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0341B" w:rsidP="230975B8" w:rsidRDefault="57B372EE" w14:paraId="0E6ABD43" w14:textId="35374BAA">
      <w:pPr>
        <w:pStyle w:val="Heading1"/>
        <w:spacing w:line="276" w:lineRule="auto"/>
        <w:rPr>
          <w:rFonts w:ascii="Times New Roman" w:hAnsi="Times New Roman" w:eastAsia="Times New Roman" w:cs="Times New Roman"/>
        </w:rPr>
      </w:pPr>
      <w:r w:rsidRPr="5394950D">
        <w:rPr>
          <w:rFonts w:ascii="Times New Roman" w:hAnsi="Times New Roman" w:eastAsia="Times New Roman" w:cs="Times New Roman"/>
        </w:rPr>
        <w:t>Methods</w:t>
      </w:r>
    </w:p>
    <w:p w:rsidR="041860FF" w:rsidP="1A5D0190" w:rsidRDefault="57B372EE" w14:paraId="3A6EC1E9" w14:textId="28F86196">
      <w:pPr>
        <w:pStyle w:val="Heading3"/>
        <w:spacing w:line="276" w:lineRule="auto"/>
        <w:rPr>
          <w:rFonts w:ascii="Times New Roman" w:hAnsi="Times New Roman" w:eastAsia="Times New Roman" w:cs="Times New Roman"/>
        </w:rPr>
      </w:pPr>
      <w:r w:rsidRPr="5394950D">
        <w:rPr>
          <w:rFonts w:ascii="Times New Roman" w:hAnsi="Times New Roman" w:eastAsia="Times New Roman" w:cs="Times New Roman"/>
        </w:rPr>
        <w:t xml:space="preserve">Translate </w:t>
      </w:r>
      <w:r w:rsidRPr="5394950D" w:rsidR="76353B38">
        <w:rPr>
          <w:rFonts w:ascii="Times New Roman" w:hAnsi="Times New Roman" w:eastAsia="Times New Roman" w:cs="Times New Roman"/>
        </w:rPr>
        <w:t>AISC Tensile Yielding Logic into Python</w:t>
      </w:r>
    </w:p>
    <w:p w:rsidR="224118C2" w:rsidP="606F0BFD" w:rsidRDefault="224118C2" w14:paraId="3AA5AD2D" w14:textId="705FF466">
      <w:r w:rsidRPr="606F0BFD">
        <w:rPr>
          <w:rFonts w:ascii="Times" w:hAnsi="Times" w:eastAsia="Times" w:cs="Times"/>
        </w:rPr>
        <w:t>The AISC tensile yielding procedure for W-shaped tension members was implemented in Python using gross-section strength equations from AISC Chapter D. The program computes required tensile loads using standard LRFD and ASD load combinations and evaluates member capacity based on gross-section yielding. The nominal strength is calculated using the yield stress and gross cross-sectional area of the selected section, and design strengths are determined using AISC resistance and safety factors.</w:t>
      </w:r>
    </w:p>
    <w:p w:rsidRPr="00E93A81" w:rsidR="00555C79" w:rsidP="35EC994C" w:rsidRDefault="00804A83" w14:paraId="4A659373" w14:textId="59039C75">
      <w:pPr>
        <w:pStyle w:val="Heading3"/>
        <w:spacing w:line="276" w:lineRule="auto"/>
        <w:rPr>
          <w:rFonts w:ascii="Times New Roman" w:hAnsi="Times New Roman" w:eastAsia="Times New Roman" w:cs="Times New Roman"/>
        </w:rPr>
      </w:pPr>
      <w:r w:rsidRPr="35EC994C">
        <w:rPr>
          <w:rFonts w:ascii="Times New Roman" w:hAnsi="Times New Roman" w:eastAsia="Times New Roman" w:cs="Times New Roman"/>
        </w:rPr>
        <w:t>Ten</w:t>
      </w:r>
      <w:r w:rsidRPr="35EC994C" w:rsidR="00D67CAB">
        <w:rPr>
          <w:rFonts w:ascii="Times New Roman" w:hAnsi="Times New Roman" w:eastAsia="Times New Roman" w:cs="Times New Roman"/>
        </w:rPr>
        <w:t xml:space="preserve">sile </w:t>
      </w:r>
      <w:r w:rsidRPr="35EC994C" w:rsidR="00E57546">
        <w:rPr>
          <w:rFonts w:ascii="Times New Roman" w:hAnsi="Times New Roman" w:eastAsia="Times New Roman" w:cs="Times New Roman"/>
        </w:rPr>
        <w:t>Y</w:t>
      </w:r>
      <w:r w:rsidRPr="35EC994C" w:rsidR="00061D04">
        <w:rPr>
          <w:rFonts w:ascii="Times New Roman" w:hAnsi="Times New Roman" w:eastAsia="Times New Roman" w:cs="Times New Roman"/>
        </w:rPr>
        <w:t xml:space="preserve">ielding </w:t>
      </w:r>
      <w:r w:rsidRPr="35EC994C" w:rsidR="003B68B3">
        <w:rPr>
          <w:rFonts w:ascii="Times New Roman" w:hAnsi="Times New Roman" w:eastAsia="Times New Roman" w:cs="Times New Roman"/>
        </w:rPr>
        <w:t xml:space="preserve">of the </w:t>
      </w:r>
      <w:r w:rsidRPr="35EC994C" w:rsidR="00E57546">
        <w:rPr>
          <w:rFonts w:ascii="Times New Roman" w:hAnsi="Times New Roman" w:eastAsia="Times New Roman" w:cs="Times New Roman"/>
        </w:rPr>
        <w:t>G</w:t>
      </w:r>
      <w:r w:rsidRPr="35EC994C" w:rsidR="004A69E3">
        <w:rPr>
          <w:rFonts w:ascii="Times New Roman" w:hAnsi="Times New Roman" w:eastAsia="Times New Roman" w:cs="Times New Roman"/>
        </w:rPr>
        <w:t xml:space="preserve">ross </w:t>
      </w:r>
      <w:r w:rsidRPr="35EC994C" w:rsidR="00E57546">
        <w:rPr>
          <w:rFonts w:ascii="Times New Roman" w:hAnsi="Times New Roman" w:eastAsia="Times New Roman" w:cs="Times New Roman"/>
        </w:rPr>
        <w:t>S</w:t>
      </w:r>
      <w:r w:rsidRPr="35EC994C" w:rsidR="004A69E3">
        <w:rPr>
          <w:rFonts w:ascii="Times New Roman" w:hAnsi="Times New Roman" w:eastAsia="Times New Roman" w:cs="Times New Roman"/>
        </w:rPr>
        <w:t xml:space="preserve">ection </w:t>
      </w:r>
      <w:r w:rsidRPr="35EC994C" w:rsidR="00E57546">
        <w:rPr>
          <w:rFonts w:ascii="Times New Roman" w:hAnsi="Times New Roman" w:eastAsia="Times New Roman" w:cs="Times New Roman"/>
        </w:rPr>
        <w:t>A</w:t>
      </w:r>
      <w:r w:rsidRPr="35EC994C" w:rsidR="003D0AE5">
        <w:rPr>
          <w:rFonts w:ascii="Times New Roman" w:hAnsi="Times New Roman" w:eastAsia="Times New Roman" w:cs="Times New Roman"/>
        </w:rPr>
        <w:t>rea</w:t>
      </w:r>
    </w:p>
    <w:p w:rsidRPr="00734F40" w:rsidR="006076F7" w:rsidP="230975B8" w:rsidRDefault="004136C5" w14:paraId="2ABA3375" w14:textId="187A91B7">
      <w:pPr>
        <w:spacing w:line="276" w:lineRule="auto"/>
        <w:rPr>
          <w:rFonts w:ascii="Times New Roman" w:hAnsi="Times New Roman" w:eastAsia="Times New Roman" w:cs="Times New Roman"/>
        </w:rPr>
      </w:pPr>
      <w:r w:rsidRPr="5394950D">
        <w:rPr>
          <w:rFonts w:ascii="Times New Roman" w:hAnsi="Times New Roman" w:eastAsia="Times New Roman" w:cs="Times New Roman"/>
        </w:rPr>
        <w:t xml:space="preserve">The </w:t>
      </w:r>
      <w:r w:rsidRPr="5394950D" w:rsidR="00042644">
        <w:rPr>
          <w:rFonts w:ascii="Times New Roman" w:hAnsi="Times New Roman" w:eastAsia="Times New Roman" w:cs="Times New Roman"/>
        </w:rPr>
        <w:t xml:space="preserve">first </w:t>
      </w:r>
      <w:r w:rsidRPr="5394950D" w:rsidR="00C94C3C">
        <w:rPr>
          <w:rFonts w:ascii="Times New Roman" w:hAnsi="Times New Roman" w:eastAsia="Times New Roman" w:cs="Times New Roman"/>
        </w:rPr>
        <w:t>calculatio</w:t>
      </w:r>
      <w:r w:rsidRPr="5394950D" w:rsidR="006C2864">
        <w:rPr>
          <w:rFonts w:ascii="Times New Roman" w:hAnsi="Times New Roman" w:eastAsia="Times New Roman" w:cs="Times New Roman"/>
        </w:rPr>
        <w:t xml:space="preserve">n to </w:t>
      </w:r>
      <w:r w:rsidRPr="5394950D" w:rsidR="00D5215A">
        <w:rPr>
          <w:rFonts w:ascii="Times New Roman" w:hAnsi="Times New Roman" w:eastAsia="Times New Roman" w:cs="Times New Roman"/>
        </w:rPr>
        <w:t xml:space="preserve">be </w:t>
      </w:r>
      <w:r w:rsidRPr="5394950D" w:rsidR="00FC70E4">
        <w:rPr>
          <w:rFonts w:ascii="Times New Roman" w:hAnsi="Times New Roman" w:eastAsia="Times New Roman" w:cs="Times New Roman"/>
        </w:rPr>
        <w:t>performed</w:t>
      </w:r>
      <w:r w:rsidRPr="5394950D" w:rsidR="003D28F3">
        <w:rPr>
          <w:rFonts w:ascii="Times New Roman" w:hAnsi="Times New Roman" w:eastAsia="Times New Roman" w:cs="Times New Roman"/>
        </w:rPr>
        <w:t xml:space="preserve"> </w:t>
      </w:r>
      <w:r w:rsidRPr="5394950D" w:rsidR="005668AB">
        <w:rPr>
          <w:rFonts w:ascii="Times New Roman" w:hAnsi="Times New Roman" w:eastAsia="Times New Roman" w:cs="Times New Roman"/>
        </w:rPr>
        <w:t xml:space="preserve">is </w:t>
      </w:r>
      <w:r w:rsidRPr="5394950D" w:rsidR="0090326F">
        <w:rPr>
          <w:rFonts w:ascii="Times New Roman" w:hAnsi="Times New Roman" w:eastAsia="Times New Roman" w:cs="Times New Roman"/>
        </w:rPr>
        <w:t xml:space="preserve">for </w:t>
      </w:r>
      <w:r w:rsidRPr="5394950D" w:rsidR="00094771">
        <w:rPr>
          <w:rFonts w:ascii="Times New Roman" w:hAnsi="Times New Roman" w:eastAsia="Times New Roman" w:cs="Times New Roman"/>
        </w:rPr>
        <w:t>testing</w:t>
      </w:r>
      <w:r w:rsidRPr="5394950D" w:rsidR="005E6E64">
        <w:rPr>
          <w:rFonts w:ascii="Times New Roman" w:hAnsi="Times New Roman" w:eastAsia="Times New Roman" w:cs="Times New Roman"/>
        </w:rPr>
        <w:t xml:space="preserve"> the</w:t>
      </w:r>
      <w:r w:rsidRPr="5394950D" w:rsidR="002C037A">
        <w:rPr>
          <w:rFonts w:ascii="Times New Roman" w:hAnsi="Times New Roman" w:eastAsia="Times New Roman" w:cs="Times New Roman"/>
        </w:rPr>
        <w:t xml:space="preserve"> </w:t>
      </w:r>
      <w:r w:rsidRPr="5394950D" w:rsidR="00583C1F">
        <w:rPr>
          <w:rFonts w:ascii="Times New Roman" w:hAnsi="Times New Roman" w:eastAsia="Times New Roman" w:cs="Times New Roman"/>
        </w:rPr>
        <w:t xml:space="preserve">tensile </w:t>
      </w:r>
      <w:r w:rsidRPr="5394950D" w:rsidR="00F6419F">
        <w:rPr>
          <w:rFonts w:ascii="Times New Roman" w:hAnsi="Times New Roman" w:eastAsia="Times New Roman" w:cs="Times New Roman"/>
        </w:rPr>
        <w:t>yield</w:t>
      </w:r>
      <w:r w:rsidRPr="5394950D" w:rsidR="004633D9">
        <w:rPr>
          <w:rFonts w:ascii="Times New Roman" w:hAnsi="Times New Roman" w:eastAsia="Times New Roman" w:cs="Times New Roman"/>
        </w:rPr>
        <w:t>ing of th</w:t>
      </w:r>
      <w:r w:rsidRPr="5394950D" w:rsidR="000B58BE">
        <w:rPr>
          <w:rFonts w:ascii="Times New Roman" w:hAnsi="Times New Roman" w:eastAsia="Times New Roman" w:cs="Times New Roman"/>
        </w:rPr>
        <w:t>e gross se</w:t>
      </w:r>
      <w:r w:rsidRPr="5394950D" w:rsidR="0066263E">
        <w:rPr>
          <w:rFonts w:ascii="Times New Roman" w:hAnsi="Times New Roman" w:eastAsia="Times New Roman" w:cs="Times New Roman"/>
        </w:rPr>
        <w:t xml:space="preserve">ction </w:t>
      </w:r>
      <w:r w:rsidRPr="5394950D" w:rsidR="00724078">
        <w:rPr>
          <w:rFonts w:ascii="Times New Roman" w:hAnsi="Times New Roman" w:eastAsia="Times New Roman" w:cs="Times New Roman"/>
        </w:rPr>
        <w:t>of the w-</w:t>
      </w:r>
      <w:r w:rsidRPr="5394950D" w:rsidR="00B37DD0">
        <w:rPr>
          <w:rFonts w:ascii="Times New Roman" w:hAnsi="Times New Roman" w:eastAsia="Times New Roman" w:cs="Times New Roman"/>
        </w:rPr>
        <w:t>shaped tension me</w:t>
      </w:r>
      <w:r w:rsidRPr="5394950D" w:rsidR="00BD5153">
        <w:rPr>
          <w:rFonts w:ascii="Times New Roman" w:hAnsi="Times New Roman" w:eastAsia="Times New Roman" w:cs="Times New Roman"/>
        </w:rPr>
        <w:t xml:space="preserve">mber. </w:t>
      </w:r>
      <w:r w:rsidRPr="5394950D" w:rsidR="00E74C34">
        <w:rPr>
          <w:rFonts w:ascii="Times New Roman" w:hAnsi="Times New Roman" w:eastAsia="Times New Roman" w:cs="Times New Roman"/>
        </w:rPr>
        <w:t xml:space="preserve">This </w:t>
      </w:r>
      <w:r w:rsidRPr="5394950D" w:rsidR="005C35B2">
        <w:rPr>
          <w:rFonts w:ascii="Times New Roman" w:hAnsi="Times New Roman" w:eastAsia="Times New Roman" w:cs="Times New Roman"/>
        </w:rPr>
        <w:t xml:space="preserve">will </w:t>
      </w:r>
      <w:r w:rsidRPr="5394950D" w:rsidR="00D23F7F">
        <w:rPr>
          <w:rFonts w:ascii="Times New Roman" w:hAnsi="Times New Roman" w:eastAsia="Times New Roman" w:cs="Times New Roman"/>
        </w:rPr>
        <w:t>re</w:t>
      </w:r>
      <w:r w:rsidRPr="5394950D" w:rsidR="003758C9">
        <w:rPr>
          <w:rFonts w:ascii="Times New Roman" w:hAnsi="Times New Roman" w:eastAsia="Times New Roman" w:cs="Times New Roman"/>
        </w:rPr>
        <w:t xml:space="preserve">quire the </w:t>
      </w:r>
      <w:r w:rsidRPr="5394950D" w:rsidR="00D715E9">
        <w:rPr>
          <w:rFonts w:ascii="Times New Roman" w:hAnsi="Times New Roman" w:eastAsia="Times New Roman" w:cs="Times New Roman"/>
        </w:rPr>
        <w:t>inputs</w:t>
      </w:r>
      <w:r w:rsidRPr="5394950D" w:rsidR="00484B0E">
        <w:rPr>
          <w:rFonts w:ascii="Times New Roman" w:hAnsi="Times New Roman" w:eastAsia="Times New Roman" w:cs="Times New Roman"/>
        </w:rPr>
        <w:t xml:space="preserve"> from</w:t>
      </w:r>
      <w:r w:rsidRPr="5394950D" w:rsidR="00AE045A">
        <w:rPr>
          <w:rFonts w:ascii="Times New Roman" w:hAnsi="Times New Roman" w:eastAsia="Times New Roman" w:cs="Times New Roman"/>
        </w:rPr>
        <w:t xml:space="preserve"> the use</w:t>
      </w:r>
      <w:r w:rsidRPr="5394950D" w:rsidR="002D1043">
        <w:rPr>
          <w:rFonts w:ascii="Times New Roman" w:hAnsi="Times New Roman" w:eastAsia="Times New Roman" w:cs="Times New Roman"/>
        </w:rPr>
        <w:t xml:space="preserve">r </w:t>
      </w:r>
      <w:r w:rsidRPr="5394950D" w:rsidR="00F242B3">
        <w:rPr>
          <w:rFonts w:ascii="Times New Roman" w:hAnsi="Times New Roman" w:eastAsia="Times New Roman" w:cs="Times New Roman"/>
        </w:rPr>
        <w:t>for th</w:t>
      </w:r>
      <w:r w:rsidRPr="5394950D" w:rsidR="00E134C1">
        <w:rPr>
          <w:rFonts w:ascii="Times New Roman" w:hAnsi="Times New Roman" w:eastAsia="Times New Roman" w:cs="Times New Roman"/>
        </w:rPr>
        <w:t xml:space="preserve">eir </w:t>
      </w:r>
      <w:r w:rsidRPr="5394950D" w:rsidR="004F71F5">
        <w:rPr>
          <w:rFonts w:ascii="Times New Roman" w:hAnsi="Times New Roman" w:eastAsia="Times New Roman" w:cs="Times New Roman"/>
        </w:rPr>
        <w:t>val</w:t>
      </w:r>
      <w:r w:rsidRPr="5394950D" w:rsidR="00BE0DD3">
        <w:rPr>
          <w:rFonts w:ascii="Times New Roman" w:hAnsi="Times New Roman" w:eastAsia="Times New Roman" w:cs="Times New Roman"/>
        </w:rPr>
        <w:t xml:space="preserve">ues for </w:t>
      </w:r>
      <w:r w:rsidRPr="5394950D" w:rsidR="001C1821">
        <w:rPr>
          <w:rFonts w:ascii="Times New Roman" w:hAnsi="Times New Roman" w:eastAsia="Times New Roman" w:cs="Times New Roman"/>
        </w:rPr>
        <w:t>D</w:t>
      </w:r>
      <w:r w:rsidRPr="5394950D" w:rsidR="00247B44">
        <w:rPr>
          <w:rFonts w:ascii="Times New Roman" w:hAnsi="Times New Roman" w:eastAsia="Times New Roman" w:cs="Times New Roman"/>
        </w:rPr>
        <w:t>ea</w:t>
      </w:r>
      <w:r w:rsidRPr="5394950D" w:rsidR="00B0218C">
        <w:rPr>
          <w:rFonts w:ascii="Times New Roman" w:hAnsi="Times New Roman" w:eastAsia="Times New Roman" w:cs="Times New Roman"/>
        </w:rPr>
        <w:t>d loa</w:t>
      </w:r>
      <w:r w:rsidRPr="5394950D" w:rsidR="00FA3199">
        <w:rPr>
          <w:rFonts w:ascii="Times New Roman" w:hAnsi="Times New Roman" w:eastAsia="Times New Roman" w:cs="Times New Roman"/>
        </w:rPr>
        <w:t>d</w:t>
      </w:r>
      <w:r w:rsidRPr="5394950D" w:rsidR="00817A47">
        <w:rPr>
          <w:rFonts w:ascii="Times New Roman" w:hAnsi="Times New Roman" w:eastAsia="Times New Roman" w:cs="Times New Roman"/>
        </w:rPr>
        <w:t xml:space="preserve"> and live</w:t>
      </w:r>
      <w:r w:rsidRPr="5394950D" w:rsidR="00091826">
        <w:rPr>
          <w:rFonts w:ascii="Times New Roman" w:hAnsi="Times New Roman" w:eastAsia="Times New Roman" w:cs="Times New Roman"/>
        </w:rPr>
        <w:t xml:space="preserve"> load</w:t>
      </w:r>
      <w:r w:rsidRPr="5394950D" w:rsidR="006819CC">
        <w:rPr>
          <w:rFonts w:ascii="Times New Roman" w:hAnsi="Times New Roman" w:eastAsia="Times New Roman" w:cs="Times New Roman"/>
        </w:rPr>
        <w:t xml:space="preserve">, and ASTM </w:t>
      </w:r>
      <w:r w:rsidRPr="5394950D" w:rsidR="005224AD">
        <w:rPr>
          <w:rFonts w:ascii="Times New Roman" w:hAnsi="Times New Roman" w:eastAsia="Times New Roman" w:cs="Times New Roman"/>
        </w:rPr>
        <w:t>I</w:t>
      </w:r>
      <w:r w:rsidRPr="5394950D" w:rsidR="00160838">
        <w:rPr>
          <w:rFonts w:ascii="Times New Roman" w:hAnsi="Times New Roman" w:eastAsia="Times New Roman" w:cs="Times New Roman"/>
        </w:rPr>
        <w:t>den</w:t>
      </w:r>
      <w:r w:rsidRPr="5394950D" w:rsidR="00843903">
        <w:rPr>
          <w:rFonts w:ascii="Times New Roman" w:hAnsi="Times New Roman" w:eastAsia="Times New Roman" w:cs="Times New Roman"/>
        </w:rPr>
        <w:t xml:space="preserve">tifier </w:t>
      </w:r>
      <w:r w:rsidRPr="5394950D" w:rsidR="00063DAB">
        <w:rPr>
          <w:rFonts w:ascii="Times New Roman" w:hAnsi="Times New Roman" w:eastAsia="Times New Roman" w:cs="Times New Roman"/>
        </w:rPr>
        <w:t>of th</w:t>
      </w:r>
      <w:r w:rsidRPr="5394950D" w:rsidR="002D7B50">
        <w:rPr>
          <w:rFonts w:ascii="Times New Roman" w:hAnsi="Times New Roman" w:eastAsia="Times New Roman" w:cs="Times New Roman"/>
        </w:rPr>
        <w:t xml:space="preserve">e </w:t>
      </w:r>
      <w:r w:rsidRPr="5394950D" w:rsidR="00312891">
        <w:rPr>
          <w:rFonts w:ascii="Times New Roman" w:hAnsi="Times New Roman" w:eastAsia="Times New Roman" w:cs="Times New Roman"/>
        </w:rPr>
        <w:t>mate</w:t>
      </w:r>
      <w:r w:rsidRPr="5394950D" w:rsidR="000537E8">
        <w:rPr>
          <w:rFonts w:ascii="Times New Roman" w:hAnsi="Times New Roman" w:eastAsia="Times New Roman" w:cs="Times New Roman"/>
        </w:rPr>
        <w:t>rial</w:t>
      </w:r>
      <w:r w:rsidRPr="5394950D" w:rsidR="00727310">
        <w:rPr>
          <w:rFonts w:ascii="Times New Roman" w:hAnsi="Times New Roman" w:eastAsia="Times New Roman" w:cs="Times New Roman"/>
        </w:rPr>
        <w:t xml:space="preserve"> fo</w:t>
      </w:r>
      <w:r w:rsidRPr="5394950D" w:rsidR="003D18DB">
        <w:rPr>
          <w:rFonts w:ascii="Times New Roman" w:hAnsi="Times New Roman" w:eastAsia="Times New Roman" w:cs="Times New Roman"/>
        </w:rPr>
        <w:t>r this s</w:t>
      </w:r>
      <w:r w:rsidRPr="5394950D" w:rsidR="00F6303F">
        <w:rPr>
          <w:rFonts w:ascii="Times New Roman" w:hAnsi="Times New Roman" w:eastAsia="Times New Roman" w:cs="Times New Roman"/>
        </w:rPr>
        <w:t>pecifi</w:t>
      </w:r>
      <w:r w:rsidRPr="5394950D" w:rsidR="00024C93">
        <w:rPr>
          <w:rFonts w:ascii="Times New Roman" w:hAnsi="Times New Roman" w:eastAsia="Times New Roman" w:cs="Times New Roman"/>
        </w:rPr>
        <w:t>c scenari</w:t>
      </w:r>
      <w:r w:rsidRPr="5394950D" w:rsidR="00705E62">
        <w:rPr>
          <w:rFonts w:ascii="Times New Roman" w:hAnsi="Times New Roman" w:eastAsia="Times New Roman" w:cs="Times New Roman"/>
        </w:rPr>
        <w:t>o</w:t>
      </w:r>
      <w:r w:rsidRPr="5394950D" w:rsidR="00126B03">
        <w:rPr>
          <w:rFonts w:ascii="Times New Roman" w:hAnsi="Times New Roman" w:eastAsia="Times New Roman" w:cs="Times New Roman"/>
        </w:rPr>
        <w:t>.</w:t>
      </w:r>
      <w:r w:rsidRPr="5394950D" w:rsidR="00B32E88">
        <w:rPr>
          <w:rFonts w:ascii="Times New Roman" w:hAnsi="Times New Roman" w:eastAsia="Times New Roman" w:cs="Times New Roman"/>
        </w:rPr>
        <w:t xml:space="preserve"> </w:t>
      </w:r>
      <w:r w:rsidRPr="5394950D" w:rsidR="00B46207">
        <w:rPr>
          <w:rFonts w:ascii="Times New Roman" w:hAnsi="Times New Roman" w:eastAsia="Times New Roman" w:cs="Times New Roman"/>
        </w:rPr>
        <w:t xml:space="preserve">The </w:t>
      </w:r>
      <w:r w:rsidRPr="5394950D" w:rsidR="00EC665B">
        <w:rPr>
          <w:rFonts w:ascii="Times New Roman" w:hAnsi="Times New Roman" w:eastAsia="Times New Roman" w:cs="Times New Roman"/>
        </w:rPr>
        <w:t>gross a</w:t>
      </w:r>
      <w:r w:rsidRPr="5394950D" w:rsidR="007621EF">
        <w:rPr>
          <w:rFonts w:ascii="Times New Roman" w:hAnsi="Times New Roman" w:eastAsia="Times New Roman" w:cs="Times New Roman"/>
        </w:rPr>
        <w:t xml:space="preserve">rea </w:t>
      </w:r>
      <w:r w:rsidRPr="5394950D" w:rsidR="00DD6B9F">
        <w:rPr>
          <w:rFonts w:ascii="Times New Roman" w:hAnsi="Times New Roman" w:eastAsia="Times New Roman" w:cs="Times New Roman"/>
        </w:rPr>
        <w:t xml:space="preserve">will </w:t>
      </w:r>
      <w:r w:rsidRPr="5394950D" w:rsidR="00246347">
        <w:rPr>
          <w:rFonts w:ascii="Times New Roman" w:hAnsi="Times New Roman" w:eastAsia="Times New Roman" w:cs="Times New Roman"/>
        </w:rPr>
        <w:t xml:space="preserve">reference the </w:t>
      </w:r>
      <w:r w:rsidRPr="5394950D" w:rsidR="00280EEE">
        <w:rPr>
          <w:rFonts w:ascii="Times New Roman" w:hAnsi="Times New Roman" w:eastAsia="Times New Roman" w:cs="Times New Roman"/>
        </w:rPr>
        <w:t xml:space="preserve">input </w:t>
      </w:r>
      <w:r w:rsidRPr="5394950D" w:rsidR="00FC3F90">
        <w:rPr>
          <w:rFonts w:ascii="Times New Roman" w:hAnsi="Times New Roman" w:eastAsia="Times New Roman" w:cs="Times New Roman"/>
        </w:rPr>
        <w:t xml:space="preserve">for </w:t>
      </w:r>
      <w:r w:rsidRPr="5394950D" w:rsidR="000F2E4A">
        <w:rPr>
          <w:rFonts w:ascii="Times New Roman" w:hAnsi="Times New Roman" w:eastAsia="Times New Roman" w:cs="Times New Roman"/>
        </w:rPr>
        <w:t>member</w:t>
      </w:r>
      <w:r w:rsidRPr="5394950D" w:rsidR="009175F3">
        <w:rPr>
          <w:rFonts w:ascii="Times New Roman" w:hAnsi="Times New Roman" w:eastAsia="Times New Roman" w:cs="Times New Roman"/>
        </w:rPr>
        <w:t xml:space="preserve"> </w:t>
      </w:r>
      <w:r w:rsidRPr="5394950D" w:rsidR="00CB0F5C">
        <w:rPr>
          <w:rFonts w:ascii="Times New Roman" w:hAnsi="Times New Roman" w:eastAsia="Times New Roman" w:cs="Times New Roman"/>
        </w:rPr>
        <w:t xml:space="preserve">the </w:t>
      </w:r>
      <w:r w:rsidRPr="5394950D" w:rsidR="0085601F">
        <w:rPr>
          <w:rFonts w:ascii="Times New Roman" w:hAnsi="Times New Roman" w:eastAsia="Times New Roman" w:cs="Times New Roman"/>
        </w:rPr>
        <w:t>A</w:t>
      </w:r>
      <w:r w:rsidRPr="5394950D" w:rsidR="00F96ED5">
        <w:rPr>
          <w:rFonts w:ascii="Times New Roman" w:hAnsi="Times New Roman" w:eastAsia="Times New Roman" w:cs="Times New Roman"/>
        </w:rPr>
        <w:t>IS</w:t>
      </w:r>
      <w:r w:rsidRPr="5394950D" w:rsidR="00362908">
        <w:rPr>
          <w:rFonts w:ascii="Times New Roman" w:hAnsi="Times New Roman" w:eastAsia="Times New Roman" w:cs="Times New Roman"/>
        </w:rPr>
        <w:t xml:space="preserve">C </w:t>
      </w:r>
      <w:r w:rsidRPr="5394950D" w:rsidR="00DC4F21">
        <w:rPr>
          <w:rFonts w:ascii="Times New Roman" w:hAnsi="Times New Roman" w:eastAsia="Times New Roman" w:cs="Times New Roman"/>
        </w:rPr>
        <w:t>manual l</w:t>
      </w:r>
      <w:r w:rsidRPr="5394950D" w:rsidR="00675F7C">
        <w:rPr>
          <w:rFonts w:ascii="Times New Roman" w:hAnsi="Times New Roman" w:eastAsia="Times New Roman" w:cs="Times New Roman"/>
        </w:rPr>
        <w:t>ab</w:t>
      </w:r>
      <w:r w:rsidRPr="5394950D" w:rsidR="002F7FE3">
        <w:rPr>
          <w:rFonts w:ascii="Times New Roman" w:hAnsi="Times New Roman" w:eastAsia="Times New Roman" w:cs="Times New Roman"/>
        </w:rPr>
        <w:t xml:space="preserve">el </w:t>
      </w:r>
      <w:r w:rsidRPr="5394950D" w:rsidR="00267586">
        <w:rPr>
          <w:rFonts w:ascii="Times New Roman" w:hAnsi="Times New Roman" w:eastAsia="Times New Roman" w:cs="Times New Roman"/>
        </w:rPr>
        <w:t xml:space="preserve">and </w:t>
      </w:r>
      <w:r w:rsidRPr="5394950D" w:rsidR="009E5460">
        <w:rPr>
          <w:rFonts w:ascii="Times New Roman" w:hAnsi="Times New Roman" w:eastAsia="Times New Roman" w:cs="Times New Roman"/>
        </w:rPr>
        <w:t>pu</w:t>
      </w:r>
      <w:r w:rsidRPr="5394950D" w:rsidR="00F9197C">
        <w:rPr>
          <w:rFonts w:ascii="Times New Roman" w:hAnsi="Times New Roman" w:eastAsia="Times New Roman" w:cs="Times New Roman"/>
        </w:rPr>
        <w:t>ll that val</w:t>
      </w:r>
      <w:r w:rsidRPr="5394950D" w:rsidR="003E61A3">
        <w:rPr>
          <w:rFonts w:ascii="Times New Roman" w:hAnsi="Times New Roman" w:eastAsia="Times New Roman" w:cs="Times New Roman"/>
        </w:rPr>
        <w:t>ue from</w:t>
      </w:r>
      <w:r w:rsidRPr="5394950D" w:rsidR="008956F5">
        <w:rPr>
          <w:rFonts w:ascii="Times New Roman" w:hAnsi="Times New Roman" w:eastAsia="Times New Roman" w:cs="Times New Roman"/>
        </w:rPr>
        <w:t xml:space="preserve"> the </w:t>
      </w:r>
      <w:r w:rsidRPr="5394950D" w:rsidR="00BC6531">
        <w:rPr>
          <w:rFonts w:ascii="Times New Roman" w:hAnsi="Times New Roman" w:eastAsia="Times New Roman" w:cs="Times New Roman"/>
        </w:rPr>
        <w:t>csv.</w:t>
      </w:r>
      <w:r w:rsidRPr="5394950D" w:rsidR="00126B03">
        <w:rPr>
          <w:rFonts w:ascii="Times New Roman" w:hAnsi="Times New Roman" w:eastAsia="Times New Roman" w:cs="Times New Roman"/>
        </w:rPr>
        <w:t xml:space="preserve"> </w:t>
      </w:r>
      <w:r w:rsidRPr="5394950D" w:rsidR="00375D5D">
        <w:rPr>
          <w:rFonts w:ascii="Times New Roman" w:hAnsi="Times New Roman" w:eastAsia="Times New Roman" w:cs="Times New Roman"/>
        </w:rPr>
        <w:t>Th</w:t>
      </w:r>
      <w:r w:rsidRPr="5394950D" w:rsidR="004E285E">
        <w:rPr>
          <w:rFonts w:ascii="Times New Roman" w:hAnsi="Times New Roman" w:eastAsia="Times New Roman" w:cs="Times New Roman"/>
        </w:rPr>
        <w:t xml:space="preserve">en </w:t>
      </w:r>
      <w:r w:rsidRPr="5394950D" w:rsidR="00F37C80">
        <w:rPr>
          <w:rFonts w:ascii="Times New Roman" w:hAnsi="Times New Roman" w:eastAsia="Times New Roman" w:cs="Times New Roman"/>
        </w:rPr>
        <w:t xml:space="preserve">to </w:t>
      </w:r>
      <w:r w:rsidRPr="5394950D" w:rsidR="00040D40">
        <w:rPr>
          <w:rFonts w:ascii="Times New Roman" w:hAnsi="Times New Roman" w:eastAsia="Times New Roman" w:cs="Times New Roman"/>
        </w:rPr>
        <w:t>cal</w:t>
      </w:r>
      <w:r w:rsidRPr="5394950D" w:rsidR="008931DE">
        <w:rPr>
          <w:rFonts w:ascii="Times New Roman" w:hAnsi="Times New Roman" w:eastAsia="Times New Roman" w:cs="Times New Roman"/>
        </w:rPr>
        <w:t xml:space="preserve">culate </w:t>
      </w:r>
      <w:r w:rsidRPr="5394950D" w:rsidR="002D492E">
        <w:rPr>
          <w:rFonts w:ascii="Times New Roman" w:hAnsi="Times New Roman" w:eastAsia="Times New Roman" w:cs="Times New Roman"/>
        </w:rPr>
        <w:t xml:space="preserve">the </w:t>
      </w:r>
      <w:r w:rsidRPr="5394950D" w:rsidR="00420A0D">
        <w:rPr>
          <w:rFonts w:ascii="Times New Roman" w:hAnsi="Times New Roman" w:eastAsia="Times New Roman" w:cs="Times New Roman"/>
        </w:rPr>
        <w:t xml:space="preserve">Load </w:t>
      </w:r>
      <w:r w:rsidRPr="5394950D" w:rsidR="00E74151">
        <w:rPr>
          <w:rFonts w:ascii="Times New Roman" w:hAnsi="Times New Roman" w:eastAsia="Times New Roman" w:cs="Times New Roman"/>
        </w:rPr>
        <w:t xml:space="preserve">and </w:t>
      </w:r>
      <w:r w:rsidRPr="5394950D" w:rsidR="008873EE">
        <w:rPr>
          <w:rFonts w:ascii="Times New Roman" w:hAnsi="Times New Roman" w:eastAsia="Times New Roman" w:cs="Times New Roman"/>
        </w:rPr>
        <w:t>Resistance</w:t>
      </w:r>
      <w:r w:rsidRPr="5394950D" w:rsidR="00BD1C4E">
        <w:rPr>
          <w:rFonts w:ascii="Times New Roman" w:hAnsi="Times New Roman" w:eastAsia="Times New Roman" w:cs="Times New Roman"/>
        </w:rPr>
        <w:t xml:space="preserve"> Factor Des</w:t>
      </w:r>
      <w:r w:rsidRPr="5394950D" w:rsidR="00B91C8A">
        <w:rPr>
          <w:rFonts w:ascii="Times New Roman" w:hAnsi="Times New Roman" w:eastAsia="Times New Roman" w:cs="Times New Roman"/>
        </w:rPr>
        <w:t>ign</w:t>
      </w:r>
      <w:r w:rsidRPr="5394950D" w:rsidR="00D15D8C">
        <w:rPr>
          <w:rFonts w:ascii="Times New Roman" w:hAnsi="Times New Roman" w:eastAsia="Times New Roman" w:cs="Times New Roman"/>
        </w:rPr>
        <w:t xml:space="preserve"> (LRF</w:t>
      </w:r>
      <w:r w:rsidRPr="5394950D" w:rsidR="00245716">
        <w:rPr>
          <w:rFonts w:ascii="Times New Roman" w:hAnsi="Times New Roman" w:eastAsia="Times New Roman" w:cs="Times New Roman"/>
        </w:rPr>
        <w:t xml:space="preserve">D) </w:t>
      </w:r>
      <w:r w:rsidRPr="5394950D" w:rsidR="00B47147">
        <w:rPr>
          <w:rFonts w:ascii="Times New Roman" w:hAnsi="Times New Roman" w:eastAsia="Times New Roman" w:cs="Times New Roman"/>
        </w:rPr>
        <w:t xml:space="preserve">a </w:t>
      </w:r>
      <w:r w:rsidRPr="5394950D" w:rsidR="00AC002E">
        <w:rPr>
          <w:rFonts w:ascii="Times New Roman" w:hAnsi="Times New Roman" w:eastAsia="Times New Roman" w:cs="Times New Roman"/>
        </w:rPr>
        <w:t>P</w:t>
      </w:r>
      <w:r w:rsidRPr="5394950D" w:rsidR="004D5F5A">
        <w:rPr>
          <w:rFonts w:ascii="Times New Roman" w:hAnsi="Times New Roman" w:eastAsia="Times New Roman" w:cs="Times New Roman"/>
        </w:rPr>
        <w:t>ercent</w:t>
      </w:r>
      <w:r w:rsidRPr="5394950D" w:rsidR="00952493">
        <w:rPr>
          <w:rFonts w:ascii="Times New Roman" w:hAnsi="Times New Roman" w:eastAsia="Times New Roman" w:cs="Times New Roman"/>
        </w:rPr>
        <w:t xml:space="preserve"> </w:t>
      </w:r>
      <w:r w:rsidRPr="5394950D" w:rsidR="00D53784">
        <w:rPr>
          <w:rFonts w:ascii="Times New Roman" w:hAnsi="Times New Roman" w:eastAsia="Times New Roman" w:cs="Times New Roman"/>
        </w:rPr>
        <w:t>U</w:t>
      </w:r>
      <w:r w:rsidRPr="5394950D" w:rsidR="008D7A76">
        <w:rPr>
          <w:rFonts w:ascii="Times New Roman" w:hAnsi="Times New Roman" w:eastAsia="Times New Roman" w:cs="Times New Roman"/>
        </w:rPr>
        <w:t>tili</w:t>
      </w:r>
      <w:r w:rsidRPr="5394950D" w:rsidR="00450865">
        <w:rPr>
          <w:rFonts w:ascii="Times New Roman" w:hAnsi="Times New Roman" w:eastAsia="Times New Roman" w:cs="Times New Roman"/>
        </w:rPr>
        <w:t>za</w:t>
      </w:r>
      <w:r w:rsidRPr="5394950D" w:rsidR="004433F9">
        <w:rPr>
          <w:rFonts w:ascii="Times New Roman" w:hAnsi="Times New Roman" w:eastAsia="Times New Roman" w:cs="Times New Roman"/>
        </w:rPr>
        <w:t xml:space="preserve">tion </w:t>
      </w:r>
      <w:r w:rsidRPr="5394950D" w:rsidR="004B61C4">
        <w:rPr>
          <w:rFonts w:ascii="Times New Roman" w:hAnsi="Times New Roman" w:eastAsia="Times New Roman" w:cs="Times New Roman"/>
        </w:rPr>
        <w:t>wil</w:t>
      </w:r>
      <w:r w:rsidRPr="5394950D" w:rsidR="00722693">
        <w:rPr>
          <w:rFonts w:ascii="Times New Roman" w:hAnsi="Times New Roman" w:eastAsia="Times New Roman" w:cs="Times New Roman"/>
        </w:rPr>
        <w:t>l be d</w:t>
      </w:r>
      <w:r w:rsidRPr="5394950D" w:rsidR="00F51D50">
        <w:rPr>
          <w:rFonts w:ascii="Times New Roman" w:hAnsi="Times New Roman" w:eastAsia="Times New Roman" w:cs="Times New Roman"/>
        </w:rPr>
        <w:t>efined</w:t>
      </w:r>
      <w:r w:rsidRPr="5394950D" w:rsidR="00B678D1">
        <w:rPr>
          <w:rFonts w:ascii="Times New Roman" w:hAnsi="Times New Roman" w:eastAsia="Times New Roman" w:cs="Times New Roman"/>
        </w:rPr>
        <w:t xml:space="preserve"> </w:t>
      </w:r>
      <w:r w:rsidRPr="5394950D" w:rsidR="008821F5">
        <w:rPr>
          <w:rFonts w:ascii="Times New Roman" w:hAnsi="Times New Roman" w:eastAsia="Times New Roman" w:cs="Times New Roman"/>
        </w:rPr>
        <w:t xml:space="preserve">and </w:t>
      </w:r>
      <w:r w:rsidRPr="5394950D" w:rsidR="00013C42">
        <w:rPr>
          <w:rFonts w:ascii="Times New Roman" w:hAnsi="Times New Roman" w:eastAsia="Times New Roman" w:cs="Times New Roman"/>
        </w:rPr>
        <w:t xml:space="preserve">a </w:t>
      </w:r>
      <w:r w:rsidRPr="5394950D" w:rsidR="00B364B7">
        <w:rPr>
          <w:rFonts w:ascii="Times New Roman" w:hAnsi="Times New Roman" w:eastAsia="Times New Roman" w:cs="Times New Roman"/>
        </w:rPr>
        <w:t>functi</w:t>
      </w:r>
      <w:r w:rsidRPr="5394950D" w:rsidR="0079480D">
        <w:rPr>
          <w:rFonts w:ascii="Times New Roman" w:hAnsi="Times New Roman" w:eastAsia="Times New Roman" w:cs="Times New Roman"/>
        </w:rPr>
        <w:t xml:space="preserve">on </w:t>
      </w:r>
      <w:r w:rsidRPr="5394950D" w:rsidR="00D32EEC">
        <w:rPr>
          <w:rFonts w:ascii="Times New Roman" w:hAnsi="Times New Roman" w:eastAsia="Times New Roman" w:cs="Times New Roman"/>
        </w:rPr>
        <w:t>as the</w:t>
      </w:r>
      <w:r w:rsidRPr="5394950D" w:rsidR="00B332A7">
        <w:rPr>
          <w:rFonts w:ascii="Times New Roman" w:hAnsi="Times New Roman" w:eastAsia="Times New Roman" w:cs="Times New Roman"/>
        </w:rPr>
        <w:t xml:space="preserve"> </w:t>
      </w:r>
      <w:r w:rsidRPr="5394950D" w:rsidR="00BA6425">
        <w:rPr>
          <w:rFonts w:ascii="Times New Roman" w:hAnsi="Times New Roman" w:eastAsia="Times New Roman" w:cs="Times New Roman"/>
        </w:rPr>
        <w:t xml:space="preserve">sum of </w:t>
      </w:r>
      <w:r w:rsidRPr="5394950D" w:rsidR="00D73E0D">
        <w:rPr>
          <w:rFonts w:ascii="Times New Roman" w:hAnsi="Times New Roman" w:eastAsia="Times New Roman" w:cs="Times New Roman"/>
        </w:rPr>
        <w:t xml:space="preserve">the </w:t>
      </w:r>
      <w:r w:rsidRPr="5394950D" w:rsidR="003C3A1E">
        <w:rPr>
          <w:rFonts w:ascii="Times New Roman" w:hAnsi="Times New Roman" w:eastAsia="Times New Roman" w:cs="Times New Roman"/>
        </w:rPr>
        <w:t>De</w:t>
      </w:r>
      <w:r w:rsidRPr="5394950D" w:rsidR="0015797A">
        <w:rPr>
          <w:rFonts w:ascii="Times New Roman" w:hAnsi="Times New Roman" w:eastAsia="Times New Roman" w:cs="Times New Roman"/>
        </w:rPr>
        <w:t>a</w:t>
      </w:r>
      <w:r w:rsidRPr="5394950D" w:rsidR="00324118">
        <w:rPr>
          <w:rFonts w:ascii="Times New Roman" w:hAnsi="Times New Roman" w:eastAsia="Times New Roman" w:cs="Times New Roman"/>
        </w:rPr>
        <w:t xml:space="preserve">d </w:t>
      </w:r>
      <w:r w:rsidRPr="5394950D" w:rsidR="00226B96">
        <w:rPr>
          <w:rFonts w:ascii="Times New Roman" w:hAnsi="Times New Roman" w:eastAsia="Times New Roman" w:cs="Times New Roman"/>
        </w:rPr>
        <w:t xml:space="preserve">load </w:t>
      </w:r>
      <w:r w:rsidRPr="5394950D" w:rsidR="00B241EF">
        <w:rPr>
          <w:rFonts w:ascii="Times New Roman" w:hAnsi="Times New Roman" w:eastAsia="Times New Roman" w:cs="Times New Roman"/>
        </w:rPr>
        <w:t>multi</w:t>
      </w:r>
      <w:r w:rsidRPr="5394950D" w:rsidR="000F49D5">
        <w:rPr>
          <w:rFonts w:ascii="Times New Roman" w:hAnsi="Times New Roman" w:eastAsia="Times New Roman" w:cs="Times New Roman"/>
        </w:rPr>
        <w:t xml:space="preserve">plied </w:t>
      </w:r>
      <w:r w:rsidRPr="5394950D" w:rsidR="00DD55B4">
        <w:rPr>
          <w:rFonts w:ascii="Times New Roman" w:hAnsi="Times New Roman" w:eastAsia="Times New Roman" w:cs="Times New Roman"/>
        </w:rPr>
        <w:t xml:space="preserve">by </w:t>
      </w:r>
      <w:r w:rsidRPr="5394950D" w:rsidR="00815999">
        <w:rPr>
          <w:rFonts w:ascii="Times New Roman" w:hAnsi="Times New Roman" w:eastAsia="Times New Roman" w:cs="Times New Roman"/>
        </w:rPr>
        <w:t>1</w:t>
      </w:r>
      <w:r w:rsidRPr="5394950D" w:rsidR="00C502A1">
        <w:rPr>
          <w:rFonts w:ascii="Times New Roman" w:hAnsi="Times New Roman" w:eastAsia="Times New Roman" w:cs="Times New Roman"/>
        </w:rPr>
        <w:t>.2 and</w:t>
      </w:r>
      <w:r w:rsidRPr="5394950D" w:rsidR="00A228E7">
        <w:rPr>
          <w:rFonts w:ascii="Times New Roman" w:hAnsi="Times New Roman" w:eastAsia="Times New Roman" w:cs="Times New Roman"/>
        </w:rPr>
        <w:t xml:space="preserve"> the Li</w:t>
      </w:r>
      <w:r w:rsidRPr="5394950D" w:rsidR="00765C6A">
        <w:rPr>
          <w:rFonts w:ascii="Times New Roman" w:hAnsi="Times New Roman" w:eastAsia="Times New Roman" w:cs="Times New Roman"/>
        </w:rPr>
        <w:t>ve load</w:t>
      </w:r>
      <w:r w:rsidRPr="5394950D" w:rsidR="00490218">
        <w:rPr>
          <w:rFonts w:ascii="Times New Roman" w:hAnsi="Times New Roman" w:eastAsia="Times New Roman" w:cs="Times New Roman"/>
        </w:rPr>
        <w:t xml:space="preserve"> mul</w:t>
      </w:r>
      <w:r w:rsidRPr="5394950D" w:rsidR="00287542">
        <w:rPr>
          <w:rFonts w:ascii="Times New Roman" w:hAnsi="Times New Roman" w:eastAsia="Times New Roman" w:cs="Times New Roman"/>
        </w:rPr>
        <w:t>tipli</w:t>
      </w:r>
      <w:r w:rsidRPr="5394950D" w:rsidR="00AC1ECE">
        <w:rPr>
          <w:rFonts w:ascii="Times New Roman" w:hAnsi="Times New Roman" w:eastAsia="Times New Roman" w:cs="Times New Roman"/>
        </w:rPr>
        <w:t>ed b</w:t>
      </w:r>
      <w:r w:rsidRPr="5394950D" w:rsidR="007B6BD0">
        <w:rPr>
          <w:rFonts w:ascii="Times New Roman" w:hAnsi="Times New Roman" w:eastAsia="Times New Roman" w:cs="Times New Roman"/>
        </w:rPr>
        <w:t xml:space="preserve">y </w:t>
      </w:r>
      <w:r w:rsidRPr="5394950D" w:rsidR="004F78E9">
        <w:rPr>
          <w:rFonts w:ascii="Times New Roman" w:hAnsi="Times New Roman" w:eastAsia="Times New Roman" w:cs="Times New Roman"/>
        </w:rPr>
        <w:t>1.</w:t>
      </w:r>
      <w:r w:rsidRPr="5394950D" w:rsidR="007947CB">
        <w:rPr>
          <w:rFonts w:ascii="Times New Roman" w:hAnsi="Times New Roman" w:eastAsia="Times New Roman" w:cs="Times New Roman"/>
        </w:rPr>
        <w:t>6.</w:t>
      </w:r>
    </w:p>
    <w:p w:rsidR="007F7F6D" w:rsidP="230975B8" w:rsidRDefault="0031046A" w14:paraId="3A516640" w14:textId="351F96A1">
      <w:pPr>
        <w:spacing w:line="276" w:lineRule="auto"/>
        <w:rPr>
          <w:rFonts w:ascii="Times New Roman" w:hAnsi="Times New Roman" w:eastAsia="Times New Roman" w:cs="Times New Roman"/>
        </w:rPr>
      </w:pPr>
      <w:r w:rsidRPr="588A62D2">
        <w:rPr>
          <w:rFonts w:ascii="Times New Roman" w:hAnsi="Times New Roman" w:eastAsia="Times New Roman" w:cs="Times New Roman"/>
        </w:rPr>
        <w:t xml:space="preserve">The </w:t>
      </w:r>
      <w:r w:rsidRPr="588A62D2" w:rsidR="00E8365F">
        <w:rPr>
          <w:rFonts w:ascii="Times New Roman" w:hAnsi="Times New Roman" w:eastAsia="Times New Roman" w:cs="Times New Roman"/>
        </w:rPr>
        <w:t>Allow</w:t>
      </w:r>
      <w:r w:rsidRPr="588A62D2" w:rsidR="009B4C86">
        <w:rPr>
          <w:rFonts w:ascii="Times New Roman" w:hAnsi="Times New Roman" w:eastAsia="Times New Roman" w:cs="Times New Roman"/>
        </w:rPr>
        <w:t xml:space="preserve">able </w:t>
      </w:r>
      <w:r w:rsidRPr="588A62D2" w:rsidR="00B4070F">
        <w:rPr>
          <w:rFonts w:ascii="Times New Roman" w:hAnsi="Times New Roman" w:eastAsia="Times New Roman" w:cs="Times New Roman"/>
        </w:rPr>
        <w:t>S</w:t>
      </w:r>
      <w:r w:rsidRPr="588A62D2" w:rsidR="003874ED">
        <w:rPr>
          <w:rFonts w:ascii="Times New Roman" w:hAnsi="Times New Roman" w:eastAsia="Times New Roman" w:cs="Times New Roman"/>
        </w:rPr>
        <w:t xml:space="preserve">trength </w:t>
      </w:r>
      <w:r w:rsidRPr="588A62D2" w:rsidR="00B4070F">
        <w:rPr>
          <w:rFonts w:ascii="Times New Roman" w:hAnsi="Times New Roman" w:eastAsia="Times New Roman" w:cs="Times New Roman"/>
        </w:rPr>
        <w:t>D</w:t>
      </w:r>
      <w:r w:rsidRPr="588A62D2" w:rsidR="00FC4A93">
        <w:rPr>
          <w:rFonts w:ascii="Times New Roman" w:hAnsi="Times New Roman" w:eastAsia="Times New Roman" w:cs="Times New Roman"/>
        </w:rPr>
        <w:t>esign</w:t>
      </w:r>
      <w:r w:rsidRPr="588A62D2" w:rsidR="00B4070F">
        <w:rPr>
          <w:rFonts w:ascii="Times New Roman" w:hAnsi="Times New Roman" w:eastAsia="Times New Roman" w:cs="Times New Roman"/>
        </w:rPr>
        <w:t xml:space="preserve"> will be defined as the </w:t>
      </w:r>
      <w:r w:rsidRPr="588A62D2" w:rsidR="00131CC6">
        <w:rPr>
          <w:rFonts w:ascii="Times New Roman" w:hAnsi="Times New Roman" w:eastAsia="Times New Roman" w:cs="Times New Roman"/>
        </w:rPr>
        <w:t>function</w:t>
      </w:r>
      <w:r w:rsidRPr="588A62D2" w:rsidR="001933EC">
        <w:rPr>
          <w:rFonts w:ascii="Times New Roman" w:hAnsi="Times New Roman" w:eastAsia="Times New Roman" w:cs="Times New Roman"/>
        </w:rPr>
        <w:t xml:space="preserve"> </w:t>
      </w:r>
      <w:r w:rsidRPr="588A62D2" w:rsidR="004D01B8">
        <w:rPr>
          <w:rFonts w:ascii="Times New Roman" w:hAnsi="Times New Roman" w:eastAsia="Times New Roman" w:cs="Times New Roman"/>
        </w:rPr>
        <w:t>calculating the</w:t>
      </w:r>
      <w:r w:rsidRPr="588A62D2" w:rsidR="006A50CC">
        <w:rPr>
          <w:rFonts w:ascii="Times New Roman" w:hAnsi="Times New Roman" w:eastAsia="Times New Roman" w:cs="Times New Roman"/>
        </w:rPr>
        <w:t xml:space="preserve"> </w:t>
      </w:r>
      <w:r w:rsidRPr="588A62D2" w:rsidR="00112AB0">
        <w:rPr>
          <w:rFonts w:ascii="Times New Roman" w:hAnsi="Times New Roman" w:eastAsia="Times New Roman" w:cs="Times New Roman"/>
        </w:rPr>
        <w:t>su</w:t>
      </w:r>
      <w:r w:rsidRPr="588A62D2" w:rsidR="00AA3BA0">
        <w:rPr>
          <w:rFonts w:ascii="Times New Roman" w:hAnsi="Times New Roman" w:eastAsia="Times New Roman" w:cs="Times New Roman"/>
        </w:rPr>
        <w:t xml:space="preserve">m of the </w:t>
      </w:r>
      <w:r w:rsidRPr="588A62D2" w:rsidR="00306E57">
        <w:rPr>
          <w:rFonts w:ascii="Times New Roman" w:hAnsi="Times New Roman" w:eastAsia="Times New Roman" w:cs="Times New Roman"/>
        </w:rPr>
        <w:t xml:space="preserve">Live </w:t>
      </w:r>
      <w:r w:rsidRPr="588A62D2" w:rsidR="00544EC3">
        <w:rPr>
          <w:rFonts w:ascii="Times New Roman" w:hAnsi="Times New Roman" w:eastAsia="Times New Roman" w:cs="Times New Roman"/>
        </w:rPr>
        <w:t>Load a</w:t>
      </w:r>
      <w:r w:rsidRPr="588A62D2" w:rsidR="009C7542">
        <w:rPr>
          <w:rFonts w:ascii="Times New Roman" w:hAnsi="Times New Roman" w:eastAsia="Times New Roman" w:cs="Times New Roman"/>
        </w:rPr>
        <w:t xml:space="preserve">nd </w:t>
      </w:r>
      <w:r w:rsidRPr="588A62D2" w:rsidR="00DA52FF">
        <w:rPr>
          <w:rFonts w:ascii="Times New Roman" w:hAnsi="Times New Roman" w:eastAsia="Times New Roman" w:cs="Times New Roman"/>
        </w:rPr>
        <w:t>Dead Load</w:t>
      </w:r>
      <w:r w:rsidRPr="588A62D2" w:rsidR="00593047">
        <w:rPr>
          <w:rFonts w:ascii="Times New Roman" w:hAnsi="Times New Roman" w:eastAsia="Times New Roman" w:cs="Times New Roman"/>
        </w:rPr>
        <w:t xml:space="preserve">. </w:t>
      </w:r>
      <w:r w:rsidRPr="588A62D2" w:rsidR="00CD3F48">
        <w:rPr>
          <w:rFonts w:ascii="Times New Roman" w:hAnsi="Times New Roman" w:eastAsia="Times New Roman" w:cs="Times New Roman"/>
        </w:rPr>
        <w:t xml:space="preserve">The nominal </w:t>
      </w:r>
      <w:r w:rsidRPr="588A62D2" w:rsidR="00937407">
        <w:rPr>
          <w:rFonts w:ascii="Times New Roman" w:hAnsi="Times New Roman" w:eastAsia="Times New Roman" w:cs="Times New Roman"/>
        </w:rPr>
        <w:t xml:space="preserve">yielding strength will be defined as a function </w:t>
      </w:r>
      <w:r w:rsidRPr="588A62D2" w:rsidR="000D60D1">
        <w:rPr>
          <w:rFonts w:ascii="Times New Roman" w:hAnsi="Times New Roman" w:eastAsia="Times New Roman" w:cs="Times New Roman"/>
        </w:rPr>
        <w:t xml:space="preserve">multiplying the </w:t>
      </w:r>
      <w:r w:rsidRPr="588A62D2" w:rsidR="007A46E3">
        <w:rPr>
          <w:rFonts w:ascii="Times New Roman" w:hAnsi="Times New Roman" w:eastAsia="Times New Roman" w:cs="Times New Roman"/>
        </w:rPr>
        <w:t>material</w:t>
      </w:r>
      <w:r w:rsidRPr="588A62D2" w:rsidR="00971784">
        <w:rPr>
          <w:rFonts w:ascii="Times New Roman" w:hAnsi="Times New Roman" w:eastAsia="Times New Roman" w:cs="Times New Roman"/>
        </w:rPr>
        <w:t xml:space="preserve"> property </w:t>
      </w:r>
      <w:r w:rsidRPr="588A62D2" w:rsidR="005D35A2">
        <w:rPr>
          <w:rFonts w:ascii="Times New Roman" w:hAnsi="Times New Roman" w:eastAsia="Times New Roman" w:cs="Times New Roman"/>
        </w:rPr>
        <w:t xml:space="preserve">by the gross area of the w-shaped tension </w:t>
      </w:r>
      <w:r w:rsidRPr="588A62D2" w:rsidR="00FE23C9">
        <w:rPr>
          <w:rFonts w:ascii="Times New Roman" w:hAnsi="Times New Roman" w:eastAsia="Times New Roman" w:cs="Times New Roman"/>
        </w:rPr>
        <w:t>member.</w:t>
      </w:r>
      <w:r w:rsidRPr="588A62D2" w:rsidR="00FE23C9">
        <w:rPr>
          <w:rFonts w:ascii="Times" w:hAnsi="Times" w:eastAsia="Times" w:cs="Times"/>
        </w:rPr>
        <w:t xml:space="preserve"> </w:t>
      </w:r>
      <w:r w:rsidRPr="588A62D2" w:rsidR="00FE23C9">
        <w:rPr>
          <w:rFonts w:ascii="Times New Roman" w:hAnsi="Times New Roman" w:eastAsia="Times New Roman" w:cs="Times New Roman"/>
        </w:rPr>
        <w:t>The</w:t>
      </w:r>
      <w:r w:rsidRPr="588A62D2" w:rsidR="00DC63F5">
        <w:rPr>
          <w:rFonts w:ascii="Times New Roman" w:hAnsi="Times New Roman" w:eastAsia="Times New Roman" w:cs="Times New Roman"/>
        </w:rPr>
        <w:t xml:space="preserve"> </w:t>
      </w:r>
      <w:r w:rsidRPr="588A62D2" w:rsidR="00A168E5">
        <w:rPr>
          <w:rFonts w:ascii="Times New Roman" w:hAnsi="Times New Roman" w:eastAsia="Times New Roman" w:cs="Times New Roman"/>
        </w:rPr>
        <w:t xml:space="preserve">LRFD Design Strength </w:t>
      </w:r>
      <w:r w:rsidRPr="588A62D2" w:rsidR="00672963">
        <w:rPr>
          <w:rFonts w:ascii="Times New Roman" w:hAnsi="Times New Roman" w:eastAsia="Times New Roman" w:cs="Times New Roman"/>
        </w:rPr>
        <w:t xml:space="preserve">will be defined as a function </w:t>
      </w:r>
      <w:r w:rsidRPr="588A62D2" w:rsidR="008E6320">
        <w:rPr>
          <w:rFonts w:ascii="Times New Roman" w:hAnsi="Times New Roman" w:eastAsia="Times New Roman" w:cs="Times New Roman"/>
        </w:rPr>
        <w:t xml:space="preserve">multiplying the </w:t>
      </w:r>
      <w:r w:rsidRPr="588A62D2" w:rsidR="00536C8A">
        <w:rPr>
          <w:rFonts w:ascii="Times New Roman" w:hAnsi="Times New Roman" w:eastAsia="Times New Roman" w:cs="Times New Roman"/>
        </w:rPr>
        <w:t xml:space="preserve">Nominal </w:t>
      </w:r>
      <w:r w:rsidRPr="588A62D2" w:rsidR="00617391">
        <w:rPr>
          <w:rFonts w:ascii="Times New Roman" w:hAnsi="Times New Roman" w:eastAsia="Times New Roman" w:cs="Times New Roman"/>
        </w:rPr>
        <w:t>Yielding</w:t>
      </w:r>
      <w:r w:rsidRPr="588A62D2" w:rsidR="00536C8A">
        <w:rPr>
          <w:rFonts w:ascii="Times New Roman" w:hAnsi="Times New Roman" w:eastAsia="Times New Roman" w:cs="Times New Roman"/>
        </w:rPr>
        <w:t xml:space="preserve"> strength </w:t>
      </w:r>
      <w:r w:rsidRPr="588A62D2" w:rsidR="00617391">
        <w:rPr>
          <w:rFonts w:ascii="Times New Roman" w:hAnsi="Times New Roman" w:eastAsia="Times New Roman" w:cs="Times New Roman"/>
        </w:rPr>
        <w:t>by 0.9 and saved as a variable for later calculations.</w:t>
      </w:r>
    </w:p>
    <w:p w:rsidR="0040341B" w:rsidP="230975B8" w:rsidRDefault="57B372EE" w14:paraId="72953EA7" w14:textId="224E6958">
      <w:pPr>
        <w:pStyle w:val="Heading3"/>
        <w:spacing w:line="276" w:lineRule="auto"/>
        <w:rPr>
          <w:rFonts w:ascii="Times New Roman" w:hAnsi="Times New Roman" w:eastAsia="Times New Roman" w:cs="Times New Roman"/>
        </w:rPr>
      </w:pPr>
      <w:r w:rsidRPr="5394950D">
        <w:rPr>
          <w:rFonts w:ascii="Times New Roman" w:hAnsi="Times New Roman" w:eastAsia="Times New Roman" w:cs="Times New Roman"/>
        </w:rPr>
        <w:t>Implement Sequential User Inputs</w:t>
      </w:r>
    </w:p>
    <w:p w:rsidRPr="0011331C" w:rsidR="0011331C" w:rsidP="0011331C" w:rsidRDefault="00C14F3D" w14:paraId="214A1B4B" w14:textId="6057025B">
      <w:pPr>
        <w:rPr>
          <w:rFonts w:ascii="Times New Roman" w:hAnsi="Times New Roman" w:eastAsia="Times New Roman" w:cs="Times New Roman"/>
        </w:rPr>
      </w:pPr>
      <w:r w:rsidRPr="533B692B">
        <w:rPr>
          <w:rFonts w:ascii="Times New Roman" w:hAnsi="Times New Roman" w:eastAsia="Times New Roman" w:cs="Times New Roman"/>
        </w:rPr>
        <w:t xml:space="preserve">The </w:t>
      </w:r>
      <w:r w:rsidRPr="24972E55" w:rsidR="253ABE44">
        <w:rPr>
          <w:rFonts w:ascii="Times New Roman" w:hAnsi="Times New Roman" w:eastAsia="Times New Roman" w:cs="Times New Roman"/>
        </w:rPr>
        <w:t>P</w:t>
      </w:r>
      <w:r w:rsidRPr="24972E55" w:rsidR="085927E5">
        <w:rPr>
          <w:rFonts w:ascii="Times New Roman" w:hAnsi="Times New Roman" w:eastAsia="Times New Roman" w:cs="Times New Roman"/>
        </w:rPr>
        <w:t xml:space="preserve">ython </w:t>
      </w:r>
      <w:r w:rsidRPr="24972E55" w:rsidR="20C401C2">
        <w:rPr>
          <w:rFonts w:ascii="Times New Roman" w:hAnsi="Times New Roman" w:eastAsia="Times New Roman" w:cs="Times New Roman"/>
        </w:rPr>
        <w:t>environment</w:t>
      </w:r>
      <w:r w:rsidRPr="533B692B" w:rsidR="002337D1">
        <w:rPr>
          <w:rFonts w:ascii="Times New Roman" w:hAnsi="Times New Roman" w:eastAsia="Times New Roman" w:cs="Times New Roman"/>
        </w:rPr>
        <w:t xml:space="preserve"> will prompt the user for </w:t>
      </w:r>
      <w:r w:rsidRPr="533B692B" w:rsidR="00F87690">
        <w:rPr>
          <w:rFonts w:ascii="Times New Roman" w:hAnsi="Times New Roman" w:eastAsia="Times New Roman" w:cs="Times New Roman"/>
        </w:rPr>
        <w:t xml:space="preserve">values </w:t>
      </w:r>
      <w:r w:rsidRPr="533B692B" w:rsidR="27582584">
        <w:rPr>
          <w:rFonts w:ascii="Times New Roman" w:hAnsi="Times New Roman" w:eastAsia="Times New Roman" w:cs="Times New Roman"/>
        </w:rPr>
        <w:t>as follows: W-Shape AISC Designation, Material ASTM Designation (Choices), Dead Load (kips), and Live Load (kips).</w:t>
      </w:r>
      <w:r w:rsidRPr="533B692B" w:rsidR="00D40B0A">
        <w:rPr>
          <w:rFonts w:ascii="Times New Roman" w:hAnsi="Times New Roman" w:eastAsia="Times New Roman" w:cs="Times New Roman"/>
        </w:rPr>
        <w:t xml:space="preserve"> </w:t>
      </w:r>
      <w:r w:rsidRPr="39311284" w:rsidR="676B10CA">
        <w:rPr>
          <w:rFonts w:ascii="Times New Roman" w:hAnsi="Times New Roman" w:eastAsia="Times New Roman" w:cs="Times New Roman"/>
        </w:rPr>
        <w:t xml:space="preserve">In the </w:t>
      </w:r>
      <w:r w:rsidRPr="0B286EDC" w:rsidR="676B10CA">
        <w:rPr>
          <w:rFonts w:ascii="Times New Roman" w:hAnsi="Times New Roman" w:eastAsia="Times New Roman" w:cs="Times New Roman"/>
        </w:rPr>
        <w:t>case of</w:t>
      </w:r>
      <w:r w:rsidRPr="39311284" w:rsidR="676B10CA">
        <w:rPr>
          <w:rFonts w:ascii="Times New Roman" w:hAnsi="Times New Roman" w:eastAsia="Times New Roman" w:cs="Times New Roman"/>
        </w:rPr>
        <w:t xml:space="preserve"> </w:t>
      </w:r>
      <w:r w:rsidRPr="7A1CC1C2" w:rsidR="676B10CA">
        <w:rPr>
          <w:rFonts w:ascii="Times New Roman" w:hAnsi="Times New Roman" w:eastAsia="Times New Roman" w:cs="Times New Roman"/>
        </w:rPr>
        <w:t>inputting</w:t>
      </w:r>
      <w:r w:rsidRPr="51A7D9BD" w:rsidR="676B10CA">
        <w:rPr>
          <w:rFonts w:ascii="Times New Roman" w:hAnsi="Times New Roman" w:eastAsia="Times New Roman" w:cs="Times New Roman"/>
        </w:rPr>
        <w:t xml:space="preserve"> a designation</w:t>
      </w:r>
      <w:r w:rsidRPr="01930A37" w:rsidR="63B98656">
        <w:rPr>
          <w:rFonts w:ascii="Times New Roman" w:hAnsi="Times New Roman" w:eastAsia="Times New Roman" w:cs="Times New Roman"/>
        </w:rPr>
        <w:t xml:space="preserve"> </w:t>
      </w:r>
      <w:r w:rsidRPr="6473F4E0" w:rsidR="63B98656">
        <w:rPr>
          <w:rFonts w:ascii="Times New Roman" w:hAnsi="Times New Roman" w:eastAsia="Times New Roman" w:cs="Times New Roman"/>
        </w:rPr>
        <w:t xml:space="preserve">for </w:t>
      </w:r>
      <w:r w:rsidRPr="1B564C83" w:rsidR="3D33C73C">
        <w:rPr>
          <w:rFonts w:ascii="Times New Roman" w:hAnsi="Times New Roman" w:eastAsia="Times New Roman" w:cs="Times New Roman"/>
        </w:rPr>
        <w:t>W-Shape</w:t>
      </w:r>
      <w:r w:rsidRPr="5B811E77" w:rsidR="3D33C73C">
        <w:rPr>
          <w:rFonts w:ascii="Times New Roman" w:hAnsi="Times New Roman" w:eastAsia="Times New Roman" w:cs="Times New Roman"/>
        </w:rPr>
        <w:t>,</w:t>
      </w:r>
      <w:r w:rsidRPr="22FEDA54" w:rsidR="0F774D3A">
        <w:rPr>
          <w:rFonts w:ascii="Times New Roman" w:hAnsi="Times New Roman" w:eastAsia="Times New Roman" w:cs="Times New Roman"/>
        </w:rPr>
        <w:t xml:space="preserve"> </w:t>
      </w:r>
      <w:r w:rsidRPr="199AF50D" w:rsidR="0F774D3A">
        <w:rPr>
          <w:rFonts w:ascii="Times New Roman" w:hAnsi="Times New Roman" w:eastAsia="Times New Roman" w:cs="Times New Roman"/>
        </w:rPr>
        <w:t xml:space="preserve">the program will </w:t>
      </w:r>
      <w:r w:rsidRPr="3D1F9816" w:rsidR="0F774D3A">
        <w:rPr>
          <w:rFonts w:ascii="Times New Roman" w:hAnsi="Times New Roman" w:eastAsia="Times New Roman" w:cs="Times New Roman"/>
        </w:rPr>
        <w:t xml:space="preserve">search through the </w:t>
      </w:r>
      <w:r w:rsidRPr="60F00740" w:rsidR="0F774D3A">
        <w:rPr>
          <w:rFonts w:ascii="Times New Roman" w:hAnsi="Times New Roman" w:eastAsia="Times New Roman" w:cs="Times New Roman"/>
        </w:rPr>
        <w:t xml:space="preserve">AISC </w:t>
      </w:r>
      <w:r w:rsidRPr="3847443B" w:rsidR="0F774D3A">
        <w:rPr>
          <w:rFonts w:ascii="Times New Roman" w:hAnsi="Times New Roman" w:eastAsia="Times New Roman" w:cs="Times New Roman"/>
        </w:rPr>
        <w:t>Shapes Database</w:t>
      </w:r>
      <w:r w:rsidRPr="7416C997" w:rsidR="0F774D3A">
        <w:rPr>
          <w:rFonts w:ascii="Times New Roman" w:hAnsi="Times New Roman" w:eastAsia="Times New Roman" w:cs="Times New Roman"/>
        </w:rPr>
        <w:t xml:space="preserve"> </w:t>
      </w:r>
      <w:r w:rsidRPr="7C0E39FF" w:rsidR="0F774D3A">
        <w:rPr>
          <w:rFonts w:ascii="Times New Roman" w:hAnsi="Times New Roman" w:eastAsia="Times New Roman" w:cs="Times New Roman"/>
        </w:rPr>
        <w:t>V160-2</w:t>
      </w:r>
      <w:r w:rsidRPr="544C5321" w:rsidR="0F774D3A">
        <w:rPr>
          <w:rFonts w:ascii="Times New Roman" w:hAnsi="Times New Roman" w:eastAsia="Times New Roman" w:cs="Times New Roman"/>
        </w:rPr>
        <w:t xml:space="preserve"> </w:t>
      </w:r>
      <w:r w:rsidRPr="09CBD2EE" w:rsidR="0F774D3A">
        <w:rPr>
          <w:rFonts w:ascii="Times New Roman" w:hAnsi="Times New Roman" w:eastAsia="Times New Roman" w:cs="Times New Roman"/>
        </w:rPr>
        <w:t>to</w:t>
      </w:r>
      <w:r w:rsidRPr="53709F1F" w:rsidR="0F774D3A">
        <w:rPr>
          <w:rFonts w:ascii="Times New Roman" w:hAnsi="Times New Roman" w:eastAsia="Times New Roman" w:cs="Times New Roman"/>
        </w:rPr>
        <w:t xml:space="preserve"> find the </w:t>
      </w:r>
      <w:r w:rsidRPr="472A3EBA" w:rsidR="0F774D3A">
        <w:rPr>
          <w:rFonts w:ascii="Times New Roman" w:hAnsi="Times New Roman" w:eastAsia="Times New Roman" w:cs="Times New Roman"/>
        </w:rPr>
        <w:t>desired W-Shape</w:t>
      </w:r>
      <w:r w:rsidRPr="7C0E39FF" w:rsidR="0F774D3A">
        <w:rPr>
          <w:rFonts w:ascii="Times New Roman" w:hAnsi="Times New Roman" w:eastAsia="Times New Roman" w:cs="Times New Roman"/>
        </w:rPr>
        <w:t>.</w:t>
      </w:r>
      <w:r w:rsidRPr="163156BB" w:rsidR="483F7D91">
        <w:rPr>
          <w:rFonts w:ascii="Times New Roman" w:hAnsi="Times New Roman" w:eastAsia="Times New Roman" w:cs="Times New Roman"/>
        </w:rPr>
        <w:t xml:space="preserve"> </w:t>
      </w:r>
      <w:r w:rsidRPr="28F82CCD" w:rsidR="483F7D91">
        <w:rPr>
          <w:rFonts w:ascii="Times New Roman" w:hAnsi="Times New Roman" w:eastAsia="Times New Roman" w:cs="Times New Roman"/>
        </w:rPr>
        <w:t xml:space="preserve">For material choice, the user will be prompted with choices pertaining to table 2-5 from the AISC </w:t>
      </w:r>
      <w:r w:rsidRPr="2A901EDB" w:rsidR="483F7D91">
        <w:rPr>
          <w:rFonts w:ascii="Times New Roman" w:hAnsi="Times New Roman" w:eastAsia="Times New Roman" w:cs="Times New Roman"/>
        </w:rPr>
        <w:t>Steel Construction Manual 14ed.</w:t>
      </w:r>
    </w:p>
    <w:p w:rsidR="0040341B" w:rsidP="4616F2B1" w:rsidRDefault="00EB570F" w14:paraId="7EF35042" w14:textId="06E7CDA1">
      <w:pPr>
        <w:pStyle w:val="Heading3"/>
        <w:spacing w:line="257" w:lineRule="auto"/>
        <w:rPr>
          <w:rFonts w:ascii="Times New Roman" w:hAnsi="Times New Roman" w:eastAsia="Times New Roman" w:cs="Times New Roman"/>
        </w:rPr>
      </w:pPr>
      <w:r w:rsidRPr="5394950D">
        <w:rPr>
          <w:rFonts w:ascii="Times New Roman" w:hAnsi="Times New Roman" w:eastAsia="Times New Roman" w:cs="Times New Roman"/>
        </w:rPr>
        <w:t>W</w:t>
      </w:r>
      <w:r w:rsidRPr="5394950D" w:rsidR="00735241">
        <w:rPr>
          <w:rFonts w:ascii="Times New Roman" w:hAnsi="Times New Roman" w:eastAsia="Times New Roman" w:cs="Times New Roman"/>
        </w:rPr>
        <w:t xml:space="preserve">-shaped </w:t>
      </w:r>
      <w:r w:rsidRPr="5394950D" w:rsidR="007F637D">
        <w:rPr>
          <w:rFonts w:ascii="Times New Roman" w:hAnsi="Times New Roman" w:eastAsia="Times New Roman" w:cs="Times New Roman"/>
        </w:rPr>
        <w:t>ten</w:t>
      </w:r>
      <w:r w:rsidRPr="5394950D" w:rsidR="00360B2B">
        <w:rPr>
          <w:rFonts w:ascii="Times New Roman" w:hAnsi="Times New Roman" w:eastAsia="Times New Roman" w:cs="Times New Roman"/>
        </w:rPr>
        <w:t xml:space="preserve">sion </w:t>
      </w:r>
      <w:r w:rsidRPr="5394950D" w:rsidR="009D2E71">
        <w:rPr>
          <w:rFonts w:ascii="Times New Roman" w:hAnsi="Times New Roman" w:eastAsia="Times New Roman" w:cs="Times New Roman"/>
        </w:rPr>
        <w:t>member</w:t>
      </w:r>
      <w:r w:rsidRPr="5394950D" w:rsidR="57B372EE">
        <w:rPr>
          <w:rFonts w:ascii="Times New Roman" w:hAnsi="Times New Roman" w:eastAsia="Times New Roman" w:cs="Times New Roman"/>
        </w:rPr>
        <w:t xml:space="preserve"> Calculation</w:t>
      </w:r>
    </w:p>
    <w:p w:rsidR="0A7E5A90" w:rsidP="2A4EB6EB" w:rsidRDefault="0A7E5A90" w14:paraId="286D4AA7" w14:textId="4F938B86">
      <w:r w:rsidRPr="601F7909">
        <w:rPr>
          <w:rFonts w:ascii="Times New Roman" w:hAnsi="Times New Roman" w:eastAsia="Times New Roman" w:cs="Times New Roman"/>
        </w:rPr>
        <w:t>The tensile yielding calculations were performed using equations from the AISC Specification for Structural Steel Buildings (ANSI/AISC 360), specifically Chapter D, Section D2 for gross-section yielding. Required tensile loads were computed using standard load combinations from ASCE 7. Geometric properties for W-shaped members were obtained from the AISC shapes database, while material properties were assigned based on ASTM steel grades consistent with AISC specifications.</w:t>
      </w:r>
      <w:r w:rsidRPr="601F7909" w:rsidR="63544DDC">
        <w:rPr>
          <w:rFonts w:ascii="Times New Roman" w:hAnsi="Times New Roman" w:eastAsia="Times New Roman" w:cs="Times New Roman"/>
        </w:rPr>
        <w:t xml:space="preserve"> See equation list below:</w:t>
      </w:r>
    </w:p>
    <w:p w:rsidR="2CD35C48" w:rsidP="50BD3441" w:rsidRDefault="2CD35C48" w14:paraId="4170F6F6" w14:textId="3A17F040">
      <w:pPr>
        <w:jc w:val="center"/>
        <w:rPr>
          <w:rFonts w:ascii="Times New Roman" w:hAnsi="Times New Roman" w:eastAsia="Times New Roman" w:cs="Times New Roman"/>
        </w:rPr>
      </w:pPr>
      <w:r w:rsidRPr="5394950D">
        <w:rPr>
          <w:rFonts w:ascii="Times New Roman" w:hAnsi="Times New Roman" w:eastAsia="Times New Roman" w:cs="Times New Roman"/>
        </w:rPr>
        <w:lastRenderedPageBreak/>
        <w:t>Required Tensile Load (LRFD)</w:t>
      </w:r>
    </w:p>
    <w:p w:rsidR="79A69BBB" w:rsidP="24DE7385" w:rsidRDefault="00000000" w14:paraId="258067DE" w14:textId="05D2BD1E">
      <w:pPr>
        <w:jc w:val="center"/>
        <w:rPr>
          <w:rFonts w:ascii="Times New Roman" w:hAnsi="Times New Roman" w:eastAsia="Times New Roman" w:cs="Times New Roman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u</m:t>
              </m:r>
            </m:sub>
          </m:sSub>
          <m:r>
            <w:rPr>
              <w:rFonts w:ascii="Cambria Math" w:hAnsi="Cambria Math"/>
            </w:rPr>
            <m:t>=1.2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D</m:t>
              </m:r>
            </m:e>
          </m:d>
          <m:r>
            <w:rPr>
              <w:rFonts w:ascii="Cambria Math" w:hAnsi="Cambria Math"/>
            </w:rPr>
            <m:t>+1.6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L</m:t>
              </m:r>
            </m:e>
          </m:d>
        </m:oMath>
      </m:oMathPara>
    </w:p>
    <w:p w:rsidR="50BD3441" w:rsidP="50BD3441" w:rsidRDefault="7906A287" w14:paraId="34F36645" w14:textId="50627CE1">
      <w:pPr>
        <w:jc w:val="center"/>
        <w:rPr>
          <w:rFonts w:ascii="Times New Roman" w:hAnsi="Times New Roman" w:eastAsia="Times New Roman" w:cs="Times New Roman"/>
        </w:rPr>
      </w:pPr>
      <w:r w:rsidRPr="5394950D">
        <w:rPr>
          <w:rFonts w:ascii="Times New Roman" w:hAnsi="Times New Roman" w:eastAsia="Times New Roman" w:cs="Times New Roman"/>
        </w:rPr>
        <w:t>Required Tensile Load (ASD)</w:t>
      </w:r>
    </w:p>
    <w:p w:rsidR="041C9F27" w:rsidP="24DE7385" w:rsidRDefault="00000000" w14:paraId="78067250" w14:textId="7479052B">
      <w:pPr>
        <w:jc w:val="center"/>
        <w:rPr>
          <w:rFonts w:ascii="Times New Roman" w:hAnsi="Times New Roman" w:eastAsia="Times New Roman" w:cs="Times New Roman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D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L</m:t>
          </m:r>
        </m:oMath>
      </m:oMathPara>
    </w:p>
    <w:p w:rsidR="24DE7385" w:rsidP="24DE7385" w:rsidRDefault="556394C2" w14:paraId="2FE6A279" w14:textId="5EF9CEE1">
      <w:pPr>
        <w:jc w:val="center"/>
        <w:rPr>
          <w:rFonts w:ascii="Times New Roman" w:hAnsi="Times New Roman" w:eastAsia="Times New Roman" w:cs="Times New Roman"/>
        </w:rPr>
      </w:pPr>
      <w:r w:rsidRPr="5394950D">
        <w:rPr>
          <w:rFonts w:ascii="Times New Roman" w:hAnsi="Times New Roman" w:eastAsia="Times New Roman" w:cs="Times New Roman"/>
        </w:rPr>
        <w:t>Nominal Tensile Yielding Strength</w:t>
      </w:r>
    </w:p>
    <w:p w:rsidR="2B651939" w:rsidP="5CB32D39" w:rsidRDefault="00000000" w14:paraId="1FAD7715" w14:textId="37D143CB">
      <w:pPr>
        <w:jc w:val="center"/>
        <w:rPr>
          <w:rFonts w:ascii="Times New Roman" w:hAnsi="Times New Roman" w:eastAsia="Times New Roman" w:cs="Times New Roman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</m:oMath>
      </m:oMathPara>
    </w:p>
    <w:p w:rsidR="1E26AE96" w:rsidP="5CB32D39" w:rsidRDefault="1285549B" w14:paraId="72720E9D" w14:textId="56B34C47">
      <w:pPr>
        <w:jc w:val="center"/>
        <w:rPr>
          <w:rFonts w:ascii="Times New Roman" w:hAnsi="Times New Roman" w:eastAsia="Times New Roman" w:cs="Times New Roman"/>
        </w:rPr>
      </w:pPr>
      <w:r w:rsidRPr="5394950D">
        <w:rPr>
          <w:rFonts w:ascii="Times New Roman" w:hAnsi="Times New Roman" w:eastAsia="Times New Roman" w:cs="Times New Roman"/>
        </w:rPr>
        <w:t>LRFD Design Strength</w:t>
      </w:r>
    </w:p>
    <w:p w:rsidR="3F9EA86F" w:rsidP="3F9EA86F" w:rsidRDefault="002B48CC" w14:paraId="51891307" w14:textId="0A87F18D">
      <w:pPr>
        <w:jc w:val="center"/>
        <w:rPr>
          <w:rFonts w:ascii="Times New Roman" w:hAnsi="Times New Roman" w:eastAsia="Times New Roman" w:cs="Times New Roman"/>
        </w:rPr>
      </w:pPr>
      <m:oMathPara>
        <m:oMath>
          <m:r>
            <w:rPr>
              <w:rFonts w:ascii="Cambria Math" w:hAnsi="Cambria Math"/>
            </w:rPr>
            <m:t>ϕ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=0.90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</m:oMath>
      </m:oMathPara>
    </w:p>
    <w:p w:rsidR="1285549B" w:rsidP="6D217FD1" w:rsidRDefault="1285549B" w14:paraId="169C431D" w14:textId="2C789F81">
      <w:pPr>
        <w:jc w:val="center"/>
        <w:rPr>
          <w:rFonts w:ascii="Times New Roman" w:hAnsi="Times New Roman" w:eastAsia="Times New Roman" w:cs="Times New Roman"/>
        </w:rPr>
      </w:pPr>
      <w:r w:rsidRPr="5394950D">
        <w:rPr>
          <w:rFonts w:ascii="Times New Roman" w:hAnsi="Times New Roman" w:eastAsia="Times New Roman" w:cs="Times New Roman"/>
        </w:rPr>
        <w:t>ASD Allowable Strength</w:t>
      </w:r>
    </w:p>
    <w:p w:rsidR="3B91557B" w:rsidP="3B91557B" w:rsidRDefault="00000000" w14:paraId="7832D108" w14:textId="143DAA8A">
      <w:pPr>
        <w:jc w:val="center"/>
        <w:rPr>
          <w:rFonts w:ascii="Times New Roman" w:hAnsi="Times New Roman" w:eastAsia="Times New Roman" w:cs="Times New Roman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allow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1.67</m:t>
              </m:r>
            </m:den>
          </m:f>
        </m:oMath>
      </m:oMathPara>
    </w:p>
    <w:p w:rsidR="1285549B" w:rsidP="218E06D7" w:rsidRDefault="1285549B" w14:paraId="3B313883" w14:textId="7B609809">
      <w:pPr>
        <w:jc w:val="center"/>
        <w:rPr>
          <w:rFonts w:ascii="Times New Roman" w:hAnsi="Times New Roman" w:eastAsia="Times New Roman" w:cs="Times New Roman"/>
        </w:rPr>
      </w:pPr>
      <w:r w:rsidRPr="5394950D">
        <w:rPr>
          <w:rFonts w:ascii="Times New Roman" w:hAnsi="Times New Roman" w:eastAsia="Times New Roman" w:cs="Times New Roman"/>
        </w:rPr>
        <w:t>LRFD Capacity Check</w:t>
      </w:r>
    </w:p>
    <w:p w:rsidR="6318686F" w:rsidP="6318686F" w:rsidRDefault="00AA1F3C" w14:paraId="4ED5B913" w14:textId="68C861E6">
      <w:pPr>
        <w:jc w:val="center"/>
        <w:rPr>
          <w:rFonts w:ascii="Times New Roman" w:hAnsi="Times New Roman" w:eastAsia="Times New Roman" w:cs="Times New Roman"/>
        </w:rPr>
      </w:pPr>
      <m:oMathPara>
        <m:oMath>
          <m:r>
            <w:rPr>
              <w:rFonts w:ascii="Cambria Math" w:hAnsi="Cambria Math"/>
            </w:rPr>
            <m:t>ϕPn​≥Pu​ </m:t>
          </m:r>
        </m:oMath>
      </m:oMathPara>
    </w:p>
    <w:p w:rsidR="1285549B" w:rsidP="2F5676BC" w:rsidRDefault="1285549B" w14:paraId="52BECE1D" w14:textId="2E09D974">
      <w:pPr>
        <w:jc w:val="center"/>
        <w:rPr>
          <w:rFonts w:ascii="Times New Roman" w:hAnsi="Times New Roman" w:eastAsia="Times New Roman" w:cs="Times New Roman"/>
        </w:rPr>
      </w:pPr>
      <w:r w:rsidRPr="5394950D">
        <w:rPr>
          <w:rFonts w:ascii="Times New Roman" w:hAnsi="Times New Roman" w:eastAsia="Times New Roman" w:cs="Times New Roman"/>
        </w:rPr>
        <w:t>ASD Capacity Check</w:t>
      </w:r>
    </w:p>
    <w:p w:rsidR="77CE5690" w:rsidP="77CE5690" w:rsidRDefault="00000000" w14:paraId="59AEF17B" w14:textId="1817F35F">
      <w:pPr>
        <w:jc w:val="center"/>
        <w:rPr>
          <w:rFonts w:ascii="Times New Roman" w:hAnsi="Times New Roman" w:eastAsia="Times New Roman" w:cs="Times New Roman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​​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den>
          </m:f>
          <m:r>
            <w:rPr>
              <w:rFonts w:ascii="Cambria Math" w:hAnsi="Cambria Math"/>
            </w:rPr>
            <m:t>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>​</m:t>
              </m:r>
            </m:sub>
          </m:sSub>
        </m:oMath>
      </m:oMathPara>
    </w:p>
    <w:p w:rsidR="09227674" w:rsidP="09227674" w:rsidRDefault="1285549B" w14:paraId="6148382A" w14:textId="333DE3E4">
      <w:pPr>
        <w:jc w:val="center"/>
        <w:rPr>
          <w:rFonts w:ascii="Times New Roman" w:hAnsi="Times New Roman" w:eastAsia="Times New Roman" w:cs="Times New Roman"/>
        </w:rPr>
      </w:pPr>
      <w:r w:rsidRPr="5394950D">
        <w:rPr>
          <w:rFonts w:ascii="Times New Roman" w:hAnsi="Times New Roman" w:eastAsia="Times New Roman" w:cs="Times New Roman"/>
        </w:rPr>
        <w:t>Percent Utilization (LRFD)</w:t>
      </w:r>
    </w:p>
    <w:p w:rsidR="3BAE2A86" w:rsidP="3BAE2A86" w:rsidRDefault="00000000" w14:paraId="7590A20A" w14:textId="05AE89A3">
      <w:pPr>
        <w:jc w:val="center"/>
        <w:rPr>
          <w:rFonts w:ascii="Times New Roman" w:hAnsi="Times New Roman" w:eastAsia="Times New Roman" w:cs="Times New Roman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LRFD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ϕ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u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100</m:t>
              </m:r>
            </m:e>
          </m:d>
        </m:oMath>
      </m:oMathPara>
    </w:p>
    <w:p w:rsidR="1608D51A" w:rsidP="1608D51A" w:rsidRDefault="1285549B" w14:paraId="1AA6DEFD" w14:textId="54361C68">
      <w:pPr>
        <w:jc w:val="center"/>
        <w:rPr>
          <w:rFonts w:ascii="Times New Roman" w:hAnsi="Times New Roman" w:eastAsia="Times New Roman" w:cs="Times New Roman"/>
        </w:rPr>
      </w:pPr>
      <w:r w:rsidRPr="5394950D">
        <w:rPr>
          <w:rFonts w:ascii="Times New Roman" w:hAnsi="Times New Roman" w:eastAsia="Times New Roman" w:cs="Times New Roman"/>
        </w:rPr>
        <w:t>Percent Utilization (ASD)</w:t>
      </w:r>
    </w:p>
    <w:p w:rsidR="4ED608D2" w:rsidP="4ED608D2" w:rsidRDefault="00000000" w14:paraId="37252951" w14:textId="4C2DBDDA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ASD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m:rPr>
                  <m:lit/>
                </m:rPr>
                <w:rPr>
                  <w:rFonts w:ascii="Cambria Math" w:hAnsi="Cambria Math"/>
                </w:rPr>
                <m:t>/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100</m:t>
              </m:r>
            </m:e>
          </m:d>
        </m:oMath>
      </m:oMathPara>
    </w:p>
    <w:p w:rsidR="11EC2A7D" w:rsidRDefault="11EC2A7D" w14:paraId="4E76CC6F" w14:textId="56EB943F">
      <w:r>
        <w:br w:type="page"/>
      </w:r>
    </w:p>
    <w:p w:rsidR="11EC2A7D" w:rsidP="11EC2A7D" w:rsidRDefault="11EC2A7D" w14:paraId="1D9D3201" w14:textId="5CB7409A">
      <w:pPr>
        <w:jc w:val="center"/>
      </w:pPr>
    </w:p>
    <w:tbl>
      <w:tblPr>
        <w:tblStyle w:val="TableGrid"/>
        <w:tblW w:w="9350" w:type="dxa"/>
        <w:tblLook w:val="06A0" w:firstRow="1" w:lastRow="0" w:firstColumn="1" w:lastColumn="0" w:noHBand="1" w:noVBand="1"/>
      </w:tblPr>
      <w:tblGrid>
        <w:gridCol w:w="3117"/>
        <w:gridCol w:w="3765"/>
        <w:gridCol w:w="2468"/>
      </w:tblGrid>
      <w:tr w:rsidR="73E11E8C" w:rsidTr="601F7909" w14:paraId="436862EA" w14:textId="77777777">
        <w:trPr>
          <w:trHeight w:val="540"/>
        </w:trPr>
        <w:tc>
          <w:tcPr>
            <w:tcW w:w="3117" w:type="dxa"/>
          </w:tcPr>
          <w:p w:rsidR="2C885298" w:rsidP="73E11E8C" w:rsidRDefault="2C885298" w14:paraId="4BF347B3" w14:textId="7AD65337">
            <w:pPr>
              <w:rPr>
                <w:rFonts w:ascii="Times New Roman" w:hAnsi="Times New Roman" w:eastAsia="Times New Roman" w:cs="Times New Roman"/>
              </w:rPr>
            </w:pPr>
            <w:r w:rsidRPr="64B89FCA">
              <w:rPr>
                <w:rFonts w:ascii="Times New Roman" w:hAnsi="Times New Roman" w:eastAsia="Times New Roman" w:cs="Times New Roman"/>
              </w:rPr>
              <w:t>Variable</w:t>
            </w:r>
          </w:p>
        </w:tc>
        <w:tc>
          <w:tcPr>
            <w:tcW w:w="3765" w:type="dxa"/>
          </w:tcPr>
          <w:p w:rsidR="73E11E8C" w:rsidP="73E11E8C" w:rsidRDefault="2C885298" w14:paraId="20B21564" w14:textId="09B4CB1A">
            <w:pPr>
              <w:rPr>
                <w:rFonts w:ascii="Times New Roman" w:hAnsi="Times New Roman" w:eastAsia="Times New Roman" w:cs="Times New Roman"/>
              </w:rPr>
            </w:pPr>
            <w:r w:rsidRPr="64B89FCA">
              <w:rPr>
                <w:rFonts w:ascii="Times New Roman" w:hAnsi="Times New Roman" w:eastAsia="Times New Roman" w:cs="Times New Roman"/>
              </w:rPr>
              <w:t>Meaning</w:t>
            </w:r>
          </w:p>
        </w:tc>
        <w:tc>
          <w:tcPr>
            <w:tcW w:w="2468" w:type="dxa"/>
          </w:tcPr>
          <w:p w:rsidR="73E11E8C" w:rsidP="73E11E8C" w:rsidRDefault="2C885298" w14:paraId="1B28F4CC" w14:textId="0DA6E20C">
            <w:pPr>
              <w:rPr>
                <w:rFonts w:ascii="Times New Roman" w:hAnsi="Times New Roman" w:eastAsia="Times New Roman" w:cs="Times New Roman"/>
              </w:rPr>
            </w:pPr>
            <w:r w:rsidRPr="2AB49D3F">
              <w:rPr>
                <w:rFonts w:ascii="Times New Roman" w:hAnsi="Times New Roman" w:eastAsia="Times New Roman" w:cs="Times New Roman"/>
              </w:rPr>
              <w:t>Units</w:t>
            </w:r>
          </w:p>
        </w:tc>
      </w:tr>
      <w:tr w:rsidR="73E11E8C" w:rsidTr="601F7909" w14:paraId="1016E091" w14:textId="77777777">
        <w:trPr>
          <w:trHeight w:val="300"/>
        </w:trPr>
        <w:tc>
          <w:tcPr>
            <w:tcW w:w="3117" w:type="dxa"/>
          </w:tcPr>
          <w:p w:rsidR="73E11E8C" w:rsidP="73E11E8C" w:rsidRDefault="2C885298" w14:paraId="0CA8D503" w14:textId="4CE50306">
            <w:pPr>
              <w:rPr>
                <w:rFonts w:ascii="Times New Roman" w:hAnsi="Times New Roman" w:eastAsia="Times New Roman" w:cs="Times New Roman"/>
              </w:rPr>
            </w:pPr>
            <w:r w:rsidRPr="531C5CBF">
              <w:rPr>
                <w:rFonts w:ascii="Times New Roman" w:hAnsi="Times New Roman" w:eastAsia="Times New Roman" w:cs="Times New Roman"/>
              </w:rPr>
              <w:t>D</w:t>
            </w:r>
          </w:p>
        </w:tc>
        <w:tc>
          <w:tcPr>
            <w:tcW w:w="3765" w:type="dxa"/>
          </w:tcPr>
          <w:p w:rsidR="73E11E8C" w:rsidP="73E11E8C" w:rsidRDefault="00DD1FC2" w14:paraId="5C37DEF5" w14:textId="00B35298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Dead Load</w:t>
            </w:r>
          </w:p>
        </w:tc>
        <w:tc>
          <w:tcPr>
            <w:tcW w:w="2468" w:type="dxa"/>
          </w:tcPr>
          <w:p w:rsidR="73E11E8C" w:rsidP="73E11E8C" w:rsidRDefault="5A6D38E0" w14:paraId="1161C68D" w14:textId="56F53FE3">
            <w:pPr>
              <w:rPr>
                <w:rFonts w:ascii="Times New Roman" w:hAnsi="Times New Roman" w:eastAsia="Times New Roman" w:cs="Times New Roman"/>
              </w:rPr>
            </w:pPr>
            <w:r w:rsidRPr="63C91D04">
              <w:rPr>
                <w:rFonts w:ascii="Times New Roman" w:hAnsi="Times New Roman" w:eastAsia="Times New Roman" w:cs="Times New Roman"/>
              </w:rPr>
              <w:t>kips</w:t>
            </w:r>
          </w:p>
        </w:tc>
      </w:tr>
      <w:tr w:rsidR="73E11E8C" w:rsidTr="601F7909" w14:paraId="098F46C7" w14:textId="77777777">
        <w:trPr>
          <w:trHeight w:val="300"/>
        </w:trPr>
        <w:tc>
          <w:tcPr>
            <w:tcW w:w="3117" w:type="dxa"/>
          </w:tcPr>
          <w:p w:rsidR="73E11E8C" w:rsidP="73E11E8C" w:rsidRDefault="2C885298" w14:paraId="12241842" w14:textId="2CBD361B">
            <w:pPr>
              <w:rPr>
                <w:rFonts w:ascii="Times New Roman" w:hAnsi="Times New Roman" w:eastAsia="Times New Roman" w:cs="Times New Roman"/>
              </w:rPr>
            </w:pPr>
            <w:r w:rsidRPr="531C5CBF">
              <w:rPr>
                <w:rFonts w:ascii="Times New Roman" w:hAnsi="Times New Roman" w:eastAsia="Times New Roman" w:cs="Times New Roman"/>
              </w:rPr>
              <w:t>L</w:t>
            </w:r>
          </w:p>
        </w:tc>
        <w:tc>
          <w:tcPr>
            <w:tcW w:w="3765" w:type="dxa"/>
          </w:tcPr>
          <w:p w:rsidR="73E11E8C" w:rsidP="73E11E8C" w:rsidRDefault="00DD1FC2" w14:paraId="1FD773BA" w14:textId="7DAC8514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Live Load</w:t>
            </w:r>
          </w:p>
        </w:tc>
        <w:tc>
          <w:tcPr>
            <w:tcW w:w="2468" w:type="dxa"/>
          </w:tcPr>
          <w:p w:rsidR="73E11E8C" w:rsidP="6B6F6B0C" w:rsidRDefault="328713E0" w14:paraId="2D028364" w14:textId="56F53FE3">
            <w:pPr>
              <w:rPr>
                <w:rFonts w:ascii="Times New Roman" w:hAnsi="Times New Roman" w:eastAsia="Times New Roman" w:cs="Times New Roman"/>
              </w:rPr>
            </w:pPr>
            <w:proofErr w:type="gramStart"/>
            <w:r w:rsidRPr="6B6F6B0C">
              <w:rPr>
                <w:rFonts w:ascii="Times New Roman" w:hAnsi="Times New Roman" w:eastAsia="Times New Roman" w:cs="Times New Roman"/>
              </w:rPr>
              <w:t>kips</w:t>
            </w:r>
            <w:proofErr w:type="gramEnd"/>
          </w:p>
          <w:p w:rsidR="73E11E8C" w:rsidP="73E11E8C" w:rsidRDefault="73E11E8C" w14:paraId="405DBB1A" w14:textId="5423386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w:rsidR="73E11E8C" w:rsidTr="601F7909" w14:paraId="16109716" w14:textId="77777777">
        <w:trPr>
          <w:trHeight w:val="300"/>
        </w:trPr>
        <w:tc>
          <w:tcPr>
            <w:tcW w:w="3117" w:type="dxa"/>
          </w:tcPr>
          <w:p w:rsidR="73E11E8C" w:rsidP="73E11E8C" w:rsidRDefault="2C885298" w14:paraId="7DCAA343" w14:textId="3D56E722">
            <w:pPr>
              <w:rPr>
                <w:rFonts w:ascii="Times New Roman" w:hAnsi="Times New Roman" w:eastAsia="Times New Roman" w:cs="Times New Roman"/>
              </w:rPr>
            </w:pPr>
            <w:r w:rsidRPr="588A62D2">
              <w:rPr>
                <w:rFonts w:ascii="Times New Roman" w:hAnsi="Times New Roman" w:eastAsia="Times New Roman" w:cs="Times New Roman"/>
              </w:rPr>
              <w:t>P</w:t>
            </w:r>
            <w:r w:rsidRPr="588A62D2">
              <w:rPr>
                <w:rFonts w:ascii="Times New Roman" w:hAnsi="Times New Roman" w:eastAsia="Times New Roman" w:cs="Times New Roman"/>
                <w:vertAlign w:val="subscript"/>
              </w:rPr>
              <w:t>u</w:t>
            </w:r>
          </w:p>
        </w:tc>
        <w:tc>
          <w:tcPr>
            <w:tcW w:w="3765" w:type="dxa"/>
          </w:tcPr>
          <w:p w:rsidR="73E11E8C" w:rsidP="73E11E8C" w:rsidRDefault="003D2275" w14:paraId="1B9AD74D" w14:textId="6CC5D66D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Factored Tensile Load (</w:t>
            </w:r>
            <w:r w:rsidR="00441A9B">
              <w:rPr>
                <w:rFonts w:ascii="Times New Roman" w:hAnsi="Times New Roman" w:eastAsia="Times New Roman" w:cs="Times New Roman"/>
              </w:rPr>
              <w:t>LRFD)</w:t>
            </w:r>
          </w:p>
        </w:tc>
        <w:tc>
          <w:tcPr>
            <w:tcW w:w="2468" w:type="dxa"/>
          </w:tcPr>
          <w:p w:rsidR="73E11E8C" w:rsidP="6B6F6B0C" w:rsidRDefault="328713E0" w14:paraId="320E3E1F" w14:textId="56F53FE3">
            <w:pPr>
              <w:rPr>
                <w:rFonts w:ascii="Times New Roman" w:hAnsi="Times New Roman" w:eastAsia="Times New Roman" w:cs="Times New Roman"/>
              </w:rPr>
            </w:pPr>
            <w:proofErr w:type="gramStart"/>
            <w:r w:rsidRPr="6B6F6B0C">
              <w:rPr>
                <w:rFonts w:ascii="Times New Roman" w:hAnsi="Times New Roman" w:eastAsia="Times New Roman" w:cs="Times New Roman"/>
              </w:rPr>
              <w:t>kips</w:t>
            </w:r>
            <w:proofErr w:type="gramEnd"/>
          </w:p>
          <w:p w:rsidR="73E11E8C" w:rsidP="73E11E8C" w:rsidRDefault="73E11E8C" w14:paraId="29FC1BF9" w14:textId="325F9AC6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w:rsidR="73E11E8C" w:rsidTr="601F7909" w14:paraId="571EF1A5" w14:textId="77777777">
        <w:trPr>
          <w:trHeight w:val="300"/>
        </w:trPr>
        <w:tc>
          <w:tcPr>
            <w:tcW w:w="3117" w:type="dxa"/>
          </w:tcPr>
          <w:p w:rsidR="73E11E8C" w:rsidP="73E11E8C" w:rsidRDefault="2C885298" w14:paraId="4A0B5F89" w14:textId="6BE4E86E">
            <w:pPr>
              <w:rPr>
                <w:rFonts w:ascii="Times New Roman" w:hAnsi="Times New Roman" w:eastAsia="Times New Roman" w:cs="Times New Roman"/>
              </w:rPr>
            </w:pPr>
            <w:r w:rsidRPr="588A62D2">
              <w:rPr>
                <w:rFonts w:ascii="Times New Roman" w:hAnsi="Times New Roman" w:eastAsia="Times New Roman" w:cs="Times New Roman"/>
              </w:rPr>
              <w:t>P</w:t>
            </w:r>
            <w:r w:rsidRPr="588A62D2">
              <w:rPr>
                <w:rFonts w:ascii="Times New Roman" w:hAnsi="Times New Roman" w:eastAsia="Times New Roman" w:cs="Times New Roman"/>
                <w:vertAlign w:val="subscript"/>
              </w:rPr>
              <w:t>a</w:t>
            </w:r>
          </w:p>
        </w:tc>
        <w:tc>
          <w:tcPr>
            <w:tcW w:w="3765" w:type="dxa"/>
          </w:tcPr>
          <w:p w:rsidR="73E11E8C" w:rsidP="73E11E8C" w:rsidRDefault="00A05032" w14:paraId="105CBC60" w14:textId="2E0B677B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Service Tensile Load</w:t>
            </w:r>
            <w:r w:rsidR="00EC1736">
              <w:rPr>
                <w:rFonts w:ascii="Times New Roman" w:hAnsi="Times New Roman" w:eastAsia="Times New Roman" w:cs="Times New Roman"/>
              </w:rPr>
              <w:t xml:space="preserve"> (ASD)</w:t>
            </w:r>
          </w:p>
        </w:tc>
        <w:tc>
          <w:tcPr>
            <w:tcW w:w="2468" w:type="dxa"/>
          </w:tcPr>
          <w:p w:rsidR="73E11E8C" w:rsidP="6B6F6B0C" w:rsidRDefault="079544D3" w14:paraId="405DD922" w14:textId="56F53FE3">
            <w:pPr>
              <w:rPr>
                <w:rFonts w:ascii="Times New Roman" w:hAnsi="Times New Roman" w:eastAsia="Times New Roman" w:cs="Times New Roman"/>
              </w:rPr>
            </w:pPr>
            <w:proofErr w:type="gramStart"/>
            <w:r w:rsidRPr="6B6F6B0C">
              <w:rPr>
                <w:rFonts w:ascii="Times New Roman" w:hAnsi="Times New Roman" w:eastAsia="Times New Roman" w:cs="Times New Roman"/>
              </w:rPr>
              <w:t>kips</w:t>
            </w:r>
            <w:proofErr w:type="gramEnd"/>
          </w:p>
          <w:p w:rsidR="73E11E8C" w:rsidP="73E11E8C" w:rsidRDefault="73E11E8C" w14:paraId="31A23968" w14:textId="45679CF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w:rsidR="73E11E8C" w:rsidTr="601F7909" w14:paraId="7B6BF588" w14:textId="77777777">
        <w:trPr>
          <w:trHeight w:val="300"/>
        </w:trPr>
        <w:tc>
          <w:tcPr>
            <w:tcW w:w="3117" w:type="dxa"/>
          </w:tcPr>
          <w:p w:rsidR="73E11E8C" w:rsidP="73E11E8C" w:rsidRDefault="2C885298" w14:paraId="51AB7D60" w14:textId="3917A644">
            <w:pPr>
              <w:rPr>
                <w:rFonts w:ascii="Times New Roman" w:hAnsi="Times New Roman" w:eastAsia="Times New Roman" w:cs="Times New Roman"/>
              </w:rPr>
            </w:pPr>
            <w:r w:rsidRPr="588A62D2">
              <w:rPr>
                <w:rFonts w:ascii="Times New Roman" w:hAnsi="Times New Roman" w:eastAsia="Times New Roman" w:cs="Times New Roman"/>
              </w:rPr>
              <w:t>F</w:t>
            </w:r>
            <w:r w:rsidRPr="588A62D2">
              <w:rPr>
                <w:rFonts w:ascii="Times New Roman" w:hAnsi="Times New Roman" w:eastAsia="Times New Roman" w:cs="Times New Roman"/>
                <w:vertAlign w:val="subscript"/>
              </w:rPr>
              <w:t>y</w:t>
            </w:r>
          </w:p>
        </w:tc>
        <w:tc>
          <w:tcPr>
            <w:tcW w:w="3765" w:type="dxa"/>
          </w:tcPr>
          <w:p w:rsidR="73E11E8C" w:rsidP="73E11E8C" w:rsidRDefault="00EC1736" w14:paraId="3745080A" w14:textId="3056A1F3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Yield Stress</w:t>
            </w:r>
          </w:p>
        </w:tc>
        <w:tc>
          <w:tcPr>
            <w:tcW w:w="2468" w:type="dxa"/>
          </w:tcPr>
          <w:p w:rsidR="73E11E8C" w:rsidP="73E11E8C" w:rsidRDefault="3D4E2626" w14:paraId="13BE1B5C" w14:textId="64A3B513">
            <w:pPr>
              <w:rPr>
                <w:rFonts w:ascii="Times New Roman" w:hAnsi="Times New Roman" w:eastAsia="Times New Roman" w:cs="Times New Roman"/>
              </w:rPr>
            </w:pPr>
            <w:proofErr w:type="spellStart"/>
            <w:r w:rsidRPr="69A4A7AA">
              <w:rPr>
                <w:rFonts w:ascii="Times New Roman" w:hAnsi="Times New Roman" w:eastAsia="Times New Roman" w:cs="Times New Roman"/>
              </w:rPr>
              <w:t>ksi</w:t>
            </w:r>
            <w:proofErr w:type="spellEnd"/>
          </w:p>
        </w:tc>
      </w:tr>
      <w:tr w:rsidR="73E11E8C" w:rsidTr="601F7909" w14:paraId="569483A8" w14:textId="77777777">
        <w:trPr>
          <w:trHeight w:val="300"/>
        </w:trPr>
        <w:tc>
          <w:tcPr>
            <w:tcW w:w="3117" w:type="dxa"/>
          </w:tcPr>
          <w:p w:rsidR="73E11E8C" w:rsidP="73E11E8C" w:rsidRDefault="2C885298" w14:paraId="408D0848" w14:textId="2F5CE432">
            <w:pPr>
              <w:rPr>
                <w:rFonts w:ascii="Times New Roman" w:hAnsi="Times New Roman" w:eastAsia="Times New Roman" w:cs="Times New Roman"/>
              </w:rPr>
            </w:pPr>
            <w:r w:rsidRPr="588A62D2">
              <w:rPr>
                <w:rFonts w:ascii="Times New Roman" w:hAnsi="Times New Roman" w:eastAsia="Times New Roman" w:cs="Times New Roman"/>
              </w:rPr>
              <w:t>A</w:t>
            </w:r>
            <w:r w:rsidRPr="588A62D2">
              <w:rPr>
                <w:rFonts w:ascii="Times New Roman" w:hAnsi="Times New Roman" w:eastAsia="Times New Roman" w:cs="Times New Roman"/>
                <w:vertAlign w:val="subscript"/>
              </w:rPr>
              <w:t>g</w:t>
            </w:r>
          </w:p>
        </w:tc>
        <w:tc>
          <w:tcPr>
            <w:tcW w:w="3765" w:type="dxa"/>
          </w:tcPr>
          <w:p w:rsidR="73E11E8C" w:rsidP="73E11E8C" w:rsidRDefault="00EC1736" w14:paraId="093F3A49" w14:textId="3FB5100D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Gross area</w:t>
            </w:r>
          </w:p>
        </w:tc>
        <w:tc>
          <w:tcPr>
            <w:tcW w:w="2468" w:type="dxa"/>
          </w:tcPr>
          <w:p w:rsidR="73E11E8C" w:rsidP="73E11E8C" w:rsidRDefault="0DAD8FEF" w14:paraId="182C9E9F" w14:textId="3E41421D">
            <w:pPr>
              <w:rPr>
                <w:rFonts w:ascii="Times New Roman" w:hAnsi="Times New Roman" w:eastAsia="Times New Roman" w:cs="Times New Roman"/>
              </w:rPr>
            </w:pPr>
            <w:r w:rsidRPr="5CF91A4F">
              <w:rPr>
                <w:rFonts w:ascii="Times New Roman" w:hAnsi="Times New Roman" w:eastAsia="Times New Roman" w:cs="Times New Roman"/>
              </w:rPr>
              <w:t>in^2</w:t>
            </w:r>
          </w:p>
        </w:tc>
      </w:tr>
      <w:tr w:rsidR="73E11E8C" w:rsidTr="601F7909" w14:paraId="4F1A5D37" w14:textId="77777777">
        <w:trPr>
          <w:trHeight w:val="300"/>
        </w:trPr>
        <w:tc>
          <w:tcPr>
            <w:tcW w:w="3117" w:type="dxa"/>
          </w:tcPr>
          <w:p w:rsidR="73E11E8C" w:rsidP="73E11E8C" w:rsidRDefault="2C885298" w14:paraId="03D29616" w14:textId="1A647168">
            <w:pPr>
              <w:rPr>
                <w:rFonts w:ascii="Times New Roman" w:hAnsi="Times New Roman" w:eastAsia="Times New Roman" w:cs="Times New Roman"/>
              </w:rPr>
            </w:pPr>
            <w:proofErr w:type="spellStart"/>
            <w:r w:rsidRPr="588A62D2">
              <w:rPr>
                <w:rFonts w:ascii="Times New Roman" w:hAnsi="Times New Roman" w:eastAsia="Times New Roman" w:cs="Times New Roman"/>
              </w:rPr>
              <w:t>P</w:t>
            </w:r>
            <w:r w:rsidRPr="588A62D2">
              <w:rPr>
                <w:rFonts w:ascii="Times New Roman" w:hAnsi="Times New Roman" w:eastAsia="Times New Roman" w:cs="Times New Roman"/>
                <w:vertAlign w:val="subscript"/>
              </w:rPr>
              <w:t>n</w:t>
            </w:r>
            <w:proofErr w:type="spellEnd"/>
          </w:p>
        </w:tc>
        <w:tc>
          <w:tcPr>
            <w:tcW w:w="3765" w:type="dxa"/>
          </w:tcPr>
          <w:p w:rsidR="73E11E8C" w:rsidP="73E11E8C" w:rsidRDefault="00AA654E" w14:paraId="48EC9A34" w14:textId="2F0C8FC8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Nominal Tensile Strength</w:t>
            </w:r>
          </w:p>
        </w:tc>
        <w:tc>
          <w:tcPr>
            <w:tcW w:w="2468" w:type="dxa"/>
          </w:tcPr>
          <w:p w:rsidR="73E11E8C" w:rsidP="5CF91A4F" w:rsidRDefault="7458C79A" w14:paraId="0523513C" w14:textId="56F53FE3">
            <w:pPr>
              <w:rPr>
                <w:rFonts w:ascii="Times New Roman" w:hAnsi="Times New Roman" w:eastAsia="Times New Roman" w:cs="Times New Roman"/>
              </w:rPr>
            </w:pPr>
            <w:proofErr w:type="gramStart"/>
            <w:r w:rsidRPr="5CF91A4F">
              <w:rPr>
                <w:rFonts w:ascii="Times New Roman" w:hAnsi="Times New Roman" w:eastAsia="Times New Roman" w:cs="Times New Roman"/>
              </w:rPr>
              <w:t>kips</w:t>
            </w:r>
            <w:proofErr w:type="gramEnd"/>
          </w:p>
          <w:p w:rsidR="73E11E8C" w:rsidP="73E11E8C" w:rsidRDefault="73E11E8C" w14:paraId="0B96054B" w14:textId="7EE54EC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w:rsidR="73E11E8C" w:rsidTr="601F7909" w14:paraId="2452556A" w14:textId="77777777">
        <w:trPr>
          <w:trHeight w:val="300"/>
        </w:trPr>
        <w:tc>
          <w:tcPr>
            <w:tcW w:w="3117" w:type="dxa"/>
          </w:tcPr>
          <w:p w:rsidR="73E11E8C" w:rsidP="5CF91A4F" w:rsidRDefault="3B89720F" w14:paraId="525A3F9F" w14:textId="3A9A98E7">
            <w:r w:rsidRPr="5CF91A4F">
              <w:rPr>
                <w:rFonts w:ascii="Times New Roman" w:hAnsi="Times New Roman" w:eastAsia="Times New Roman" w:cs="Times New Roman"/>
              </w:rPr>
              <w:t>ϕ</w:t>
            </w:r>
          </w:p>
        </w:tc>
        <w:tc>
          <w:tcPr>
            <w:tcW w:w="3765" w:type="dxa"/>
          </w:tcPr>
          <w:p w:rsidR="73E11E8C" w:rsidP="73E11E8C" w:rsidRDefault="00A037E5" w14:paraId="35A576A2" w14:textId="1F823ACB">
            <w:pPr>
              <w:rPr>
                <w:rFonts w:ascii="Times New Roman" w:hAnsi="Times New Roman" w:eastAsia="Times New Roman" w:cs="Times New Roman"/>
              </w:rPr>
            </w:pPr>
            <w:r w:rsidRPr="17466BC6">
              <w:rPr>
                <w:rFonts w:ascii="Times New Roman" w:hAnsi="Times New Roman" w:eastAsia="Times New Roman" w:cs="Times New Roman"/>
              </w:rPr>
              <w:t xml:space="preserve">LRFD </w:t>
            </w:r>
            <w:r w:rsidRPr="17466BC6" w:rsidR="51BC30A6">
              <w:rPr>
                <w:rFonts w:ascii="Times New Roman" w:hAnsi="Times New Roman" w:eastAsia="Times New Roman" w:cs="Times New Roman"/>
              </w:rPr>
              <w:t>R</w:t>
            </w:r>
            <w:r w:rsidRPr="17466BC6">
              <w:rPr>
                <w:rFonts w:ascii="Times New Roman" w:hAnsi="Times New Roman" w:eastAsia="Times New Roman" w:cs="Times New Roman"/>
              </w:rPr>
              <w:t xml:space="preserve">esistance Factor </w:t>
            </w:r>
            <w:r w:rsidRPr="17466BC6" w:rsidR="00C84367">
              <w:rPr>
                <w:rFonts w:ascii="Times New Roman" w:hAnsi="Times New Roman" w:eastAsia="Times New Roman" w:cs="Times New Roman"/>
              </w:rPr>
              <w:t>(</w:t>
            </w:r>
            <w:r w:rsidR="00AD51E5">
              <w:rPr>
                <w:rFonts w:ascii="Times New Roman" w:hAnsi="Times New Roman" w:eastAsia="Times New Roman" w:cs="Times New Roman"/>
              </w:rPr>
              <w:t>Y</w:t>
            </w:r>
            <w:r w:rsidR="00C84367">
              <w:rPr>
                <w:rFonts w:ascii="Times New Roman" w:hAnsi="Times New Roman" w:eastAsia="Times New Roman" w:cs="Times New Roman"/>
              </w:rPr>
              <w:t>ielding</w:t>
            </w:r>
            <w:r w:rsidRPr="17466BC6" w:rsidR="00C84367"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>
            <w:tcW w:w="2468" w:type="dxa"/>
          </w:tcPr>
          <w:p w:rsidR="73E11E8C" w:rsidP="73E11E8C" w:rsidRDefault="7458C79A" w14:paraId="0D3B90A4" w14:textId="79795CD6">
            <w:pPr>
              <w:rPr>
                <w:rFonts w:ascii="Times New Roman" w:hAnsi="Times New Roman" w:eastAsia="Times New Roman" w:cs="Times New Roman"/>
              </w:rPr>
            </w:pPr>
            <w:r w:rsidRPr="6B8AB8F4">
              <w:rPr>
                <w:rFonts w:ascii="Times New Roman" w:hAnsi="Times New Roman" w:eastAsia="Times New Roman" w:cs="Times New Roman"/>
              </w:rPr>
              <w:t>0.9</w:t>
            </w:r>
            <w:r w:rsidRPr="6B8AB8F4" w:rsidR="351F7E67">
              <w:rPr>
                <w:rFonts w:ascii="Times New Roman" w:hAnsi="Times New Roman" w:eastAsia="Times New Roman" w:cs="Times New Roman"/>
              </w:rPr>
              <w:t>0</w:t>
            </w:r>
          </w:p>
        </w:tc>
      </w:tr>
      <w:tr w:rsidR="73E11E8C" w:rsidTr="601F7909" w14:paraId="3C3D6B13" w14:textId="77777777">
        <w:trPr>
          <w:trHeight w:val="300"/>
        </w:trPr>
        <w:tc>
          <w:tcPr>
            <w:tcW w:w="3117" w:type="dxa"/>
          </w:tcPr>
          <w:p w:rsidR="73E11E8C" w:rsidP="73E11E8C" w:rsidRDefault="2C885298" w14:paraId="602EFAAD" w14:textId="4550FD43">
            <w:pPr>
              <w:rPr>
                <w:rFonts w:ascii="Times New Roman" w:hAnsi="Times New Roman" w:eastAsia="Times New Roman" w:cs="Times New Roman"/>
              </w:rPr>
            </w:pPr>
            <w:r w:rsidRPr="69A4A7AA">
              <w:rPr>
                <w:rFonts w:ascii="Times New Roman" w:hAnsi="Times New Roman" w:eastAsia="Times New Roman" w:cs="Times New Roman"/>
              </w:rPr>
              <w:t>Ω</w:t>
            </w:r>
          </w:p>
        </w:tc>
        <w:tc>
          <w:tcPr>
            <w:tcW w:w="3765" w:type="dxa"/>
          </w:tcPr>
          <w:p w:rsidR="73E11E8C" w:rsidP="73E11E8C" w:rsidRDefault="0059253B" w14:paraId="670632D8" w14:textId="0B9B84A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ASD Safety Factor (</w:t>
            </w:r>
            <w:r w:rsidR="00AD51E5">
              <w:rPr>
                <w:rFonts w:ascii="Times New Roman" w:hAnsi="Times New Roman" w:eastAsia="Times New Roman" w:cs="Times New Roman"/>
              </w:rPr>
              <w:t>Y</w:t>
            </w:r>
            <w:r w:rsidR="002C7E66">
              <w:rPr>
                <w:rFonts w:ascii="Times New Roman" w:hAnsi="Times New Roman" w:eastAsia="Times New Roman" w:cs="Times New Roman"/>
              </w:rPr>
              <w:t>ielding)</w:t>
            </w:r>
          </w:p>
        </w:tc>
        <w:tc>
          <w:tcPr>
            <w:tcW w:w="2468" w:type="dxa"/>
          </w:tcPr>
          <w:p w:rsidR="73E11E8C" w:rsidP="73E11E8C" w:rsidRDefault="4AFCA510" w14:paraId="059F24FF" w14:textId="3DC39A89">
            <w:pPr>
              <w:rPr>
                <w:rFonts w:ascii="Times New Roman" w:hAnsi="Times New Roman" w:eastAsia="Times New Roman" w:cs="Times New Roman"/>
              </w:rPr>
            </w:pPr>
            <w:r w:rsidRPr="5CF91A4F">
              <w:rPr>
                <w:rFonts w:ascii="Times New Roman" w:hAnsi="Times New Roman" w:eastAsia="Times New Roman" w:cs="Times New Roman"/>
              </w:rPr>
              <w:t>1.67</w:t>
            </w:r>
          </w:p>
        </w:tc>
      </w:tr>
      <w:tr w:rsidR="73E11E8C" w:rsidTr="601F7909" w14:paraId="66836764" w14:textId="77777777">
        <w:trPr>
          <w:trHeight w:val="300"/>
        </w:trPr>
        <w:tc>
          <w:tcPr>
            <w:tcW w:w="3117" w:type="dxa"/>
          </w:tcPr>
          <w:p w:rsidR="73E11E8C" w:rsidP="588A62D2" w:rsidRDefault="0DD248DC" w14:paraId="2A976EF8" w14:textId="37879EF1">
            <w:pPr>
              <w:rPr>
                <w:rFonts w:ascii="Times New Roman" w:hAnsi="Times New Roman" w:eastAsia="Times New Roman" w:cs="Times New Roman"/>
                <w:vertAlign w:val="subscript"/>
              </w:rPr>
            </w:pPr>
            <w:proofErr w:type="spellStart"/>
            <w:r w:rsidRPr="588A62D2">
              <w:rPr>
                <w:rFonts w:ascii="Times New Roman" w:hAnsi="Times New Roman" w:eastAsia="Times New Roman" w:cs="Times New Roman"/>
              </w:rPr>
              <w:t>ϕP</w:t>
            </w:r>
            <w:r w:rsidRPr="588A62D2">
              <w:rPr>
                <w:rFonts w:ascii="Times New Roman" w:hAnsi="Times New Roman" w:eastAsia="Times New Roman" w:cs="Times New Roman"/>
                <w:vertAlign w:val="subscript"/>
              </w:rPr>
              <w:t>n</w:t>
            </w:r>
            <w:proofErr w:type="spellEnd"/>
          </w:p>
        </w:tc>
        <w:tc>
          <w:tcPr>
            <w:tcW w:w="3765" w:type="dxa"/>
          </w:tcPr>
          <w:p w:rsidR="73E11E8C" w:rsidP="73E11E8C" w:rsidRDefault="582FDBE9" w14:paraId="2C22F30A" w14:textId="2A2CE08C">
            <w:pPr>
              <w:rPr>
                <w:rFonts w:ascii="Times New Roman" w:hAnsi="Times New Roman" w:eastAsia="Times New Roman" w:cs="Times New Roman"/>
              </w:rPr>
            </w:pPr>
            <w:r w:rsidRPr="209E14BA">
              <w:rPr>
                <w:rFonts w:ascii="Times New Roman" w:hAnsi="Times New Roman" w:eastAsia="Times New Roman" w:cs="Times New Roman"/>
              </w:rPr>
              <w:t>LRFD Available Strength</w:t>
            </w:r>
          </w:p>
        </w:tc>
        <w:tc>
          <w:tcPr>
            <w:tcW w:w="2468" w:type="dxa"/>
          </w:tcPr>
          <w:p w:rsidR="73E11E8C" w:rsidP="6B8AB8F4" w:rsidRDefault="582FDBE9" w14:paraId="6F0D9F02" w14:textId="56F53FE3">
            <w:pPr>
              <w:rPr>
                <w:rFonts w:ascii="Times New Roman" w:hAnsi="Times New Roman" w:eastAsia="Times New Roman" w:cs="Times New Roman"/>
              </w:rPr>
            </w:pPr>
            <w:proofErr w:type="gramStart"/>
            <w:r w:rsidRPr="6B8AB8F4">
              <w:rPr>
                <w:rFonts w:ascii="Times New Roman" w:hAnsi="Times New Roman" w:eastAsia="Times New Roman" w:cs="Times New Roman"/>
              </w:rPr>
              <w:t>kips</w:t>
            </w:r>
            <w:proofErr w:type="gramEnd"/>
          </w:p>
          <w:p w:rsidR="73E11E8C" w:rsidP="73E11E8C" w:rsidRDefault="73E11E8C" w14:paraId="0060DA02" w14:textId="0DA061AE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w:rsidR="73E11E8C" w:rsidTr="601F7909" w14:paraId="5C4CE8E4" w14:textId="77777777">
        <w:trPr>
          <w:trHeight w:val="300"/>
        </w:trPr>
        <w:tc>
          <w:tcPr>
            <w:tcW w:w="3117" w:type="dxa"/>
          </w:tcPr>
          <w:p w:rsidR="73E11E8C" w:rsidP="6B8AB8F4" w:rsidRDefault="3968570C" w14:paraId="5F8A65E5" w14:textId="4736C347">
            <w:r w:rsidRPr="6B8AB8F4">
              <w:rPr>
                <w:rFonts w:ascii="Times New Roman" w:hAnsi="Times New Roman" w:eastAsia="Times New Roman" w:cs="Times New Roman"/>
              </w:rPr>
              <w:t>U</w:t>
            </w:r>
          </w:p>
        </w:tc>
        <w:tc>
          <w:tcPr>
            <w:tcW w:w="3765" w:type="dxa"/>
          </w:tcPr>
          <w:p w:rsidR="73E11E8C" w:rsidP="73E11E8C" w:rsidRDefault="582FDBE9" w14:paraId="4FCF4A1D" w14:textId="6A5EAE6A">
            <w:pPr>
              <w:rPr>
                <w:rFonts w:ascii="Times New Roman" w:hAnsi="Times New Roman" w:eastAsia="Times New Roman" w:cs="Times New Roman"/>
              </w:rPr>
            </w:pPr>
            <w:r w:rsidRPr="209E14BA">
              <w:rPr>
                <w:rFonts w:ascii="Times New Roman" w:hAnsi="Times New Roman" w:eastAsia="Times New Roman" w:cs="Times New Roman"/>
              </w:rPr>
              <w:t>ASD Allowable Strength</w:t>
            </w:r>
          </w:p>
        </w:tc>
        <w:tc>
          <w:tcPr>
            <w:tcW w:w="2468" w:type="dxa"/>
          </w:tcPr>
          <w:p w:rsidR="73E11E8C" w:rsidP="73E11E8C" w:rsidRDefault="1F4E599E" w14:paraId="42709199" w14:textId="70B7A528">
            <w:pPr>
              <w:rPr>
                <w:rFonts w:ascii="Times New Roman" w:hAnsi="Times New Roman" w:eastAsia="Times New Roman" w:cs="Times New Roman"/>
              </w:rPr>
            </w:pPr>
            <w:r w:rsidRPr="601F7909">
              <w:rPr>
                <w:rFonts w:ascii="Times New Roman" w:hAnsi="Times New Roman" w:eastAsia="Times New Roman" w:cs="Times New Roman"/>
              </w:rPr>
              <w:t>kips</w:t>
            </w:r>
          </w:p>
        </w:tc>
      </w:tr>
    </w:tbl>
    <w:p w:rsidR="0040341B" w:rsidP="230975B8" w:rsidRDefault="0E868ED5" w14:paraId="2A6461DE" w14:textId="2A5A4D4D">
      <w:pPr>
        <w:pStyle w:val="Heading3"/>
        <w:spacing w:line="276" w:lineRule="auto"/>
        <w:rPr>
          <w:rFonts w:ascii="Times New Roman" w:hAnsi="Times New Roman" w:eastAsia="Times New Roman" w:cs="Times New Roman"/>
        </w:rPr>
      </w:pPr>
      <w:r w:rsidRPr="601F7909">
        <w:rPr>
          <w:rFonts w:ascii="Times New Roman" w:hAnsi="Times New Roman" w:eastAsia="Times New Roman" w:cs="Times New Roman"/>
        </w:rPr>
        <w:t>G</w:t>
      </w:r>
      <w:r w:rsidRPr="601F7909" w:rsidR="57B372EE">
        <w:rPr>
          <w:rFonts w:ascii="Times New Roman" w:hAnsi="Times New Roman" w:eastAsia="Times New Roman" w:cs="Times New Roman"/>
        </w:rPr>
        <w:t xml:space="preserve">enerate </w:t>
      </w:r>
      <w:r w:rsidRPr="601F7909" w:rsidR="00F30EDF">
        <w:rPr>
          <w:rFonts w:ascii="Times New Roman" w:hAnsi="Times New Roman" w:eastAsia="Times New Roman" w:cs="Times New Roman"/>
        </w:rPr>
        <w:t>W-shaped tension member</w:t>
      </w:r>
      <w:r w:rsidRPr="601F7909" w:rsidR="57B372EE">
        <w:rPr>
          <w:rFonts w:ascii="Times New Roman" w:hAnsi="Times New Roman" w:eastAsia="Times New Roman" w:cs="Times New Roman"/>
        </w:rPr>
        <w:t xml:space="preserve"> Design Output</w:t>
      </w:r>
    </w:p>
    <w:p w:rsidR="0901FEEF" w:rsidP="7E80C863" w:rsidRDefault="0901FEEF" w14:paraId="659D1A03" w14:textId="5B0FE181">
      <w:pPr>
        <w:spacing w:before="240" w:after="240"/>
        <w:rPr>
          <w:rFonts w:ascii="Times New Roman" w:hAnsi="Times New Roman" w:eastAsia="Times New Roman" w:cs="Times New Roman"/>
        </w:rPr>
      </w:pPr>
      <w:r w:rsidRPr="5394950D">
        <w:rPr>
          <w:rFonts w:ascii="Times New Roman" w:hAnsi="Times New Roman" w:eastAsia="Times New Roman" w:cs="Times New Roman"/>
        </w:rPr>
        <w:t>Inputs:</w:t>
      </w:r>
    </w:p>
    <w:p w:rsidR="0901FEEF" w:rsidP="7E80C863" w:rsidRDefault="0901FEEF" w14:paraId="278864F3" w14:textId="2C8AA20C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eastAsia="Times New Roman" w:cs="Times New Roman"/>
        </w:rPr>
      </w:pPr>
      <w:r w:rsidRPr="5394950D">
        <w:rPr>
          <w:rFonts w:ascii="Times New Roman" w:hAnsi="Times New Roman" w:eastAsia="Times New Roman" w:cs="Times New Roman"/>
        </w:rPr>
        <w:t>D, L, F</w:t>
      </w:r>
      <w:r w:rsidRPr="22F3CF53">
        <w:rPr>
          <w:rFonts w:ascii="Times New Roman" w:hAnsi="Times New Roman" w:eastAsia="Times New Roman" w:cs="Times New Roman"/>
          <w:vertAlign w:val="subscript"/>
        </w:rPr>
        <w:t>y</w:t>
      </w:r>
      <w:r w:rsidRPr="5394950D">
        <w:rPr>
          <w:rFonts w:ascii="Times New Roman" w:hAnsi="Times New Roman" w:eastAsia="Times New Roman" w:cs="Times New Roman"/>
        </w:rPr>
        <w:t xml:space="preserve"> (via Material), A</w:t>
      </w:r>
      <w:r w:rsidRPr="5037EEF7">
        <w:rPr>
          <w:rFonts w:ascii="Times New Roman" w:hAnsi="Times New Roman" w:eastAsia="Times New Roman" w:cs="Times New Roman"/>
          <w:vertAlign w:val="subscript"/>
        </w:rPr>
        <w:t>g</w:t>
      </w:r>
      <w:r w:rsidRPr="5394950D">
        <w:rPr>
          <w:rFonts w:ascii="Times New Roman" w:hAnsi="Times New Roman" w:eastAsia="Times New Roman" w:cs="Times New Roman"/>
        </w:rPr>
        <w:t xml:space="preserve"> (via W-shape) </w:t>
      </w:r>
    </w:p>
    <w:p w:rsidR="0901FEEF" w:rsidP="7E80C863" w:rsidRDefault="0901FEEF" w14:paraId="5BC92393" w14:textId="0E416FD1">
      <w:pPr>
        <w:spacing w:before="240" w:after="240"/>
        <w:rPr>
          <w:rFonts w:ascii="Times New Roman" w:hAnsi="Times New Roman" w:eastAsia="Times New Roman" w:cs="Times New Roman"/>
        </w:rPr>
      </w:pPr>
      <w:r w:rsidRPr="5394950D">
        <w:rPr>
          <w:rFonts w:ascii="Times New Roman" w:hAnsi="Times New Roman" w:eastAsia="Times New Roman" w:cs="Times New Roman"/>
        </w:rPr>
        <w:t>Outputs:</w:t>
      </w:r>
    </w:p>
    <w:p w:rsidR="0901FEEF" w:rsidP="7E80C863" w:rsidRDefault="0901FEEF" w14:paraId="51DD643C" w14:textId="678F4D60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eastAsia="Times New Roman" w:cs="Times New Roman"/>
        </w:rPr>
      </w:pPr>
      <w:r w:rsidRPr="5394950D">
        <w:rPr>
          <w:rFonts w:ascii="Times New Roman" w:hAnsi="Times New Roman" w:eastAsia="Times New Roman" w:cs="Times New Roman"/>
        </w:rPr>
        <w:t>P</w:t>
      </w:r>
      <w:r w:rsidRPr="452789D5">
        <w:rPr>
          <w:rFonts w:ascii="Times New Roman" w:hAnsi="Times New Roman" w:eastAsia="Times New Roman" w:cs="Times New Roman"/>
          <w:vertAlign w:val="subscript"/>
        </w:rPr>
        <w:t>u</w:t>
      </w:r>
      <w:r w:rsidRPr="5394950D">
        <w:rPr>
          <w:rFonts w:ascii="Times New Roman" w:hAnsi="Times New Roman" w:eastAsia="Times New Roman" w:cs="Times New Roman"/>
        </w:rPr>
        <w:t>, P</w:t>
      </w:r>
      <w:r w:rsidRPr="26BDDE1E">
        <w:rPr>
          <w:rFonts w:ascii="Times New Roman" w:hAnsi="Times New Roman" w:eastAsia="Times New Roman" w:cs="Times New Roman"/>
          <w:vertAlign w:val="subscript"/>
        </w:rPr>
        <w:t>a</w:t>
      </w:r>
      <w:r w:rsidRPr="5394950D">
        <w:rPr>
          <w:rFonts w:ascii="Times New Roman" w:hAnsi="Times New Roman" w:eastAsia="Times New Roman" w:cs="Times New Roman"/>
        </w:rPr>
        <w:t xml:space="preserve"> </w:t>
      </w:r>
    </w:p>
    <w:p w:rsidR="0901FEEF" w:rsidP="7E80C863" w:rsidRDefault="0901FEEF" w14:paraId="661BCC06" w14:textId="2523CB85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eastAsia="Times New Roman" w:cs="Times New Roman"/>
        </w:rPr>
      </w:pPr>
      <w:proofErr w:type="spellStart"/>
      <w:r w:rsidRPr="5394950D">
        <w:rPr>
          <w:rFonts w:ascii="Times New Roman" w:hAnsi="Times New Roman" w:eastAsia="Times New Roman" w:cs="Times New Roman"/>
        </w:rPr>
        <w:t>ϕP</w:t>
      </w:r>
      <w:r w:rsidRPr="2E6E6F4D">
        <w:rPr>
          <w:rFonts w:ascii="Times New Roman" w:hAnsi="Times New Roman" w:eastAsia="Times New Roman" w:cs="Times New Roman"/>
          <w:vertAlign w:val="subscript"/>
        </w:rPr>
        <w:t>n</w:t>
      </w:r>
      <w:proofErr w:type="spellEnd"/>
      <w:r w:rsidRPr="5394950D">
        <w:rPr>
          <w:rFonts w:ascii="Times New Roman" w:hAnsi="Times New Roman" w:eastAsia="Times New Roman" w:cs="Times New Roman"/>
        </w:rPr>
        <w:t xml:space="preserve">, </w:t>
      </w:r>
      <w:proofErr w:type="spellStart"/>
      <w:r w:rsidRPr="5394950D">
        <w:rPr>
          <w:rFonts w:ascii="Times New Roman" w:hAnsi="Times New Roman" w:eastAsia="Times New Roman" w:cs="Times New Roman"/>
        </w:rPr>
        <w:t>P</w:t>
      </w:r>
      <w:r w:rsidRPr="0AF32F31">
        <w:rPr>
          <w:rFonts w:ascii="Times New Roman" w:hAnsi="Times New Roman" w:eastAsia="Times New Roman" w:cs="Times New Roman"/>
          <w:vertAlign w:val="subscript"/>
        </w:rPr>
        <w:t>n</w:t>
      </w:r>
      <w:proofErr w:type="spellEnd"/>
      <w:r w:rsidRPr="5394950D">
        <w:rPr>
          <w:rFonts w:ascii="Times New Roman" w:hAnsi="Times New Roman" w:eastAsia="Times New Roman" w:cs="Times New Roman"/>
        </w:rPr>
        <w:t xml:space="preserve">/Ω </w:t>
      </w:r>
    </w:p>
    <w:p w:rsidR="0901FEEF" w:rsidP="7E80C863" w:rsidRDefault="0901FEEF" w14:paraId="51C2FA55" w14:textId="7D31A360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eastAsia="Times New Roman" w:cs="Times New Roman"/>
        </w:rPr>
      </w:pPr>
      <w:r w:rsidRPr="5394950D">
        <w:rPr>
          <w:rFonts w:ascii="Times New Roman" w:hAnsi="Times New Roman" w:eastAsia="Times New Roman" w:cs="Times New Roman"/>
        </w:rPr>
        <w:t xml:space="preserve">utilization </w:t>
      </w:r>
    </w:p>
    <w:p w:rsidR="0901FEEF" w:rsidP="7E80C863" w:rsidRDefault="0901FEEF" w14:paraId="5325EF64" w14:textId="0089D1D5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eastAsia="Times New Roman" w:cs="Times New Roman"/>
        </w:rPr>
      </w:pPr>
      <w:r w:rsidRPr="5394950D">
        <w:rPr>
          <w:rFonts w:ascii="Times New Roman" w:hAnsi="Times New Roman" w:eastAsia="Times New Roman" w:cs="Times New Roman"/>
        </w:rPr>
        <w:t xml:space="preserve">pass/fail </w:t>
      </w:r>
    </w:p>
    <w:p w:rsidR="7E80C863" w:rsidP="7E80C863" w:rsidRDefault="7E80C863" w14:paraId="5A17A36B" w14:textId="57280954">
      <w:pPr>
        <w:rPr>
          <w:rFonts w:ascii="Times New Roman" w:hAnsi="Times New Roman" w:eastAsia="Times New Roman" w:cs="Times New Roman"/>
        </w:rPr>
      </w:pPr>
    </w:p>
    <w:p w:rsidR="0040341B" w:rsidP="230975B8" w:rsidRDefault="57B372EE" w14:paraId="688D7EB3" w14:textId="7F518866">
      <w:pPr>
        <w:pStyle w:val="Heading3"/>
        <w:spacing w:line="276" w:lineRule="auto"/>
        <w:rPr>
          <w:rFonts w:ascii="Times New Roman" w:hAnsi="Times New Roman" w:eastAsia="Times New Roman" w:cs="Times New Roman"/>
        </w:rPr>
      </w:pPr>
      <w:r w:rsidRPr="5394950D">
        <w:rPr>
          <w:rFonts w:ascii="Times New Roman" w:hAnsi="Times New Roman" w:eastAsia="Times New Roman" w:cs="Times New Roman"/>
        </w:rPr>
        <w:t xml:space="preserve">Prepare and Evaluate </w:t>
      </w:r>
      <w:r w:rsidRPr="5394950D" w:rsidR="003659E6">
        <w:rPr>
          <w:rFonts w:ascii="Times New Roman" w:hAnsi="Times New Roman" w:eastAsia="Times New Roman" w:cs="Times New Roman"/>
        </w:rPr>
        <w:t>Three</w:t>
      </w:r>
      <w:r w:rsidRPr="5394950D">
        <w:rPr>
          <w:rFonts w:ascii="Times New Roman" w:hAnsi="Times New Roman" w:eastAsia="Times New Roman" w:cs="Times New Roman"/>
        </w:rPr>
        <w:t xml:space="preserve"> </w:t>
      </w:r>
      <w:r w:rsidRPr="5394950D" w:rsidR="00FB72F1">
        <w:rPr>
          <w:rFonts w:ascii="Times New Roman" w:hAnsi="Times New Roman" w:eastAsia="Times New Roman" w:cs="Times New Roman"/>
        </w:rPr>
        <w:t>W</w:t>
      </w:r>
      <w:r w:rsidRPr="5394950D" w:rsidR="00500B85">
        <w:rPr>
          <w:rFonts w:ascii="Times New Roman" w:hAnsi="Times New Roman" w:eastAsia="Times New Roman" w:cs="Times New Roman"/>
        </w:rPr>
        <w:t>-shaped me</w:t>
      </w:r>
      <w:r w:rsidRPr="5394950D" w:rsidR="00261C39">
        <w:rPr>
          <w:rFonts w:ascii="Times New Roman" w:hAnsi="Times New Roman" w:eastAsia="Times New Roman" w:cs="Times New Roman"/>
        </w:rPr>
        <w:t xml:space="preserve">mber </w:t>
      </w:r>
      <w:r w:rsidRPr="5394950D" w:rsidR="007D4E1F">
        <w:rPr>
          <w:rFonts w:ascii="Times New Roman" w:hAnsi="Times New Roman" w:eastAsia="Times New Roman" w:cs="Times New Roman"/>
        </w:rPr>
        <w:t>scen</w:t>
      </w:r>
      <w:r w:rsidRPr="5394950D" w:rsidR="004121B8">
        <w:rPr>
          <w:rFonts w:ascii="Times New Roman" w:hAnsi="Times New Roman" w:eastAsia="Times New Roman" w:cs="Times New Roman"/>
        </w:rPr>
        <w:t>ario</w:t>
      </w:r>
      <w:r w:rsidRPr="5394950D" w:rsidR="00083910">
        <w:rPr>
          <w:rFonts w:ascii="Times New Roman" w:hAnsi="Times New Roman" w:eastAsia="Times New Roman" w:cs="Times New Roman"/>
        </w:rPr>
        <w:t>s and grap</w:t>
      </w:r>
      <w:r w:rsidRPr="5394950D" w:rsidR="0079710C">
        <w:rPr>
          <w:rFonts w:ascii="Times New Roman" w:hAnsi="Times New Roman" w:eastAsia="Times New Roman" w:cs="Times New Roman"/>
        </w:rPr>
        <w:t xml:space="preserve">h </w:t>
      </w:r>
      <w:r w:rsidRPr="5394950D" w:rsidR="00E1451F">
        <w:rPr>
          <w:rFonts w:ascii="Times New Roman" w:hAnsi="Times New Roman" w:eastAsia="Times New Roman" w:cs="Times New Roman"/>
        </w:rPr>
        <w:t xml:space="preserve">the </w:t>
      </w:r>
      <w:r w:rsidRPr="5394950D" w:rsidR="00187464">
        <w:rPr>
          <w:rFonts w:ascii="Times New Roman" w:hAnsi="Times New Roman" w:eastAsia="Times New Roman" w:cs="Times New Roman"/>
        </w:rPr>
        <w:t>resu</w:t>
      </w:r>
      <w:r w:rsidRPr="5394950D" w:rsidR="00FB6E71">
        <w:rPr>
          <w:rFonts w:ascii="Times New Roman" w:hAnsi="Times New Roman" w:eastAsia="Times New Roman" w:cs="Times New Roman"/>
        </w:rPr>
        <w:t>lts</w:t>
      </w:r>
    </w:p>
    <w:p w:rsidR="77C7F9E8" w:rsidP="31FB2E35" w:rsidRDefault="0814F93A" w14:paraId="116809E4" w14:textId="2452798C">
      <w:pPr>
        <w:rPr>
          <w:rFonts w:ascii="Times New Roman" w:hAnsi="Times New Roman" w:eastAsia="Times New Roman" w:cs="Times New Roman"/>
        </w:rPr>
      </w:pPr>
      <w:r w:rsidRPr="7C676DE4" w:rsidR="0814F93A">
        <w:rPr>
          <w:rFonts w:ascii="Times New Roman" w:hAnsi="Times New Roman" w:eastAsia="Times New Roman" w:cs="Times New Roman"/>
        </w:rPr>
        <w:t>Three</w:t>
      </w:r>
      <w:r w:rsidRPr="7C676DE4" w:rsidR="616B1E9B">
        <w:rPr>
          <w:rFonts w:ascii="Times New Roman" w:hAnsi="Times New Roman" w:eastAsia="Times New Roman" w:cs="Times New Roman"/>
        </w:rPr>
        <w:t xml:space="preserve"> scenarios will be </w:t>
      </w:r>
      <w:r w:rsidRPr="7C676DE4" w:rsidR="7C8F9778">
        <w:rPr>
          <w:rFonts w:ascii="Times New Roman" w:hAnsi="Times New Roman" w:eastAsia="Times New Roman" w:cs="Times New Roman"/>
        </w:rPr>
        <w:t>run</w:t>
      </w:r>
      <w:r w:rsidRPr="7C676DE4" w:rsidR="616B1E9B">
        <w:rPr>
          <w:rFonts w:ascii="Times New Roman" w:hAnsi="Times New Roman" w:eastAsia="Times New Roman" w:cs="Times New Roman"/>
        </w:rPr>
        <w:t xml:space="preserve"> through the program. Each </w:t>
      </w:r>
      <w:r w:rsidRPr="7C676DE4" w:rsidR="47EE129D">
        <w:rPr>
          <w:rFonts w:ascii="Times New Roman" w:hAnsi="Times New Roman" w:eastAsia="Times New Roman" w:cs="Times New Roman"/>
        </w:rPr>
        <w:t>scenario’s</w:t>
      </w:r>
      <w:r w:rsidRPr="7C676DE4" w:rsidR="655937AB">
        <w:rPr>
          <w:rFonts w:ascii="Times New Roman" w:hAnsi="Times New Roman" w:eastAsia="Times New Roman" w:cs="Times New Roman"/>
        </w:rPr>
        <w:t xml:space="preserve"> output will be printed </w:t>
      </w:r>
      <w:r w:rsidRPr="7C676DE4" w:rsidR="56354F81">
        <w:rPr>
          <w:rFonts w:ascii="Times New Roman" w:hAnsi="Times New Roman" w:eastAsia="Times New Roman" w:cs="Times New Roman"/>
        </w:rPr>
        <w:t>in</w:t>
      </w:r>
      <w:r w:rsidRPr="7C676DE4" w:rsidR="77C7F9E8">
        <w:rPr>
          <w:rFonts w:ascii="Times New Roman" w:hAnsi="Times New Roman" w:eastAsia="Times New Roman" w:cs="Times New Roman"/>
        </w:rPr>
        <w:t xml:space="preserve"> a form</w:t>
      </w:r>
      <w:r w:rsidRPr="7C676DE4" w:rsidR="56354F81">
        <w:rPr>
          <w:rFonts w:ascii="Times New Roman" w:hAnsi="Times New Roman" w:eastAsia="Times New Roman" w:cs="Times New Roman"/>
        </w:rPr>
        <w:t xml:space="preserve">atted table as well as in a bar chart </w:t>
      </w:r>
      <w:r w:rsidRPr="7C676DE4" w:rsidR="4494EED5">
        <w:rPr>
          <w:rFonts w:ascii="Times New Roman" w:hAnsi="Times New Roman" w:eastAsia="Times New Roman" w:cs="Times New Roman"/>
        </w:rPr>
        <w:t>to help visualize which designation combinations</w:t>
      </w:r>
      <w:r w:rsidRPr="7C676DE4" w:rsidR="1D555855">
        <w:rPr>
          <w:rFonts w:ascii="Times New Roman" w:hAnsi="Times New Roman" w:eastAsia="Times New Roman" w:cs="Times New Roman"/>
        </w:rPr>
        <w:t xml:space="preserve"> will meet the requirements under the </w:t>
      </w:r>
      <w:r w:rsidRPr="7C676DE4" w:rsidR="1D555855">
        <w:rPr>
          <w:rFonts w:ascii="Times New Roman" w:hAnsi="Times New Roman" w:eastAsia="Times New Roman" w:cs="Times New Roman"/>
        </w:rPr>
        <w:t>inputted</w:t>
      </w:r>
      <w:r w:rsidRPr="7C676DE4" w:rsidR="1D555855">
        <w:rPr>
          <w:rFonts w:ascii="Times New Roman" w:hAnsi="Times New Roman" w:eastAsia="Times New Roman" w:cs="Times New Roman"/>
        </w:rPr>
        <w:t xml:space="preserve"> dead and live tensile loads. In the printed table, several data values </w:t>
      </w:r>
      <w:r w:rsidRPr="7C676DE4" w:rsidR="1D555855">
        <w:rPr>
          <w:rFonts w:ascii="Times New Roman" w:hAnsi="Times New Roman" w:eastAsia="Times New Roman" w:cs="Times New Roman"/>
        </w:rPr>
        <w:t>pertaining to</w:t>
      </w:r>
      <w:r w:rsidRPr="7C676DE4" w:rsidR="1D555855">
        <w:rPr>
          <w:rFonts w:ascii="Times New Roman" w:hAnsi="Times New Roman" w:eastAsia="Times New Roman" w:cs="Times New Roman"/>
        </w:rPr>
        <w:t xml:space="preserve"> the </w:t>
      </w:r>
      <w:r w:rsidRPr="7C676DE4" w:rsidR="1D555855">
        <w:rPr>
          <w:rFonts w:ascii="Times New Roman" w:hAnsi="Times New Roman" w:eastAsia="Times New Roman" w:cs="Times New Roman"/>
        </w:rPr>
        <w:t>inputted</w:t>
      </w:r>
      <w:r w:rsidRPr="7C676DE4" w:rsidR="1D555855">
        <w:rPr>
          <w:rFonts w:ascii="Times New Roman" w:hAnsi="Times New Roman" w:eastAsia="Times New Roman" w:cs="Times New Roman"/>
        </w:rPr>
        <w:t xml:space="preserve"> bea</w:t>
      </w:r>
      <w:r w:rsidRPr="7C676DE4" w:rsidR="5D296DF4">
        <w:rPr>
          <w:rFonts w:ascii="Times New Roman" w:hAnsi="Times New Roman" w:eastAsia="Times New Roman" w:cs="Times New Roman"/>
        </w:rPr>
        <w:t>m</w:t>
      </w:r>
      <w:r w:rsidRPr="7C676DE4" w:rsidR="1D555855">
        <w:rPr>
          <w:rFonts w:ascii="Times New Roman" w:hAnsi="Times New Roman" w:eastAsia="Times New Roman" w:cs="Times New Roman"/>
        </w:rPr>
        <w:t xml:space="preserve"> designation and material will be printed. These values include </w:t>
      </w:r>
      <w:r w:rsidRPr="7C676DE4" w:rsidR="3562E892">
        <w:rPr>
          <w:rFonts w:ascii="Times New Roman" w:hAnsi="Times New Roman" w:eastAsia="Times New Roman" w:cs="Times New Roman"/>
        </w:rPr>
        <w:t xml:space="preserve">the </w:t>
      </w:r>
      <w:r w:rsidRPr="7C676DE4" w:rsidR="5DAEE631">
        <w:rPr>
          <w:rFonts w:ascii="Times New Roman" w:hAnsi="Times New Roman" w:eastAsia="Times New Roman" w:cs="Times New Roman"/>
        </w:rPr>
        <w:t>required</w:t>
      </w:r>
      <w:r w:rsidRPr="7C676DE4" w:rsidR="3562E892">
        <w:rPr>
          <w:rFonts w:ascii="Times New Roman" w:hAnsi="Times New Roman" w:eastAsia="Times New Roman" w:cs="Times New Roman"/>
        </w:rPr>
        <w:t xml:space="preserve"> tensile strength </w:t>
      </w:r>
      <w:r w:rsidRPr="7C676DE4" w:rsidR="44C7D46B">
        <w:rPr>
          <w:rFonts w:ascii="Times New Roman" w:hAnsi="Times New Roman" w:eastAsia="Times New Roman" w:cs="Times New Roman"/>
        </w:rPr>
        <w:t xml:space="preserve">for </w:t>
      </w:r>
      <w:r w:rsidRPr="7C676DE4" w:rsidR="3562E892">
        <w:rPr>
          <w:rFonts w:ascii="Times New Roman" w:hAnsi="Times New Roman" w:eastAsia="Times New Roman" w:cs="Times New Roman"/>
        </w:rPr>
        <w:t xml:space="preserve">LFRD and ASD, the </w:t>
      </w:r>
      <w:r w:rsidRPr="7C676DE4" w:rsidR="563E360D">
        <w:rPr>
          <w:rFonts w:ascii="Times New Roman" w:hAnsi="Times New Roman" w:eastAsia="Times New Roman" w:cs="Times New Roman"/>
        </w:rPr>
        <w:t>nominal</w:t>
      </w:r>
      <w:r w:rsidRPr="7C676DE4" w:rsidR="3562E892">
        <w:rPr>
          <w:rFonts w:ascii="Times New Roman" w:hAnsi="Times New Roman" w:eastAsia="Times New Roman" w:cs="Times New Roman"/>
        </w:rPr>
        <w:t xml:space="preserve"> tensile yielding strength </w:t>
      </w:r>
      <w:r w:rsidRPr="7C676DE4" w:rsidR="72712602">
        <w:rPr>
          <w:rFonts w:ascii="Times New Roman" w:hAnsi="Times New Roman" w:eastAsia="Times New Roman" w:cs="Times New Roman"/>
        </w:rPr>
        <w:t xml:space="preserve">for </w:t>
      </w:r>
      <w:r w:rsidRPr="7C676DE4" w:rsidR="3562E892">
        <w:rPr>
          <w:rFonts w:ascii="Times New Roman" w:hAnsi="Times New Roman" w:eastAsia="Times New Roman" w:cs="Times New Roman"/>
        </w:rPr>
        <w:t xml:space="preserve">LFRD and ASD, </w:t>
      </w:r>
      <w:r w:rsidRPr="7C676DE4" w:rsidR="41454045">
        <w:rPr>
          <w:rFonts w:ascii="Times New Roman" w:hAnsi="Times New Roman" w:eastAsia="Times New Roman" w:cs="Times New Roman"/>
        </w:rPr>
        <w:t>the LRFD design strength, the ASD allowable stre</w:t>
      </w:r>
      <w:r w:rsidRPr="7C676DE4" w:rsidR="41454045">
        <w:rPr>
          <w:rFonts w:ascii="Times New Roman" w:hAnsi="Times New Roman" w:eastAsia="Times New Roman" w:cs="Times New Roman"/>
        </w:rPr>
        <w:t xml:space="preserve">ngth, the </w:t>
      </w:r>
      <w:r w:rsidRPr="7C676DE4" w:rsidR="07B0252D">
        <w:rPr>
          <w:rFonts w:ascii="Times New Roman" w:hAnsi="Times New Roman" w:eastAsia="Times New Roman" w:cs="Times New Roman"/>
        </w:rPr>
        <w:t xml:space="preserve">LRFD </w:t>
      </w:r>
      <w:r w:rsidRPr="7C676DE4" w:rsidR="07B0252D">
        <w:rPr>
          <w:rFonts w:ascii="Times New Roman" w:hAnsi="Times New Roman" w:eastAsia="Times New Roman" w:cs="Times New Roman"/>
        </w:rPr>
        <w:t xml:space="preserve">capacity check, </w:t>
      </w:r>
      <w:r w:rsidRPr="7C676DE4" w:rsidR="4ABF6AA4">
        <w:rPr>
          <w:rFonts w:ascii="Times New Roman" w:hAnsi="Times New Roman" w:eastAsia="Times New Roman" w:cs="Times New Roman"/>
        </w:rPr>
        <w:t xml:space="preserve">and the percent </w:t>
      </w:r>
      <w:r w:rsidRPr="7C676DE4" w:rsidR="4ABF6AA4">
        <w:rPr>
          <w:rFonts w:ascii="Times New Roman" w:hAnsi="Times New Roman" w:eastAsia="Times New Roman" w:cs="Times New Roman"/>
        </w:rPr>
        <w:t>utilization</w:t>
      </w:r>
      <w:r w:rsidRPr="7C676DE4" w:rsidR="4ABF6AA4">
        <w:rPr>
          <w:rFonts w:ascii="Times New Roman" w:hAnsi="Times New Roman" w:eastAsia="Times New Roman" w:cs="Times New Roman"/>
        </w:rPr>
        <w:t xml:space="preserve"> for LRFD and ASD</w:t>
      </w:r>
      <w:r w:rsidRPr="7C676DE4" w:rsidR="1526E282">
        <w:rPr>
          <w:rFonts w:ascii="Times New Roman" w:hAnsi="Times New Roman" w:eastAsia="Times New Roman" w:cs="Times New Roman"/>
        </w:rPr>
        <w:t xml:space="preserve">. </w:t>
      </w:r>
      <w:r w:rsidRPr="7C676DE4" w:rsidR="33D06925">
        <w:rPr>
          <w:rFonts w:ascii="Times New Roman" w:hAnsi="Times New Roman" w:eastAsia="Times New Roman" w:cs="Times New Roman"/>
        </w:rPr>
        <w:t>Three more tables will also be printed for our 3 scenarios.</w:t>
      </w:r>
    </w:p>
    <w:p w:rsidR="33D06925" w:rsidP="472A3EBA" w:rsidRDefault="33D06925" w14:paraId="50421903" w14:textId="631953C5">
      <w:pPr>
        <w:rPr>
          <w:rFonts w:ascii="Times New Roman" w:hAnsi="Times New Roman" w:eastAsia="Times New Roman" w:cs="Times New Roman"/>
        </w:rPr>
      </w:pPr>
      <w:r w:rsidRPr="5394950D">
        <w:rPr>
          <w:rFonts w:ascii="Times New Roman" w:hAnsi="Times New Roman" w:eastAsia="Times New Roman" w:cs="Times New Roman"/>
        </w:rPr>
        <w:t>Two bar charts will then be created with beam designations on the x-axis and percent utilization on the y-axis. One bar chart will include the LRFD percent utilization while the other bar chart will use the ASD. This graph will help show the capabiliti</w:t>
      </w:r>
      <w:r w:rsidRPr="5394950D" w:rsidR="502D27C2">
        <w:rPr>
          <w:rFonts w:ascii="Times New Roman" w:hAnsi="Times New Roman" w:eastAsia="Times New Roman" w:cs="Times New Roman"/>
        </w:rPr>
        <w:t xml:space="preserve">es of the 3 scenarios and the </w:t>
      </w:r>
      <w:proofErr w:type="gramStart"/>
      <w:r w:rsidRPr="5394950D" w:rsidR="502D27C2">
        <w:rPr>
          <w:rFonts w:ascii="Times New Roman" w:hAnsi="Times New Roman" w:eastAsia="Times New Roman" w:cs="Times New Roman"/>
        </w:rPr>
        <w:t>inputted</w:t>
      </w:r>
      <w:proofErr w:type="gramEnd"/>
      <w:r w:rsidRPr="5394950D" w:rsidR="502D27C2">
        <w:rPr>
          <w:rFonts w:ascii="Times New Roman" w:hAnsi="Times New Roman" w:eastAsia="Times New Roman" w:cs="Times New Roman"/>
        </w:rPr>
        <w:t xml:space="preserve"> scenario under the given tensile load</w:t>
      </w:r>
      <w:r w:rsidRPr="5394950D" w:rsidR="7015C40F">
        <w:rPr>
          <w:rFonts w:ascii="Times New Roman" w:hAnsi="Times New Roman" w:eastAsia="Times New Roman" w:cs="Times New Roman"/>
        </w:rPr>
        <w:t xml:space="preserve"> to see which scenarios will fail and which are over-engineered to help prevent fracture and save costs.</w:t>
      </w:r>
    </w:p>
    <w:p w:rsidR="4A5627CC" w:rsidP="4A5627CC" w:rsidRDefault="4A5627CC" w14:paraId="01300959" w14:textId="516DB764">
      <w:pPr>
        <w:rPr>
          <w:rFonts w:ascii="Times New Roman" w:hAnsi="Times New Roman" w:eastAsia="Times New Roman" w:cs="Times New Roman"/>
        </w:rPr>
      </w:pPr>
    </w:p>
    <w:p w:rsidR="0070569D" w:rsidRDefault="0070569D" w14:paraId="2C078E63" w14:textId="6970A41E">
      <w:pPr>
        <w:rPr>
          <w:rFonts w:ascii="Times New Roman" w:hAnsi="Times New Roman" w:eastAsia="Times New Roman" w:cs="Times New Roman"/>
        </w:rPr>
      </w:pPr>
    </w:p>
    <w:sectPr w:rsidR="0070569D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9223B7"/>
    <w:multiLevelType w:val="hybridMultilevel"/>
    <w:tmpl w:val="FFFFFFFF"/>
    <w:lvl w:ilvl="0" w:tplc="F33E474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18ABD1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3EC6A1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1E3E4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456108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E9AAD8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292EE4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C6CB9C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4001D0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E48B484"/>
    <w:multiLevelType w:val="hybridMultilevel"/>
    <w:tmpl w:val="FFFFFFFF"/>
    <w:lvl w:ilvl="0" w:tplc="A4864E4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42418E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222F68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95EC6A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836F9C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28CCD9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466AB8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E00FB8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6BEB5F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058893466">
    <w:abstractNumId w:val="0"/>
  </w:num>
  <w:num w:numId="2" w16cid:durableId="8185447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D2B9473"/>
    <w:rsid w:val="00000000"/>
    <w:rsid w:val="00001937"/>
    <w:rsid w:val="000023AF"/>
    <w:rsid w:val="00002748"/>
    <w:rsid w:val="000036BE"/>
    <w:rsid w:val="000039D3"/>
    <w:rsid w:val="00004737"/>
    <w:rsid w:val="00004781"/>
    <w:rsid w:val="00004C30"/>
    <w:rsid w:val="00007AD9"/>
    <w:rsid w:val="00007D4B"/>
    <w:rsid w:val="0001042B"/>
    <w:rsid w:val="000137B8"/>
    <w:rsid w:val="00013C42"/>
    <w:rsid w:val="00014962"/>
    <w:rsid w:val="00015632"/>
    <w:rsid w:val="00015BF9"/>
    <w:rsid w:val="00017C20"/>
    <w:rsid w:val="0002042D"/>
    <w:rsid w:val="00023B6E"/>
    <w:rsid w:val="00024C93"/>
    <w:rsid w:val="00025ABE"/>
    <w:rsid w:val="00026291"/>
    <w:rsid w:val="000263D4"/>
    <w:rsid w:val="0003247E"/>
    <w:rsid w:val="00032D57"/>
    <w:rsid w:val="000335FF"/>
    <w:rsid w:val="00033698"/>
    <w:rsid w:val="00033BE3"/>
    <w:rsid w:val="00033EA6"/>
    <w:rsid w:val="00034EB0"/>
    <w:rsid w:val="00036FE8"/>
    <w:rsid w:val="00037B37"/>
    <w:rsid w:val="00037EBA"/>
    <w:rsid w:val="00040A6F"/>
    <w:rsid w:val="00040D40"/>
    <w:rsid w:val="00042644"/>
    <w:rsid w:val="00045F24"/>
    <w:rsid w:val="00047BBE"/>
    <w:rsid w:val="000511AB"/>
    <w:rsid w:val="00051445"/>
    <w:rsid w:val="000516A4"/>
    <w:rsid w:val="00051DF1"/>
    <w:rsid w:val="0005367D"/>
    <w:rsid w:val="000537E8"/>
    <w:rsid w:val="00054DB7"/>
    <w:rsid w:val="00057CC8"/>
    <w:rsid w:val="0006086F"/>
    <w:rsid w:val="000618B5"/>
    <w:rsid w:val="00061D04"/>
    <w:rsid w:val="00062791"/>
    <w:rsid w:val="00062937"/>
    <w:rsid w:val="00063DAB"/>
    <w:rsid w:val="00065AFB"/>
    <w:rsid w:val="000665BF"/>
    <w:rsid w:val="000674AC"/>
    <w:rsid w:val="00067D1F"/>
    <w:rsid w:val="00067DA5"/>
    <w:rsid w:val="00070383"/>
    <w:rsid w:val="000738F1"/>
    <w:rsid w:val="00074F1D"/>
    <w:rsid w:val="00075D0C"/>
    <w:rsid w:val="00077C91"/>
    <w:rsid w:val="00083910"/>
    <w:rsid w:val="000839C5"/>
    <w:rsid w:val="000855FE"/>
    <w:rsid w:val="00085B49"/>
    <w:rsid w:val="00091826"/>
    <w:rsid w:val="00093621"/>
    <w:rsid w:val="00093EEC"/>
    <w:rsid w:val="00094771"/>
    <w:rsid w:val="00095BA1"/>
    <w:rsid w:val="00096C83"/>
    <w:rsid w:val="00096CD8"/>
    <w:rsid w:val="000A1053"/>
    <w:rsid w:val="000A3D90"/>
    <w:rsid w:val="000B0559"/>
    <w:rsid w:val="000B1029"/>
    <w:rsid w:val="000B131E"/>
    <w:rsid w:val="000B245F"/>
    <w:rsid w:val="000B4BF9"/>
    <w:rsid w:val="000B5125"/>
    <w:rsid w:val="000B58BE"/>
    <w:rsid w:val="000B632F"/>
    <w:rsid w:val="000B7B26"/>
    <w:rsid w:val="000C0904"/>
    <w:rsid w:val="000C1691"/>
    <w:rsid w:val="000C346C"/>
    <w:rsid w:val="000C41B0"/>
    <w:rsid w:val="000C4C4C"/>
    <w:rsid w:val="000C4DEF"/>
    <w:rsid w:val="000C50D1"/>
    <w:rsid w:val="000C7006"/>
    <w:rsid w:val="000D0B0C"/>
    <w:rsid w:val="000D1305"/>
    <w:rsid w:val="000D2A05"/>
    <w:rsid w:val="000D60D1"/>
    <w:rsid w:val="000D6C2B"/>
    <w:rsid w:val="000D7580"/>
    <w:rsid w:val="000E05FB"/>
    <w:rsid w:val="000E0DAF"/>
    <w:rsid w:val="000E21C2"/>
    <w:rsid w:val="000E3FCB"/>
    <w:rsid w:val="000E483F"/>
    <w:rsid w:val="000F1098"/>
    <w:rsid w:val="000F2E4A"/>
    <w:rsid w:val="000F42E0"/>
    <w:rsid w:val="000F49D5"/>
    <w:rsid w:val="000F52CA"/>
    <w:rsid w:val="000F613D"/>
    <w:rsid w:val="000F6E78"/>
    <w:rsid w:val="000F7955"/>
    <w:rsid w:val="0010019B"/>
    <w:rsid w:val="001003DD"/>
    <w:rsid w:val="0010152C"/>
    <w:rsid w:val="00101ADB"/>
    <w:rsid w:val="001024F3"/>
    <w:rsid w:val="001030B0"/>
    <w:rsid w:val="001037B1"/>
    <w:rsid w:val="0010641C"/>
    <w:rsid w:val="0011262B"/>
    <w:rsid w:val="00112AB0"/>
    <w:rsid w:val="0011331C"/>
    <w:rsid w:val="00114C8A"/>
    <w:rsid w:val="00115B29"/>
    <w:rsid w:val="00120521"/>
    <w:rsid w:val="00123240"/>
    <w:rsid w:val="00123E42"/>
    <w:rsid w:val="0012424F"/>
    <w:rsid w:val="00124C78"/>
    <w:rsid w:val="00125945"/>
    <w:rsid w:val="001262B2"/>
    <w:rsid w:val="00126B03"/>
    <w:rsid w:val="001271F6"/>
    <w:rsid w:val="0012741E"/>
    <w:rsid w:val="001300D1"/>
    <w:rsid w:val="00131CC6"/>
    <w:rsid w:val="00134EE4"/>
    <w:rsid w:val="00135C04"/>
    <w:rsid w:val="001370C4"/>
    <w:rsid w:val="00137378"/>
    <w:rsid w:val="00141931"/>
    <w:rsid w:val="0014631E"/>
    <w:rsid w:val="0014697B"/>
    <w:rsid w:val="00147761"/>
    <w:rsid w:val="00147B08"/>
    <w:rsid w:val="001503C4"/>
    <w:rsid w:val="00151709"/>
    <w:rsid w:val="00155379"/>
    <w:rsid w:val="00156AD2"/>
    <w:rsid w:val="0015731E"/>
    <w:rsid w:val="0015797A"/>
    <w:rsid w:val="00157DCC"/>
    <w:rsid w:val="00160838"/>
    <w:rsid w:val="001613C7"/>
    <w:rsid w:val="00162A28"/>
    <w:rsid w:val="00164FA6"/>
    <w:rsid w:val="001659B2"/>
    <w:rsid w:val="001703A5"/>
    <w:rsid w:val="00170DE8"/>
    <w:rsid w:val="00170F30"/>
    <w:rsid w:val="001742DF"/>
    <w:rsid w:val="00176356"/>
    <w:rsid w:val="00176707"/>
    <w:rsid w:val="001775BE"/>
    <w:rsid w:val="00181163"/>
    <w:rsid w:val="001813FB"/>
    <w:rsid w:val="00182D81"/>
    <w:rsid w:val="00183956"/>
    <w:rsid w:val="00183F1E"/>
    <w:rsid w:val="0018446A"/>
    <w:rsid w:val="00187464"/>
    <w:rsid w:val="001933EC"/>
    <w:rsid w:val="001950CD"/>
    <w:rsid w:val="001A0BEE"/>
    <w:rsid w:val="001A477D"/>
    <w:rsid w:val="001A4BD2"/>
    <w:rsid w:val="001A72F8"/>
    <w:rsid w:val="001A793D"/>
    <w:rsid w:val="001B1735"/>
    <w:rsid w:val="001B3C9E"/>
    <w:rsid w:val="001B4360"/>
    <w:rsid w:val="001B4886"/>
    <w:rsid w:val="001B6129"/>
    <w:rsid w:val="001C088F"/>
    <w:rsid w:val="001C1821"/>
    <w:rsid w:val="001C1963"/>
    <w:rsid w:val="001C3C37"/>
    <w:rsid w:val="001D09AD"/>
    <w:rsid w:val="001D388F"/>
    <w:rsid w:val="001D3D2A"/>
    <w:rsid w:val="001D3DD0"/>
    <w:rsid w:val="001D649D"/>
    <w:rsid w:val="001D71D2"/>
    <w:rsid w:val="001E0607"/>
    <w:rsid w:val="001E3551"/>
    <w:rsid w:val="001E3E81"/>
    <w:rsid w:val="001E62EB"/>
    <w:rsid w:val="001F0897"/>
    <w:rsid w:val="001F0FE6"/>
    <w:rsid w:val="001F2A6E"/>
    <w:rsid w:val="001F3B86"/>
    <w:rsid w:val="001F59F7"/>
    <w:rsid w:val="001F6103"/>
    <w:rsid w:val="001F6DEA"/>
    <w:rsid w:val="001F6E11"/>
    <w:rsid w:val="001F7A68"/>
    <w:rsid w:val="00200CEA"/>
    <w:rsid w:val="00202301"/>
    <w:rsid w:val="00202684"/>
    <w:rsid w:val="002029A8"/>
    <w:rsid w:val="00202C5A"/>
    <w:rsid w:val="00203A27"/>
    <w:rsid w:val="002057C7"/>
    <w:rsid w:val="00206A7F"/>
    <w:rsid w:val="0020732D"/>
    <w:rsid w:val="002121B8"/>
    <w:rsid w:val="002131C1"/>
    <w:rsid w:val="002150F3"/>
    <w:rsid w:val="0021591B"/>
    <w:rsid w:val="00215DDC"/>
    <w:rsid w:val="00215DE8"/>
    <w:rsid w:val="00216D9C"/>
    <w:rsid w:val="00216F19"/>
    <w:rsid w:val="00220E72"/>
    <w:rsid w:val="00222B4C"/>
    <w:rsid w:val="002252DC"/>
    <w:rsid w:val="00226258"/>
    <w:rsid w:val="002264F7"/>
    <w:rsid w:val="00226B96"/>
    <w:rsid w:val="00227C59"/>
    <w:rsid w:val="002337D1"/>
    <w:rsid w:val="00234C1F"/>
    <w:rsid w:val="002363D0"/>
    <w:rsid w:val="0023FF19"/>
    <w:rsid w:val="002413D4"/>
    <w:rsid w:val="0024188D"/>
    <w:rsid w:val="002435E1"/>
    <w:rsid w:val="00243E8B"/>
    <w:rsid w:val="00245716"/>
    <w:rsid w:val="00246347"/>
    <w:rsid w:val="002471C6"/>
    <w:rsid w:val="00247B44"/>
    <w:rsid w:val="00251425"/>
    <w:rsid w:val="002518B7"/>
    <w:rsid w:val="00253FA7"/>
    <w:rsid w:val="00256245"/>
    <w:rsid w:val="002615D4"/>
    <w:rsid w:val="00261C39"/>
    <w:rsid w:val="00262091"/>
    <w:rsid w:val="00264E25"/>
    <w:rsid w:val="00267586"/>
    <w:rsid w:val="002700F3"/>
    <w:rsid w:val="00270BCC"/>
    <w:rsid w:val="00271078"/>
    <w:rsid w:val="00273FA4"/>
    <w:rsid w:val="00276F77"/>
    <w:rsid w:val="00280048"/>
    <w:rsid w:val="00280EEE"/>
    <w:rsid w:val="002813FD"/>
    <w:rsid w:val="002819C2"/>
    <w:rsid w:val="00282833"/>
    <w:rsid w:val="00283CBD"/>
    <w:rsid w:val="00284985"/>
    <w:rsid w:val="00286D41"/>
    <w:rsid w:val="002874A9"/>
    <w:rsid w:val="00287542"/>
    <w:rsid w:val="00287E87"/>
    <w:rsid w:val="00290D0A"/>
    <w:rsid w:val="00293736"/>
    <w:rsid w:val="002952A4"/>
    <w:rsid w:val="002954C0"/>
    <w:rsid w:val="002958B8"/>
    <w:rsid w:val="002A1F04"/>
    <w:rsid w:val="002A481F"/>
    <w:rsid w:val="002A54B8"/>
    <w:rsid w:val="002B48CC"/>
    <w:rsid w:val="002B5526"/>
    <w:rsid w:val="002C037A"/>
    <w:rsid w:val="002C31AB"/>
    <w:rsid w:val="002C70BF"/>
    <w:rsid w:val="002C7E66"/>
    <w:rsid w:val="002D00D1"/>
    <w:rsid w:val="002D0731"/>
    <w:rsid w:val="002D1043"/>
    <w:rsid w:val="002D15DA"/>
    <w:rsid w:val="002D2BF0"/>
    <w:rsid w:val="002D492E"/>
    <w:rsid w:val="002D674A"/>
    <w:rsid w:val="002D7B50"/>
    <w:rsid w:val="002D7F54"/>
    <w:rsid w:val="002E0053"/>
    <w:rsid w:val="002E0644"/>
    <w:rsid w:val="002E2C73"/>
    <w:rsid w:val="002E58AD"/>
    <w:rsid w:val="002E6A15"/>
    <w:rsid w:val="002E6DBD"/>
    <w:rsid w:val="002E788B"/>
    <w:rsid w:val="002F03CB"/>
    <w:rsid w:val="002F1DA4"/>
    <w:rsid w:val="002F4154"/>
    <w:rsid w:val="002F4821"/>
    <w:rsid w:val="002F57D2"/>
    <w:rsid w:val="002F7FE3"/>
    <w:rsid w:val="0030166E"/>
    <w:rsid w:val="00305287"/>
    <w:rsid w:val="00305E91"/>
    <w:rsid w:val="00306E57"/>
    <w:rsid w:val="0031046A"/>
    <w:rsid w:val="003114C1"/>
    <w:rsid w:val="00312891"/>
    <w:rsid w:val="0031309E"/>
    <w:rsid w:val="00313D99"/>
    <w:rsid w:val="00315536"/>
    <w:rsid w:val="00316A83"/>
    <w:rsid w:val="003236D1"/>
    <w:rsid w:val="00324118"/>
    <w:rsid w:val="0032418B"/>
    <w:rsid w:val="003244B1"/>
    <w:rsid w:val="0032469E"/>
    <w:rsid w:val="00324F7B"/>
    <w:rsid w:val="00325B13"/>
    <w:rsid w:val="0032661A"/>
    <w:rsid w:val="00327FE4"/>
    <w:rsid w:val="0033324A"/>
    <w:rsid w:val="00335214"/>
    <w:rsid w:val="00335985"/>
    <w:rsid w:val="00337487"/>
    <w:rsid w:val="00337F08"/>
    <w:rsid w:val="0034044E"/>
    <w:rsid w:val="003416B7"/>
    <w:rsid w:val="003432D5"/>
    <w:rsid w:val="0035063E"/>
    <w:rsid w:val="00350D81"/>
    <w:rsid w:val="00351B3F"/>
    <w:rsid w:val="003525B4"/>
    <w:rsid w:val="003545DE"/>
    <w:rsid w:val="00356282"/>
    <w:rsid w:val="00360B2B"/>
    <w:rsid w:val="00362908"/>
    <w:rsid w:val="00364648"/>
    <w:rsid w:val="003659E6"/>
    <w:rsid w:val="00365D49"/>
    <w:rsid w:val="00365F7C"/>
    <w:rsid w:val="00370282"/>
    <w:rsid w:val="00370396"/>
    <w:rsid w:val="003709D9"/>
    <w:rsid w:val="00372646"/>
    <w:rsid w:val="003758C9"/>
    <w:rsid w:val="00375D5D"/>
    <w:rsid w:val="003803B2"/>
    <w:rsid w:val="00380E20"/>
    <w:rsid w:val="00382CA6"/>
    <w:rsid w:val="00383895"/>
    <w:rsid w:val="00384754"/>
    <w:rsid w:val="0038623E"/>
    <w:rsid w:val="00386A60"/>
    <w:rsid w:val="003874ED"/>
    <w:rsid w:val="00390CDA"/>
    <w:rsid w:val="00392366"/>
    <w:rsid w:val="0039311A"/>
    <w:rsid w:val="00394F88"/>
    <w:rsid w:val="003957B3"/>
    <w:rsid w:val="003A113C"/>
    <w:rsid w:val="003A1B29"/>
    <w:rsid w:val="003A33C0"/>
    <w:rsid w:val="003A5893"/>
    <w:rsid w:val="003A6331"/>
    <w:rsid w:val="003A7B13"/>
    <w:rsid w:val="003B68B3"/>
    <w:rsid w:val="003B6BD5"/>
    <w:rsid w:val="003B7DB3"/>
    <w:rsid w:val="003C0088"/>
    <w:rsid w:val="003C0352"/>
    <w:rsid w:val="003C28F5"/>
    <w:rsid w:val="003C38A5"/>
    <w:rsid w:val="003C3A1E"/>
    <w:rsid w:val="003C408C"/>
    <w:rsid w:val="003C4A48"/>
    <w:rsid w:val="003C578E"/>
    <w:rsid w:val="003C7F68"/>
    <w:rsid w:val="003D0AE5"/>
    <w:rsid w:val="003D18DB"/>
    <w:rsid w:val="003D2275"/>
    <w:rsid w:val="003D28F3"/>
    <w:rsid w:val="003D46DC"/>
    <w:rsid w:val="003D4BBF"/>
    <w:rsid w:val="003E3706"/>
    <w:rsid w:val="003E3F1E"/>
    <w:rsid w:val="003E5090"/>
    <w:rsid w:val="003E61A3"/>
    <w:rsid w:val="003F048E"/>
    <w:rsid w:val="003F0D64"/>
    <w:rsid w:val="003F0FA3"/>
    <w:rsid w:val="003F121B"/>
    <w:rsid w:val="003F1B16"/>
    <w:rsid w:val="003F2523"/>
    <w:rsid w:val="003F3671"/>
    <w:rsid w:val="003F55C1"/>
    <w:rsid w:val="003F7352"/>
    <w:rsid w:val="0040190A"/>
    <w:rsid w:val="004024BE"/>
    <w:rsid w:val="0040341B"/>
    <w:rsid w:val="004108CA"/>
    <w:rsid w:val="0041133A"/>
    <w:rsid w:val="00411441"/>
    <w:rsid w:val="004118F1"/>
    <w:rsid w:val="004121B8"/>
    <w:rsid w:val="004136C5"/>
    <w:rsid w:val="004146BD"/>
    <w:rsid w:val="00416BFB"/>
    <w:rsid w:val="00420A0D"/>
    <w:rsid w:val="00421778"/>
    <w:rsid w:val="00421D5F"/>
    <w:rsid w:val="00423175"/>
    <w:rsid w:val="00425481"/>
    <w:rsid w:val="0042601F"/>
    <w:rsid w:val="00427652"/>
    <w:rsid w:val="004317A9"/>
    <w:rsid w:val="00433386"/>
    <w:rsid w:val="004362A0"/>
    <w:rsid w:val="00436598"/>
    <w:rsid w:val="00437496"/>
    <w:rsid w:val="00437B9E"/>
    <w:rsid w:val="00440E73"/>
    <w:rsid w:val="00440F34"/>
    <w:rsid w:val="004411CE"/>
    <w:rsid w:val="00441A9B"/>
    <w:rsid w:val="004433F9"/>
    <w:rsid w:val="00443C30"/>
    <w:rsid w:val="004463AC"/>
    <w:rsid w:val="00446AF4"/>
    <w:rsid w:val="004507D3"/>
    <w:rsid w:val="00450865"/>
    <w:rsid w:val="00450C5F"/>
    <w:rsid w:val="00453530"/>
    <w:rsid w:val="00454381"/>
    <w:rsid w:val="00455184"/>
    <w:rsid w:val="00456798"/>
    <w:rsid w:val="004567C0"/>
    <w:rsid w:val="00456B34"/>
    <w:rsid w:val="00456EEC"/>
    <w:rsid w:val="00457F16"/>
    <w:rsid w:val="00460DBB"/>
    <w:rsid w:val="0046257B"/>
    <w:rsid w:val="00462F86"/>
    <w:rsid w:val="004633D9"/>
    <w:rsid w:val="00463699"/>
    <w:rsid w:val="00464A37"/>
    <w:rsid w:val="00465156"/>
    <w:rsid w:val="004658D0"/>
    <w:rsid w:val="004679F1"/>
    <w:rsid w:val="00470490"/>
    <w:rsid w:val="0047083D"/>
    <w:rsid w:val="00471354"/>
    <w:rsid w:val="004750CD"/>
    <w:rsid w:val="00476BF1"/>
    <w:rsid w:val="00477A75"/>
    <w:rsid w:val="00484497"/>
    <w:rsid w:val="00484B0E"/>
    <w:rsid w:val="00486452"/>
    <w:rsid w:val="00490218"/>
    <w:rsid w:val="004913D7"/>
    <w:rsid w:val="00494F2A"/>
    <w:rsid w:val="004956E1"/>
    <w:rsid w:val="00495CD6"/>
    <w:rsid w:val="00496E51"/>
    <w:rsid w:val="004A033C"/>
    <w:rsid w:val="004A047C"/>
    <w:rsid w:val="004A08C7"/>
    <w:rsid w:val="004A2A77"/>
    <w:rsid w:val="004A49A3"/>
    <w:rsid w:val="004A69E3"/>
    <w:rsid w:val="004A6B3B"/>
    <w:rsid w:val="004B2A52"/>
    <w:rsid w:val="004B2D61"/>
    <w:rsid w:val="004B4607"/>
    <w:rsid w:val="004B61C4"/>
    <w:rsid w:val="004B6846"/>
    <w:rsid w:val="004C29C2"/>
    <w:rsid w:val="004C30C1"/>
    <w:rsid w:val="004C3484"/>
    <w:rsid w:val="004C598F"/>
    <w:rsid w:val="004C5A46"/>
    <w:rsid w:val="004C5A98"/>
    <w:rsid w:val="004C5BE0"/>
    <w:rsid w:val="004C5CB7"/>
    <w:rsid w:val="004C5E6B"/>
    <w:rsid w:val="004C6291"/>
    <w:rsid w:val="004C7835"/>
    <w:rsid w:val="004D01B8"/>
    <w:rsid w:val="004D05FD"/>
    <w:rsid w:val="004D09FB"/>
    <w:rsid w:val="004D0E95"/>
    <w:rsid w:val="004D4258"/>
    <w:rsid w:val="004D5F5A"/>
    <w:rsid w:val="004D7D7F"/>
    <w:rsid w:val="004E03F0"/>
    <w:rsid w:val="004E1A1E"/>
    <w:rsid w:val="004E285E"/>
    <w:rsid w:val="004E4857"/>
    <w:rsid w:val="004E662C"/>
    <w:rsid w:val="004F01B2"/>
    <w:rsid w:val="004F06AA"/>
    <w:rsid w:val="004F0A7F"/>
    <w:rsid w:val="004F183C"/>
    <w:rsid w:val="004F5127"/>
    <w:rsid w:val="004F5220"/>
    <w:rsid w:val="004F622D"/>
    <w:rsid w:val="004F6958"/>
    <w:rsid w:val="004F6C69"/>
    <w:rsid w:val="004F7028"/>
    <w:rsid w:val="004F71F5"/>
    <w:rsid w:val="004F78E9"/>
    <w:rsid w:val="00500B85"/>
    <w:rsid w:val="00503C8D"/>
    <w:rsid w:val="00504AA4"/>
    <w:rsid w:val="005065A9"/>
    <w:rsid w:val="0050785B"/>
    <w:rsid w:val="005116BC"/>
    <w:rsid w:val="0051188E"/>
    <w:rsid w:val="00511F0B"/>
    <w:rsid w:val="005157FE"/>
    <w:rsid w:val="005174D6"/>
    <w:rsid w:val="0051755A"/>
    <w:rsid w:val="005202CD"/>
    <w:rsid w:val="00522360"/>
    <w:rsid w:val="005224AD"/>
    <w:rsid w:val="005255B0"/>
    <w:rsid w:val="00525F49"/>
    <w:rsid w:val="005261CE"/>
    <w:rsid w:val="005262E2"/>
    <w:rsid w:val="005357AC"/>
    <w:rsid w:val="005357C6"/>
    <w:rsid w:val="00535C58"/>
    <w:rsid w:val="00535DBB"/>
    <w:rsid w:val="00536C8A"/>
    <w:rsid w:val="00537583"/>
    <w:rsid w:val="00540680"/>
    <w:rsid w:val="00540929"/>
    <w:rsid w:val="00541E20"/>
    <w:rsid w:val="00542A20"/>
    <w:rsid w:val="00542EC1"/>
    <w:rsid w:val="00544EC3"/>
    <w:rsid w:val="00545DB0"/>
    <w:rsid w:val="0055053F"/>
    <w:rsid w:val="00551D58"/>
    <w:rsid w:val="00555520"/>
    <w:rsid w:val="00555C79"/>
    <w:rsid w:val="00556D1C"/>
    <w:rsid w:val="00562CAA"/>
    <w:rsid w:val="005636A3"/>
    <w:rsid w:val="005668AB"/>
    <w:rsid w:val="005672E3"/>
    <w:rsid w:val="005743E6"/>
    <w:rsid w:val="00581ED5"/>
    <w:rsid w:val="005823FB"/>
    <w:rsid w:val="00582DC7"/>
    <w:rsid w:val="0058356C"/>
    <w:rsid w:val="00583BB4"/>
    <w:rsid w:val="00583C1F"/>
    <w:rsid w:val="00586073"/>
    <w:rsid w:val="00586AB7"/>
    <w:rsid w:val="005875E9"/>
    <w:rsid w:val="0058773B"/>
    <w:rsid w:val="0059159C"/>
    <w:rsid w:val="0059180C"/>
    <w:rsid w:val="0059253B"/>
    <w:rsid w:val="00593047"/>
    <w:rsid w:val="00595150"/>
    <w:rsid w:val="005951D9"/>
    <w:rsid w:val="00597EF4"/>
    <w:rsid w:val="005A0481"/>
    <w:rsid w:val="005A09C6"/>
    <w:rsid w:val="005A1803"/>
    <w:rsid w:val="005A2642"/>
    <w:rsid w:val="005A2C80"/>
    <w:rsid w:val="005A41A2"/>
    <w:rsid w:val="005A4292"/>
    <w:rsid w:val="005A65A5"/>
    <w:rsid w:val="005B03E2"/>
    <w:rsid w:val="005B0F6E"/>
    <w:rsid w:val="005B56A7"/>
    <w:rsid w:val="005B68F6"/>
    <w:rsid w:val="005B6B10"/>
    <w:rsid w:val="005C23FC"/>
    <w:rsid w:val="005C35B2"/>
    <w:rsid w:val="005C407B"/>
    <w:rsid w:val="005C4C09"/>
    <w:rsid w:val="005C5501"/>
    <w:rsid w:val="005C5B23"/>
    <w:rsid w:val="005C7D0E"/>
    <w:rsid w:val="005D1E9C"/>
    <w:rsid w:val="005D251D"/>
    <w:rsid w:val="005D2EAF"/>
    <w:rsid w:val="005D3276"/>
    <w:rsid w:val="005D35A2"/>
    <w:rsid w:val="005D441F"/>
    <w:rsid w:val="005D7421"/>
    <w:rsid w:val="005E05C4"/>
    <w:rsid w:val="005E07FB"/>
    <w:rsid w:val="005E24BB"/>
    <w:rsid w:val="005E2722"/>
    <w:rsid w:val="005E2DD6"/>
    <w:rsid w:val="005E4620"/>
    <w:rsid w:val="005E4CB6"/>
    <w:rsid w:val="005E4DA2"/>
    <w:rsid w:val="005E62AC"/>
    <w:rsid w:val="005E6347"/>
    <w:rsid w:val="005E6E64"/>
    <w:rsid w:val="005F151F"/>
    <w:rsid w:val="005F1645"/>
    <w:rsid w:val="005F258E"/>
    <w:rsid w:val="005F3ABC"/>
    <w:rsid w:val="005F4C87"/>
    <w:rsid w:val="005F591B"/>
    <w:rsid w:val="005F6C3B"/>
    <w:rsid w:val="0060540F"/>
    <w:rsid w:val="00605F0B"/>
    <w:rsid w:val="006065D8"/>
    <w:rsid w:val="00606DC1"/>
    <w:rsid w:val="006076F7"/>
    <w:rsid w:val="0060785C"/>
    <w:rsid w:val="00610746"/>
    <w:rsid w:val="00610A68"/>
    <w:rsid w:val="00610A85"/>
    <w:rsid w:val="00611373"/>
    <w:rsid w:val="0061546A"/>
    <w:rsid w:val="00615DE6"/>
    <w:rsid w:val="00616122"/>
    <w:rsid w:val="00616781"/>
    <w:rsid w:val="00616F2D"/>
    <w:rsid w:val="00617391"/>
    <w:rsid w:val="00617792"/>
    <w:rsid w:val="006205BC"/>
    <w:rsid w:val="00621F0A"/>
    <w:rsid w:val="006231C7"/>
    <w:rsid w:val="00624565"/>
    <w:rsid w:val="00626110"/>
    <w:rsid w:val="00627BA0"/>
    <w:rsid w:val="006300F4"/>
    <w:rsid w:val="00630416"/>
    <w:rsid w:val="00630CE5"/>
    <w:rsid w:val="006315A6"/>
    <w:rsid w:val="00633914"/>
    <w:rsid w:val="006352B8"/>
    <w:rsid w:val="006363A5"/>
    <w:rsid w:val="00636AEC"/>
    <w:rsid w:val="00640F09"/>
    <w:rsid w:val="00641232"/>
    <w:rsid w:val="00641BD7"/>
    <w:rsid w:val="006440F0"/>
    <w:rsid w:val="0064794F"/>
    <w:rsid w:val="00651362"/>
    <w:rsid w:val="0065159C"/>
    <w:rsid w:val="006536DF"/>
    <w:rsid w:val="006604EF"/>
    <w:rsid w:val="00660E12"/>
    <w:rsid w:val="00662457"/>
    <w:rsid w:val="0066263E"/>
    <w:rsid w:val="00662CBC"/>
    <w:rsid w:val="00663659"/>
    <w:rsid w:val="006637C4"/>
    <w:rsid w:val="00666070"/>
    <w:rsid w:val="006700BE"/>
    <w:rsid w:val="00670EE0"/>
    <w:rsid w:val="00672627"/>
    <w:rsid w:val="00672963"/>
    <w:rsid w:val="0067350F"/>
    <w:rsid w:val="00673A56"/>
    <w:rsid w:val="00673A8D"/>
    <w:rsid w:val="00675E87"/>
    <w:rsid w:val="00675F7C"/>
    <w:rsid w:val="00676A22"/>
    <w:rsid w:val="00677FCB"/>
    <w:rsid w:val="006809EC"/>
    <w:rsid w:val="006819CC"/>
    <w:rsid w:val="00681B82"/>
    <w:rsid w:val="006820E6"/>
    <w:rsid w:val="0068287D"/>
    <w:rsid w:val="00682BD4"/>
    <w:rsid w:val="00683A6F"/>
    <w:rsid w:val="006859CF"/>
    <w:rsid w:val="006917CE"/>
    <w:rsid w:val="00693391"/>
    <w:rsid w:val="006942AA"/>
    <w:rsid w:val="00694DD4"/>
    <w:rsid w:val="006A0E3E"/>
    <w:rsid w:val="006A1253"/>
    <w:rsid w:val="006A1C97"/>
    <w:rsid w:val="006A1FAE"/>
    <w:rsid w:val="006A3CB0"/>
    <w:rsid w:val="006A4EA4"/>
    <w:rsid w:val="006A50CC"/>
    <w:rsid w:val="006A55A6"/>
    <w:rsid w:val="006A6D28"/>
    <w:rsid w:val="006A71E4"/>
    <w:rsid w:val="006A7937"/>
    <w:rsid w:val="006B1B1F"/>
    <w:rsid w:val="006B28B9"/>
    <w:rsid w:val="006B3232"/>
    <w:rsid w:val="006B58D6"/>
    <w:rsid w:val="006C050F"/>
    <w:rsid w:val="006C131B"/>
    <w:rsid w:val="006C170F"/>
    <w:rsid w:val="006C2864"/>
    <w:rsid w:val="006C2BE4"/>
    <w:rsid w:val="006C7DC5"/>
    <w:rsid w:val="006C7FE1"/>
    <w:rsid w:val="006D02BC"/>
    <w:rsid w:val="006D1E5C"/>
    <w:rsid w:val="006D3331"/>
    <w:rsid w:val="006D4F24"/>
    <w:rsid w:val="006D50F1"/>
    <w:rsid w:val="006D556F"/>
    <w:rsid w:val="006D6322"/>
    <w:rsid w:val="006D655F"/>
    <w:rsid w:val="006D6AEF"/>
    <w:rsid w:val="006D6F66"/>
    <w:rsid w:val="006E0C3B"/>
    <w:rsid w:val="006E1BFB"/>
    <w:rsid w:val="006E2481"/>
    <w:rsid w:val="006E586D"/>
    <w:rsid w:val="006F0285"/>
    <w:rsid w:val="006F2801"/>
    <w:rsid w:val="006F2F2F"/>
    <w:rsid w:val="006F391C"/>
    <w:rsid w:val="006F40E5"/>
    <w:rsid w:val="006F5024"/>
    <w:rsid w:val="006F533B"/>
    <w:rsid w:val="007002DC"/>
    <w:rsid w:val="00704986"/>
    <w:rsid w:val="0070569D"/>
    <w:rsid w:val="007057D4"/>
    <w:rsid w:val="00705A25"/>
    <w:rsid w:val="00705C55"/>
    <w:rsid w:val="00705E62"/>
    <w:rsid w:val="00705FF1"/>
    <w:rsid w:val="0070649B"/>
    <w:rsid w:val="0071222B"/>
    <w:rsid w:val="0071259E"/>
    <w:rsid w:val="00722693"/>
    <w:rsid w:val="007237AA"/>
    <w:rsid w:val="00724078"/>
    <w:rsid w:val="00724B87"/>
    <w:rsid w:val="00724C97"/>
    <w:rsid w:val="007261B6"/>
    <w:rsid w:val="00726A45"/>
    <w:rsid w:val="00727310"/>
    <w:rsid w:val="007275D4"/>
    <w:rsid w:val="007307C1"/>
    <w:rsid w:val="007336E6"/>
    <w:rsid w:val="00734F40"/>
    <w:rsid w:val="00734FEA"/>
    <w:rsid w:val="00735241"/>
    <w:rsid w:val="00735656"/>
    <w:rsid w:val="00737743"/>
    <w:rsid w:val="00737F0D"/>
    <w:rsid w:val="00740FAD"/>
    <w:rsid w:val="007437E8"/>
    <w:rsid w:val="00746933"/>
    <w:rsid w:val="007469CD"/>
    <w:rsid w:val="007509EE"/>
    <w:rsid w:val="00752CE1"/>
    <w:rsid w:val="0075392E"/>
    <w:rsid w:val="00753CA4"/>
    <w:rsid w:val="00755E26"/>
    <w:rsid w:val="00761086"/>
    <w:rsid w:val="00761A37"/>
    <w:rsid w:val="007621EF"/>
    <w:rsid w:val="0076259A"/>
    <w:rsid w:val="00763080"/>
    <w:rsid w:val="00763BC5"/>
    <w:rsid w:val="00765218"/>
    <w:rsid w:val="00765C6A"/>
    <w:rsid w:val="00765DB1"/>
    <w:rsid w:val="00765E8F"/>
    <w:rsid w:val="00766DB6"/>
    <w:rsid w:val="00767137"/>
    <w:rsid w:val="0076736E"/>
    <w:rsid w:val="007714DE"/>
    <w:rsid w:val="007719CF"/>
    <w:rsid w:val="00772614"/>
    <w:rsid w:val="0077364A"/>
    <w:rsid w:val="00775458"/>
    <w:rsid w:val="007774A5"/>
    <w:rsid w:val="00777F9B"/>
    <w:rsid w:val="007808A1"/>
    <w:rsid w:val="00780F5E"/>
    <w:rsid w:val="007817E3"/>
    <w:rsid w:val="00782A18"/>
    <w:rsid w:val="00782D3B"/>
    <w:rsid w:val="00783A90"/>
    <w:rsid w:val="007847CD"/>
    <w:rsid w:val="00784D36"/>
    <w:rsid w:val="0078669E"/>
    <w:rsid w:val="0079477C"/>
    <w:rsid w:val="007947CB"/>
    <w:rsid w:val="0079480D"/>
    <w:rsid w:val="0079484F"/>
    <w:rsid w:val="00794D74"/>
    <w:rsid w:val="00794D83"/>
    <w:rsid w:val="00795B7D"/>
    <w:rsid w:val="0079710C"/>
    <w:rsid w:val="007A07BB"/>
    <w:rsid w:val="007A1CAA"/>
    <w:rsid w:val="007A38D0"/>
    <w:rsid w:val="007A3FAD"/>
    <w:rsid w:val="007A46E3"/>
    <w:rsid w:val="007A4709"/>
    <w:rsid w:val="007A5284"/>
    <w:rsid w:val="007A7E34"/>
    <w:rsid w:val="007B20ED"/>
    <w:rsid w:val="007B3AC3"/>
    <w:rsid w:val="007B58D5"/>
    <w:rsid w:val="007B6243"/>
    <w:rsid w:val="007B6BD0"/>
    <w:rsid w:val="007C14D7"/>
    <w:rsid w:val="007C2037"/>
    <w:rsid w:val="007C25B4"/>
    <w:rsid w:val="007C25BA"/>
    <w:rsid w:val="007C3761"/>
    <w:rsid w:val="007C4CA4"/>
    <w:rsid w:val="007C6C36"/>
    <w:rsid w:val="007D0674"/>
    <w:rsid w:val="007D12D2"/>
    <w:rsid w:val="007D220C"/>
    <w:rsid w:val="007D398B"/>
    <w:rsid w:val="007D3F13"/>
    <w:rsid w:val="007D4CD9"/>
    <w:rsid w:val="007D4E1F"/>
    <w:rsid w:val="007D53AA"/>
    <w:rsid w:val="007D618E"/>
    <w:rsid w:val="007E0708"/>
    <w:rsid w:val="007E08E7"/>
    <w:rsid w:val="007E24D4"/>
    <w:rsid w:val="007E2D00"/>
    <w:rsid w:val="007E3129"/>
    <w:rsid w:val="007E36D7"/>
    <w:rsid w:val="007E3920"/>
    <w:rsid w:val="007E3BCF"/>
    <w:rsid w:val="007E69D4"/>
    <w:rsid w:val="007F1F61"/>
    <w:rsid w:val="007F21ED"/>
    <w:rsid w:val="007F57E6"/>
    <w:rsid w:val="007F637D"/>
    <w:rsid w:val="007F63E3"/>
    <w:rsid w:val="007F64CE"/>
    <w:rsid w:val="007F7F6D"/>
    <w:rsid w:val="008002C6"/>
    <w:rsid w:val="00801A11"/>
    <w:rsid w:val="00802085"/>
    <w:rsid w:val="00803704"/>
    <w:rsid w:val="00804A83"/>
    <w:rsid w:val="00805131"/>
    <w:rsid w:val="00811058"/>
    <w:rsid w:val="00811A5B"/>
    <w:rsid w:val="00812A41"/>
    <w:rsid w:val="00815999"/>
    <w:rsid w:val="00816243"/>
    <w:rsid w:val="00817833"/>
    <w:rsid w:val="00817A47"/>
    <w:rsid w:val="00820289"/>
    <w:rsid w:val="0082247C"/>
    <w:rsid w:val="0082519D"/>
    <w:rsid w:val="00825F18"/>
    <w:rsid w:val="00826811"/>
    <w:rsid w:val="00832783"/>
    <w:rsid w:val="008351DB"/>
    <w:rsid w:val="00843903"/>
    <w:rsid w:val="00843CE4"/>
    <w:rsid w:val="008445C2"/>
    <w:rsid w:val="008466FE"/>
    <w:rsid w:val="008514E1"/>
    <w:rsid w:val="00854E44"/>
    <w:rsid w:val="00855E25"/>
    <w:rsid w:val="0085601F"/>
    <w:rsid w:val="0086092C"/>
    <w:rsid w:val="00860E4D"/>
    <w:rsid w:val="00861330"/>
    <w:rsid w:val="00863474"/>
    <w:rsid w:val="008650BF"/>
    <w:rsid w:val="00866D97"/>
    <w:rsid w:val="008670F4"/>
    <w:rsid w:val="00871F45"/>
    <w:rsid w:val="00874604"/>
    <w:rsid w:val="0087494B"/>
    <w:rsid w:val="008757FA"/>
    <w:rsid w:val="00877542"/>
    <w:rsid w:val="00880558"/>
    <w:rsid w:val="0088092D"/>
    <w:rsid w:val="008821F5"/>
    <w:rsid w:val="008873EE"/>
    <w:rsid w:val="00887D1E"/>
    <w:rsid w:val="008907E7"/>
    <w:rsid w:val="00890B4C"/>
    <w:rsid w:val="00892335"/>
    <w:rsid w:val="008931DE"/>
    <w:rsid w:val="00893291"/>
    <w:rsid w:val="00893CC0"/>
    <w:rsid w:val="008948F6"/>
    <w:rsid w:val="008956F5"/>
    <w:rsid w:val="00895A38"/>
    <w:rsid w:val="008972F6"/>
    <w:rsid w:val="008A27A5"/>
    <w:rsid w:val="008A288E"/>
    <w:rsid w:val="008A3E1C"/>
    <w:rsid w:val="008A5B48"/>
    <w:rsid w:val="008A6268"/>
    <w:rsid w:val="008A6399"/>
    <w:rsid w:val="008A63AD"/>
    <w:rsid w:val="008A7020"/>
    <w:rsid w:val="008A787D"/>
    <w:rsid w:val="008B0E57"/>
    <w:rsid w:val="008B22B5"/>
    <w:rsid w:val="008B3DCE"/>
    <w:rsid w:val="008B4C56"/>
    <w:rsid w:val="008B5133"/>
    <w:rsid w:val="008B5496"/>
    <w:rsid w:val="008B54A1"/>
    <w:rsid w:val="008B5EEC"/>
    <w:rsid w:val="008B6E0B"/>
    <w:rsid w:val="008B7983"/>
    <w:rsid w:val="008C061A"/>
    <w:rsid w:val="008C08CA"/>
    <w:rsid w:val="008C0AF2"/>
    <w:rsid w:val="008C1028"/>
    <w:rsid w:val="008C1E6A"/>
    <w:rsid w:val="008C479C"/>
    <w:rsid w:val="008C53E2"/>
    <w:rsid w:val="008D1A5F"/>
    <w:rsid w:val="008D21B3"/>
    <w:rsid w:val="008D2274"/>
    <w:rsid w:val="008D500B"/>
    <w:rsid w:val="008D7A76"/>
    <w:rsid w:val="008E3644"/>
    <w:rsid w:val="008E3A46"/>
    <w:rsid w:val="008E4A1E"/>
    <w:rsid w:val="008E6320"/>
    <w:rsid w:val="008E7119"/>
    <w:rsid w:val="008E798F"/>
    <w:rsid w:val="008F1829"/>
    <w:rsid w:val="008F21C5"/>
    <w:rsid w:val="008F21C6"/>
    <w:rsid w:val="008F21CB"/>
    <w:rsid w:val="008F3000"/>
    <w:rsid w:val="0090193F"/>
    <w:rsid w:val="0090326F"/>
    <w:rsid w:val="00903E62"/>
    <w:rsid w:val="00904B45"/>
    <w:rsid w:val="009064F5"/>
    <w:rsid w:val="00906A11"/>
    <w:rsid w:val="00910029"/>
    <w:rsid w:val="00910948"/>
    <w:rsid w:val="009121BD"/>
    <w:rsid w:val="009124AB"/>
    <w:rsid w:val="009133D6"/>
    <w:rsid w:val="00913506"/>
    <w:rsid w:val="009158DB"/>
    <w:rsid w:val="00915983"/>
    <w:rsid w:val="00916F71"/>
    <w:rsid w:val="009175F3"/>
    <w:rsid w:val="00920296"/>
    <w:rsid w:val="0092057D"/>
    <w:rsid w:val="0092074E"/>
    <w:rsid w:val="00920840"/>
    <w:rsid w:val="0092187F"/>
    <w:rsid w:val="009246A2"/>
    <w:rsid w:val="0092534C"/>
    <w:rsid w:val="009265BE"/>
    <w:rsid w:val="0093021E"/>
    <w:rsid w:val="00933B84"/>
    <w:rsid w:val="00935B29"/>
    <w:rsid w:val="00937407"/>
    <w:rsid w:val="009375F7"/>
    <w:rsid w:val="00940089"/>
    <w:rsid w:val="009439E2"/>
    <w:rsid w:val="00943F55"/>
    <w:rsid w:val="0094406B"/>
    <w:rsid w:val="00946A08"/>
    <w:rsid w:val="0095045E"/>
    <w:rsid w:val="009515A1"/>
    <w:rsid w:val="00952493"/>
    <w:rsid w:val="00952C79"/>
    <w:rsid w:val="00954846"/>
    <w:rsid w:val="00956480"/>
    <w:rsid w:val="00956FE1"/>
    <w:rsid w:val="00957BDA"/>
    <w:rsid w:val="00960A2C"/>
    <w:rsid w:val="00960CFE"/>
    <w:rsid w:val="00965823"/>
    <w:rsid w:val="00970B37"/>
    <w:rsid w:val="00970F8C"/>
    <w:rsid w:val="00971784"/>
    <w:rsid w:val="00973D8D"/>
    <w:rsid w:val="00974DCF"/>
    <w:rsid w:val="00975A5A"/>
    <w:rsid w:val="00975C95"/>
    <w:rsid w:val="00976FEC"/>
    <w:rsid w:val="00980032"/>
    <w:rsid w:val="00980531"/>
    <w:rsid w:val="00980798"/>
    <w:rsid w:val="0098169C"/>
    <w:rsid w:val="0098266E"/>
    <w:rsid w:val="00982ABA"/>
    <w:rsid w:val="00986147"/>
    <w:rsid w:val="00986242"/>
    <w:rsid w:val="009879DE"/>
    <w:rsid w:val="00987C14"/>
    <w:rsid w:val="009901C5"/>
    <w:rsid w:val="009925E9"/>
    <w:rsid w:val="00992C78"/>
    <w:rsid w:val="0099335A"/>
    <w:rsid w:val="00993468"/>
    <w:rsid w:val="009936F3"/>
    <w:rsid w:val="00993971"/>
    <w:rsid w:val="00996689"/>
    <w:rsid w:val="009979F4"/>
    <w:rsid w:val="009A0050"/>
    <w:rsid w:val="009A185B"/>
    <w:rsid w:val="009A3804"/>
    <w:rsid w:val="009A5DD0"/>
    <w:rsid w:val="009A66CE"/>
    <w:rsid w:val="009B0558"/>
    <w:rsid w:val="009B392A"/>
    <w:rsid w:val="009B4C86"/>
    <w:rsid w:val="009B5AC8"/>
    <w:rsid w:val="009B6076"/>
    <w:rsid w:val="009C34B0"/>
    <w:rsid w:val="009C3CF3"/>
    <w:rsid w:val="009C53D1"/>
    <w:rsid w:val="009C6F8F"/>
    <w:rsid w:val="009C7542"/>
    <w:rsid w:val="009D036D"/>
    <w:rsid w:val="009D1F3F"/>
    <w:rsid w:val="009D2B81"/>
    <w:rsid w:val="009D2E71"/>
    <w:rsid w:val="009D2F69"/>
    <w:rsid w:val="009D484A"/>
    <w:rsid w:val="009D6C1E"/>
    <w:rsid w:val="009E0051"/>
    <w:rsid w:val="009E1277"/>
    <w:rsid w:val="009E460C"/>
    <w:rsid w:val="009E48BE"/>
    <w:rsid w:val="009E5460"/>
    <w:rsid w:val="009E69E6"/>
    <w:rsid w:val="009F10E6"/>
    <w:rsid w:val="009F215C"/>
    <w:rsid w:val="009F78C9"/>
    <w:rsid w:val="00A00BD0"/>
    <w:rsid w:val="00A0269C"/>
    <w:rsid w:val="00A034EF"/>
    <w:rsid w:val="00A037E5"/>
    <w:rsid w:val="00A03E7C"/>
    <w:rsid w:val="00A04CBB"/>
    <w:rsid w:val="00A05032"/>
    <w:rsid w:val="00A05118"/>
    <w:rsid w:val="00A06566"/>
    <w:rsid w:val="00A1009E"/>
    <w:rsid w:val="00A10639"/>
    <w:rsid w:val="00A1101A"/>
    <w:rsid w:val="00A1315D"/>
    <w:rsid w:val="00A1364E"/>
    <w:rsid w:val="00A145C6"/>
    <w:rsid w:val="00A155EB"/>
    <w:rsid w:val="00A168E5"/>
    <w:rsid w:val="00A173E8"/>
    <w:rsid w:val="00A205BA"/>
    <w:rsid w:val="00A2061B"/>
    <w:rsid w:val="00A20C75"/>
    <w:rsid w:val="00A228E7"/>
    <w:rsid w:val="00A232F7"/>
    <w:rsid w:val="00A26ED1"/>
    <w:rsid w:val="00A276C3"/>
    <w:rsid w:val="00A31091"/>
    <w:rsid w:val="00A34198"/>
    <w:rsid w:val="00A345FA"/>
    <w:rsid w:val="00A354BD"/>
    <w:rsid w:val="00A3610A"/>
    <w:rsid w:val="00A36189"/>
    <w:rsid w:val="00A370FD"/>
    <w:rsid w:val="00A42BEC"/>
    <w:rsid w:val="00A42F0A"/>
    <w:rsid w:val="00A431C8"/>
    <w:rsid w:val="00A4389F"/>
    <w:rsid w:val="00A52A99"/>
    <w:rsid w:val="00A53B1E"/>
    <w:rsid w:val="00A53D81"/>
    <w:rsid w:val="00A544F7"/>
    <w:rsid w:val="00A54536"/>
    <w:rsid w:val="00A54A4F"/>
    <w:rsid w:val="00A54D03"/>
    <w:rsid w:val="00A55456"/>
    <w:rsid w:val="00A55C21"/>
    <w:rsid w:val="00A57B89"/>
    <w:rsid w:val="00A60DAA"/>
    <w:rsid w:val="00A6138C"/>
    <w:rsid w:val="00A61501"/>
    <w:rsid w:val="00A622A0"/>
    <w:rsid w:val="00A63355"/>
    <w:rsid w:val="00A6597B"/>
    <w:rsid w:val="00A6597C"/>
    <w:rsid w:val="00A65D56"/>
    <w:rsid w:val="00A6695D"/>
    <w:rsid w:val="00A67D2D"/>
    <w:rsid w:val="00A72015"/>
    <w:rsid w:val="00A7439B"/>
    <w:rsid w:val="00A7512B"/>
    <w:rsid w:val="00A8073C"/>
    <w:rsid w:val="00A82847"/>
    <w:rsid w:val="00A832A9"/>
    <w:rsid w:val="00A84D81"/>
    <w:rsid w:val="00A90523"/>
    <w:rsid w:val="00A90756"/>
    <w:rsid w:val="00A93125"/>
    <w:rsid w:val="00A9338F"/>
    <w:rsid w:val="00A93CFD"/>
    <w:rsid w:val="00A93D61"/>
    <w:rsid w:val="00A94B7E"/>
    <w:rsid w:val="00A96134"/>
    <w:rsid w:val="00A96805"/>
    <w:rsid w:val="00A9738D"/>
    <w:rsid w:val="00A9759F"/>
    <w:rsid w:val="00AA0A76"/>
    <w:rsid w:val="00AA1F3C"/>
    <w:rsid w:val="00AA3337"/>
    <w:rsid w:val="00AA3BA0"/>
    <w:rsid w:val="00AA53EE"/>
    <w:rsid w:val="00AA654E"/>
    <w:rsid w:val="00AA6679"/>
    <w:rsid w:val="00AB03B8"/>
    <w:rsid w:val="00AB058D"/>
    <w:rsid w:val="00AC002E"/>
    <w:rsid w:val="00AC1533"/>
    <w:rsid w:val="00AC1ECE"/>
    <w:rsid w:val="00AC2322"/>
    <w:rsid w:val="00AC2AD4"/>
    <w:rsid w:val="00AC2CD0"/>
    <w:rsid w:val="00AD2330"/>
    <w:rsid w:val="00AD4863"/>
    <w:rsid w:val="00AD51E5"/>
    <w:rsid w:val="00AD664D"/>
    <w:rsid w:val="00AE03EF"/>
    <w:rsid w:val="00AE045A"/>
    <w:rsid w:val="00AE1DF0"/>
    <w:rsid w:val="00AE29FB"/>
    <w:rsid w:val="00AE3E85"/>
    <w:rsid w:val="00AE6347"/>
    <w:rsid w:val="00AF0954"/>
    <w:rsid w:val="00AF20C5"/>
    <w:rsid w:val="00AF2FB0"/>
    <w:rsid w:val="00AF3794"/>
    <w:rsid w:val="00AF3EA5"/>
    <w:rsid w:val="00AF43C2"/>
    <w:rsid w:val="00AF67E0"/>
    <w:rsid w:val="00AF7276"/>
    <w:rsid w:val="00B01EE8"/>
    <w:rsid w:val="00B0218C"/>
    <w:rsid w:val="00B04B27"/>
    <w:rsid w:val="00B055DC"/>
    <w:rsid w:val="00B05C9A"/>
    <w:rsid w:val="00B06AA7"/>
    <w:rsid w:val="00B06D0A"/>
    <w:rsid w:val="00B11CAE"/>
    <w:rsid w:val="00B13795"/>
    <w:rsid w:val="00B14D1E"/>
    <w:rsid w:val="00B1551D"/>
    <w:rsid w:val="00B16BF8"/>
    <w:rsid w:val="00B177FA"/>
    <w:rsid w:val="00B2087B"/>
    <w:rsid w:val="00B20DB4"/>
    <w:rsid w:val="00B2196C"/>
    <w:rsid w:val="00B21EFD"/>
    <w:rsid w:val="00B220A1"/>
    <w:rsid w:val="00B23ED5"/>
    <w:rsid w:val="00B241EF"/>
    <w:rsid w:val="00B24518"/>
    <w:rsid w:val="00B25C7E"/>
    <w:rsid w:val="00B2612E"/>
    <w:rsid w:val="00B263FE"/>
    <w:rsid w:val="00B30A84"/>
    <w:rsid w:val="00B30BFF"/>
    <w:rsid w:val="00B32804"/>
    <w:rsid w:val="00B32E88"/>
    <w:rsid w:val="00B332A7"/>
    <w:rsid w:val="00B336E8"/>
    <w:rsid w:val="00B347A5"/>
    <w:rsid w:val="00B34952"/>
    <w:rsid w:val="00B3617D"/>
    <w:rsid w:val="00B3630E"/>
    <w:rsid w:val="00B364B7"/>
    <w:rsid w:val="00B37DD0"/>
    <w:rsid w:val="00B4070F"/>
    <w:rsid w:val="00B41120"/>
    <w:rsid w:val="00B419A4"/>
    <w:rsid w:val="00B441FF"/>
    <w:rsid w:val="00B449FB"/>
    <w:rsid w:val="00B45BBD"/>
    <w:rsid w:val="00B46207"/>
    <w:rsid w:val="00B47147"/>
    <w:rsid w:val="00B60447"/>
    <w:rsid w:val="00B61B5E"/>
    <w:rsid w:val="00B6232E"/>
    <w:rsid w:val="00B63338"/>
    <w:rsid w:val="00B678D1"/>
    <w:rsid w:val="00B70074"/>
    <w:rsid w:val="00B70A2B"/>
    <w:rsid w:val="00B73E09"/>
    <w:rsid w:val="00B746DC"/>
    <w:rsid w:val="00B75E78"/>
    <w:rsid w:val="00B83B8D"/>
    <w:rsid w:val="00B846D9"/>
    <w:rsid w:val="00B84B65"/>
    <w:rsid w:val="00B8513D"/>
    <w:rsid w:val="00B85233"/>
    <w:rsid w:val="00B8552A"/>
    <w:rsid w:val="00B86743"/>
    <w:rsid w:val="00B87BF1"/>
    <w:rsid w:val="00B911F5"/>
    <w:rsid w:val="00B9153A"/>
    <w:rsid w:val="00B91C8A"/>
    <w:rsid w:val="00B939BA"/>
    <w:rsid w:val="00B95A38"/>
    <w:rsid w:val="00BA20F5"/>
    <w:rsid w:val="00BA5703"/>
    <w:rsid w:val="00BA570F"/>
    <w:rsid w:val="00BA6425"/>
    <w:rsid w:val="00BA6F45"/>
    <w:rsid w:val="00BB133B"/>
    <w:rsid w:val="00BB3FD8"/>
    <w:rsid w:val="00BB62D5"/>
    <w:rsid w:val="00BB7684"/>
    <w:rsid w:val="00BB7D4B"/>
    <w:rsid w:val="00BC1737"/>
    <w:rsid w:val="00BC175E"/>
    <w:rsid w:val="00BC2780"/>
    <w:rsid w:val="00BC3151"/>
    <w:rsid w:val="00BC6531"/>
    <w:rsid w:val="00BC7398"/>
    <w:rsid w:val="00BC7D19"/>
    <w:rsid w:val="00BD0E12"/>
    <w:rsid w:val="00BD1C4E"/>
    <w:rsid w:val="00BD239D"/>
    <w:rsid w:val="00BD5153"/>
    <w:rsid w:val="00BD6799"/>
    <w:rsid w:val="00BD706E"/>
    <w:rsid w:val="00BE0DD3"/>
    <w:rsid w:val="00BE1A1D"/>
    <w:rsid w:val="00BE41E6"/>
    <w:rsid w:val="00BE4C7C"/>
    <w:rsid w:val="00BE637D"/>
    <w:rsid w:val="00BF0FD6"/>
    <w:rsid w:val="00BF1743"/>
    <w:rsid w:val="00BF1F6C"/>
    <w:rsid w:val="00BF29B5"/>
    <w:rsid w:val="00BF44EB"/>
    <w:rsid w:val="00C0053D"/>
    <w:rsid w:val="00C012E3"/>
    <w:rsid w:val="00C01BA9"/>
    <w:rsid w:val="00C022AA"/>
    <w:rsid w:val="00C0317A"/>
    <w:rsid w:val="00C0394D"/>
    <w:rsid w:val="00C03FCE"/>
    <w:rsid w:val="00C04D91"/>
    <w:rsid w:val="00C1045A"/>
    <w:rsid w:val="00C12F32"/>
    <w:rsid w:val="00C1352D"/>
    <w:rsid w:val="00C13728"/>
    <w:rsid w:val="00C149C0"/>
    <w:rsid w:val="00C14F3D"/>
    <w:rsid w:val="00C225AB"/>
    <w:rsid w:val="00C225B5"/>
    <w:rsid w:val="00C227B7"/>
    <w:rsid w:val="00C245D7"/>
    <w:rsid w:val="00C269FA"/>
    <w:rsid w:val="00C27663"/>
    <w:rsid w:val="00C33345"/>
    <w:rsid w:val="00C3612E"/>
    <w:rsid w:val="00C36EC3"/>
    <w:rsid w:val="00C37784"/>
    <w:rsid w:val="00C37969"/>
    <w:rsid w:val="00C41909"/>
    <w:rsid w:val="00C4338F"/>
    <w:rsid w:val="00C4376E"/>
    <w:rsid w:val="00C45199"/>
    <w:rsid w:val="00C46994"/>
    <w:rsid w:val="00C47B78"/>
    <w:rsid w:val="00C502A1"/>
    <w:rsid w:val="00C51F89"/>
    <w:rsid w:val="00C5542C"/>
    <w:rsid w:val="00C5609B"/>
    <w:rsid w:val="00C63984"/>
    <w:rsid w:val="00C644BD"/>
    <w:rsid w:val="00C64F1A"/>
    <w:rsid w:val="00C65586"/>
    <w:rsid w:val="00C659E8"/>
    <w:rsid w:val="00C66AA2"/>
    <w:rsid w:val="00C66FE3"/>
    <w:rsid w:val="00C6722A"/>
    <w:rsid w:val="00C700B9"/>
    <w:rsid w:val="00C701BC"/>
    <w:rsid w:val="00C70E13"/>
    <w:rsid w:val="00C70E4B"/>
    <w:rsid w:val="00C715D1"/>
    <w:rsid w:val="00C72FD8"/>
    <w:rsid w:val="00C73D6E"/>
    <w:rsid w:val="00C74579"/>
    <w:rsid w:val="00C8018A"/>
    <w:rsid w:val="00C8086A"/>
    <w:rsid w:val="00C80FA9"/>
    <w:rsid w:val="00C823DF"/>
    <w:rsid w:val="00C82D02"/>
    <w:rsid w:val="00C838FE"/>
    <w:rsid w:val="00C84367"/>
    <w:rsid w:val="00C84942"/>
    <w:rsid w:val="00C853B5"/>
    <w:rsid w:val="00C918EE"/>
    <w:rsid w:val="00C930D1"/>
    <w:rsid w:val="00C94C3C"/>
    <w:rsid w:val="00C95590"/>
    <w:rsid w:val="00C9715E"/>
    <w:rsid w:val="00C9779D"/>
    <w:rsid w:val="00CA2510"/>
    <w:rsid w:val="00CA3CC5"/>
    <w:rsid w:val="00CA4AEC"/>
    <w:rsid w:val="00CA6C55"/>
    <w:rsid w:val="00CA7B0F"/>
    <w:rsid w:val="00CA7E6F"/>
    <w:rsid w:val="00CA7FD9"/>
    <w:rsid w:val="00CB0119"/>
    <w:rsid w:val="00CB0F5C"/>
    <w:rsid w:val="00CB1E4C"/>
    <w:rsid w:val="00CB2891"/>
    <w:rsid w:val="00CB4472"/>
    <w:rsid w:val="00CB48D0"/>
    <w:rsid w:val="00CB5E01"/>
    <w:rsid w:val="00CB6410"/>
    <w:rsid w:val="00CC1E7F"/>
    <w:rsid w:val="00CC30BA"/>
    <w:rsid w:val="00CC4087"/>
    <w:rsid w:val="00CC5871"/>
    <w:rsid w:val="00CD1037"/>
    <w:rsid w:val="00CD1B3E"/>
    <w:rsid w:val="00CD3F48"/>
    <w:rsid w:val="00CD45BE"/>
    <w:rsid w:val="00CD5338"/>
    <w:rsid w:val="00CD5DB5"/>
    <w:rsid w:val="00CE114B"/>
    <w:rsid w:val="00CE5FA1"/>
    <w:rsid w:val="00CE6471"/>
    <w:rsid w:val="00CF0597"/>
    <w:rsid w:val="00CF140C"/>
    <w:rsid w:val="00CF1611"/>
    <w:rsid w:val="00CF2AD6"/>
    <w:rsid w:val="00CF38AF"/>
    <w:rsid w:val="00CF5B01"/>
    <w:rsid w:val="00CF781B"/>
    <w:rsid w:val="00D038FE"/>
    <w:rsid w:val="00D11985"/>
    <w:rsid w:val="00D12544"/>
    <w:rsid w:val="00D13B57"/>
    <w:rsid w:val="00D15D8C"/>
    <w:rsid w:val="00D17C8A"/>
    <w:rsid w:val="00D17CE0"/>
    <w:rsid w:val="00D20D65"/>
    <w:rsid w:val="00D23F7F"/>
    <w:rsid w:val="00D27A90"/>
    <w:rsid w:val="00D32C39"/>
    <w:rsid w:val="00D32EEC"/>
    <w:rsid w:val="00D3434D"/>
    <w:rsid w:val="00D34512"/>
    <w:rsid w:val="00D35FE2"/>
    <w:rsid w:val="00D36B26"/>
    <w:rsid w:val="00D379EB"/>
    <w:rsid w:val="00D40638"/>
    <w:rsid w:val="00D40B0A"/>
    <w:rsid w:val="00D43495"/>
    <w:rsid w:val="00D437D8"/>
    <w:rsid w:val="00D50984"/>
    <w:rsid w:val="00D51690"/>
    <w:rsid w:val="00D5215A"/>
    <w:rsid w:val="00D53784"/>
    <w:rsid w:val="00D5441B"/>
    <w:rsid w:val="00D5668D"/>
    <w:rsid w:val="00D60A00"/>
    <w:rsid w:val="00D61275"/>
    <w:rsid w:val="00D61775"/>
    <w:rsid w:val="00D620AD"/>
    <w:rsid w:val="00D622A1"/>
    <w:rsid w:val="00D64E3A"/>
    <w:rsid w:val="00D66680"/>
    <w:rsid w:val="00D66C6E"/>
    <w:rsid w:val="00D67900"/>
    <w:rsid w:val="00D67CAB"/>
    <w:rsid w:val="00D703CE"/>
    <w:rsid w:val="00D70C85"/>
    <w:rsid w:val="00D715E9"/>
    <w:rsid w:val="00D72AF3"/>
    <w:rsid w:val="00D7331E"/>
    <w:rsid w:val="00D73E0D"/>
    <w:rsid w:val="00D75F41"/>
    <w:rsid w:val="00D76299"/>
    <w:rsid w:val="00D778B2"/>
    <w:rsid w:val="00D809B5"/>
    <w:rsid w:val="00D80C8F"/>
    <w:rsid w:val="00D81A6D"/>
    <w:rsid w:val="00D83692"/>
    <w:rsid w:val="00D84C2C"/>
    <w:rsid w:val="00D84C51"/>
    <w:rsid w:val="00D85F18"/>
    <w:rsid w:val="00D87B90"/>
    <w:rsid w:val="00D916FC"/>
    <w:rsid w:val="00D92593"/>
    <w:rsid w:val="00D92A3B"/>
    <w:rsid w:val="00D932E6"/>
    <w:rsid w:val="00D93C9E"/>
    <w:rsid w:val="00D96306"/>
    <w:rsid w:val="00D967EB"/>
    <w:rsid w:val="00D96DEB"/>
    <w:rsid w:val="00D97DC3"/>
    <w:rsid w:val="00D97F4E"/>
    <w:rsid w:val="00DA0DF4"/>
    <w:rsid w:val="00DA28D6"/>
    <w:rsid w:val="00DA52FF"/>
    <w:rsid w:val="00DA55DD"/>
    <w:rsid w:val="00DA6901"/>
    <w:rsid w:val="00DA6D8C"/>
    <w:rsid w:val="00DB1619"/>
    <w:rsid w:val="00DB2BE6"/>
    <w:rsid w:val="00DB57C4"/>
    <w:rsid w:val="00DB714E"/>
    <w:rsid w:val="00DC0CD4"/>
    <w:rsid w:val="00DC27BC"/>
    <w:rsid w:val="00DC2BDF"/>
    <w:rsid w:val="00DC4F21"/>
    <w:rsid w:val="00DC5196"/>
    <w:rsid w:val="00DC63F5"/>
    <w:rsid w:val="00DD1181"/>
    <w:rsid w:val="00DD1FC2"/>
    <w:rsid w:val="00DD356C"/>
    <w:rsid w:val="00DD55B4"/>
    <w:rsid w:val="00DD5825"/>
    <w:rsid w:val="00DD6B9F"/>
    <w:rsid w:val="00DD7071"/>
    <w:rsid w:val="00DD7E26"/>
    <w:rsid w:val="00DE1260"/>
    <w:rsid w:val="00DE21F2"/>
    <w:rsid w:val="00DE3675"/>
    <w:rsid w:val="00DE5602"/>
    <w:rsid w:val="00DE738B"/>
    <w:rsid w:val="00DF0442"/>
    <w:rsid w:val="00DF0658"/>
    <w:rsid w:val="00DF2602"/>
    <w:rsid w:val="00DF3996"/>
    <w:rsid w:val="00DF7D07"/>
    <w:rsid w:val="00E00C3D"/>
    <w:rsid w:val="00E01F68"/>
    <w:rsid w:val="00E04735"/>
    <w:rsid w:val="00E04E89"/>
    <w:rsid w:val="00E05B27"/>
    <w:rsid w:val="00E134C1"/>
    <w:rsid w:val="00E13D17"/>
    <w:rsid w:val="00E1451F"/>
    <w:rsid w:val="00E146E6"/>
    <w:rsid w:val="00E14CC4"/>
    <w:rsid w:val="00E15E8F"/>
    <w:rsid w:val="00E17B3C"/>
    <w:rsid w:val="00E21648"/>
    <w:rsid w:val="00E21F1A"/>
    <w:rsid w:val="00E22BAC"/>
    <w:rsid w:val="00E22CB5"/>
    <w:rsid w:val="00E254C8"/>
    <w:rsid w:val="00E26A6E"/>
    <w:rsid w:val="00E26DD5"/>
    <w:rsid w:val="00E26FDC"/>
    <w:rsid w:val="00E27068"/>
    <w:rsid w:val="00E30268"/>
    <w:rsid w:val="00E30D4B"/>
    <w:rsid w:val="00E33943"/>
    <w:rsid w:val="00E36625"/>
    <w:rsid w:val="00E40F27"/>
    <w:rsid w:val="00E42E56"/>
    <w:rsid w:val="00E44077"/>
    <w:rsid w:val="00E4575C"/>
    <w:rsid w:val="00E45BE0"/>
    <w:rsid w:val="00E460D4"/>
    <w:rsid w:val="00E46DA0"/>
    <w:rsid w:val="00E47830"/>
    <w:rsid w:val="00E47CA5"/>
    <w:rsid w:val="00E51DF7"/>
    <w:rsid w:val="00E5338B"/>
    <w:rsid w:val="00E537F7"/>
    <w:rsid w:val="00E5384D"/>
    <w:rsid w:val="00E547AC"/>
    <w:rsid w:val="00E54EA1"/>
    <w:rsid w:val="00E55DF9"/>
    <w:rsid w:val="00E55EA3"/>
    <w:rsid w:val="00E55F3B"/>
    <w:rsid w:val="00E57546"/>
    <w:rsid w:val="00E6033C"/>
    <w:rsid w:val="00E60B46"/>
    <w:rsid w:val="00E61D61"/>
    <w:rsid w:val="00E62B8F"/>
    <w:rsid w:val="00E63646"/>
    <w:rsid w:val="00E6432D"/>
    <w:rsid w:val="00E6535B"/>
    <w:rsid w:val="00E657D1"/>
    <w:rsid w:val="00E6586D"/>
    <w:rsid w:val="00E70C06"/>
    <w:rsid w:val="00E722DC"/>
    <w:rsid w:val="00E74151"/>
    <w:rsid w:val="00E74716"/>
    <w:rsid w:val="00E748C5"/>
    <w:rsid w:val="00E74C34"/>
    <w:rsid w:val="00E81BF0"/>
    <w:rsid w:val="00E828BB"/>
    <w:rsid w:val="00E8365F"/>
    <w:rsid w:val="00E844B6"/>
    <w:rsid w:val="00E84606"/>
    <w:rsid w:val="00E852AD"/>
    <w:rsid w:val="00E857E1"/>
    <w:rsid w:val="00E85F20"/>
    <w:rsid w:val="00E90828"/>
    <w:rsid w:val="00E90A92"/>
    <w:rsid w:val="00E90F24"/>
    <w:rsid w:val="00E917DB"/>
    <w:rsid w:val="00E91CBB"/>
    <w:rsid w:val="00E9383A"/>
    <w:rsid w:val="00E93A81"/>
    <w:rsid w:val="00E961E1"/>
    <w:rsid w:val="00E97849"/>
    <w:rsid w:val="00EA0D73"/>
    <w:rsid w:val="00EA12BC"/>
    <w:rsid w:val="00EA2AE9"/>
    <w:rsid w:val="00EA5D24"/>
    <w:rsid w:val="00EA6033"/>
    <w:rsid w:val="00EA616A"/>
    <w:rsid w:val="00EB06A6"/>
    <w:rsid w:val="00EB181F"/>
    <w:rsid w:val="00EB1ABF"/>
    <w:rsid w:val="00EB23B1"/>
    <w:rsid w:val="00EB2E4F"/>
    <w:rsid w:val="00EB3235"/>
    <w:rsid w:val="00EB342F"/>
    <w:rsid w:val="00EB570F"/>
    <w:rsid w:val="00EC01C0"/>
    <w:rsid w:val="00EC1736"/>
    <w:rsid w:val="00EC2030"/>
    <w:rsid w:val="00EC63FA"/>
    <w:rsid w:val="00EC665B"/>
    <w:rsid w:val="00EC6F91"/>
    <w:rsid w:val="00ED2974"/>
    <w:rsid w:val="00ED32B7"/>
    <w:rsid w:val="00ED378A"/>
    <w:rsid w:val="00ED5BCF"/>
    <w:rsid w:val="00EE1210"/>
    <w:rsid w:val="00EE2C7E"/>
    <w:rsid w:val="00EE3582"/>
    <w:rsid w:val="00EE5639"/>
    <w:rsid w:val="00EE5828"/>
    <w:rsid w:val="00EE5A1E"/>
    <w:rsid w:val="00EE5B9F"/>
    <w:rsid w:val="00EE6A17"/>
    <w:rsid w:val="00EE6EBE"/>
    <w:rsid w:val="00EE792F"/>
    <w:rsid w:val="00EF0F5B"/>
    <w:rsid w:val="00EF28A8"/>
    <w:rsid w:val="00EF324E"/>
    <w:rsid w:val="00EF3D31"/>
    <w:rsid w:val="00EF5E9C"/>
    <w:rsid w:val="00EF60CA"/>
    <w:rsid w:val="00EF618C"/>
    <w:rsid w:val="00EF6A99"/>
    <w:rsid w:val="00F03560"/>
    <w:rsid w:val="00F04C52"/>
    <w:rsid w:val="00F04D9B"/>
    <w:rsid w:val="00F054F3"/>
    <w:rsid w:val="00F0604D"/>
    <w:rsid w:val="00F074EE"/>
    <w:rsid w:val="00F10716"/>
    <w:rsid w:val="00F107BF"/>
    <w:rsid w:val="00F12665"/>
    <w:rsid w:val="00F14361"/>
    <w:rsid w:val="00F16C6F"/>
    <w:rsid w:val="00F17CB5"/>
    <w:rsid w:val="00F21824"/>
    <w:rsid w:val="00F218C1"/>
    <w:rsid w:val="00F2207E"/>
    <w:rsid w:val="00F23788"/>
    <w:rsid w:val="00F242B3"/>
    <w:rsid w:val="00F2437B"/>
    <w:rsid w:val="00F2684A"/>
    <w:rsid w:val="00F27CC8"/>
    <w:rsid w:val="00F3033C"/>
    <w:rsid w:val="00F304BA"/>
    <w:rsid w:val="00F30EDF"/>
    <w:rsid w:val="00F32A50"/>
    <w:rsid w:val="00F3468D"/>
    <w:rsid w:val="00F363F2"/>
    <w:rsid w:val="00F3644A"/>
    <w:rsid w:val="00F37C80"/>
    <w:rsid w:val="00F40B41"/>
    <w:rsid w:val="00F42CB3"/>
    <w:rsid w:val="00F43237"/>
    <w:rsid w:val="00F43621"/>
    <w:rsid w:val="00F44555"/>
    <w:rsid w:val="00F44F22"/>
    <w:rsid w:val="00F51D50"/>
    <w:rsid w:val="00F520F0"/>
    <w:rsid w:val="00F52B9D"/>
    <w:rsid w:val="00F530BA"/>
    <w:rsid w:val="00F558B6"/>
    <w:rsid w:val="00F5652E"/>
    <w:rsid w:val="00F56784"/>
    <w:rsid w:val="00F57088"/>
    <w:rsid w:val="00F61BCE"/>
    <w:rsid w:val="00F62841"/>
    <w:rsid w:val="00F6303F"/>
    <w:rsid w:val="00F6419F"/>
    <w:rsid w:val="00F66FE1"/>
    <w:rsid w:val="00F67219"/>
    <w:rsid w:val="00F67286"/>
    <w:rsid w:val="00F7024A"/>
    <w:rsid w:val="00F71921"/>
    <w:rsid w:val="00F7217A"/>
    <w:rsid w:val="00F75A45"/>
    <w:rsid w:val="00F815BC"/>
    <w:rsid w:val="00F816BB"/>
    <w:rsid w:val="00F81985"/>
    <w:rsid w:val="00F82A11"/>
    <w:rsid w:val="00F83C3D"/>
    <w:rsid w:val="00F83C66"/>
    <w:rsid w:val="00F85C5C"/>
    <w:rsid w:val="00F87690"/>
    <w:rsid w:val="00F879FF"/>
    <w:rsid w:val="00F90204"/>
    <w:rsid w:val="00F9197C"/>
    <w:rsid w:val="00F91F95"/>
    <w:rsid w:val="00F9283B"/>
    <w:rsid w:val="00F92C28"/>
    <w:rsid w:val="00F93A7A"/>
    <w:rsid w:val="00F96ED5"/>
    <w:rsid w:val="00FA0DAC"/>
    <w:rsid w:val="00FA0E90"/>
    <w:rsid w:val="00FA1AED"/>
    <w:rsid w:val="00FA3199"/>
    <w:rsid w:val="00FA3E4C"/>
    <w:rsid w:val="00FA60D1"/>
    <w:rsid w:val="00FA6383"/>
    <w:rsid w:val="00FA7003"/>
    <w:rsid w:val="00FB3984"/>
    <w:rsid w:val="00FB4EC8"/>
    <w:rsid w:val="00FB55D6"/>
    <w:rsid w:val="00FB6875"/>
    <w:rsid w:val="00FB6E71"/>
    <w:rsid w:val="00FB72F1"/>
    <w:rsid w:val="00FC011F"/>
    <w:rsid w:val="00FC1B56"/>
    <w:rsid w:val="00FC3F90"/>
    <w:rsid w:val="00FC46F4"/>
    <w:rsid w:val="00FC4A93"/>
    <w:rsid w:val="00FC4BD5"/>
    <w:rsid w:val="00FC70E4"/>
    <w:rsid w:val="00FC7219"/>
    <w:rsid w:val="00FD2743"/>
    <w:rsid w:val="00FD3304"/>
    <w:rsid w:val="00FD5C8F"/>
    <w:rsid w:val="00FD69FE"/>
    <w:rsid w:val="00FE045C"/>
    <w:rsid w:val="00FE1C57"/>
    <w:rsid w:val="00FE23C9"/>
    <w:rsid w:val="00FE62CB"/>
    <w:rsid w:val="00FE63C9"/>
    <w:rsid w:val="00FE773F"/>
    <w:rsid w:val="00FE79AD"/>
    <w:rsid w:val="00FF004E"/>
    <w:rsid w:val="00FF189B"/>
    <w:rsid w:val="00FF1992"/>
    <w:rsid w:val="00FF3085"/>
    <w:rsid w:val="00FF3CDE"/>
    <w:rsid w:val="00FF5FD7"/>
    <w:rsid w:val="00FF7502"/>
    <w:rsid w:val="00FF7C15"/>
    <w:rsid w:val="01930A37"/>
    <w:rsid w:val="01B8B981"/>
    <w:rsid w:val="02AB93C8"/>
    <w:rsid w:val="034B1433"/>
    <w:rsid w:val="03B390F7"/>
    <w:rsid w:val="041860FF"/>
    <w:rsid w:val="041C9F27"/>
    <w:rsid w:val="0425BA69"/>
    <w:rsid w:val="0475C422"/>
    <w:rsid w:val="047FE0AB"/>
    <w:rsid w:val="04CE4A4B"/>
    <w:rsid w:val="04E53B52"/>
    <w:rsid w:val="04F674C5"/>
    <w:rsid w:val="05DB48E7"/>
    <w:rsid w:val="067BBB31"/>
    <w:rsid w:val="06BFEF0E"/>
    <w:rsid w:val="06E32715"/>
    <w:rsid w:val="070804E8"/>
    <w:rsid w:val="070E0100"/>
    <w:rsid w:val="072C807B"/>
    <w:rsid w:val="0764618D"/>
    <w:rsid w:val="079544D3"/>
    <w:rsid w:val="07B0252D"/>
    <w:rsid w:val="0814F93A"/>
    <w:rsid w:val="081DF74E"/>
    <w:rsid w:val="0851ECFA"/>
    <w:rsid w:val="085927E5"/>
    <w:rsid w:val="086B8A3F"/>
    <w:rsid w:val="087EB614"/>
    <w:rsid w:val="08C4E5A7"/>
    <w:rsid w:val="08ECEE40"/>
    <w:rsid w:val="0901FEEF"/>
    <w:rsid w:val="09227674"/>
    <w:rsid w:val="0935B39F"/>
    <w:rsid w:val="094A0C8D"/>
    <w:rsid w:val="094CB06D"/>
    <w:rsid w:val="09819EF7"/>
    <w:rsid w:val="09CBD2EE"/>
    <w:rsid w:val="0A018004"/>
    <w:rsid w:val="0A05E746"/>
    <w:rsid w:val="0A42614F"/>
    <w:rsid w:val="0A7E5A90"/>
    <w:rsid w:val="0AC958EA"/>
    <w:rsid w:val="0ACB6C06"/>
    <w:rsid w:val="0AF32F31"/>
    <w:rsid w:val="0AF46EE3"/>
    <w:rsid w:val="0B0F8D58"/>
    <w:rsid w:val="0B286EDC"/>
    <w:rsid w:val="0B745EB1"/>
    <w:rsid w:val="0B7AD00E"/>
    <w:rsid w:val="0BBA6666"/>
    <w:rsid w:val="0BE6C04E"/>
    <w:rsid w:val="0BE7B542"/>
    <w:rsid w:val="0BECF14F"/>
    <w:rsid w:val="0CC06CDB"/>
    <w:rsid w:val="0D588D77"/>
    <w:rsid w:val="0DAD8FEF"/>
    <w:rsid w:val="0DD248DC"/>
    <w:rsid w:val="0E052342"/>
    <w:rsid w:val="0E14EB92"/>
    <w:rsid w:val="0E1827C8"/>
    <w:rsid w:val="0E4A2C33"/>
    <w:rsid w:val="0E868ED5"/>
    <w:rsid w:val="0E9E597F"/>
    <w:rsid w:val="0EA2D0F6"/>
    <w:rsid w:val="0EBB1D10"/>
    <w:rsid w:val="0EC160EA"/>
    <w:rsid w:val="0EF05D8B"/>
    <w:rsid w:val="0EF331E3"/>
    <w:rsid w:val="0F15EFE4"/>
    <w:rsid w:val="0F3459A3"/>
    <w:rsid w:val="0F494B9D"/>
    <w:rsid w:val="0F598743"/>
    <w:rsid w:val="0F774D3A"/>
    <w:rsid w:val="0FA5C28E"/>
    <w:rsid w:val="0FE8A342"/>
    <w:rsid w:val="101C5966"/>
    <w:rsid w:val="10F7E601"/>
    <w:rsid w:val="1137B924"/>
    <w:rsid w:val="11402313"/>
    <w:rsid w:val="114382A9"/>
    <w:rsid w:val="11EC2A7D"/>
    <w:rsid w:val="121A739D"/>
    <w:rsid w:val="1285549B"/>
    <w:rsid w:val="12FEBEF4"/>
    <w:rsid w:val="137C607D"/>
    <w:rsid w:val="13996035"/>
    <w:rsid w:val="13F1E00D"/>
    <w:rsid w:val="1400D8DD"/>
    <w:rsid w:val="143827C3"/>
    <w:rsid w:val="149F3F37"/>
    <w:rsid w:val="14C9335C"/>
    <w:rsid w:val="14D032A8"/>
    <w:rsid w:val="1526E282"/>
    <w:rsid w:val="1545ED68"/>
    <w:rsid w:val="1551E2C6"/>
    <w:rsid w:val="157669D7"/>
    <w:rsid w:val="15B8790E"/>
    <w:rsid w:val="1608D51A"/>
    <w:rsid w:val="1626EF39"/>
    <w:rsid w:val="163156BB"/>
    <w:rsid w:val="165E25C8"/>
    <w:rsid w:val="1662B8FC"/>
    <w:rsid w:val="1685A037"/>
    <w:rsid w:val="16B2A9DC"/>
    <w:rsid w:val="16B46D27"/>
    <w:rsid w:val="16C9AFE4"/>
    <w:rsid w:val="16E2CD28"/>
    <w:rsid w:val="173B5566"/>
    <w:rsid w:val="1743BCFA"/>
    <w:rsid w:val="17466BC6"/>
    <w:rsid w:val="17CD7842"/>
    <w:rsid w:val="17D92E8A"/>
    <w:rsid w:val="17ECFD3A"/>
    <w:rsid w:val="183A8F70"/>
    <w:rsid w:val="187BD06A"/>
    <w:rsid w:val="1885ED27"/>
    <w:rsid w:val="188C3A13"/>
    <w:rsid w:val="18F7CCF4"/>
    <w:rsid w:val="18FC393B"/>
    <w:rsid w:val="199AF50D"/>
    <w:rsid w:val="19B179FC"/>
    <w:rsid w:val="19FA13A7"/>
    <w:rsid w:val="1A2AE784"/>
    <w:rsid w:val="1A341924"/>
    <w:rsid w:val="1A347D88"/>
    <w:rsid w:val="1A5D0190"/>
    <w:rsid w:val="1A827D33"/>
    <w:rsid w:val="1AAA609E"/>
    <w:rsid w:val="1AF824C3"/>
    <w:rsid w:val="1B26ED33"/>
    <w:rsid w:val="1B457859"/>
    <w:rsid w:val="1B564C83"/>
    <w:rsid w:val="1BC3C43C"/>
    <w:rsid w:val="1BC986DC"/>
    <w:rsid w:val="1BEF156E"/>
    <w:rsid w:val="1C9118A2"/>
    <w:rsid w:val="1CED4519"/>
    <w:rsid w:val="1D182B52"/>
    <w:rsid w:val="1D3F6412"/>
    <w:rsid w:val="1D555855"/>
    <w:rsid w:val="1E17AAED"/>
    <w:rsid w:val="1E26AE96"/>
    <w:rsid w:val="1E71334F"/>
    <w:rsid w:val="1ED6CB25"/>
    <w:rsid w:val="1EDB8783"/>
    <w:rsid w:val="1F1897DF"/>
    <w:rsid w:val="1F1BE750"/>
    <w:rsid w:val="1F3E393F"/>
    <w:rsid w:val="1F463E28"/>
    <w:rsid w:val="1F4E599E"/>
    <w:rsid w:val="1F830A89"/>
    <w:rsid w:val="1F894209"/>
    <w:rsid w:val="1F94E815"/>
    <w:rsid w:val="1FAF6F7F"/>
    <w:rsid w:val="1FB1F0AA"/>
    <w:rsid w:val="20072D6D"/>
    <w:rsid w:val="20322561"/>
    <w:rsid w:val="209E14BA"/>
    <w:rsid w:val="20B12C3E"/>
    <w:rsid w:val="20C401C2"/>
    <w:rsid w:val="2119F77C"/>
    <w:rsid w:val="218E06D7"/>
    <w:rsid w:val="21FB9413"/>
    <w:rsid w:val="224118C2"/>
    <w:rsid w:val="22730076"/>
    <w:rsid w:val="22A3579F"/>
    <w:rsid w:val="22AFB718"/>
    <w:rsid w:val="22C0DA25"/>
    <w:rsid w:val="22E76314"/>
    <w:rsid w:val="22EB4089"/>
    <w:rsid w:val="22F3CF53"/>
    <w:rsid w:val="22F72562"/>
    <w:rsid w:val="22F9B252"/>
    <w:rsid w:val="22FEDA54"/>
    <w:rsid w:val="230975B8"/>
    <w:rsid w:val="2343860D"/>
    <w:rsid w:val="2347FED8"/>
    <w:rsid w:val="2365B2E4"/>
    <w:rsid w:val="2398D78F"/>
    <w:rsid w:val="23B53F27"/>
    <w:rsid w:val="23D544E1"/>
    <w:rsid w:val="24777D4C"/>
    <w:rsid w:val="24972E55"/>
    <w:rsid w:val="24DE7385"/>
    <w:rsid w:val="24F558FE"/>
    <w:rsid w:val="25197171"/>
    <w:rsid w:val="251B3720"/>
    <w:rsid w:val="25233A5F"/>
    <w:rsid w:val="253ABE44"/>
    <w:rsid w:val="25534087"/>
    <w:rsid w:val="2665AFED"/>
    <w:rsid w:val="26A9504E"/>
    <w:rsid w:val="26BDDE1E"/>
    <w:rsid w:val="27582584"/>
    <w:rsid w:val="27CC5783"/>
    <w:rsid w:val="28588838"/>
    <w:rsid w:val="28E3C281"/>
    <w:rsid w:val="28E8DE50"/>
    <w:rsid w:val="28F34FB7"/>
    <w:rsid w:val="28F82CCD"/>
    <w:rsid w:val="2922AF62"/>
    <w:rsid w:val="293055A6"/>
    <w:rsid w:val="2935FE7D"/>
    <w:rsid w:val="2967BCF1"/>
    <w:rsid w:val="29B86BC9"/>
    <w:rsid w:val="2A020131"/>
    <w:rsid w:val="2A4EB6EB"/>
    <w:rsid w:val="2A6DBBD3"/>
    <w:rsid w:val="2A84DB08"/>
    <w:rsid w:val="2A901EDB"/>
    <w:rsid w:val="2A9ECEDE"/>
    <w:rsid w:val="2AB49D3F"/>
    <w:rsid w:val="2AED8E09"/>
    <w:rsid w:val="2B005B25"/>
    <w:rsid w:val="2B2638FE"/>
    <w:rsid w:val="2B651939"/>
    <w:rsid w:val="2BA4596C"/>
    <w:rsid w:val="2BB57F72"/>
    <w:rsid w:val="2BBA4F20"/>
    <w:rsid w:val="2BDD5C08"/>
    <w:rsid w:val="2C104A1A"/>
    <w:rsid w:val="2C1D2BA9"/>
    <w:rsid w:val="2C2AA554"/>
    <w:rsid w:val="2C885298"/>
    <w:rsid w:val="2C95CC4A"/>
    <w:rsid w:val="2CB0017F"/>
    <w:rsid w:val="2CD25357"/>
    <w:rsid w:val="2CD35C48"/>
    <w:rsid w:val="2D0D6600"/>
    <w:rsid w:val="2D27ADC6"/>
    <w:rsid w:val="2DA9B82E"/>
    <w:rsid w:val="2DE98683"/>
    <w:rsid w:val="2E3010D0"/>
    <w:rsid w:val="2E5ACF18"/>
    <w:rsid w:val="2E6E6F4D"/>
    <w:rsid w:val="2F5676BC"/>
    <w:rsid w:val="2F61CE58"/>
    <w:rsid w:val="2F7E437A"/>
    <w:rsid w:val="2FC17555"/>
    <w:rsid w:val="30127EF0"/>
    <w:rsid w:val="30C4E5DA"/>
    <w:rsid w:val="30D23CF4"/>
    <w:rsid w:val="30EDF18D"/>
    <w:rsid w:val="31840069"/>
    <w:rsid w:val="31E3A550"/>
    <w:rsid w:val="31FB2E35"/>
    <w:rsid w:val="32667C31"/>
    <w:rsid w:val="3277C661"/>
    <w:rsid w:val="328713E0"/>
    <w:rsid w:val="3294C339"/>
    <w:rsid w:val="32BB396A"/>
    <w:rsid w:val="32F669ED"/>
    <w:rsid w:val="331EF00D"/>
    <w:rsid w:val="3355962F"/>
    <w:rsid w:val="335A5BA1"/>
    <w:rsid w:val="33B45D9D"/>
    <w:rsid w:val="33D06925"/>
    <w:rsid w:val="34078D12"/>
    <w:rsid w:val="343F1885"/>
    <w:rsid w:val="344DF039"/>
    <w:rsid w:val="351F7E67"/>
    <w:rsid w:val="35226928"/>
    <w:rsid w:val="3562E892"/>
    <w:rsid w:val="35A29853"/>
    <w:rsid w:val="35B984AA"/>
    <w:rsid w:val="35EC994C"/>
    <w:rsid w:val="35EE01EC"/>
    <w:rsid w:val="35FD1687"/>
    <w:rsid w:val="36429D16"/>
    <w:rsid w:val="36813B85"/>
    <w:rsid w:val="36DA53BC"/>
    <w:rsid w:val="36F2FB30"/>
    <w:rsid w:val="3730CB79"/>
    <w:rsid w:val="37935344"/>
    <w:rsid w:val="37CEC6AC"/>
    <w:rsid w:val="37FC1E59"/>
    <w:rsid w:val="3816FD61"/>
    <w:rsid w:val="3847443B"/>
    <w:rsid w:val="3892D504"/>
    <w:rsid w:val="389AD8FA"/>
    <w:rsid w:val="38D80DDC"/>
    <w:rsid w:val="38F60147"/>
    <w:rsid w:val="39311284"/>
    <w:rsid w:val="394DF4FB"/>
    <w:rsid w:val="3968570C"/>
    <w:rsid w:val="39CA9B75"/>
    <w:rsid w:val="39CC3A2E"/>
    <w:rsid w:val="39D660F6"/>
    <w:rsid w:val="3A0FF288"/>
    <w:rsid w:val="3A28696D"/>
    <w:rsid w:val="3A9E1301"/>
    <w:rsid w:val="3AB2F5B6"/>
    <w:rsid w:val="3AD09100"/>
    <w:rsid w:val="3AFBCC63"/>
    <w:rsid w:val="3AFDFDCB"/>
    <w:rsid w:val="3B1656BE"/>
    <w:rsid w:val="3B3D52B1"/>
    <w:rsid w:val="3B652224"/>
    <w:rsid w:val="3B89720F"/>
    <w:rsid w:val="3B90EFA6"/>
    <w:rsid w:val="3B91557B"/>
    <w:rsid w:val="3BAE2A86"/>
    <w:rsid w:val="3BD5155A"/>
    <w:rsid w:val="3BE8CB51"/>
    <w:rsid w:val="3BF46BBE"/>
    <w:rsid w:val="3C2D06A3"/>
    <w:rsid w:val="3D1F9816"/>
    <w:rsid w:val="3D33C73C"/>
    <w:rsid w:val="3D3EE369"/>
    <w:rsid w:val="3D4E2626"/>
    <w:rsid w:val="3DCC4256"/>
    <w:rsid w:val="3E31096D"/>
    <w:rsid w:val="3E4260CA"/>
    <w:rsid w:val="3E993104"/>
    <w:rsid w:val="3ECD0E33"/>
    <w:rsid w:val="3F646626"/>
    <w:rsid w:val="3F88A6FB"/>
    <w:rsid w:val="3F9EA86F"/>
    <w:rsid w:val="3FD42CD0"/>
    <w:rsid w:val="3FF61E77"/>
    <w:rsid w:val="404A9E3D"/>
    <w:rsid w:val="40533B7C"/>
    <w:rsid w:val="40FBCF25"/>
    <w:rsid w:val="4102762A"/>
    <w:rsid w:val="41399B16"/>
    <w:rsid w:val="413CAB42"/>
    <w:rsid w:val="41454045"/>
    <w:rsid w:val="415DFA66"/>
    <w:rsid w:val="4161C8E7"/>
    <w:rsid w:val="41652937"/>
    <w:rsid w:val="4175DE96"/>
    <w:rsid w:val="4190E3FF"/>
    <w:rsid w:val="4197A974"/>
    <w:rsid w:val="41C0B373"/>
    <w:rsid w:val="4253DF58"/>
    <w:rsid w:val="427E2427"/>
    <w:rsid w:val="42822955"/>
    <w:rsid w:val="42976EB2"/>
    <w:rsid w:val="42F4D1F7"/>
    <w:rsid w:val="4356C9CD"/>
    <w:rsid w:val="445F6F55"/>
    <w:rsid w:val="4494EED5"/>
    <w:rsid w:val="44C59F9C"/>
    <w:rsid w:val="44C7D46B"/>
    <w:rsid w:val="452789D5"/>
    <w:rsid w:val="4538649A"/>
    <w:rsid w:val="453DBB35"/>
    <w:rsid w:val="4543AA69"/>
    <w:rsid w:val="4558DAB5"/>
    <w:rsid w:val="45769468"/>
    <w:rsid w:val="45780DB4"/>
    <w:rsid w:val="4585F55E"/>
    <w:rsid w:val="45FC9531"/>
    <w:rsid w:val="460F144D"/>
    <w:rsid w:val="4616F2B1"/>
    <w:rsid w:val="465D462A"/>
    <w:rsid w:val="472A3EBA"/>
    <w:rsid w:val="4760B286"/>
    <w:rsid w:val="47E8E948"/>
    <w:rsid w:val="47EE129D"/>
    <w:rsid w:val="483F7D91"/>
    <w:rsid w:val="48A86D78"/>
    <w:rsid w:val="48AA581B"/>
    <w:rsid w:val="48EDC2C8"/>
    <w:rsid w:val="49FB1F7D"/>
    <w:rsid w:val="4A545C78"/>
    <w:rsid w:val="4A5627CC"/>
    <w:rsid w:val="4A6D4D97"/>
    <w:rsid w:val="4A7099C3"/>
    <w:rsid w:val="4ABF6AA4"/>
    <w:rsid w:val="4AC3EDA4"/>
    <w:rsid w:val="4AE88C6E"/>
    <w:rsid w:val="4AFCA510"/>
    <w:rsid w:val="4AFEF369"/>
    <w:rsid w:val="4B77D15A"/>
    <w:rsid w:val="4B7BDFC6"/>
    <w:rsid w:val="4B970865"/>
    <w:rsid w:val="4B97A5DF"/>
    <w:rsid w:val="4C3DD8D3"/>
    <w:rsid w:val="4C4B9D5B"/>
    <w:rsid w:val="4C548442"/>
    <w:rsid w:val="4C932F70"/>
    <w:rsid w:val="4CF244EF"/>
    <w:rsid w:val="4D2B9473"/>
    <w:rsid w:val="4D4B1317"/>
    <w:rsid w:val="4D768475"/>
    <w:rsid w:val="4DA77660"/>
    <w:rsid w:val="4E423420"/>
    <w:rsid w:val="4ED608D2"/>
    <w:rsid w:val="4F4E5BB5"/>
    <w:rsid w:val="4F574D4B"/>
    <w:rsid w:val="4F7E5860"/>
    <w:rsid w:val="4FB3808D"/>
    <w:rsid w:val="4FD9635E"/>
    <w:rsid w:val="4FE3BB30"/>
    <w:rsid w:val="4FFE81AF"/>
    <w:rsid w:val="502D27C2"/>
    <w:rsid w:val="5037EEF7"/>
    <w:rsid w:val="50382A2C"/>
    <w:rsid w:val="50577512"/>
    <w:rsid w:val="50A5ADE8"/>
    <w:rsid w:val="50BD3441"/>
    <w:rsid w:val="50D7073F"/>
    <w:rsid w:val="50D97ACC"/>
    <w:rsid w:val="50E8E7BF"/>
    <w:rsid w:val="50F0AA7A"/>
    <w:rsid w:val="515DDBA6"/>
    <w:rsid w:val="516957D2"/>
    <w:rsid w:val="51719FD8"/>
    <w:rsid w:val="51A7D9BD"/>
    <w:rsid w:val="51B6EC2F"/>
    <w:rsid w:val="51BC30A6"/>
    <w:rsid w:val="525137ED"/>
    <w:rsid w:val="5252719E"/>
    <w:rsid w:val="5285B47F"/>
    <w:rsid w:val="531C5CBF"/>
    <w:rsid w:val="53353FF7"/>
    <w:rsid w:val="5335C606"/>
    <w:rsid w:val="533B692B"/>
    <w:rsid w:val="53709F1F"/>
    <w:rsid w:val="5394950D"/>
    <w:rsid w:val="53A5C702"/>
    <w:rsid w:val="53CACCBD"/>
    <w:rsid w:val="54143B59"/>
    <w:rsid w:val="544C5321"/>
    <w:rsid w:val="5480C27A"/>
    <w:rsid w:val="548ACEEA"/>
    <w:rsid w:val="5493716B"/>
    <w:rsid w:val="54937E87"/>
    <w:rsid w:val="54E524A7"/>
    <w:rsid w:val="551A27B1"/>
    <w:rsid w:val="556155DA"/>
    <w:rsid w:val="556394C2"/>
    <w:rsid w:val="5564C684"/>
    <w:rsid w:val="558C5100"/>
    <w:rsid w:val="55B004BA"/>
    <w:rsid w:val="55B009BC"/>
    <w:rsid w:val="56354F81"/>
    <w:rsid w:val="563E360D"/>
    <w:rsid w:val="565A8A25"/>
    <w:rsid w:val="5743792C"/>
    <w:rsid w:val="577A8578"/>
    <w:rsid w:val="57B372EE"/>
    <w:rsid w:val="57B5A8D6"/>
    <w:rsid w:val="57BAA24A"/>
    <w:rsid w:val="57D5476D"/>
    <w:rsid w:val="582FDBE9"/>
    <w:rsid w:val="583B4DEC"/>
    <w:rsid w:val="586CF0BA"/>
    <w:rsid w:val="588A62D2"/>
    <w:rsid w:val="58AFDB3F"/>
    <w:rsid w:val="58E9030F"/>
    <w:rsid w:val="590B031A"/>
    <w:rsid w:val="590B249D"/>
    <w:rsid w:val="5913D9C1"/>
    <w:rsid w:val="59521ED1"/>
    <w:rsid w:val="59BCB2BF"/>
    <w:rsid w:val="59C5A637"/>
    <w:rsid w:val="59E0BD09"/>
    <w:rsid w:val="5A5A98AE"/>
    <w:rsid w:val="5A6D38E0"/>
    <w:rsid w:val="5B6E7EFF"/>
    <w:rsid w:val="5B7879F9"/>
    <w:rsid w:val="5B811E77"/>
    <w:rsid w:val="5BA718E6"/>
    <w:rsid w:val="5BEBAD2C"/>
    <w:rsid w:val="5C2ADB35"/>
    <w:rsid w:val="5C3C36CC"/>
    <w:rsid w:val="5C3E16D1"/>
    <w:rsid w:val="5C71DE1D"/>
    <w:rsid w:val="5CB32D39"/>
    <w:rsid w:val="5CF91A4F"/>
    <w:rsid w:val="5D1C6252"/>
    <w:rsid w:val="5D296DF4"/>
    <w:rsid w:val="5D390A88"/>
    <w:rsid w:val="5D52DA1D"/>
    <w:rsid w:val="5D7CD71E"/>
    <w:rsid w:val="5D883FFE"/>
    <w:rsid w:val="5DAEE631"/>
    <w:rsid w:val="5DE3B987"/>
    <w:rsid w:val="5E24BC15"/>
    <w:rsid w:val="5E7EEEBB"/>
    <w:rsid w:val="5EDE7512"/>
    <w:rsid w:val="5FDE9D4D"/>
    <w:rsid w:val="600835D2"/>
    <w:rsid w:val="6017BA2D"/>
    <w:rsid w:val="601F7909"/>
    <w:rsid w:val="606F0BFD"/>
    <w:rsid w:val="6085A0AD"/>
    <w:rsid w:val="60966B5E"/>
    <w:rsid w:val="60AC4C45"/>
    <w:rsid w:val="60BB9987"/>
    <w:rsid w:val="60F00740"/>
    <w:rsid w:val="60F6554C"/>
    <w:rsid w:val="60F856E8"/>
    <w:rsid w:val="613CD340"/>
    <w:rsid w:val="614BC878"/>
    <w:rsid w:val="616B1E9B"/>
    <w:rsid w:val="617011A0"/>
    <w:rsid w:val="6170D1D8"/>
    <w:rsid w:val="62AF18B8"/>
    <w:rsid w:val="62B55330"/>
    <w:rsid w:val="6318686F"/>
    <w:rsid w:val="63544DDC"/>
    <w:rsid w:val="636C2F05"/>
    <w:rsid w:val="639CCA3A"/>
    <w:rsid w:val="63B98656"/>
    <w:rsid w:val="63C91D04"/>
    <w:rsid w:val="63DADF9A"/>
    <w:rsid w:val="63E04DCE"/>
    <w:rsid w:val="63E44F96"/>
    <w:rsid w:val="6405810C"/>
    <w:rsid w:val="646B8FCB"/>
    <w:rsid w:val="6473F4E0"/>
    <w:rsid w:val="6479868F"/>
    <w:rsid w:val="64B89FCA"/>
    <w:rsid w:val="64C4AF18"/>
    <w:rsid w:val="64F8F8BB"/>
    <w:rsid w:val="65092F19"/>
    <w:rsid w:val="650A7BCE"/>
    <w:rsid w:val="652BE387"/>
    <w:rsid w:val="6539C241"/>
    <w:rsid w:val="654990EC"/>
    <w:rsid w:val="655937AB"/>
    <w:rsid w:val="65BF7A8C"/>
    <w:rsid w:val="660E0319"/>
    <w:rsid w:val="66185292"/>
    <w:rsid w:val="662EEF96"/>
    <w:rsid w:val="66453A93"/>
    <w:rsid w:val="66BD0DCC"/>
    <w:rsid w:val="66EA4E48"/>
    <w:rsid w:val="67069BD7"/>
    <w:rsid w:val="676B10CA"/>
    <w:rsid w:val="67823D27"/>
    <w:rsid w:val="67CE922E"/>
    <w:rsid w:val="680042FB"/>
    <w:rsid w:val="681E3F87"/>
    <w:rsid w:val="6881039A"/>
    <w:rsid w:val="68835AF4"/>
    <w:rsid w:val="688C0C1F"/>
    <w:rsid w:val="68D3B62B"/>
    <w:rsid w:val="68FBB255"/>
    <w:rsid w:val="691BE8A4"/>
    <w:rsid w:val="691D1B84"/>
    <w:rsid w:val="6946E862"/>
    <w:rsid w:val="695937DC"/>
    <w:rsid w:val="69A4A7AA"/>
    <w:rsid w:val="69FDEF06"/>
    <w:rsid w:val="6A04D7D0"/>
    <w:rsid w:val="6A7D9C33"/>
    <w:rsid w:val="6A8C0B7B"/>
    <w:rsid w:val="6A94D60F"/>
    <w:rsid w:val="6AF506D4"/>
    <w:rsid w:val="6B154B0A"/>
    <w:rsid w:val="6B436482"/>
    <w:rsid w:val="6B5057D5"/>
    <w:rsid w:val="6B6F6B0C"/>
    <w:rsid w:val="6B869664"/>
    <w:rsid w:val="6B8AB8F4"/>
    <w:rsid w:val="6BC2DB59"/>
    <w:rsid w:val="6BF3FDFF"/>
    <w:rsid w:val="6C90456D"/>
    <w:rsid w:val="6CAD11F3"/>
    <w:rsid w:val="6CE6FF30"/>
    <w:rsid w:val="6CF20A2E"/>
    <w:rsid w:val="6D217FD1"/>
    <w:rsid w:val="6D294F33"/>
    <w:rsid w:val="6D2DD064"/>
    <w:rsid w:val="6D532F6C"/>
    <w:rsid w:val="6D5729A7"/>
    <w:rsid w:val="6E9FF0CC"/>
    <w:rsid w:val="6EDE9E7E"/>
    <w:rsid w:val="6F238F3D"/>
    <w:rsid w:val="6F62E2D3"/>
    <w:rsid w:val="6FAFF57F"/>
    <w:rsid w:val="6FB3E33A"/>
    <w:rsid w:val="7015C40F"/>
    <w:rsid w:val="70247C88"/>
    <w:rsid w:val="705DABB8"/>
    <w:rsid w:val="708FB475"/>
    <w:rsid w:val="70A4599B"/>
    <w:rsid w:val="70E25C61"/>
    <w:rsid w:val="70E637BE"/>
    <w:rsid w:val="7130106C"/>
    <w:rsid w:val="7186128B"/>
    <w:rsid w:val="71913985"/>
    <w:rsid w:val="7209121D"/>
    <w:rsid w:val="721091B8"/>
    <w:rsid w:val="72183811"/>
    <w:rsid w:val="723DAABC"/>
    <w:rsid w:val="72498182"/>
    <w:rsid w:val="72712602"/>
    <w:rsid w:val="72C374F2"/>
    <w:rsid w:val="72E4471D"/>
    <w:rsid w:val="7354004D"/>
    <w:rsid w:val="73547B95"/>
    <w:rsid w:val="736DBE11"/>
    <w:rsid w:val="738B7F6E"/>
    <w:rsid w:val="73B3870F"/>
    <w:rsid w:val="73CDBC3C"/>
    <w:rsid w:val="73D4A3D9"/>
    <w:rsid w:val="73E11E8C"/>
    <w:rsid w:val="7416C997"/>
    <w:rsid w:val="7458C79A"/>
    <w:rsid w:val="74CF7CB1"/>
    <w:rsid w:val="74D1440B"/>
    <w:rsid w:val="74E58BED"/>
    <w:rsid w:val="74E7E75E"/>
    <w:rsid w:val="74F1E350"/>
    <w:rsid w:val="7515120B"/>
    <w:rsid w:val="7585BA64"/>
    <w:rsid w:val="75AAA35C"/>
    <w:rsid w:val="75EC8469"/>
    <w:rsid w:val="7608BEB0"/>
    <w:rsid w:val="76353B38"/>
    <w:rsid w:val="7662A255"/>
    <w:rsid w:val="76713C9E"/>
    <w:rsid w:val="767224B9"/>
    <w:rsid w:val="76E57E1B"/>
    <w:rsid w:val="771DE463"/>
    <w:rsid w:val="776E7C5E"/>
    <w:rsid w:val="77C7F9E8"/>
    <w:rsid w:val="77CE5690"/>
    <w:rsid w:val="77CE8EF5"/>
    <w:rsid w:val="7806826C"/>
    <w:rsid w:val="78196417"/>
    <w:rsid w:val="784ED570"/>
    <w:rsid w:val="7876CF26"/>
    <w:rsid w:val="788A0504"/>
    <w:rsid w:val="78CA6BDC"/>
    <w:rsid w:val="7906A287"/>
    <w:rsid w:val="79973860"/>
    <w:rsid w:val="79A69BBB"/>
    <w:rsid w:val="7A1CC1C2"/>
    <w:rsid w:val="7A2630F7"/>
    <w:rsid w:val="7A4E2082"/>
    <w:rsid w:val="7A54B070"/>
    <w:rsid w:val="7AA98FC7"/>
    <w:rsid w:val="7B383CA4"/>
    <w:rsid w:val="7B8E2756"/>
    <w:rsid w:val="7BD6937C"/>
    <w:rsid w:val="7C0E39FF"/>
    <w:rsid w:val="7C1FDB93"/>
    <w:rsid w:val="7C45BEA7"/>
    <w:rsid w:val="7C676DE4"/>
    <w:rsid w:val="7C8482A4"/>
    <w:rsid w:val="7C8F9778"/>
    <w:rsid w:val="7D93B030"/>
    <w:rsid w:val="7DAF2751"/>
    <w:rsid w:val="7DBE6EBD"/>
    <w:rsid w:val="7E3F17E0"/>
    <w:rsid w:val="7E4E67D6"/>
    <w:rsid w:val="7E5133C3"/>
    <w:rsid w:val="7E80C863"/>
    <w:rsid w:val="7E91EBEE"/>
    <w:rsid w:val="7ED6A9DE"/>
    <w:rsid w:val="7EE677B6"/>
    <w:rsid w:val="7F1F1CA0"/>
    <w:rsid w:val="7F29518F"/>
    <w:rsid w:val="7F4C5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B9473"/>
  <w15:chartTrackingRefBased/>
  <w15:docId w15:val="{DD0429D4-9629-490D-B565-B9CD4AB09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118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11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D11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DD118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rsid w:val="00DD118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sid w:val="00DD1181"/>
    <w:rPr>
      <w:rFonts w:eastAsiaTheme="majorEastAsia" w:cstheme="majorBidi"/>
      <w:i/>
      <w:iCs/>
      <w:color w:val="0F4761" w:themeColor="accent1" w:themeShade="BF"/>
    </w:rPr>
  </w:style>
  <w:style w:type="paragraph" w:styleId="ListParagraph">
    <w:name w:val="List Paragraph"/>
    <w:basedOn w:val="Normal"/>
    <w:uiPriority w:val="34"/>
    <w:qFormat/>
    <w:rsid w:val="00617391"/>
    <w:pPr>
      <w:ind w:left="720"/>
      <w:contextualSpacing/>
    </w:pPr>
  </w:style>
  <w:style w:type="table" w:styleId="TableGrid">
    <w:name w:val="Table Grid"/>
    <w:basedOn w:val="TableNormal"/>
    <w:uiPriority w:val="59"/>
    <w:rsid w:val="000F6E78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Jacob Oetken</dc:creator>
  <keywords/>
  <dc:description/>
  <lastModifiedBy>Bryce Ripley</lastModifiedBy>
  <revision>1291</revision>
  <dcterms:created xsi:type="dcterms:W3CDTF">2026-03-27T14:12:00.0000000Z</dcterms:created>
  <dcterms:modified xsi:type="dcterms:W3CDTF">2026-04-03T15:04:28.4749625Z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728bc3b0-2000-4c0b-ab92-4a16c362661a</vt:lpwstr>
  </property>
</Properties>
</file>