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7588" w14:textId="1BEAF7E7" w:rsidR="00B82F82" w:rsidRPr="005154D9" w:rsidRDefault="00B05176" w:rsidP="00B05176">
      <w:pPr>
        <w:tabs>
          <w:tab w:val="left" w:pos="567"/>
        </w:tabs>
        <w:spacing w:line="42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113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年</w:t>
      </w:r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營造無</w:t>
      </w:r>
      <w:proofErr w:type="gramStart"/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菸</w:t>
      </w:r>
      <w:proofErr w:type="gramEnd"/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、</w:t>
      </w:r>
      <w:proofErr w:type="gramStart"/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節酒</w:t>
      </w:r>
      <w:proofErr w:type="gramEnd"/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、戒</w:t>
      </w:r>
      <w:proofErr w:type="gramStart"/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檳</w:t>
      </w:r>
      <w:proofErr w:type="gramEnd"/>
      <w:r w:rsidR="00B82F82" w:rsidRPr="005154D9">
        <w:rPr>
          <w:rFonts w:ascii="Times New Roman" w:eastAsia="標楷體" w:hAnsi="Times New Roman" w:cs="Times New Roman"/>
          <w:b/>
          <w:sz w:val="32"/>
          <w:szCs w:val="32"/>
        </w:rPr>
        <w:t>社區</w:t>
      </w:r>
      <w:r w:rsidR="00D0760E" w:rsidRPr="005154D9">
        <w:rPr>
          <w:rFonts w:ascii="Times New Roman" w:eastAsia="標楷體" w:hAnsi="Times New Roman" w:cs="Times New Roman"/>
          <w:b/>
          <w:sz w:val="32"/>
          <w:szCs w:val="32"/>
        </w:rPr>
        <w:t>計畫</w:t>
      </w:r>
    </w:p>
    <w:p w14:paraId="7C75C171" w14:textId="421901B4" w:rsidR="00B82F82" w:rsidRPr="005154D9" w:rsidRDefault="00B82F82" w:rsidP="00741E01">
      <w:pPr>
        <w:pStyle w:val="a5"/>
        <w:numPr>
          <w:ilvl w:val="0"/>
          <w:numId w:val="1"/>
        </w:numPr>
        <w:tabs>
          <w:tab w:val="left" w:pos="709"/>
          <w:tab w:val="left" w:pos="1134"/>
          <w:tab w:val="left" w:pos="1276"/>
          <w:tab w:val="left" w:pos="1560"/>
        </w:tabs>
        <w:spacing w:line="420" w:lineRule="exact"/>
        <w:ind w:leftChars="0" w:hanging="1189"/>
        <w:rPr>
          <w:rFonts w:eastAsia="標楷體"/>
          <w:sz w:val="28"/>
          <w:szCs w:val="28"/>
        </w:rPr>
      </w:pPr>
      <w:r w:rsidRPr="005154D9">
        <w:rPr>
          <w:rFonts w:eastAsia="標楷體"/>
          <w:b/>
          <w:bCs/>
          <w:sz w:val="28"/>
          <w:szCs w:val="28"/>
        </w:rPr>
        <w:t>辦理期程</w:t>
      </w:r>
      <w:r w:rsidR="00157856" w:rsidRPr="005154D9">
        <w:rPr>
          <w:rFonts w:eastAsia="標楷體"/>
          <w:b/>
          <w:bCs/>
          <w:sz w:val="28"/>
          <w:szCs w:val="28"/>
        </w:rPr>
        <w:t>：</w:t>
      </w:r>
      <w:r w:rsidRPr="005154D9">
        <w:rPr>
          <w:rFonts w:eastAsia="標楷體"/>
          <w:sz w:val="28"/>
          <w:szCs w:val="28"/>
        </w:rPr>
        <w:t>1</w:t>
      </w:r>
      <w:r w:rsidR="00157856" w:rsidRPr="005154D9">
        <w:rPr>
          <w:rFonts w:eastAsia="標楷體"/>
          <w:sz w:val="28"/>
          <w:szCs w:val="28"/>
        </w:rPr>
        <w:t>1</w:t>
      </w:r>
      <w:r w:rsidR="00846028">
        <w:rPr>
          <w:rFonts w:eastAsia="標楷體" w:hint="eastAsia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年</w:t>
      </w:r>
      <w:r w:rsidR="00157856" w:rsidRPr="005154D9">
        <w:rPr>
          <w:rFonts w:eastAsia="標楷體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月至</w:t>
      </w:r>
      <w:r w:rsidRPr="005154D9">
        <w:rPr>
          <w:rFonts w:eastAsia="標楷體"/>
          <w:sz w:val="28"/>
          <w:szCs w:val="28"/>
        </w:rPr>
        <w:t>1</w:t>
      </w:r>
      <w:r w:rsidR="00157856" w:rsidRPr="005154D9">
        <w:rPr>
          <w:rFonts w:eastAsia="標楷體"/>
          <w:sz w:val="28"/>
          <w:szCs w:val="28"/>
        </w:rPr>
        <w:t>0</w:t>
      </w:r>
      <w:r w:rsidRPr="005154D9">
        <w:rPr>
          <w:rFonts w:eastAsia="標楷體"/>
          <w:sz w:val="28"/>
          <w:szCs w:val="28"/>
        </w:rPr>
        <w:t>月。</w:t>
      </w:r>
    </w:p>
    <w:p w14:paraId="33C53256" w14:textId="1E35FDBB" w:rsidR="00B82F82" w:rsidRPr="005154D9" w:rsidRDefault="00B82F82" w:rsidP="00741E01">
      <w:pPr>
        <w:pStyle w:val="a5"/>
        <w:numPr>
          <w:ilvl w:val="0"/>
          <w:numId w:val="1"/>
        </w:numPr>
        <w:tabs>
          <w:tab w:val="left" w:pos="709"/>
          <w:tab w:val="left" w:pos="1134"/>
          <w:tab w:val="left" w:pos="1276"/>
          <w:tab w:val="left" w:pos="1560"/>
        </w:tabs>
        <w:spacing w:line="420" w:lineRule="exact"/>
        <w:ind w:leftChars="0" w:hanging="1189"/>
        <w:rPr>
          <w:rFonts w:eastAsia="標楷體"/>
          <w:sz w:val="28"/>
          <w:szCs w:val="28"/>
        </w:rPr>
      </w:pPr>
      <w:r w:rsidRPr="005154D9">
        <w:rPr>
          <w:rFonts w:eastAsia="標楷體"/>
          <w:b/>
          <w:sz w:val="28"/>
          <w:szCs w:val="28"/>
        </w:rPr>
        <w:t>辦理單位</w:t>
      </w:r>
      <w:r w:rsidR="00157856" w:rsidRPr="005154D9">
        <w:rPr>
          <w:rFonts w:eastAsia="標楷體"/>
          <w:b/>
          <w:bCs/>
          <w:sz w:val="28"/>
          <w:szCs w:val="28"/>
        </w:rPr>
        <w:t>：</w:t>
      </w:r>
      <w:r w:rsidR="00157856" w:rsidRPr="005154D9">
        <w:rPr>
          <w:rFonts w:eastAsia="標楷體"/>
          <w:bCs/>
          <w:sz w:val="28"/>
          <w:szCs w:val="28"/>
        </w:rPr>
        <w:t xml:space="preserve"> </w:t>
      </w:r>
      <w:r w:rsidR="00157856" w:rsidRPr="005154D9">
        <w:rPr>
          <w:rFonts w:eastAsia="標楷體"/>
          <w:bCs/>
          <w:sz w:val="28"/>
          <w:szCs w:val="28"/>
        </w:rPr>
        <w:t>本市所轄衛生所</w:t>
      </w:r>
      <w:r w:rsidRPr="005154D9">
        <w:rPr>
          <w:rFonts w:eastAsia="標楷體"/>
          <w:bCs/>
          <w:sz w:val="28"/>
          <w:szCs w:val="28"/>
        </w:rPr>
        <w:t>、有意願合作之社區。</w:t>
      </w:r>
    </w:p>
    <w:p w14:paraId="13B9C77E" w14:textId="20EB1FB7" w:rsidR="00B82F82" w:rsidRPr="005154D9" w:rsidRDefault="00B82F82" w:rsidP="00741E01">
      <w:pPr>
        <w:pStyle w:val="a5"/>
        <w:numPr>
          <w:ilvl w:val="0"/>
          <w:numId w:val="1"/>
        </w:numPr>
        <w:tabs>
          <w:tab w:val="left" w:pos="709"/>
          <w:tab w:val="left" w:pos="1134"/>
          <w:tab w:val="left" w:pos="1276"/>
          <w:tab w:val="left" w:pos="1560"/>
        </w:tabs>
        <w:spacing w:line="420" w:lineRule="exact"/>
        <w:ind w:leftChars="0" w:hanging="1189"/>
        <w:rPr>
          <w:rFonts w:eastAsia="標楷體"/>
          <w:sz w:val="28"/>
          <w:szCs w:val="28"/>
        </w:rPr>
      </w:pPr>
      <w:r w:rsidRPr="005154D9">
        <w:rPr>
          <w:rFonts w:eastAsia="標楷體"/>
          <w:b/>
          <w:bCs/>
          <w:sz w:val="28"/>
          <w:szCs w:val="28"/>
        </w:rPr>
        <w:t>參與對象</w:t>
      </w:r>
      <w:r w:rsidR="00157856" w:rsidRPr="005154D9">
        <w:rPr>
          <w:rFonts w:eastAsia="標楷體"/>
          <w:b/>
          <w:bCs/>
          <w:sz w:val="28"/>
          <w:szCs w:val="28"/>
        </w:rPr>
        <w:t>：</w:t>
      </w:r>
      <w:r w:rsidRPr="005154D9">
        <w:rPr>
          <w:rFonts w:eastAsia="標楷體"/>
        </w:rPr>
        <w:t xml:space="preserve"> </w:t>
      </w:r>
      <w:r w:rsidR="00157856" w:rsidRPr="005154D9">
        <w:rPr>
          <w:rFonts w:eastAsia="標楷體"/>
          <w:sz w:val="28"/>
          <w:szCs w:val="28"/>
        </w:rPr>
        <w:t>社區管</w:t>
      </w:r>
      <w:r w:rsidR="00B06050" w:rsidRPr="005154D9">
        <w:rPr>
          <w:rFonts w:eastAsia="標楷體"/>
          <w:sz w:val="28"/>
          <w:szCs w:val="28"/>
        </w:rPr>
        <w:t>理</w:t>
      </w:r>
      <w:r w:rsidR="00157856" w:rsidRPr="005154D9">
        <w:rPr>
          <w:rFonts w:eastAsia="標楷體"/>
          <w:sz w:val="28"/>
          <w:szCs w:val="28"/>
        </w:rPr>
        <w:t>委</w:t>
      </w:r>
      <w:r w:rsidR="00B06050" w:rsidRPr="005154D9">
        <w:rPr>
          <w:rFonts w:eastAsia="標楷體"/>
          <w:sz w:val="28"/>
          <w:szCs w:val="28"/>
        </w:rPr>
        <w:t>員</w:t>
      </w:r>
      <w:r w:rsidR="00157856" w:rsidRPr="005154D9">
        <w:rPr>
          <w:rFonts w:eastAsia="標楷體"/>
          <w:sz w:val="28"/>
          <w:szCs w:val="28"/>
        </w:rPr>
        <w:t>會</w:t>
      </w:r>
      <w:r w:rsidR="00B06050" w:rsidRPr="005154D9">
        <w:rPr>
          <w:rFonts w:eastAsia="標楷體"/>
          <w:kern w:val="0"/>
          <w:sz w:val="28"/>
          <w:szCs w:val="28"/>
        </w:rPr>
        <w:t>（</w:t>
      </w:r>
      <w:r w:rsidR="00B06050" w:rsidRPr="005154D9">
        <w:rPr>
          <w:rFonts w:eastAsia="標楷體"/>
          <w:sz w:val="28"/>
          <w:szCs w:val="28"/>
        </w:rPr>
        <w:t>下稱管委會</w:t>
      </w:r>
      <w:r w:rsidR="00B06050" w:rsidRPr="005154D9">
        <w:rPr>
          <w:rFonts w:eastAsia="標楷體"/>
          <w:kern w:val="0"/>
          <w:sz w:val="28"/>
          <w:szCs w:val="28"/>
        </w:rPr>
        <w:t>）</w:t>
      </w:r>
      <w:r w:rsidR="00157856" w:rsidRPr="005154D9">
        <w:rPr>
          <w:rFonts w:eastAsia="標楷體"/>
          <w:sz w:val="28"/>
          <w:szCs w:val="28"/>
        </w:rPr>
        <w:t>、居民等。</w:t>
      </w:r>
    </w:p>
    <w:p w14:paraId="622AF10C" w14:textId="2463622B" w:rsidR="00B82F82" w:rsidRPr="005154D9" w:rsidRDefault="00B82F82" w:rsidP="00741E01">
      <w:pPr>
        <w:pStyle w:val="a5"/>
        <w:numPr>
          <w:ilvl w:val="0"/>
          <w:numId w:val="1"/>
        </w:numPr>
        <w:tabs>
          <w:tab w:val="left" w:pos="709"/>
          <w:tab w:val="left" w:pos="1134"/>
          <w:tab w:val="left" w:pos="1276"/>
          <w:tab w:val="left" w:pos="1560"/>
        </w:tabs>
        <w:spacing w:line="420" w:lineRule="exact"/>
        <w:ind w:leftChars="0" w:hanging="1189"/>
        <w:rPr>
          <w:rFonts w:eastAsia="標楷體"/>
          <w:b/>
          <w:bCs/>
          <w:sz w:val="28"/>
          <w:szCs w:val="28"/>
        </w:rPr>
      </w:pPr>
      <w:r w:rsidRPr="005154D9">
        <w:rPr>
          <w:rFonts w:eastAsia="標楷體"/>
          <w:b/>
          <w:bCs/>
          <w:sz w:val="28"/>
          <w:szCs w:val="28"/>
        </w:rPr>
        <w:t>辦理內容</w:t>
      </w:r>
      <w:r w:rsidRPr="005154D9">
        <w:rPr>
          <w:rFonts w:eastAsia="標楷體"/>
          <w:b/>
          <w:bCs/>
          <w:sz w:val="28"/>
          <w:szCs w:val="28"/>
        </w:rPr>
        <w:t>:</w:t>
      </w:r>
    </w:p>
    <w:p w14:paraId="246E3599" w14:textId="77777777" w:rsidR="00B82F82" w:rsidRPr="005154D9" w:rsidRDefault="00B82F82" w:rsidP="00741E01">
      <w:pPr>
        <w:pStyle w:val="a5"/>
        <w:numPr>
          <w:ilvl w:val="0"/>
          <w:numId w:val="2"/>
        </w:numPr>
        <w:spacing w:line="440" w:lineRule="exact"/>
        <w:ind w:leftChars="0" w:left="851" w:hanging="567"/>
        <w:rPr>
          <w:rFonts w:eastAsia="標楷體"/>
          <w:b/>
          <w:bCs/>
          <w:sz w:val="28"/>
          <w:szCs w:val="28"/>
        </w:rPr>
      </w:pPr>
      <w:r w:rsidRPr="005154D9">
        <w:rPr>
          <w:rFonts w:eastAsia="標楷體"/>
          <w:b/>
          <w:bCs/>
          <w:sz w:val="28"/>
          <w:szCs w:val="28"/>
        </w:rPr>
        <w:t>營造無</w:t>
      </w:r>
      <w:proofErr w:type="gramStart"/>
      <w:r w:rsidRPr="005154D9">
        <w:rPr>
          <w:rFonts w:eastAsia="標楷體"/>
          <w:b/>
          <w:bCs/>
          <w:sz w:val="28"/>
          <w:szCs w:val="28"/>
        </w:rPr>
        <w:t>菸</w:t>
      </w:r>
      <w:proofErr w:type="gramEnd"/>
      <w:r w:rsidRPr="005154D9">
        <w:rPr>
          <w:rFonts w:eastAsia="標楷體"/>
          <w:b/>
          <w:bCs/>
          <w:sz w:val="28"/>
          <w:szCs w:val="28"/>
        </w:rPr>
        <w:t>、</w:t>
      </w:r>
      <w:proofErr w:type="gramStart"/>
      <w:r w:rsidRPr="005154D9">
        <w:rPr>
          <w:rFonts w:eastAsia="標楷體"/>
          <w:b/>
          <w:bCs/>
          <w:sz w:val="28"/>
          <w:szCs w:val="28"/>
        </w:rPr>
        <w:t>節酒</w:t>
      </w:r>
      <w:proofErr w:type="gramEnd"/>
      <w:r w:rsidRPr="005154D9">
        <w:rPr>
          <w:rFonts w:eastAsia="標楷體"/>
          <w:b/>
          <w:bCs/>
          <w:sz w:val="28"/>
          <w:szCs w:val="28"/>
        </w:rPr>
        <w:t>、戒</w:t>
      </w:r>
      <w:proofErr w:type="gramStart"/>
      <w:r w:rsidRPr="005154D9">
        <w:rPr>
          <w:rFonts w:eastAsia="標楷體"/>
          <w:b/>
          <w:bCs/>
          <w:sz w:val="28"/>
          <w:szCs w:val="28"/>
        </w:rPr>
        <w:t>檳</w:t>
      </w:r>
      <w:proofErr w:type="gramEnd"/>
      <w:r w:rsidRPr="005154D9">
        <w:rPr>
          <w:rFonts w:eastAsia="標楷體"/>
          <w:b/>
          <w:bCs/>
          <w:sz w:val="28"/>
          <w:szCs w:val="28"/>
        </w:rPr>
        <w:t>之健康友善居住環境：</w:t>
      </w:r>
      <w:r w:rsidRPr="005154D9">
        <w:rPr>
          <w:rFonts w:eastAsia="標楷體"/>
          <w:b/>
          <w:bCs/>
          <w:sz w:val="28"/>
          <w:szCs w:val="28"/>
        </w:rPr>
        <w:t xml:space="preserve"> </w:t>
      </w:r>
    </w:p>
    <w:p w14:paraId="3A1A82AD" w14:textId="10413084" w:rsidR="00B82F82" w:rsidRPr="005154D9" w:rsidRDefault="00B82F82" w:rsidP="00741E01">
      <w:pPr>
        <w:pStyle w:val="a5"/>
        <w:numPr>
          <w:ilvl w:val="0"/>
          <w:numId w:val="3"/>
        </w:numPr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本市轄內社區之公寓、大廈及社區皆可向</w:t>
      </w:r>
      <w:r w:rsidRPr="005154D9">
        <w:rPr>
          <w:rFonts w:eastAsia="標楷體"/>
          <w:sz w:val="28"/>
          <w:szCs w:val="28"/>
        </w:rPr>
        <w:t>13</w:t>
      </w:r>
      <w:r w:rsidRPr="005154D9">
        <w:rPr>
          <w:rFonts w:eastAsia="標楷體"/>
          <w:sz w:val="28"/>
          <w:szCs w:val="28"/>
        </w:rPr>
        <w:t>區衛生所或本局申請，總戶數及占地面積不限，以未曾申請過</w:t>
      </w:r>
      <w:r w:rsidR="004C3FD4" w:rsidRPr="005154D9">
        <w:rPr>
          <w:rFonts w:eastAsia="標楷體"/>
          <w:sz w:val="28"/>
          <w:szCs w:val="28"/>
        </w:rPr>
        <w:t>健康友善計畫</w:t>
      </w:r>
      <w:r w:rsidR="00C00258">
        <w:rPr>
          <w:rFonts w:eastAsia="標楷體" w:hint="eastAsia"/>
          <w:sz w:val="28"/>
          <w:szCs w:val="28"/>
        </w:rPr>
        <w:t>者</w:t>
      </w:r>
      <w:r w:rsidRPr="005154D9">
        <w:rPr>
          <w:rFonts w:eastAsia="標楷體"/>
          <w:sz w:val="28"/>
          <w:szCs w:val="28"/>
        </w:rPr>
        <w:t>為優先。</w:t>
      </w:r>
    </w:p>
    <w:p w14:paraId="2AA302CE" w14:textId="47C7260C" w:rsidR="00B82F82" w:rsidRPr="005154D9" w:rsidRDefault="00B82F82" w:rsidP="00741E01">
      <w:pPr>
        <w:pStyle w:val="a5"/>
        <w:numPr>
          <w:ilvl w:val="0"/>
          <w:numId w:val="3"/>
        </w:numPr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社區需於管委會會議</w:t>
      </w:r>
      <w:r w:rsidR="00326047">
        <w:rPr>
          <w:rFonts w:eastAsia="標楷體" w:hint="eastAsia"/>
          <w:sz w:val="28"/>
          <w:szCs w:val="28"/>
        </w:rPr>
        <w:t>紀</w:t>
      </w:r>
      <w:r w:rsidRPr="005154D9">
        <w:rPr>
          <w:rFonts w:eastAsia="標楷體"/>
          <w:sz w:val="28"/>
          <w:szCs w:val="28"/>
        </w:rPr>
        <w:t>錄提案討論營造無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環境、</w:t>
      </w:r>
      <w:proofErr w:type="gramStart"/>
      <w:r w:rsidRPr="005154D9">
        <w:rPr>
          <w:rFonts w:eastAsia="標楷體"/>
          <w:sz w:val="28"/>
          <w:szCs w:val="28"/>
        </w:rPr>
        <w:t>節酒及</w:t>
      </w:r>
      <w:proofErr w:type="gramEnd"/>
      <w:r w:rsidRPr="005154D9">
        <w:rPr>
          <w:rFonts w:eastAsia="標楷體"/>
          <w:sz w:val="28"/>
          <w:szCs w:val="28"/>
        </w:rPr>
        <w:t>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相關議題，並提供會議紀錄作為佐證。</w:t>
      </w:r>
    </w:p>
    <w:p w14:paraId="1C7BF58C" w14:textId="0B1C8B76" w:rsidR="00B82F82" w:rsidRPr="005154D9" w:rsidRDefault="004C3FD4" w:rsidP="00741E01">
      <w:pPr>
        <w:pStyle w:val="a5"/>
        <w:numPr>
          <w:ilvl w:val="0"/>
          <w:numId w:val="3"/>
        </w:numPr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需於</w:t>
      </w:r>
      <w:r w:rsidR="00B82F82" w:rsidRPr="005154D9">
        <w:rPr>
          <w:rFonts w:eastAsia="標楷體"/>
          <w:sz w:val="28"/>
          <w:szCs w:val="28"/>
        </w:rPr>
        <w:t>社區所有入口明顯處及公共場域</w:t>
      </w:r>
      <w:r w:rsidR="00D0426E" w:rsidRPr="005154D9">
        <w:rPr>
          <w:rFonts w:eastAsia="標楷體"/>
          <w:kern w:val="0"/>
          <w:sz w:val="28"/>
          <w:szCs w:val="28"/>
        </w:rPr>
        <w:t>（</w:t>
      </w:r>
      <w:r w:rsidR="00D0426E" w:rsidRPr="005154D9">
        <w:rPr>
          <w:rFonts w:eastAsia="標楷體"/>
          <w:sz w:val="28"/>
          <w:szCs w:val="28"/>
        </w:rPr>
        <w:t>含大廳、中庭、停車場出入口、樓梯間及電梯處等佈告欄</w:t>
      </w:r>
      <w:r w:rsidR="00D0426E" w:rsidRPr="005154D9">
        <w:rPr>
          <w:rFonts w:eastAsia="標楷體"/>
          <w:kern w:val="0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張貼禁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標示或貼紙</w:t>
      </w:r>
      <w:r w:rsidR="00B82F82" w:rsidRPr="005154D9">
        <w:rPr>
          <w:rFonts w:eastAsia="標楷體"/>
          <w:sz w:val="28"/>
          <w:szCs w:val="28"/>
        </w:rPr>
        <w:t>。</w:t>
      </w:r>
    </w:p>
    <w:p w14:paraId="516D2C3A" w14:textId="0B5FEAFE" w:rsidR="00B82F82" w:rsidRPr="005154D9" w:rsidRDefault="00B82F82" w:rsidP="00741E01">
      <w:pPr>
        <w:pStyle w:val="a5"/>
        <w:numPr>
          <w:ilvl w:val="0"/>
          <w:numId w:val="3"/>
        </w:numPr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社區今年度至少辦理</w:t>
      </w:r>
      <w:r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場</w:t>
      </w:r>
      <w:r w:rsidRPr="005154D9">
        <w:rPr>
          <w:rFonts w:eastAsia="標楷體"/>
          <w:sz w:val="28"/>
          <w:szCs w:val="28"/>
        </w:rPr>
        <w:t>50</w:t>
      </w:r>
      <w:r w:rsidRPr="005154D9">
        <w:rPr>
          <w:rFonts w:eastAsia="標楷體"/>
          <w:sz w:val="28"/>
          <w:szCs w:val="28"/>
        </w:rPr>
        <w:t>分鐘以上之衛教宣導，宣導內容須包含菸酒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防制相關議題，</w:t>
      </w:r>
      <w:r w:rsidR="00157856" w:rsidRPr="005154D9">
        <w:rPr>
          <w:rFonts w:eastAsia="標楷體"/>
          <w:sz w:val="28"/>
          <w:szCs w:val="28"/>
        </w:rPr>
        <w:t>並發送相</w:t>
      </w:r>
      <w:proofErr w:type="gramStart"/>
      <w:r w:rsidR="00157856" w:rsidRPr="005154D9">
        <w:rPr>
          <w:rFonts w:eastAsia="標楷體"/>
          <w:sz w:val="28"/>
          <w:szCs w:val="28"/>
        </w:rPr>
        <w:t>關健</w:t>
      </w:r>
      <w:proofErr w:type="gramEnd"/>
      <w:r w:rsidR="00157856" w:rsidRPr="005154D9">
        <w:rPr>
          <w:rFonts w:eastAsia="標楷體"/>
          <w:sz w:val="28"/>
          <w:szCs w:val="28"/>
        </w:rPr>
        <w:t>康文宣品予各住戶</w:t>
      </w:r>
      <w:r w:rsidRPr="005154D9">
        <w:rPr>
          <w:rFonts w:eastAsia="標楷體"/>
          <w:sz w:val="28"/>
          <w:szCs w:val="28"/>
        </w:rPr>
        <w:t>，以鼓勵社區居民參加各類菸酒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危害防制促進宣導活動。</w:t>
      </w:r>
    </w:p>
    <w:p w14:paraId="64467D2B" w14:textId="77777777" w:rsidR="00B82F82" w:rsidRPr="005154D9" w:rsidRDefault="00B82F82" w:rsidP="00741E01">
      <w:pPr>
        <w:pStyle w:val="a5"/>
        <w:numPr>
          <w:ilvl w:val="0"/>
          <w:numId w:val="2"/>
        </w:numPr>
        <w:spacing w:line="440" w:lineRule="exact"/>
        <w:ind w:leftChars="0" w:left="851" w:hanging="567"/>
        <w:rPr>
          <w:rFonts w:eastAsia="標楷體"/>
          <w:b/>
          <w:bCs/>
          <w:sz w:val="28"/>
          <w:szCs w:val="28"/>
        </w:rPr>
      </w:pPr>
      <w:r w:rsidRPr="005154D9">
        <w:rPr>
          <w:rFonts w:eastAsia="標楷體"/>
          <w:b/>
          <w:bCs/>
          <w:sz w:val="28"/>
          <w:szCs w:val="28"/>
        </w:rPr>
        <w:t>社區建立巡查菸酒</w:t>
      </w:r>
      <w:proofErr w:type="gramStart"/>
      <w:r w:rsidRPr="005154D9">
        <w:rPr>
          <w:rFonts w:eastAsia="標楷體"/>
          <w:b/>
          <w:bCs/>
          <w:sz w:val="28"/>
          <w:szCs w:val="28"/>
        </w:rPr>
        <w:t>檳</w:t>
      </w:r>
      <w:proofErr w:type="gramEnd"/>
      <w:r w:rsidRPr="005154D9">
        <w:rPr>
          <w:rFonts w:eastAsia="標楷體"/>
          <w:b/>
          <w:bCs/>
          <w:sz w:val="28"/>
          <w:szCs w:val="28"/>
        </w:rPr>
        <w:t>危害機制</w:t>
      </w:r>
      <w:r w:rsidRPr="005154D9">
        <w:rPr>
          <w:rFonts w:eastAsia="標楷體"/>
          <w:b/>
          <w:bCs/>
          <w:sz w:val="28"/>
          <w:szCs w:val="28"/>
        </w:rPr>
        <w:t>:</w:t>
      </w:r>
    </w:p>
    <w:p w14:paraId="60ECB222" w14:textId="1210E219" w:rsidR="00B82F82" w:rsidRPr="005154D9" w:rsidRDefault="00B82F82" w:rsidP="00741E01">
      <w:pPr>
        <w:pStyle w:val="a5"/>
        <w:numPr>
          <w:ilvl w:val="0"/>
          <w:numId w:val="4"/>
        </w:numPr>
        <w:tabs>
          <w:tab w:val="left" w:pos="2268"/>
        </w:tabs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由社區居民擔任社區巡邏工作，且需簽具切結書</w:t>
      </w:r>
      <w:r w:rsidRPr="005154D9">
        <w:rPr>
          <w:rFonts w:eastAsia="標楷體"/>
          <w:sz w:val="28"/>
          <w:szCs w:val="28"/>
        </w:rPr>
        <w:t xml:space="preserve"> </w:t>
      </w:r>
      <w:r w:rsidR="00BB6233">
        <w:rPr>
          <w:rFonts w:eastAsia="標楷體"/>
          <w:sz w:val="28"/>
          <w:szCs w:val="28"/>
        </w:rPr>
        <w:t>（</w:t>
      </w:r>
      <w:r w:rsidRPr="005154D9">
        <w:rPr>
          <w:rFonts w:eastAsia="標楷體"/>
          <w:sz w:val="28"/>
          <w:szCs w:val="28"/>
        </w:rPr>
        <w:t>應以有意願服務之志願者優先，且非為社區管委會聘用支薪人員</w:t>
      </w:r>
      <w:r w:rsidR="00BB6233">
        <w:rPr>
          <w:rFonts w:eastAsia="標楷體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，如附件</w:t>
      </w:r>
      <w:r w:rsidR="003C303E"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。</w:t>
      </w:r>
    </w:p>
    <w:p w14:paraId="74A030BD" w14:textId="3E2FA289" w:rsidR="003C303E" w:rsidRPr="005154D9" w:rsidRDefault="00B82F82" w:rsidP="00741E01">
      <w:pPr>
        <w:pStyle w:val="a5"/>
        <w:numPr>
          <w:ilvl w:val="0"/>
          <w:numId w:val="4"/>
        </w:numPr>
        <w:tabs>
          <w:tab w:val="left" w:pos="2268"/>
        </w:tabs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社區居民擔任巡邏工作時，需每月巡邏社區內菸蒂、酒瓶、</w:t>
      </w:r>
      <w:proofErr w:type="gramStart"/>
      <w:r w:rsidRPr="005154D9">
        <w:rPr>
          <w:rFonts w:eastAsia="標楷體"/>
          <w:sz w:val="28"/>
          <w:szCs w:val="28"/>
        </w:rPr>
        <w:t>檳榔渣量及</w:t>
      </w:r>
      <w:proofErr w:type="gramEnd"/>
      <w:r w:rsidRPr="005154D9">
        <w:rPr>
          <w:rFonts w:eastAsia="標楷體"/>
          <w:sz w:val="28"/>
          <w:szCs w:val="28"/>
        </w:rPr>
        <w:t>勸戒吸菸、喝酒或嚼檳榔者，持續巡邏至少</w:t>
      </w:r>
      <w:r w:rsidRPr="005154D9">
        <w:rPr>
          <w:rFonts w:eastAsia="標楷體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個月，並加強社區危害熱點巡邏，檢視禁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標誌是否有褪色或脫落之情形，如附件</w:t>
      </w:r>
      <w:r w:rsidRPr="005154D9">
        <w:rPr>
          <w:rFonts w:eastAsia="標楷體"/>
          <w:sz w:val="28"/>
          <w:szCs w:val="28"/>
        </w:rPr>
        <w:t>2</w:t>
      </w:r>
      <w:r w:rsidRPr="005154D9">
        <w:rPr>
          <w:rFonts w:eastAsia="標楷體"/>
          <w:sz w:val="28"/>
          <w:szCs w:val="28"/>
        </w:rPr>
        <w:t>。</w:t>
      </w:r>
    </w:p>
    <w:p w14:paraId="563E2BDD" w14:textId="51942ECD" w:rsidR="00B82F82" w:rsidRPr="005154D9" w:rsidRDefault="00B82F82" w:rsidP="00741E01">
      <w:pPr>
        <w:pStyle w:val="a5"/>
        <w:numPr>
          <w:ilvl w:val="0"/>
          <w:numId w:val="4"/>
        </w:numPr>
        <w:tabs>
          <w:tab w:val="left" w:pos="2268"/>
        </w:tabs>
        <w:spacing w:line="440" w:lineRule="exact"/>
        <w:ind w:leftChars="0" w:left="993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對於社區內有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癮者</w:t>
      </w:r>
      <w:r w:rsidR="005D79C2" w:rsidRPr="00D84E11">
        <w:rPr>
          <w:rFonts w:eastAsia="標楷體"/>
          <w:sz w:val="28"/>
          <w:szCs w:val="28"/>
        </w:rPr>
        <w:t>、酒癮者</w:t>
      </w:r>
      <w:r w:rsidR="005D79C2">
        <w:rPr>
          <w:rFonts w:eastAsia="標楷體" w:hint="eastAsia"/>
          <w:sz w:val="28"/>
          <w:szCs w:val="28"/>
        </w:rPr>
        <w:t>主動提供協助</w:t>
      </w:r>
      <w:r w:rsidR="004C3FD4" w:rsidRPr="005154D9">
        <w:rPr>
          <w:rFonts w:eastAsia="標楷體"/>
          <w:kern w:val="0"/>
          <w:sz w:val="28"/>
          <w:szCs w:val="28"/>
        </w:rPr>
        <w:t>，</w:t>
      </w:r>
      <w:r w:rsidR="005D79C2">
        <w:rPr>
          <w:rFonts w:eastAsia="標楷體" w:hint="eastAsia"/>
          <w:kern w:val="0"/>
          <w:sz w:val="28"/>
          <w:szCs w:val="28"/>
        </w:rPr>
        <w:t>必要時進行轉</w:t>
      </w:r>
      <w:proofErr w:type="gramStart"/>
      <w:r w:rsidR="005D79C2">
        <w:rPr>
          <w:rFonts w:eastAsia="標楷體" w:hint="eastAsia"/>
          <w:kern w:val="0"/>
          <w:sz w:val="28"/>
          <w:szCs w:val="28"/>
        </w:rPr>
        <w:t>介</w:t>
      </w:r>
      <w:proofErr w:type="gramEnd"/>
      <w:r w:rsidR="005D79C2">
        <w:rPr>
          <w:rFonts w:eastAsia="標楷體" w:hint="eastAsia"/>
          <w:kern w:val="0"/>
          <w:sz w:val="28"/>
          <w:szCs w:val="28"/>
        </w:rPr>
        <w:t>，</w:t>
      </w:r>
      <w:r w:rsidR="004C3FD4" w:rsidRPr="005154D9">
        <w:rPr>
          <w:rFonts w:eastAsia="標楷體"/>
          <w:kern w:val="0"/>
          <w:sz w:val="28"/>
          <w:szCs w:val="28"/>
        </w:rPr>
        <w:t>相關支持資源服務管道</w:t>
      </w:r>
      <w:r w:rsidR="00D0426E" w:rsidRPr="005154D9">
        <w:rPr>
          <w:rFonts w:eastAsia="標楷體"/>
          <w:kern w:val="0"/>
          <w:sz w:val="28"/>
          <w:szCs w:val="28"/>
        </w:rPr>
        <w:t>（</w:t>
      </w:r>
      <w:bookmarkStart w:id="0" w:name="_Hlk100016538"/>
      <w:r w:rsidR="005D79C2" w:rsidRPr="00D84E11">
        <w:rPr>
          <w:rFonts w:eastAsia="標楷體"/>
          <w:sz w:val="28"/>
          <w:szCs w:val="28"/>
        </w:rPr>
        <w:t>桃園市醫療機構、桃園市社區心理衛生中心專線</w:t>
      </w:r>
      <w:r w:rsidR="005D79C2" w:rsidRPr="00D84E11">
        <w:rPr>
          <w:rFonts w:eastAsia="標楷體"/>
          <w:sz w:val="28"/>
          <w:szCs w:val="28"/>
        </w:rPr>
        <w:t>03-3325880</w:t>
      </w:r>
      <w:r w:rsidR="005D79C2" w:rsidRPr="00D84E11">
        <w:rPr>
          <w:rFonts w:eastAsia="標楷體"/>
          <w:sz w:val="28"/>
          <w:szCs w:val="28"/>
        </w:rPr>
        <w:t>、衛生福利部安心專線</w:t>
      </w:r>
      <w:r w:rsidR="005D79C2" w:rsidRPr="00D84E11">
        <w:rPr>
          <w:rFonts w:eastAsia="標楷體"/>
          <w:sz w:val="28"/>
          <w:szCs w:val="28"/>
        </w:rPr>
        <w:t>1925</w:t>
      </w:r>
      <w:r w:rsidR="005D79C2" w:rsidRPr="00D84E11">
        <w:rPr>
          <w:rFonts w:eastAsia="標楷體"/>
          <w:sz w:val="28"/>
          <w:szCs w:val="28"/>
        </w:rPr>
        <w:t>、</w:t>
      </w:r>
      <w:r w:rsidR="00D0426E" w:rsidRPr="005154D9">
        <w:rPr>
          <w:rFonts w:eastAsia="標楷體"/>
          <w:kern w:val="0"/>
          <w:sz w:val="28"/>
          <w:szCs w:val="28"/>
        </w:rPr>
        <w:t>桃園市二代戒菸合約</w:t>
      </w:r>
      <w:proofErr w:type="gramStart"/>
      <w:r w:rsidR="00D0426E" w:rsidRPr="005154D9">
        <w:rPr>
          <w:rFonts w:eastAsia="標楷體"/>
          <w:kern w:val="0"/>
          <w:sz w:val="28"/>
          <w:szCs w:val="28"/>
        </w:rPr>
        <w:t>醫</w:t>
      </w:r>
      <w:proofErr w:type="gramEnd"/>
      <w:r w:rsidR="00D0426E" w:rsidRPr="005154D9">
        <w:rPr>
          <w:rFonts w:eastAsia="標楷體"/>
          <w:kern w:val="0"/>
          <w:sz w:val="28"/>
          <w:szCs w:val="28"/>
        </w:rPr>
        <w:t>事機構</w:t>
      </w:r>
      <w:bookmarkEnd w:id="0"/>
      <w:r w:rsidR="00D0426E" w:rsidRPr="005154D9">
        <w:rPr>
          <w:rFonts w:eastAsia="標楷體"/>
          <w:kern w:val="0"/>
          <w:sz w:val="28"/>
          <w:szCs w:val="28"/>
        </w:rPr>
        <w:t>、戒菸專線</w:t>
      </w:r>
      <w:r w:rsidR="00D0426E" w:rsidRPr="005154D9">
        <w:rPr>
          <w:rFonts w:eastAsia="標楷體"/>
          <w:kern w:val="0"/>
          <w:sz w:val="28"/>
          <w:szCs w:val="28"/>
        </w:rPr>
        <w:t>0800-636363</w:t>
      </w:r>
      <w:r w:rsidR="00D0426E" w:rsidRPr="005154D9">
        <w:rPr>
          <w:rFonts w:eastAsia="標楷體"/>
          <w:kern w:val="0"/>
          <w:sz w:val="28"/>
          <w:szCs w:val="28"/>
        </w:rPr>
        <w:t>）</w:t>
      </w:r>
      <w:r w:rsidR="004C3FD4" w:rsidRPr="005154D9">
        <w:rPr>
          <w:rFonts w:eastAsia="標楷體"/>
          <w:kern w:val="0"/>
          <w:sz w:val="28"/>
          <w:szCs w:val="28"/>
        </w:rPr>
        <w:t>。</w:t>
      </w:r>
    </w:p>
    <w:p w14:paraId="2A25B3D3" w14:textId="77777777" w:rsidR="00B82F82" w:rsidRPr="005154D9" w:rsidRDefault="00B82F82" w:rsidP="00DC7D03">
      <w:pPr>
        <w:pStyle w:val="a5"/>
        <w:numPr>
          <w:ilvl w:val="0"/>
          <w:numId w:val="28"/>
        </w:numPr>
        <w:tabs>
          <w:tab w:val="left" w:pos="709"/>
        </w:tabs>
        <w:spacing w:line="440" w:lineRule="exact"/>
        <w:ind w:leftChars="0" w:hanging="1472"/>
        <w:rPr>
          <w:rFonts w:eastAsia="標楷體"/>
          <w:b/>
          <w:bCs/>
          <w:sz w:val="28"/>
          <w:szCs w:val="28"/>
        </w:rPr>
      </w:pPr>
      <w:r w:rsidRPr="005154D9">
        <w:rPr>
          <w:rFonts w:eastAsia="標楷體"/>
          <w:b/>
          <w:bCs/>
          <w:sz w:val="28"/>
          <w:szCs w:val="28"/>
        </w:rPr>
        <w:t>報名方式及核定方式</w:t>
      </w:r>
      <w:r w:rsidRPr="005154D9">
        <w:rPr>
          <w:rFonts w:eastAsia="標楷體"/>
          <w:b/>
          <w:bCs/>
          <w:sz w:val="28"/>
          <w:szCs w:val="28"/>
        </w:rPr>
        <w:t>:</w:t>
      </w:r>
    </w:p>
    <w:p w14:paraId="5E529CCF" w14:textId="043B2835" w:rsidR="00DC7D03" w:rsidRPr="005154D9" w:rsidRDefault="00F75FCC" w:rsidP="00DC7D03">
      <w:pPr>
        <w:pStyle w:val="a5"/>
        <w:numPr>
          <w:ilvl w:val="0"/>
          <w:numId w:val="29"/>
        </w:numPr>
        <w:spacing w:afterLines="50" w:after="180" w:line="500" w:lineRule="exact"/>
        <w:ind w:leftChars="0" w:left="851" w:hanging="567"/>
        <w:contextualSpacing/>
        <w:jc w:val="both"/>
        <w:rPr>
          <w:rFonts w:eastAsia="標楷體"/>
          <w:color w:val="000000" w:themeColor="text1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本計畫</w:t>
      </w:r>
      <w:r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處社區申請費用為新臺幣</w:t>
      </w:r>
      <w:r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萬</w:t>
      </w:r>
      <w:r w:rsidRPr="005154D9">
        <w:rPr>
          <w:rFonts w:eastAsia="標楷體"/>
          <w:sz w:val="28"/>
          <w:szCs w:val="28"/>
        </w:rPr>
        <w:t>4</w:t>
      </w:r>
      <w:r w:rsidRPr="005154D9">
        <w:rPr>
          <w:rFonts w:eastAsia="標楷體"/>
          <w:kern w:val="0"/>
        </w:rPr>
        <w:t>,</w:t>
      </w:r>
      <w:r w:rsidRPr="005154D9">
        <w:rPr>
          <w:rFonts w:eastAsia="標楷體"/>
          <w:sz w:val="28"/>
          <w:szCs w:val="28"/>
        </w:rPr>
        <w:t>000</w:t>
      </w:r>
      <w:r w:rsidRPr="005154D9">
        <w:rPr>
          <w:rFonts w:eastAsia="標楷體"/>
          <w:sz w:val="28"/>
          <w:szCs w:val="28"/>
        </w:rPr>
        <w:t>元整，</w:t>
      </w:r>
      <w:r w:rsidR="00BA438A">
        <w:rPr>
          <w:rFonts w:eastAsia="標楷體" w:hint="eastAsia"/>
          <w:sz w:val="28"/>
          <w:szCs w:val="28"/>
        </w:rPr>
        <w:t>請</w:t>
      </w:r>
      <w:r w:rsidR="00BA438A" w:rsidRPr="005154D9">
        <w:rPr>
          <w:rFonts w:eastAsia="標楷體"/>
          <w:sz w:val="28"/>
          <w:szCs w:val="28"/>
        </w:rPr>
        <w:t>填寫「桃園市政府衛生局無</w:t>
      </w:r>
      <w:proofErr w:type="gramStart"/>
      <w:r w:rsidR="00BA438A" w:rsidRPr="005154D9">
        <w:rPr>
          <w:rFonts w:eastAsia="標楷體"/>
          <w:sz w:val="28"/>
          <w:szCs w:val="28"/>
        </w:rPr>
        <w:t>菸</w:t>
      </w:r>
      <w:proofErr w:type="gramEnd"/>
      <w:r w:rsidR="00BA438A" w:rsidRPr="005154D9">
        <w:rPr>
          <w:rFonts w:eastAsia="標楷體"/>
          <w:sz w:val="28"/>
          <w:szCs w:val="28"/>
        </w:rPr>
        <w:t>、</w:t>
      </w:r>
      <w:proofErr w:type="gramStart"/>
      <w:r w:rsidR="00BA438A" w:rsidRPr="005154D9">
        <w:rPr>
          <w:rFonts w:eastAsia="標楷體"/>
          <w:sz w:val="28"/>
          <w:szCs w:val="28"/>
        </w:rPr>
        <w:t>節酒</w:t>
      </w:r>
      <w:proofErr w:type="gramEnd"/>
      <w:r w:rsidR="00BA438A" w:rsidRPr="005154D9">
        <w:rPr>
          <w:rFonts w:eastAsia="標楷體"/>
          <w:sz w:val="28"/>
          <w:szCs w:val="28"/>
        </w:rPr>
        <w:t>、戒</w:t>
      </w:r>
      <w:proofErr w:type="gramStart"/>
      <w:r w:rsidR="00BA438A" w:rsidRPr="005154D9">
        <w:rPr>
          <w:rFonts w:eastAsia="標楷體"/>
          <w:sz w:val="28"/>
          <w:szCs w:val="28"/>
        </w:rPr>
        <w:t>檳</w:t>
      </w:r>
      <w:proofErr w:type="gramEnd"/>
      <w:r w:rsidR="00BA438A" w:rsidRPr="005154D9">
        <w:rPr>
          <w:rFonts w:eastAsia="標楷體"/>
          <w:sz w:val="28"/>
          <w:szCs w:val="28"/>
        </w:rPr>
        <w:t>社區計畫申請表」</w:t>
      </w:r>
      <w:r w:rsidR="00BA438A" w:rsidRPr="005D79C2">
        <w:rPr>
          <w:rFonts w:eastAsia="標楷體"/>
          <w:kern w:val="0"/>
          <w:sz w:val="28"/>
          <w:szCs w:val="28"/>
        </w:rPr>
        <w:t>（</w:t>
      </w:r>
      <w:r w:rsidR="00BA438A" w:rsidRPr="005D79C2">
        <w:rPr>
          <w:rFonts w:eastAsia="標楷體"/>
          <w:sz w:val="28"/>
          <w:szCs w:val="28"/>
        </w:rPr>
        <w:t>如附件</w:t>
      </w:r>
      <w:r w:rsidR="00BA438A" w:rsidRPr="005D79C2">
        <w:rPr>
          <w:rFonts w:eastAsia="標楷體"/>
          <w:sz w:val="28"/>
          <w:szCs w:val="28"/>
        </w:rPr>
        <w:t>3</w:t>
      </w:r>
      <w:r w:rsidR="00BA438A" w:rsidRPr="005D79C2">
        <w:rPr>
          <w:rFonts w:eastAsia="標楷體"/>
          <w:kern w:val="0"/>
          <w:sz w:val="28"/>
          <w:szCs w:val="28"/>
        </w:rPr>
        <w:t>）</w:t>
      </w:r>
      <w:r w:rsidR="00BA438A" w:rsidRPr="005154D9">
        <w:rPr>
          <w:rFonts w:eastAsia="標楷體"/>
          <w:sz w:val="28"/>
          <w:szCs w:val="28"/>
        </w:rPr>
        <w:t>，向轄區衛生所承辦人或本局健康促進科承辦人申請</w:t>
      </w:r>
      <w:r w:rsidR="00BA438A">
        <w:rPr>
          <w:rFonts w:eastAsia="標楷體" w:hint="eastAsia"/>
          <w:sz w:val="28"/>
          <w:szCs w:val="28"/>
        </w:rPr>
        <w:t>，</w:t>
      </w:r>
      <w:r w:rsidR="00B82F82" w:rsidRPr="005154D9">
        <w:rPr>
          <w:rFonts w:eastAsia="標楷體"/>
          <w:sz w:val="28"/>
          <w:szCs w:val="28"/>
        </w:rPr>
        <w:t>申請期限自即日起至</w:t>
      </w:r>
      <w:r w:rsidR="00B82F82" w:rsidRPr="005154D9">
        <w:rPr>
          <w:rFonts w:eastAsia="標楷體"/>
          <w:color w:val="000000" w:themeColor="text1"/>
          <w:sz w:val="28"/>
          <w:szCs w:val="28"/>
        </w:rPr>
        <w:t>11</w:t>
      </w:r>
      <w:r w:rsidR="005D79C2">
        <w:rPr>
          <w:rFonts w:eastAsia="標楷體" w:hint="eastAsia"/>
          <w:color w:val="000000" w:themeColor="text1"/>
          <w:sz w:val="28"/>
          <w:szCs w:val="28"/>
        </w:rPr>
        <w:t>3</w:t>
      </w:r>
      <w:r w:rsidR="00B82F82" w:rsidRPr="005154D9">
        <w:rPr>
          <w:rFonts w:eastAsia="標楷體"/>
          <w:color w:val="000000" w:themeColor="text1"/>
          <w:sz w:val="28"/>
          <w:szCs w:val="28"/>
        </w:rPr>
        <w:t>年</w:t>
      </w:r>
      <w:r w:rsidR="005D79C2">
        <w:rPr>
          <w:rFonts w:eastAsia="標楷體" w:hint="eastAsia"/>
          <w:color w:val="000000" w:themeColor="text1"/>
          <w:sz w:val="28"/>
          <w:szCs w:val="28"/>
        </w:rPr>
        <w:t>5</w:t>
      </w:r>
      <w:r w:rsidR="00B82F82" w:rsidRPr="005154D9">
        <w:rPr>
          <w:rFonts w:eastAsia="標楷體"/>
          <w:color w:val="000000" w:themeColor="text1"/>
          <w:sz w:val="28"/>
          <w:szCs w:val="28"/>
        </w:rPr>
        <w:t>月</w:t>
      </w:r>
      <w:r w:rsidR="005D79C2">
        <w:rPr>
          <w:rFonts w:eastAsia="標楷體" w:hint="eastAsia"/>
          <w:color w:val="000000" w:themeColor="text1"/>
          <w:sz w:val="28"/>
          <w:szCs w:val="28"/>
        </w:rPr>
        <w:t>31</w:t>
      </w:r>
      <w:r w:rsidR="00B82F82" w:rsidRPr="005154D9">
        <w:rPr>
          <w:rFonts w:eastAsia="標楷體"/>
          <w:color w:val="000000" w:themeColor="text1"/>
          <w:sz w:val="28"/>
          <w:szCs w:val="28"/>
        </w:rPr>
        <w:t>日</w:t>
      </w:r>
      <w:r w:rsidR="00B82F82" w:rsidRPr="005154D9">
        <w:rPr>
          <w:rFonts w:eastAsia="標楷體"/>
          <w:sz w:val="28"/>
          <w:szCs w:val="28"/>
        </w:rPr>
        <w:t>止，若提前額滿</w:t>
      </w:r>
      <w:r w:rsidR="00BA438A">
        <w:rPr>
          <w:rFonts w:eastAsia="標楷體" w:hint="eastAsia"/>
          <w:sz w:val="28"/>
          <w:szCs w:val="28"/>
        </w:rPr>
        <w:t>（至多</w:t>
      </w:r>
      <w:r w:rsidR="00BA438A" w:rsidRPr="00A80533">
        <w:rPr>
          <w:rFonts w:eastAsia="標楷體"/>
          <w:sz w:val="28"/>
          <w:szCs w:val="28"/>
        </w:rPr>
        <w:t>3</w:t>
      </w:r>
      <w:r w:rsidR="00BA438A" w:rsidRPr="00A80533">
        <w:rPr>
          <w:rFonts w:eastAsia="標楷體" w:hint="eastAsia"/>
          <w:sz w:val="28"/>
          <w:szCs w:val="28"/>
        </w:rPr>
        <w:t>7</w:t>
      </w:r>
      <w:r w:rsidR="00BA438A" w:rsidRPr="00A80533">
        <w:rPr>
          <w:rFonts w:eastAsia="標楷體"/>
          <w:sz w:val="28"/>
          <w:szCs w:val="28"/>
        </w:rPr>
        <w:t>處</w:t>
      </w:r>
      <w:r w:rsidR="00BA438A">
        <w:rPr>
          <w:rFonts w:eastAsia="標楷體" w:hint="eastAsia"/>
          <w:sz w:val="28"/>
          <w:szCs w:val="28"/>
        </w:rPr>
        <w:t>）</w:t>
      </w:r>
      <w:r w:rsidR="00B82F82" w:rsidRPr="005154D9">
        <w:rPr>
          <w:rFonts w:eastAsia="標楷體"/>
          <w:sz w:val="28"/>
          <w:szCs w:val="28"/>
        </w:rPr>
        <w:t>即不受理申請。</w:t>
      </w:r>
    </w:p>
    <w:p w14:paraId="0512A012" w14:textId="257B75FE" w:rsidR="00DC7D03" w:rsidRPr="005154D9" w:rsidRDefault="00B82F82" w:rsidP="00DC7D03">
      <w:pPr>
        <w:pStyle w:val="a5"/>
        <w:numPr>
          <w:ilvl w:val="0"/>
          <w:numId w:val="29"/>
        </w:numPr>
        <w:spacing w:afterLines="50" w:after="180" w:line="500" w:lineRule="exact"/>
        <w:ind w:leftChars="0" w:left="851" w:hanging="567"/>
        <w:contextualSpacing/>
        <w:jc w:val="both"/>
        <w:rPr>
          <w:rFonts w:eastAsia="標楷體"/>
          <w:color w:val="000000" w:themeColor="text1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轄區衛生所於收到申請文件後</w:t>
      </w:r>
      <w:r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個月內，派員至社區實地訪查且輔導社</w:t>
      </w:r>
      <w:r w:rsidRPr="005154D9">
        <w:rPr>
          <w:rFonts w:eastAsia="標楷體"/>
          <w:sz w:val="28"/>
          <w:szCs w:val="28"/>
        </w:rPr>
        <w:lastRenderedPageBreak/>
        <w:t>區相關需配合事項，輔導結果表格並於輔導後</w:t>
      </w:r>
      <w:r w:rsidRPr="005154D9">
        <w:rPr>
          <w:rFonts w:eastAsia="標楷體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日內繳回本局，本局並於收到後</w:t>
      </w:r>
      <w:r w:rsidRPr="005154D9">
        <w:rPr>
          <w:rFonts w:eastAsia="標楷體"/>
          <w:sz w:val="28"/>
          <w:szCs w:val="28"/>
        </w:rPr>
        <w:t>7</w:t>
      </w:r>
      <w:r w:rsidRPr="005154D9">
        <w:rPr>
          <w:rFonts w:eastAsia="標楷體"/>
          <w:sz w:val="28"/>
          <w:szCs w:val="28"/>
        </w:rPr>
        <w:t>日內</w:t>
      </w:r>
      <w:r w:rsidR="005D79C2">
        <w:rPr>
          <w:rFonts w:eastAsia="標楷體" w:hint="eastAsia"/>
          <w:sz w:val="28"/>
          <w:szCs w:val="28"/>
        </w:rPr>
        <w:t>，</w:t>
      </w:r>
      <w:r w:rsidRPr="005154D9">
        <w:rPr>
          <w:rFonts w:eastAsia="標楷體"/>
          <w:sz w:val="28"/>
          <w:szCs w:val="28"/>
        </w:rPr>
        <w:t>函復社區申請結果。</w:t>
      </w:r>
    </w:p>
    <w:p w14:paraId="262ECDDC" w14:textId="7C5121ED" w:rsidR="00157856" w:rsidRPr="005154D9" w:rsidRDefault="005D79C2" w:rsidP="00D0426E">
      <w:pPr>
        <w:pStyle w:val="a5"/>
        <w:numPr>
          <w:ilvl w:val="0"/>
          <w:numId w:val="29"/>
        </w:numPr>
        <w:spacing w:line="440" w:lineRule="exact"/>
        <w:ind w:leftChars="119" w:left="852" w:hangingChars="202" w:hanging="566"/>
        <w:rPr>
          <w:rFonts w:eastAsia="標楷體"/>
          <w:color w:val="000000" w:themeColor="text1"/>
          <w:sz w:val="28"/>
          <w:szCs w:val="28"/>
        </w:rPr>
      </w:pPr>
      <w:r w:rsidRPr="00D84E11">
        <w:rPr>
          <w:rFonts w:eastAsia="標楷體"/>
          <w:sz w:val="28"/>
          <w:szCs w:val="28"/>
        </w:rPr>
        <w:t>轄區衛生所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於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11</w:t>
      </w:r>
      <w:r>
        <w:rPr>
          <w:rFonts w:eastAsia="標楷體" w:hint="eastAsia"/>
          <w:color w:val="000000" w:themeColor="text1"/>
          <w:sz w:val="28"/>
          <w:szCs w:val="28"/>
        </w:rPr>
        <w:t>3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年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7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月底至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8</w:t>
      </w:r>
      <w:r w:rsidR="00157856" w:rsidRPr="005154D9">
        <w:rPr>
          <w:rFonts w:eastAsia="標楷體"/>
          <w:color w:val="000000" w:themeColor="text1"/>
          <w:sz w:val="28"/>
          <w:szCs w:val="28"/>
        </w:rPr>
        <w:t>月中旬至參與之社區進行期中查核，以利本局了解社區</w:t>
      </w:r>
      <w:r w:rsidRPr="00D84E11">
        <w:rPr>
          <w:rFonts w:eastAsia="標楷體"/>
          <w:sz w:val="28"/>
          <w:szCs w:val="28"/>
        </w:rPr>
        <w:t>是否有確實執行及是否需協助之事項。</w:t>
      </w:r>
    </w:p>
    <w:p w14:paraId="69528D0F" w14:textId="7F430493" w:rsidR="00DC7D03" w:rsidRPr="005154D9" w:rsidRDefault="00D0426E" w:rsidP="00D0426E">
      <w:pPr>
        <w:pStyle w:val="a5"/>
        <w:numPr>
          <w:ilvl w:val="0"/>
          <w:numId w:val="29"/>
        </w:numPr>
        <w:tabs>
          <w:tab w:val="left" w:pos="1985"/>
        </w:tabs>
        <w:spacing w:line="440" w:lineRule="exact"/>
        <w:ind w:leftChars="0" w:left="851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社區於</w:t>
      </w:r>
      <w:r w:rsidRPr="005154D9">
        <w:rPr>
          <w:rFonts w:eastAsia="標楷體"/>
          <w:sz w:val="28"/>
          <w:szCs w:val="28"/>
        </w:rPr>
        <w:t>11</w:t>
      </w:r>
      <w:r w:rsidR="005D79C2">
        <w:rPr>
          <w:rFonts w:eastAsia="標楷體" w:hint="eastAsia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年</w:t>
      </w:r>
      <w:r w:rsidRPr="005154D9">
        <w:rPr>
          <w:rFonts w:eastAsia="標楷體"/>
          <w:sz w:val="28"/>
          <w:szCs w:val="28"/>
        </w:rPr>
        <w:t>10</w:t>
      </w:r>
      <w:r w:rsidRPr="005154D9">
        <w:rPr>
          <w:rFonts w:eastAsia="標楷體"/>
          <w:sz w:val="28"/>
          <w:szCs w:val="28"/>
        </w:rPr>
        <w:t>月</w:t>
      </w:r>
      <w:r w:rsidRPr="005154D9">
        <w:rPr>
          <w:rFonts w:eastAsia="標楷體"/>
          <w:sz w:val="28"/>
          <w:szCs w:val="28"/>
        </w:rPr>
        <w:t>15</w:t>
      </w:r>
      <w:r w:rsidRPr="005154D9">
        <w:rPr>
          <w:rFonts w:eastAsia="標楷體"/>
          <w:sz w:val="28"/>
          <w:szCs w:val="28"/>
        </w:rPr>
        <w:t>日前，完成活動實施內容</w:t>
      </w:r>
      <w:r w:rsidRPr="005154D9">
        <w:rPr>
          <w:rFonts w:eastAsia="標楷體"/>
          <w:kern w:val="0"/>
          <w:sz w:val="28"/>
          <w:szCs w:val="28"/>
        </w:rPr>
        <w:t>（</w:t>
      </w:r>
      <w:r w:rsidRPr="005154D9">
        <w:rPr>
          <w:rFonts w:eastAsia="標楷體"/>
          <w:sz w:val="28"/>
          <w:szCs w:val="28"/>
        </w:rPr>
        <w:t>含社區巡查</w:t>
      </w:r>
      <w:r w:rsidRPr="005154D9">
        <w:rPr>
          <w:rFonts w:eastAsia="標楷體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個月</w:t>
      </w:r>
      <w:r w:rsidRPr="005154D9">
        <w:rPr>
          <w:rFonts w:eastAsia="標楷體"/>
          <w:kern w:val="0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，並繳交無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、</w:t>
      </w:r>
      <w:proofErr w:type="gramStart"/>
      <w:r w:rsidRPr="005154D9">
        <w:rPr>
          <w:rFonts w:eastAsia="標楷體"/>
          <w:sz w:val="28"/>
          <w:szCs w:val="28"/>
        </w:rPr>
        <w:t>節酒</w:t>
      </w:r>
      <w:proofErr w:type="gramEnd"/>
      <w:r w:rsidRPr="005154D9">
        <w:rPr>
          <w:rFonts w:eastAsia="標楷體"/>
          <w:sz w:val="28"/>
          <w:szCs w:val="28"/>
        </w:rPr>
        <w:t>、戒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社區計畫宣導</w:t>
      </w:r>
      <w:r w:rsidRPr="005154D9">
        <w:rPr>
          <w:rFonts w:eastAsia="標楷體"/>
          <w:kern w:val="0"/>
          <w:sz w:val="28"/>
          <w:szCs w:val="28"/>
        </w:rPr>
        <w:t>（</w:t>
      </w:r>
      <w:r w:rsidRPr="005154D9">
        <w:rPr>
          <w:rFonts w:eastAsia="標楷體"/>
          <w:sz w:val="28"/>
          <w:szCs w:val="28"/>
        </w:rPr>
        <w:t>講座</w:t>
      </w:r>
      <w:r w:rsidRPr="005154D9">
        <w:rPr>
          <w:rFonts w:eastAsia="標楷體"/>
          <w:kern w:val="0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活動成果</w:t>
      </w:r>
      <w:r w:rsidRPr="005154D9">
        <w:rPr>
          <w:rFonts w:eastAsia="標楷體"/>
          <w:kern w:val="0"/>
          <w:sz w:val="28"/>
          <w:szCs w:val="28"/>
        </w:rPr>
        <w:t>（</w:t>
      </w:r>
      <w:r w:rsidRPr="005154D9">
        <w:rPr>
          <w:rFonts w:eastAsia="標楷體"/>
          <w:sz w:val="28"/>
          <w:szCs w:val="28"/>
        </w:rPr>
        <w:t>如附件</w:t>
      </w:r>
      <w:r w:rsidR="0097616B" w:rsidRPr="005154D9">
        <w:rPr>
          <w:rFonts w:eastAsia="標楷體"/>
          <w:sz w:val="28"/>
          <w:szCs w:val="28"/>
        </w:rPr>
        <w:t>4</w:t>
      </w:r>
      <w:r w:rsidRPr="005154D9">
        <w:rPr>
          <w:rFonts w:eastAsia="標楷體"/>
          <w:kern w:val="0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、無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、</w:t>
      </w:r>
      <w:proofErr w:type="gramStart"/>
      <w:r w:rsidRPr="005154D9">
        <w:rPr>
          <w:rFonts w:eastAsia="標楷體"/>
          <w:sz w:val="28"/>
          <w:szCs w:val="28"/>
        </w:rPr>
        <w:t>節酒</w:t>
      </w:r>
      <w:proofErr w:type="gramEnd"/>
      <w:r w:rsidRPr="005154D9">
        <w:rPr>
          <w:rFonts w:eastAsia="標楷體"/>
          <w:sz w:val="28"/>
          <w:szCs w:val="28"/>
        </w:rPr>
        <w:t>、戒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社區計畫巡邏日誌</w:t>
      </w:r>
      <w:r w:rsidRPr="005154D9">
        <w:rPr>
          <w:rFonts w:eastAsia="標楷體"/>
          <w:kern w:val="0"/>
          <w:sz w:val="28"/>
          <w:szCs w:val="28"/>
        </w:rPr>
        <w:t>（</w:t>
      </w:r>
      <w:r w:rsidRPr="005154D9">
        <w:rPr>
          <w:rFonts w:eastAsia="標楷體"/>
          <w:sz w:val="28"/>
          <w:szCs w:val="28"/>
        </w:rPr>
        <w:t>如附件</w:t>
      </w:r>
      <w:r w:rsidR="0097616B" w:rsidRPr="005154D9">
        <w:rPr>
          <w:rFonts w:eastAsia="標楷體"/>
          <w:sz w:val="28"/>
          <w:szCs w:val="28"/>
        </w:rPr>
        <w:t>2</w:t>
      </w:r>
      <w:r w:rsidRPr="005154D9">
        <w:rPr>
          <w:rFonts w:eastAsia="標楷體"/>
          <w:kern w:val="0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、無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、</w:t>
      </w:r>
      <w:proofErr w:type="gramStart"/>
      <w:r w:rsidRPr="005154D9">
        <w:rPr>
          <w:rFonts w:eastAsia="標楷體"/>
          <w:sz w:val="28"/>
          <w:szCs w:val="28"/>
        </w:rPr>
        <w:t>節酒</w:t>
      </w:r>
      <w:proofErr w:type="gramEnd"/>
      <w:r w:rsidRPr="005154D9">
        <w:rPr>
          <w:rFonts w:eastAsia="標楷體"/>
          <w:sz w:val="28"/>
          <w:szCs w:val="28"/>
        </w:rPr>
        <w:t>、戒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社區計畫宣導活動問卷</w:t>
      </w:r>
      <w:r w:rsidRPr="005154D9">
        <w:rPr>
          <w:rFonts w:eastAsia="標楷體"/>
          <w:kern w:val="0"/>
          <w:sz w:val="28"/>
          <w:szCs w:val="28"/>
        </w:rPr>
        <w:t>（</w:t>
      </w:r>
      <w:r w:rsidRPr="005154D9">
        <w:rPr>
          <w:rFonts w:eastAsia="標楷體"/>
          <w:sz w:val="28"/>
          <w:szCs w:val="28"/>
        </w:rPr>
        <w:t>如附件</w:t>
      </w:r>
      <w:r w:rsidR="0097616B" w:rsidRPr="005154D9">
        <w:rPr>
          <w:rFonts w:eastAsia="標楷體"/>
          <w:sz w:val="28"/>
          <w:szCs w:val="28"/>
        </w:rPr>
        <w:t>5</w:t>
      </w:r>
      <w:r w:rsidRPr="005154D9">
        <w:rPr>
          <w:rFonts w:eastAsia="標楷體"/>
          <w:kern w:val="0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作為佐證資料，予各轄區衛生所承辦人。</w:t>
      </w:r>
    </w:p>
    <w:p w14:paraId="717A44BB" w14:textId="7087E673" w:rsidR="00DC7D03" w:rsidRPr="005154D9" w:rsidRDefault="00D0426E" w:rsidP="00DC7D03">
      <w:pPr>
        <w:pStyle w:val="a5"/>
        <w:numPr>
          <w:ilvl w:val="0"/>
          <w:numId w:val="29"/>
        </w:numPr>
        <w:spacing w:afterLines="50" w:after="180" w:line="500" w:lineRule="exact"/>
        <w:ind w:leftChars="0" w:left="851" w:hanging="567"/>
        <w:contextualSpacing/>
        <w:jc w:val="both"/>
        <w:rPr>
          <w:rFonts w:eastAsia="標楷體"/>
          <w:color w:val="000000" w:themeColor="text1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轄區衛生所承辦人需於</w:t>
      </w:r>
      <w:r w:rsidRPr="005154D9">
        <w:rPr>
          <w:rFonts w:eastAsia="標楷體"/>
          <w:sz w:val="28"/>
          <w:szCs w:val="28"/>
        </w:rPr>
        <w:t>11</w:t>
      </w:r>
      <w:r w:rsidR="005D79C2">
        <w:rPr>
          <w:rFonts w:eastAsia="標楷體" w:hint="eastAsia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年</w:t>
      </w:r>
      <w:r w:rsidRPr="005154D9">
        <w:rPr>
          <w:rFonts w:eastAsia="標楷體"/>
          <w:sz w:val="28"/>
          <w:szCs w:val="28"/>
        </w:rPr>
        <w:t>11</w:t>
      </w:r>
      <w:r w:rsidRPr="005154D9">
        <w:rPr>
          <w:rFonts w:eastAsia="標楷體"/>
          <w:sz w:val="28"/>
          <w:szCs w:val="28"/>
        </w:rPr>
        <w:t>月</w:t>
      </w:r>
      <w:r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日前繳交無</w:t>
      </w:r>
      <w:proofErr w:type="gramStart"/>
      <w:r w:rsidRPr="005154D9">
        <w:rPr>
          <w:rFonts w:eastAsia="標楷體"/>
          <w:sz w:val="28"/>
          <w:szCs w:val="28"/>
        </w:rPr>
        <w:t>菸</w:t>
      </w:r>
      <w:proofErr w:type="gramEnd"/>
      <w:r w:rsidRPr="005154D9">
        <w:rPr>
          <w:rFonts w:eastAsia="標楷體"/>
          <w:sz w:val="28"/>
          <w:szCs w:val="28"/>
        </w:rPr>
        <w:t>、</w:t>
      </w:r>
      <w:proofErr w:type="gramStart"/>
      <w:r w:rsidRPr="005154D9">
        <w:rPr>
          <w:rFonts w:eastAsia="標楷體"/>
          <w:sz w:val="28"/>
          <w:szCs w:val="28"/>
        </w:rPr>
        <w:t>節酒</w:t>
      </w:r>
      <w:proofErr w:type="gramEnd"/>
      <w:r w:rsidRPr="005154D9">
        <w:rPr>
          <w:rFonts w:eastAsia="標楷體"/>
          <w:sz w:val="28"/>
          <w:szCs w:val="28"/>
        </w:rPr>
        <w:t>、戒</w:t>
      </w:r>
      <w:proofErr w:type="gramStart"/>
      <w:r w:rsidRPr="005154D9">
        <w:rPr>
          <w:rFonts w:eastAsia="標楷體"/>
          <w:sz w:val="28"/>
          <w:szCs w:val="28"/>
        </w:rPr>
        <w:t>檳</w:t>
      </w:r>
      <w:proofErr w:type="gramEnd"/>
      <w:r w:rsidRPr="005154D9">
        <w:rPr>
          <w:rFonts w:eastAsia="標楷體"/>
          <w:sz w:val="28"/>
          <w:szCs w:val="28"/>
        </w:rPr>
        <w:t>社區計畫</w:t>
      </w:r>
      <w:r w:rsidRPr="005D79C2">
        <w:rPr>
          <w:rFonts w:eastAsia="標楷體"/>
          <w:sz w:val="28"/>
          <w:szCs w:val="28"/>
        </w:rPr>
        <w:t>宣導</w:t>
      </w:r>
      <w:r w:rsidRPr="005D79C2">
        <w:rPr>
          <w:rFonts w:eastAsia="標楷體"/>
          <w:kern w:val="0"/>
          <w:sz w:val="28"/>
          <w:szCs w:val="28"/>
        </w:rPr>
        <w:t>（</w:t>
      </w:r>
      <w:r w:rsidRPr="005D79C2">
        <w:rPr>
          <w:rFonts w:eastAsia="標楷體"/>
          <w:sz w:val="28"/>
          <w:szCs w:val="28"/>
        </w:rPr>
        <w:t>講座</w:t>
      </w:r>
      <w:r w:rsidRPr="005D79C2">
        <w:rPr>
          <w:rFonts w:eastAsia="標楷體"/>
          <w:kern w:val="0"/>
          <w:sz w:val="28"/>
          <w:szCs w:val="28"/>
        </w:rPr>
        <w:t>）</w:t>
      </w:r>
      <w:r w:rsidRPr="005D79C2">
        <w:rPr>
          <w:rFonts w:eastAsia="標楷體"/>
          <w:sz w:val="28"/>
          <w:szCs w:val="28"/>
        </w:rPr>
        <w:t>活動成果、巡邏日誌、宣導活動問</w:t>
      </w:r>
      <w:r w:rsidRPr="005154D9">
        <w:rPr>
          <w:rFonts w:eastAsia="標楷體"/>
          <w:sz w:val="28"/>
          <w:szCs w:val="28"/>
        </w:rPr>
        <w:t>卷、成果</w:t>
      </w:r>
      <w:proofErr w:type="gramStart"/>
      <w:r w:rsidRPr="005154D9">
        <w:rPr>
          <w:rFonts w:eastAsia="標楷體"/>
          <w:sz w:val="28"/>
          <w:szCs w:val="28"/>
        </w:rPr>
        <w:t>評核表及</w:t>
      </w:r>
      <w:proofErr w:type="gramEnd"/>
      <w:r w:rsidRPr="005154D9">
        <w:rPr>
          <w:rFonts w:eastAsia="標楷體"/>
          <w:sz w:val="28"/>
          <w:szCs w:val="28"/>
        </w:rPr>
        <w:t>其餘核銷所需如附件</w:t>
      </w:r>
      <w:r w:rsidR="00255BD6" w:rsidRPr="005154D9">
        <w:rPr>
          <w:rFonts w:eastAsia="標楷體"/>
          <w:sz w:val="28"/>
          <w:szCs w:val="28"/>
        </w:rPr>
        <w:t>7</w:t>
      </w:r>
      <w:r w:rsidRPr="005154D9">
        <w:rPr>
          <w:rFonts w:eastAsia="標楷體"/>
          <w:sz w:val="28"/>
          <w:szCs w:val="28"/>
        </w:rPr>
        <w:t>至附件</w:t>
      </w:r>
      <w:r w:rsidR="00255BD6" w:rsidRPr="005154D9">
        <w:rPr>
          <w:rFonts w:eastAsia="標楷體"/>
          <w:sz w:val="28"/>
          <w:szCs w:val="28"/>
        </w:rPr>
        <w:t>13</w:t>
      </w:r>
      <w:r w:rsidR="00B82F82" w:rsidRPr="005154D9">
        <w:rPr>
          <w:rFonts w:eastAsia="標楷體"/>
          <w:sz w:val="28"/>
          <w:szCs w:val="28"/>
        </w:rPr>
        <w:t>，</w:t>
      </w:r>
      <w:proofErr w:type="gramStart"/>
      <w:r w:rsidR="00B82F82" w:rsidRPr="005154D9">
        <w:rPr>
          <w:rFonts w:eastAsia="標楷體"/>
          <w:sz w:val="28"/>
          <w:szCs w:val="28"/>
        </w:rPr>
        <w:t>予本局</w:t>
      </w:r>
      <w:proofErr w:type="gramEnd"/>
      <w:r w:rsidR="00B82F82" w:rsidRPr="005154D9">
        <w:rPr>
          <w:rFonts w:eastAsia="標楷體"/>
          <w:sz w:val="28"/>
          <w:szCs w:val="28"/>
        </w:rPr>
        <w:t>健康促進科</w:t>
      </w:r>
      <w:r w:rsidR="005D79C2">
        <w:rPr>
          <w:rFonts w:eastAsia="標楷體" w:hint="eastAsia"/>
          <w:sz w:val="28"/>
          <w:szCs w:val="28"/>
        </w:rPr>
        <w:t>顏鉅邦</w:t>
      </w:r>
      <w:r w:rsidR="009E380C">
        <w:rPr>
          <w:rFonts w:eastAsia="標楷體" w:hint="eastAsia"/>
          <w:sz w:val="28"/>
          <w:szCs w:val="28"/>
        </w:rPr>
        <w:t>技士</w:t>
      </w:r>
      <w:proofErr w:type="gramStart"/>
      <w:r w:rsidR="00BB6233">
        <w:rPr>
          <w:rFonts w:eastAsia="標楷體"/>
          <w:sz w:val="28"/>
          <w:szCs w:val="28"/>
        </w:rPr>
        <w:t>（</w:t>
      </w:r>
      <w:proofErr w:type="gramEnd"/>
      <w:r w:rsidR="0026149D">
        <w:rPr>
          <w:rFonts w:eastAsia="標楷體" w:hint="eastAsia"/>
          <w:sz w:val="28"/>
          <w:szCs w:val="28"/>
        </w:rPr>
        <w:t>電話：</w:t>
      </w:r>
      <w:r w:rsidR="0026149D">
        <w:rPr>
          <w:rFonts w:eastAsia="標楷體" w:hint="eastAsia"/>
          <w:sz w:val="28"/>
          <w:szCs w:val="28"/>
        </w:rPr>
        <w:t>03-3340935</w:t>
      </w:r>
      <w:r w:rsidR="0026149D">
        <w:rPr>
          <w:rFonts w:eastAsia="標楷體" w:hint="eastAsia"/>
          <w:sz w:val="28"/>
          <w:szCs w:val="28"/>
        </w:rPr>
        <w:t>，</w:t>
      </w:r>
      <w:r w:rsidR="00B82F82" w:rsidRPr="005154D9">
        <w:rPr>
          <w:rFonts w:eastAsia="標楷體"/>
          <w:sz w:val="28"/>
          <w:szCs w:val="28"/>
        </w:rPr>
        <w:t>E-mail</w:t>
      </w:r>
      <w:r w:rsidR="00B82F82" w:rsidRPr="005154D9">
        <w:rPr>
          <w:rFonts w:eastAsia="標楷體"/>
          <w:sz w:val="28"/>
          <w:szCs w:val="28"/>
        </w:rPr>
        <w:t>：</w:t>
      </w:r>
      <w:r w:rsidR="005D79C2" w:rsidRPr="005D79C2">
        <w:t>10054895</w:t>
      </w:r>
      <w:r w:rsidR="005D79C2" w:rsidRPr="005D79C2">
        <w:rPr>
          <w:rFonts w:eastAsia="標楷體"/>
          <w:sz w:val="28"/>
          <w:szCs w:val="28"/>
        </w:rPr>
        <w:t>@mail.tycg.gov.tw</w:t>
      </w:r>
      <w:proofErr w:type="gramStart"/>
      <w:r w:rsidR="00BB6233">
        <w:rPr>
          <w:rFonts w:eastAsia="標楷體"/>
          <w:sz w:val="28"/>
          <w:szCs w:val="28"/>
        </w:rPr>
        <w:t>）</w:t>
      </w:r>
      <w:proofErr w:type="gramEnd"/>
      <w:r w:rsidR="00B82F82" w:rsidRPr="005154D9">
        <w:rPr>
          <w:rFonts w:eastAsia="標楷體"/>
          <w:sz w:val="28"/>
          <w:szCs w:val="28"/>
        </w:rPr>
        <w:t>。</w:t>
      </w:r>
    </w:p>
    <w:p w14:paraId="651C2894" w14:textId="71B05E58" w:rsidR="00B82F82" w:rsidRPr="005154D9" w:rsidRDefault="00D0426E" w:rsidP="00D0426E">
      <w:pPr>
        <w:pStyle w:val="a5"/>
        <w:numPr>
          <w:ilvl w:val="0"/>
          <w:numId w:val="29"/>
        </w:numPr>
        <w:spacing w:line="440" w:lineRule="exact"/>
        <w:ind w:leftChars="119" w:left="852" w:hangingChars="202" w:hanging="566"/>
        <w:rPr>
          <w:rFonts w:eastAsia="標楷體"/>
          <w:color w:val="000000" w:themeColor="text1"/>
          <w:sz w:val="28"/>
          <w:szCs w:val="28"/>
        </w:rPr>
      </w:pPr>
      <w:r w:rsidRPr="005154D9">
        <w:rPr>
          <w:rFonts w:eastAsia="標楷體"/>
          <w:color w:val="000000" w:themeColor="text1"/>
          <w:sz w:val="28"/>
          <w:szCs w:val="28"/>
        </w:rPr>
        <w:t>如通過評核（如附件</w:t>
      </w:r>
      <w:r w:rsidR="0097616B" w:rsidRPr="005154D9">
        <w:rPr>
          <w:rFonts w:eastAsia="標楷體"/>
          <w:color w:val="000000" w:themeColor="text1"/>
          <w:sz w:val="28"/>
          <w:szCs w:val="28"/>
        </w:rPr>
        <w:t>6</w:t>
      </w:r>
      <w:r w:rsidRPr="005154D9">
        <w:rPr>
          <w:rFonts w:eastAsia="標楷體"/>
          <w:color w:val="000000" w:themeColor="text1"/>
          <w:sz w:val="28"/>
          <w:szCs w:val="28"/>
        </w:rPr>
        <w:t>），本局將於</w:t>
      </w:r>
      <w:r w:rsidRPr="005154D9">
        <w:rPr>
          <w:rFonts w:eastAsia="標楷體"/>
          <w:color w:val="000000" w:themeColor="text1"/>
          <w:sz w:val="28"/>
          <w:szCs w:val="28"/>
        </w:rPr>
        <w:t>11</w:t>
      </w:r>
      <w:r w:rsidR="005D79C2">
        <w:rPr>
          <w:rFonts w:eastAsia="標楷體" w:hint="eastAsia"/>
          <w:color w:val="000000" w:themeColor="text1"/>
          <w:sz w:val="28"/>
          <w:szCs w:val="28"/>
        </w:rPr>
        <w:t>3</w:t>
      </w:r>
      <w:r w:rsidRPr="005154D9">
        <w:rPr>
          <w:rFonts w:eastAsia="標楷體"/>
          <w:color w:val="000000" w:themeColor="text1"/>
          <w:sz w:val="28"/>
          <w:szCs w:val="28"/>
        </w:rPr>
        <w:t>年</w:t>
      </w:r>
      <w:r w:rsidRPr="005154D9">
        <w:rPr>
          <w:rFonts w:eastAsia="標楷體"/>
          <w:color w:val="000000" w:themeColor="text1"/>
          <w:sz w:val="28"/>
          <w:szCs w:val="28"/>
        </w:rPr>
        <w:t>12</w:t>
      </w:r>
      <w:r w:rsidRPr="005154D9">
        <w:rPr>
          <w:rFonts w:eastAsia="標楷體"/>
          <w:color w:val="000000" w:themeColor="text1"/>
          <w:sz w:val="28"/>
          <w:szCs w:val="28"/>
        </w:rPr>
        <w:t>月</w:t>
      </w:r>
      <w:r w:rsidRPr="005154D9">
        <w:rPr>
          <w:rFonts w:eastAsia="標楷體"/>
          <w:color w:val="000000" w:themeColor="text1"/>
          <w:sz w:val="28"/>
          <w:szCs w:val="28"/>
        </w:rPr>
        <w:t>31</w:t>
      </w:r>
      <w:r w:rsidRPr="005154D9">
        <w:rPr>
          <w:rFonts w:eastAsia="標楷體"/>
          <w:color w:val="000000" w:themeColor="text1"/>
          <w:sz w:val="28"/>
          <w:szCs w:val="28"/>
        </w:rPr>
        <w:t>日前（或配合社區時間辦理）給予「無</w:t>
      </w:r>
      <w:proofErr w:type="gramStart"/>
      <w:r w:rsidRPr="005154D9">
        <w:rPr>
          <w:rFonts w:eastAsia="標楷體"/>
          <w:color w:val="000000" w:themeColor="text1"/>
          <w:sz w:val="28"/>
          <w:szCs w:val="28"/>
        </w:rPr>
        <w:t>菸</w:t>
      </w:r>
      <w:proofErr w:type="gramEnd"/>
      <w:r w:rsidRPr="005154D9">
        <w:rPr>
          <w:rFonts w:eastAsia="標楷體"/>
          <w:color w:val="000000" w:themeColor="text1"/>
          <w:sz w:val="28"/>
          <w:szCs w:val="28"/>
        </w:rPr>
        <w:t>、</w:t>
      </w:r>
      <w:proofErr w:type="gramStart"/>
      <w:r w:rsidRPr="005154D9">
        <w:rPr>
          <w:rFonts w:eastAsia="標楷體"/>
          <w:color w:val="000000" w:themeColor="text1"/>
          <w:sz w:val="28"/>
          <w:szCs w:val="28"/>
        </w:rPr>
        <w:t>節酒</w:t>
      </w:r>
      <w:proofErr w:type="gramEnd"/>
      <w:r w:rsidRPr="005154D9">
        <w:rPr>
          <w:rFonts w:eastAsia="標楷體"/>
          <w:color w:val="000000" w:themeColor="text1"/>
          <w:sz w:val="28"/>
          <w:szCs w:val="28"/>
        </w:rPr>
        <w:t>、戒</w:t>
      </w:r>
      <w:proofErr w:type="gramStart"/>
      <w:r w:rsidRPr="005154D9">
        <w:rPr>
          <w:rFonts w:eastAsia="標楷體"/>
          <w:color w:val="000000" w:themeColor="text1"/>
          <w:sz w:val="28"/>
          <w:szCs w:val="28"/>
        </w:rPr>
        <w:t>檳</w:t>
      </w:r>
      <w:proofErr w:type="gramEnd"/>
      <w:r w:rsidRPr="005154D9">
        <w:rPr>
          <w:rFonts w:eastAsia="標楷體"/>
          <w:color w:val="000000" w:themeColor="text1"/>
          <w:sz w:val="28"/>
          <w:szCs w:val="28"/>
        </w:rPr>
        <w:t>社區計畫感謝狀」並公布名單於本局官方網站，提升社區健康形象。</w:t>
      </w:r>
    </w:p>
    <w:p w14:paraId="2BB071D4" w14:textId="55101128" w:rsidR="003C303E" w:rsidRPr="005154D9" w:rsidRDefault="003C303E" w:rsidP="003C303E">
      <w:pPr>
        <w:tabs>
          <w:tab w:val="left" w:pos="1985"/>
        </w:tabs>
        <w:spacing w:line="44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4D4714A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0FF4080F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4E96D895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6949EFDE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6815B493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33E475D8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64A81C98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4B8A735C" w14:textId="77777777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3C0A1895" w14:textId="247AB538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36F8DFAD" w14:textId="3B7991AF" w:rsidR="00741E01" w:rsidRPr="005154D9" w:rsidRDefault="00741E01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41D6B121" w14:textId="64560E8F" w:rsidR="00657308" w:rsidRPr="005154D9" w:rsidRDefault="00657308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54798067" w14:textId="543FE44E" w:rsidR="00657308" w:rsidRPr="005154D9" w:rsidRDefault="00657308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32266BF7" w14:textId="7E8A78D8" w:rsidR="00657308" w:rsidRPr="005154D9" w:rsidRDefault="00657308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214AE67D" w14:textId="5179122A" w:rsidR="004C3FD4" w:rsidRPr="005154D9" w:rsidRDefault="004C3FD4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2CBABD69" w14:textId="77777777" w:rsidR="004C3FD4" w:rsidRPr="005154D9" w:rsidRDefault="004C3FD4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70AAD316" w14:textId="77777777" w:rsidR="00657308" w:rsidRPr="005154D9" w:rsidRDefault="00657308" w:rsidP="00657308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2464B448" w14:textId="77777777" w:rsidR="00D0426E" w:rsidRPr="005154D9" w:rsidRDefault="00D0426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396551FC" w14:textId="3605468F" w:rsidR="003C303E" w:rsidRPr="005154D9" w:rsidRDefault="003C303E" w:rsidP="003C303E">
      <w:pPr>
        <w:widowControl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1</w:t>
      </w:r>
    </w:p>
    <w:p w14:paraId="7F06F913" w14:textId="77777777" w:rsidR="003C303E" w:rsidRPr="005154D9" w:rsidRDefault="003C303E" w:rsidP="003C303E">
      <w:pPr>
        <w:widowControl/>
        <w:spacing w:before="240" w:after="240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154D9">
        <w:rPr>
          <w:rFonts w:ascii="Times New Roman" w:eastAsia="標楷體" w:hAnsi="Times New Roman" w:cs="Times New Roman"/>
          <w:b/>
          <w:bCs/>
          <w:sz w:val="32"/>
          <w:szCs w:val="32"/>
        </w:rPr>
        <w:t>切結書</w:t>
      </w:r>
    </w:p>
    <w:p w14:paraId="498E4783" w14:textId="1EC57A94" w:rsidR="003C303E" w:rsidRPr="005154D9" w:rsidRDefault="003C303E" w:rsidP="003C303E">
      <w:pPr>
        <w:snapToGrid w:val="0"/>
        <w:spacing w:line="480" w:lineRule="auto"/>
        <w:rPr>
          <w:rFonts w:ascii="Times New Roman" w:eastAsia="標楷體" w:hAnsi="Times New Roman" w:cs="Times New Roman"/>
          <w:b/>
          <w:sz w:val="32"/>
        </w:rPr>
      </w:pPr>
      <w:r w:rsidRPr="005154D9">
        <w:rPr>
          <w:rFonts w:ascii="Times New Roman" w:eastAsia="標楷體" w:hAnsi="Times New Roman" w:cs="Times New Roman"/>
          <w:b/>
          <w:sz w:val="32"/>
        </w:rPr>
        <w:t>本人</w:t>
      </w:r>
      <w:r w:rsidR="00BB6233">
        <w:rPr>
          <w:rFonts w:ascii="Times New Roman" w:eastAsia="標楷體" w:hAnsi="Times New Roman" w:cs="Times New Roman"/>
          <w:b/>
        </w:rPr>
        <w:t>（</w:t>
      </w:r>
      <w:r w:rsidRPr="005154D9">
        <w:rPr>
          <w:rFonts w:ascii="Times New Roman" w:eastAsia="標楷體" w:hAnsi="Times New Roman" w:cs="Times New Roman"/>
          <w:b/>
        </w:rPr>
        <w:t>姓名</w:t>
      </w:r>
      <w:r w:rsidR="00BB6233">
        <w:rPr>
          <w:rFonts w:ascii="Times New Roman" w:eastAsia="標楷體" w:hAnsi="Times New Roman" w:cs="Times New Roman"/>
          <w:b/>
        </w:rPr>
        <w:t>）</w:t>
      </w:r>
      <w:r w:rsidRPr="005154D9">
        <w:rPr>
          <w:rFonts w:ascii="Times New Roman" w:eastAsia="標楷體" w:hAnsi="Times New Roman" w:cs="Times New Roman"/>
          <w:b/>
          <w:sz w:val="32"/>
        </w:rPr>
        <w:t>_______________</w:t>
      </w:r>
      <w:r w:rsidRPr="005154D9">
        <w:rPr>
          <w:rFonts w:ascii="Times New Roman" w:eastAsia="標楷體" w:hAnsi="Times New Roman" w:cs="Times New Roman"/>
          <w:b/>
          <w:sz w:val="32"/>
        </w:rPr>
        <w:t>擔任</w:t>
      </w:r>
      <w:r w:rsidRPr="005154D9">
        <w:rPr>
          <w:rFonts w:ascii="Times New Roman" w:eastAsia="標楷體" w:hAnsi="Times New Roman" w:cs="Times New Roman"/>
          <w:b/>
          <w:sz w:val="32"/>
        </w:rPr>
        <w:t xml:space="preserve"> ___________________</w:t>
      </w:r>
      <w:r w:rsidR="00BB6233">
        <w:rPr>
          <w:rFonts w:ascii="Times New Roman" w:eastAsia="標楷體" w:hAnsi="Times New Roman" w:cs="Times New Roman"/>
          <w:b/>
        </w:rPr>
        <w:t>（</w:t>
      </w:r>
      <w:r w:rsidRPr="005154D9">
        <w:rPr>
          <w:rFonts w:ascii="Times New Roman" w:eastAsia="標楷體" w:hAnsi="Times New Roman" w:cs="Times New Roman"/>
          <w:b/>
        </w:rPr>
        <w:t>社區全銜</w:t>
      </w:r>
      <w:r w:rsidR="00BB6233">
        <w:rPr>
          <w:rFonts w:ascii="Times New Roman" w:eastAsia="標楷體" w:hAnsi="Times New Roman" w:cs="Times New Roman"/>
          <w:b/>
        </w:rPr>
        <w:t>）</w:t>
      </w:r>
      <w:r w:rsidRPr="005154D9">
        <w:rPr>
          <w:rFonts w:ascii="Times New Roman" w:eastAsia="標楷體" w:hAnsi="Times New Roman" w:cs="Times New Roman"/>
          <w:b/>
          <w:sz w:val="32"/>
        </w:rPr>
        <w:t>菸酒</w:t>
      </w:r>
      <w:proofErr w:type="gramStart"/>
      <w:r w:rsidRPr="005154D9">
        <w:rPr>
          <w:rFonts w:ascii="Times New Roman" w:eastAsia="標楷體" w:hAnsi="Times New Roman" w:cs="Times New Roman"/>
          <w:b/>
          <w:sz w:val="32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32"/>
        </w:rPr>
        <w:t>危害防制巡邏宣導工作，非本社區管委會聘用支薪人員，且無重複申請補助經費，</w:t>
      </w:r>
      <w:proofErr w:type="gramStart"/>
      <w:r w:rsidRPr="005154D9">
        <w:rPr>
          <w:rFonts w:ascii="Times New Roman" w:eastAsia="標楷體" w:hAnsi="Times New Roman" w:cs="Times New Roman"/>
          <w:b/>
          <w:sz w:val="32"/>
        </w:rPr>
        <w:t>茲立具</w:t>
      </w:r>
      <w:proofErr w:type="gramEnd"/>
      <w:r w:rsidRPr="005154D9">
        <w:rPr>
          <w:rFonts w:ascii="Times New Roman" w:eastAsia="標楷體" w:hAnsi="Times New Roman" w:cs="Times New Roman"/>
          <w:b/>
          <w:sz w:val="32"/>
        </w:rPr>
        <w:t>切結書，嗣後如經發現有</w:t>
      </w:r>
      <w:proofErr w:type="gramStart"/>
      <w:r w:rsidRPr="005154D9">
        <w:rPr>
          <w:rFonts w:ascii="Times New Roman" w:eastAsia="標楷體" w:hAnsi="Times New Roman" w:cs="Times New Roman"/>
          <w:b/>
          <w:sz w:val="32"/>
        </w:rPr>
        <w:t>不</w:t>
      </w:r>
      <w:proofErr w:type="gramEnd"/>
      <w:r w:rsidRPr="005154D9">
        <w:rPr>
          <w:rFonts w:ascii="Times New Roman" w:eastAsia="標楷體" w:hAnsi="Times New Roman" w:cs="Times New Roman"/>
          <w:b/>
          <w:sz w:val="32"/>
        </w:rPr>
        <w:t>實情事，本人願負一切法律責任，特立此書為據。</w:t>
      </w:r>
    </w:p>
    <w:p w14:paraId="725A3EEF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0B2D4892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6345B253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03D6F738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68D6C362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12126E9B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6829E847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2AC0DFEF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445B9C21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098182B2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b/>
        </w:rPr>
      </w:pPr>
    </w:p>
    <w:p w14:paraId="487F9EEF" w14:textId="488BFEC1" w:rsidR="003C303E" w:rsidRPr="005154D9" w:rsidRDefault="003C303E" w:rsidP="003C303E">
      <w:pPr>
        <w:snapToGrid w:val="0"/>
        <w:spacing w:line="480" w:lineRule="auto"/>
        <w:rPr>
          <w:rFonts w:ascii="Times New Roman" w:eastAsia="標楷體" w:hAnsi="Times New Roman" w:cs="Times New Roman"/>
          <w:sz w:val="32"/>
        </w:rPr>
      </w:pPr>
      <w:r w:rsidRPr="005154D9">
        <w:rPr>
          <w:rFonts w:ascii="Times New Roman" w:eastAsia="標楷體" w:hAnsi="Times New Roman" w:cs="Times New Roman"/>
          <w:sz w:val="32"/>
        </w:rPr>
        <w:t>切</w:t>
      </w:r>
      <w:r w:rsidRPr="005154D9">
        <w:rPr>
          <w:rFonts w:ascii="Times New Roman" w:eastAsia="標楷體" w:hAnsi="Times New Roman" w:cs="Times New Roman"/>
          <w:sz w:val="32"/>
        </w:rPr>
        <w:t xml:space="preserve"> </w:t>
      </w:r>
      <w:r w:rsidRPr="005154D9">
        <w:rPr>
          <w:rFonts w:ascii="Times New Roman" w:eastAsia="標楷體" w:hAnsi="Times New Roman" w:cs="Times New Roman"/>
          <w:sz w:val="32"/>
        </w:rPr>
        <w:t>結</w:t>
      </w:r>
      <w:r w:rsidRPr="005154D9">
        <w:rPr>
          <w:rFonts w:ascii="Times New Roman" w:eastAsia="標楷體" w:hAnsi="Times New Roman" w:cs="Times New Roman"/>
          <w:sz w:val="32"/>
        </w:rPr>
        <w:t xml:space="preserve"> </w:t>
      </w:r>
      <w:r w:rsidRPr="005154D9">
        <w:rPr>
          <w:rFonts w:ascii="Times New Roman" w:eastAsia="標楷體" w:hAnsi="Times New Roman" w:cs="Times New Roman"/>
          <w:sz w:val="32"/>
        </w:rPr>
        <w:t>人：</w:t>
      </w:r>
      <w:r w:rsidRPr="005154D9">
        <w:rPr>
          <w:rFonts w:ascii="Times New Roman" w:eastAsia="標楷體" w:hAnsi="Times New Roman" w:cs="Times New Roman"/>
          <w:sz w:val="32"/>
        </w:rPr>
        <w:t xml:space="preserve">                        </w:t>
      </w:r>
      <w:r w:rsidR="00BB6233">
        <w:rPr>
          <w:rFonts w:ascii="Times New Roman" w:eastAsia="標楷體" w:hAnsi="Times New Roman" w:cs="Times New Roman"/>
          <w:sz w:val="32"/>
        </w:rPr>
        <w:t>（</w:t>
      </w:r>
      <w:r w:rsidRPr="005154D9">
        <w:rPr>
          <w:rFonts w:ascii="Times New Roman" w:eastAsia="標楷體" w:hAnsi="Times New Roman" w:cs="Times New Roman"/>
          <w:sz w:val="32"/>
        </w:rPr>
        <w:t>簽章</w:t>
      </w:r>
      <w:r w:rsidR="00BB6233">
        <w:rPr>
          <w:rFonts w:ascii="Times New Roman" w:eastAsia="標楷體" w:hAnsi="Times New Roman" w:cs="Times New Roman"/>
          <w:sz w:val="32"/>
        </w:rPr>
        <w:t>）</w:t>
      </w:r>
    </w:p>
    <w:p w14:paraId="63012079" w14:textId="77777777" w:rsidR="003C303E" w:rsidRPr="005154D9" w:rsidRDefault="003C303E" w:rsidP="003C303E">
      <w:pPr>
        <w:snapToGrid w:val="0"/>
        <w:spacing w:line="480" w:lineRule="auto"/>
        <w:rPr>
          <w:rFonts w:ascii="Times New Roman" w:eastAsia="標楷體" w:hAnsi="Times New Roman" w:cs="Times New Roman"/>
          <w:sz w:val="32"/>
        </w:rPr>
      </w:pPr>
      <w:r w:rsidRPr="005154D9">
        <w:rPr>
          <w:rFonts w:ascii="Times New Roman" w:eastAsia="標楷體" w:hAnsi="Times New Roman" w:cs="Times New Roman"/>
          <w:sz w:val="32"/>
        </w:rPr>
        <w:t>身分證字號：</w:t>
      </w:r>
      <w:r w:rsidRPr="005154D9">
        <w:rPr>
          <w:rFonts w:ascii="Times New Roman" w:eastAsia="標楷體" w:hAnsi="Times New Roman" w:cs="Times New Roman"/>
          <w:sz w:val="32"/>
        </w:rPr>
        <w:t xml:space="preserve"> </w:t>
      </w:r>
    </w:p>
    <w:p w14:paraId="3D47A024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7FD76B47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063B79B5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32B8D26C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776D3F84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352A9354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3D62D867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1414CDEC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7D2C9CCA" w14:textId="77777777" w:rsidR="003C303E" w:rsidRPr="005154D9" w:rsidRDefault="003C303E" w:rsidP="003C303E">
      <w:pPr>
        <w:snapToGrid w:val="0"/>
        <w:spacing w:line="20" w:lineRule="atLeast"/>
        <w:rPr>
          <w:rFonts w:ascii="Times New Roman" w:eastAsia="標楷體" w:hAnsi="Times New Roman" w:cs="Times New Roman"/>
          <w:sz w:val="32"/>
        </w:rPr>
      </w:pPr>
    </w:p>
    <w:p w14:paraId="3387EB38" w14:textId="77777777" w:rsidR="003C303E" w:rsidRPr="005154D9" w:rsidRDefault="003C303E" w:rsidP="003C303E">
      <w:pPr>
        <w:snapToGrid w:val="0"/>
        <w:spacing w:line="20" w:lineRule="atLeast"/>
        <w:jc w:val="distribute"/>
        <w:rPr>
          <w:rFonts w:ascii="Times New Roman" w:eastAsia="標楷體" w:hAnsi="Times New Roman" w:cs="Times New Roman"/>
          <w:sz w:val="32"/>
        </w:rPr>
      </w:pPr>
      <w:r w:rsidRPr="005154D9">
        <w:rPr>
          <w:rFonts w:ascii="Times New Roman" w:eastAsia="標楷體" w:hAnsi="Times New Roman" w:cs="Times New Roman"/>
          <w:sz w:val="32"/>
        </w:rPr>
        <w:t>中華民國</w:t>
      </w:r>
      <w:r w:rsidRPr="005154D9">
        <w:rPr>
          <w:rFonts w:ascii="Times New Roman" w:eastAsia="標楷體" w:hAnsi="Times New Roman" w:cs="Times New Roman"/>
          <w:sz w:val="32"/>
        </w:rPr>
        <w:t xml:space="preserve"> </w:t>
      </w:r>
      <w:r w:rsidRPr="005154D9">
        <w:rPr>
          <w:rFonts w:ascii="Times New Roman" w:eastAsia="標楷體" w:hAnsi="Times New Roman" w:cs="Times New Roman"/>
          <w:sz w:val="32"/>
        </w:rPr>
        <w:t>年</w:t>
      </w:r>
      <w:r w:rsidRPr="005154D9">
        <w:rPr>
          <w:rFonts w:ascii="Times New Roman" w:eastAsia="標楷體" w:hAnsi="Times New Roman" w:cs="Times New Roman"/>
          <w:sz w:val="32"/>
        </w:rPr>
        <w:t xml:space="preserve"> </w:t>
      </w:r>
      <w:r w:rsidRPr="005154D9">
        <w:rPr>
          <w:rFonts w:ascii="Times New Roman" w:eastAsia="標楷體" w:hAnsi="Times New Roman" w:cs="Times New Roman"/>
          <w:sz w:val="32"/>
        </w:rPr>
        <w:t>月</w:t>
      </w:r>
      <w:r w:rsidRPr="005154D9">
        <w:rPr>
          <w:rFonts w:ascii="Times New Roman" w:eastAsia="標楷體" w:hAnsi="Times New Roman" w:cs="Times New Roman"/>
          <w:sz w:val="32"/>
        </w:rPr>
        <w:t xml:space="preserve"> </w:t>
      </w:r>
      <w:r w:rsidRPr="005154D9">
        <w:rPr>
          <w:rFonts w:ascii="Times New Roman" w:eastAsia="標楷體" w:hAnsi="Times New Roman" w:cs="Times New Roman"/>
          <w:sz w:val="32"/>
        </w:rPr>
        <w:t>日</w:t>
      </w:r>
    </w:p>
    <w:p w14:paraId="4EEE6A1D" w14:textId="77777777" w:rsidR="00255BD6" w:rsidRPr="005154D9" w:rsidRDefault="00255BD6" w:rsidP="00255BD6">
      <w:pPr>
        <w:spacing w:line="440" w:lineRule="exact"/>
        <w:ind w:right="1437"/>
        <w:rPr>
          <w:rFonts w:ascii="Times New Roman" w:eastAsia="標楷體" w:hAnsi="Times New Roman" w:cs="Times New Roman"/>
          <w:sz w:val="28"/>
          <w:szCs w:val="28"/>
        </w:rPr>
      </w:pPr>
    </w:p>
    <w:p w14:paraId="008E8D0C" w14:textId="77777777" w:rsidR="005154D9" w:rsidRDefault="00255BD6" w:rsidP="00255BD6">
      <w:pPr>
        <w:spacing w:line="440" w:lineRule="exact"/>
        <w:ind w:right="52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                                               </w:t>
      </w:r>
    </w:p>
    <w:p w14:paraId="776A5613" w14:textId="768C5465" w:rsidR="003C303E" w:rsidRPr="005154D9" w:rsidRDefault="003C303E" w:rsidP="00255BD6">
      <w:pPr>
        <w:spacing w:line="440" w:lineRule="exact"/>
        <w:ind w:right="52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2</w:t>
      </w:r>
    </w:p>
    <w:p w14:paraId="45751096" w14:textId="77777777" w:rsidR="003C303E" w:rsidRPr="005154D9" w:rsidRDefault="003C303E" w:rsidP="003C303E">
      <w:pPr>
        <w:snapToGrid w:val="0"/>
        <w:jc w:val="center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kern w:val="0"/>
          <w:sz w:val="28"/>
          <w:szCs w:val="28"/>
        </w:rPr>
        <w:t>社區居民巡邏日誌</w:t>
      </w:r>
      <w:r w:rsidRPr="005154D9">
        <w:rPr>
          <w:rFonts w:ascii="Times New Roman" w:eastAsia="標楷體" w:hAnsi="Times New Roman" w:cs="Times New Roman"/>
          <w:b/>
          <w:kern w:val="0"/>
          <w:sz w:val="28"/>
          <w:szCs w:val="28"/>
          <w:u w:val="single"/>
        </w:rPr>
        <w:t xml:space="preserve">      </w:t>
      </w:r>
      <w:r w:rsidRPr="005154D9">
        <w:rPr>
          <w:rFonts w:ascii="Times New Roman" w:eastAsia="標楷體" w:hAnsi="Times New Roman" w:cs="Times New Roman"/>
          <w:b/>
          <w:kern w:val="0"/>
          <w:sz w:val="28"/>
          <w:szCs w:val="28"/>
        </w:rPr>
        <w:t>月份</w:t>
      </w:r>
      <w:r w:rsidRPr="005154D9">
        <w:rPr>
          <w:rFonts w:ascii="Times New Roman" w:eastAsia="標楷體" w:hAnsi="Times New Roman" w:cs="Times New Roman"/>
          <w:b/>
          <w:kern w:val="0"/>
          <w:sz w:val="28"/>
          <w:szCs w:val="28"/>
          <w:u w:val="single"/>
        </w:rPr>
        <w:t xml:space="preserve">    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社區計畫</w:t>
      </w:r>
    </w:p>
    <w:tbl>
      <w:tblPr>
        <w:tblW w:w="9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3"/>
        <w:gridCol w:w="1136"/>
        <w:gridCol w:w="1673"/>
        <w:gridCol w:w="1117"/>
        <w:gridCol w:w="1672"/>
        <w:gridCol w:w="1378"/>
        <w:gridCol w:w="1428"/>
      </w:tblGrid>
      <w:tr w:rsidR="003C303E" w:rsidRPr="005154D9" w14:paraId="6DFDFBFE" w14:textId="77777777" w:rsidTr="00D027C1">
        <w:trPr>
          <w:trHeight w:val="438"/>
          <w:jc w:val="center"/>
        </w:trPr>
        <w:tc>
          <w:tcPr>
            <w:tcW w:w="843" w:type="dxa"/>
            <w:vMerge w:val="restart"/>
            <w:vAlign w:val="center"/>
          </w:tcPr>
          <w:p w14:paraId="370A23BC" w14:textId="77777777" w:rsidR="003C303E" w:rsidRPr="005154D9" w:rsidRDefault="003C303E" w:rsidP="00D027C1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日期</w:t>
            </w:r>
          </w:p>
        </w:tc>
        <w:tc>
          <w:tcPr>
            <w:tcW w:w="1136" w:type="dxa"/>
            <w:vMerge w:val="restart"/>
            <w:vAlign w:val="center"/>
          </w:tcPr>
          <w:p w14:paraId="1B09A397" w14:textId="77777777" w:rsidR="003C303E" w:rsidRPr="005154D9" w:rsidRDefault="003C303E" w:rsidP="00D027C1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時間</w:t>
            </w:r>
          </w:p>
        </w:tc>
        <w:tc>
          <w:tcPr>
            <w:tcW w:w="1673" w:type="dxa"/>
            <w:vAlign w:val="center"/>
          </w:tcPr>
          <w:p w14:paraId="5BD5857C" w14:textId="77777777" w:rsidR="003C303E" w:rsidRPr="005154D9" w:rsidRDefault="003C303E" w:rsidP="00D027C1">
            <w:pPr>
              <w:snapToGrid w:val="0"/>
              <w:ind w:leftChars="-11" w:hangingChars="11" w:hanging="26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發現菸蒂、酒瓶、檳榔渣</w:t>
            </w:r>
          </w:p>
        </w:tc>
        <w:tc>
          <w:tcPr>
            <w:tcW w:w="1117" w:type="dxa"/>
            <w:vAlign w:val="center"/>
          </w:tcPr>
          <w:p w14:paraId="296ED7A4" w14:textId="77777777" w:rsidR="003C303E" w:rsidRPr="005154D9" w:rsidRDefault="003C303E" w:rsidP="00D027C1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發現吸菸、喝酒或嚼檳榔行為人</w:t>
            </w:r>
          </w:p>
        </w:tc>
        <w:tc>
          <w:tcPr>
            <w:tcW w:w="1672" w:type="dxa"/>
            <w:vAlign w:val="center"/>
          </w:tcPr>
          <w:p w14:paraId="1C537025" w14:textId="77777777" w:rsidR="003C303E" w:rsidRPr="005154D9" w:rsidRDefault="003C303E" w:rsidP="00D027C1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發現吸菸、喝酒或嚼檳榔地點</w:t>
            </w:r>
          </w:p>
        </w:tc>
        <w:tc>
          <w:tcPr>
            <w:tcW w:w="1378" w:type="dxa"/>
            <w:vAlign w:val="center"/>
          </w:tcPr>
          <w:p w14:paraId="4801EC72" w14:textId="77777777" w:rsidR="003C303E" w:rsidRPr="005154D9" w:rsidRDefault="003C303E" w:rsidP="00D027C1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禁</w:t>
            </w:r>
            <w:proofErr w:type="gramStart"/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標誌褪色數量</w:t>
            </w:r>
          </w:p>
        </w:tc>
        <w:tc>
          <w:tcPr>
            <w:tcW w:w="1428" w:type="dxa"/>
            <w:vMerge w:val="restart"/>
            <w:vAlign w:val="center"/>
          </w:tcPr>
          <w:p w14:paraId="0CD8A350" w14:textId="77777777" w:rsidR="003C303E" w:rsidRPr="005154D9" w:rsidRDefault="003C303E" w:rsidP="00D027C1">
            <w:pPr>
              <w:snapToGrid w:val="0"/>
              <w:rPr>
                <w:rFonts w:ascii="Times New Roman" w:eastAsia="標楷體" w:hAnsi="Times New Roman" w:cs="Times New Roman"/>
                <w:b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5154D9">
              <w:rPr>
                <w:rFonts w:ascii="Times New Roman" w:eastAsia="標楷體" w:hAnsi="Times New Roman" w:cs="Times New Roman"/>
                <w:b/>
                <w:kern w:val="0"/>
              </w:rPr>
              <w:t>巡邏人簽名</w:t>
            </w:r>
          </w:p>
        </w:tc>
      </w:tr>
      <w:tr w:rsidR="003C303E" w:rsidRPr="005154D9" w14:paraId="0135A12E" w14:textId="77777777" w:rsidTr="00D027C1">
        <w:trPr>
          <w:trHeight w:val="612"/>
          <w:jc w:val="center"/>
        </w:trPr>
        <w:tc>
          <w:tcPr>
            <w:tcW w:w="843" w:type="dxa"/>
            <w:vMerge/>
          </w:tcPr>
          <w:p w14:paraId="43B92780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136" w:type="dxa"/>
            <w:vMerge/>
          </w:tcPr>
          <w:p w14:paraId="312D2674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</w:p>
        </w:tc>
        <w:tc>
          <w:tcPr>
            <w:tcW w:w="1673" w:type="dxa"/>
            <w:vAlign w:val="center"/>
          </w:tcPr>
          <w:p w14:paraId="2C28F886" w14:textId="77777777" w:rsidR="003C303E" w:rsidRPr="005154D9" w:rsidRDefault="003C303E" w:rsidP="00D027C1">
            <w:pPr>
              <w:snapToGrid w:val="0"/>
              <w:ind w:left="-30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支、瓶、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渣數</w:t>
            </w:r>
            <w:proofErr w:type="gramEnd"/>
          </w:p>
        </w:tc>
        <w:tc>
          <w:tcPr>
            <w:tcW w:w="1117" w:type="dxa"/>
            <w:vAlign w:val="center"/>
          </w:tcPr>
          <w:p w14:paraId="3AD2F1FD" w14:textId="77777777" w:rsidR="003C303E" w:rsidRPr="005154D9" w:rsidRDefault="003C303E" w:rsidP="00D027C1">
            <w:pPr>
              <w:snapToGrid w:val="0"/>
              <w:ind w:left="-30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人數</w:t>
            </w:r>
          </w:p>
        </w:tc>
        <w:tc>
          <w:tcPr>
            <w:tcW w:w="1672" w:type="dxa"/>
          </w:tcPr>
          <w:p w14:paraId="499A516C" w14:textId="77777777" w:rsidR="003C303E" w:rsidRPr="005154D9" w:rsidRDefault="003C303E" w:rsidP="00D027C1">
            <w:pPr>
              <w:snapToGrid w:val="0"/>
              <w:spacing w:line="420" w:lineRule="exact"/>
              <w:ind w:left="-28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</w:rPr>
              <w:t>地點</w:t>
            </w:r>
          </w:p>
        </w:tc>
        <w:tc>
          <w:tcPr>
            <w:tcW w:w="1378" w:type="dxa"/>
          </w:tcPr>
          <w:p w14:paraId="40328642" w14:textId="77777777" w:rsidR="003C303E" w:rsidRPr="005154D9" w:rsidRDefault="003C303E" w:rsidP="00D027C1">
            <w:pPr>
              <w:snapToGrid w:val="0"/>
              <w:spacing w:line="440" w:lineRule="exact"/>
              <w:ind w:left="-30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/>
                <w:bCs/>
                <w:kern w:val="0"/>
                <w:szCs w:val="28"/>
              </w:rPr>
              <w:t>張數</w:t>
            </w:r>
          </w:p>
        </w:tc>
        <w:tc>
          <w:tcPr>
            <w:tcW w:w="1428" w:type="dxa"/>
            <w:vMerge/>
          </w:tcPr>
          <w:p w14:paraId="6D556CA3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3386910A" w14:textId="77777777" w:rsidTr="00D027C1">
        <w:trPr>
          <w:trHeight w:val="454"/>
          <w:jc w:val="center"/>
        </w:trPr>
        <w:tc>
          <w:tcPr>
            <w:tcW w:w="843" w:type="dxa"/>
            <w:vAlign w:val="center"/>
          </w:tcPr>
          <w:p w14:paraId="01750DD9" w14:textId="77777777" w:rsidR="003C303E" w:rsidRPr="005154D9" w:rsidRDefault="003C303E" w:rsidP="00D027C1">
            <w:pPr>
              <w:snapToGrid w:val="0"/>
              <w:ind w:left="-30"/>
              <w:jc w:val="center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範例</w:t>
            </w: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 xml:space="preserve"> 3/1</w:t>
            </w:r>
          </w:p>
        </w:tc>
        <w:tc>
          <w:tcPr>
            <w:tcW w:w="1136" w:type="dxa"/>
            <w:vAlign w:val="center"/>
          </w:tcPr>
          <w:p w14:paraId="02A0F0CA" w14:textId="77777777" w:rsidR="003C303E" w:rsidRPr="005154D9" w:rsidRDefault="003C303E" w:rsidP="00D027C1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09:30-12:30</w:t>
            </w:r>
          </w:p>
        </w:tc>
        <w:tc>
          <w:tcPr>
            <w:tcW w:w="1673" w:type="dxa"/>
            <w:vAlign w:val="center"/>
          </w:tcPr>
          <w:p w14:paraId="734221C6" w14:textId="77777777" w:rsidR="003C303E" w:rsidRPr="005154D9" w:rsidRDefault="003C303E" w:rsidP="00D027C1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10</w:t>
            </w: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支</w:t>
            </w: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10</w:t>
            </w: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瓶</w:t>
            </w: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10</w:t>
            </w: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個</w:t>
            </w:r>
          </w:p>
        </w:tc>
        <w:tc>
          <w:tcPr>
            <w:tcW w:w="1117" w:type="dxa"/>
            <w:vAlign w:val="center"/>
          </w:tcPr>
          <w:p w14:paraId="4B1696D2" w14:textId="77777777" w:rsidR="003C303E" w:rsidRPr="005154D9" w:rsidRDefault="003C303E" w:rsidP="00D027C1">
            <w:pPr>
              <w:snapToGrid w:val="0"/>
              <w:ind w:left="109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 xml:space="preserve">    2</w:t>
            </w:r>
          </w:p>
        </w:tc>
        <w:tc>
          <w:tcPr>
            <w:tcW w:w="1672" w:type="dxa"/>
          </w:tcPr>
          <w:p w14:paraId="3CA4DAC5" w14:textId="77777777" w:rsidR="003C303E" w:rsidRPr="005154D9" w:rsidRDefault="003C303E" w:rsidP="00D027C1">
            <w:pPr>
              <w:snapToGrid w:val="0"/>
              <w:spacing w:line="400" w:lineRule="exact"/>
              <w:jc w:val="center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公共樓梯間</w:t>
            </w:r>
          </w:p>
        </w:tc>
        <w:tc>
          <w:tcPr>
            <w:tcW w:w="1378" w:type="dxa"/>
          </w:tcPr>
          <w:p w14:paraId="1B69814C" w14:textId="77777777" w:rsidR="003C303E" w:rsidRPr="005154D9" w:rsidRDefault="003C303E" w:rsidP="00D027C1">
            <w:pPr>
              <w:snapToGrid w:val="0"/>
              <w:spacing w:line="420" w:lineRule="exact"/>
              <w:jc w:val="center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2</w:t>
            </w:r>
          </w:p>
        </w:tc>
        <w:tc>
          <w:tcPr>
            <w:tcW w:w="1428" w:type="dxa"/>
            <w:vAlign w:val="center"/>
          </w:tcPr>
          <w:p w14:paraId="39921042" w14:textId="77777777" w:rsidR="003C303E" w:rsidRPr="005154D9" w:rsidRDefault="003C303E" w:rsidP="00D027C1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</w:pPr>
            <w:r w:rsidRPr="005154D9">
              <w:rPr>
                <w:rFonts w:ascii="Times New Roman" w:eastAsia="標楷體" w:hAnsi="Times New Roman" w:cs="Times New Roman"/>
                <w:color w:val="AEAAAA" w:themeColor="background2" w:themeShade="BF"/>
                <w:kern w:val="0"/>
                <w:sz w:val="22"/>
              </w:rPr>
              <w:t>林大明</w:t>
            </w:r>
          </w:p>
        </w:tc>
      </w:tr>
      <w:tr w:rsidR="003C303E" w:rsidRPr="005154D9" w14:paraId="1195E640" w14:textId="77777777" w:rsidTr="00D027C1">
        <w:trPr>
          <w:trHeight w:val="454"/>
          <w:jc w:val="center"/>
        </w:trPr>
        <w:tc>
          <w:tcPr>
            <w:tcW w:w="843" w:type="dxa"/>
          </w:tcPr>
          <w:p w14:paraId="4C76F709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136" w:type="dxa"/>
          </w:tcPr>
          <w:p w14:paraId="0AEFFC46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33ADC16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2BE15A32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7F4DF877" w14:textId="77777777" w:rsidR="003C303E" w:rsidRPr="005154D9" w:rsidRDefault="003C303E" w:rsidP="00D027C1">
            <w:pPr>
              <w:snapToGrid w:val="0"/>
              <w:ind w:left="108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D41F84C" w14:textId="77777777" w:rsidR="003C303E" w:rsidRPr="005154D9" w:rsidRDefault="003C303E" w:rsidP="00D027C1">
            <w:pPr>
              <w:snapToGrid w:val="0"/>
              <w:ind w:left="108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16DF5A3F" w14:textId="77777777" w:rsidR="003C303E" w:rsidRPr="005154D9" w:rsidRDefault="003C303E" w:rsidP="00D027C1">
            <w:pPr>
              <w:snapToGrid w:val="0"/>
              <w:ind w:left="108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3CF80DB4" w14:textId="77777777" w:rsidTr="00D027C1">
        <w:trPr>
          <w:trHeight w:val="454"/>
          <w:jc w:val="center"/>
        </w:trPr>
        <w:tc>
          <w:tcPr>
            <w:tcW w:w="843" w:type="dxa"/>
          </w:tcPr>
          <w:p w14:paraId="3EAEE40A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136" w:type="dxa"/>
          </w:tcPr>
          <w:p w14:paraId="566F35B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036C7E68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43A15D9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73651D44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0920A83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44E2698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5412EBE9" w14:textId="77777777" w:rsidTr="00D027C1">
        <w:trPr>
          <w:trHeight w:val="454"/>
          <w:jc w:val="center"/>
        </w:trPr>
        <w:tc>
          <w:tcPr>
            <w:tcW w:w="843" w:type="dxa"/>
          </w:tcPr>
          <w:p w14:paraId="1332972C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136" w:type="dxa"/>
          </w:tcPr>
          <w:p w14:paraId="16DE323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65399A3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6DDECE5B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179F5BB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578F440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2E32206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4D2117F1" w14:textId="77777777" w:rsidTr="00D027C1">
        <w:trPr>
          <w:trHeight w:val="454"/>
          <w:jc w:val="center"/>
        </w:trPr>
        <w:tc>
          <w:tcPr>
            <w:tcW w:w="843" w:type="dxa"/>
          </w:tcPr>
          <w:p w14:paraId="74F11C36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1136" w:type="dxa"/>
          </w:tcPr>
          <w:p w14:paraId="60D44A43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4B31D5E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51E84939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74DFA0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57DD514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276447B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013B1A63" w14:textId="77777777" w:rsidTr="00D027C1">
        <w:trPr>
          <w:trHeight w:val="454"/>
          <w:jc w:val="center"/>
        </w:trPr>
        <w:tc>
          <w:tcPr>
            <w:tcW w:w="843" w:type="dxa"/>
          </w:tcPr>
          <w:p w14:paraId="09A0632D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136" w:type="dxa"/>
          </w:tcPr>
          <w:p w14:paraId="69097B0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2BC1B8E6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41DF24F9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289A40FF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40BC36A0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0F88769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199F2498" w14:textId="77777777" w:rsidTr="00D027C1">
        <w:trPr>
          <w:trHeight w:val="454"/>
          <w:jc w:val="center"/>
        </w:trPr>
        <w:tc>
          <w:tcPr>
            <w:tcW w:w="843" w:type="dxa"/>
          </w:tcPr>
          <w:p w14:paraId="53700807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7</w:t>
            </w:r>
          </w:p>
        </w:tc>
        <w:tc>
          <w:tcPr>
            <w:tcW w:w="1136" w:type="dxa"/>
          </w:tcPr>
          <w:p w14:paraId="0BF0DA00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31E7EEB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29BCDB16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4D2DAC3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C348FE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378237B0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437FF93F" w14:textId="77777777" w:rsidTr="00D027C1">
        <w:trPr>
          <w:trHeight w:val="454"/>
          <w:jc w:val="center"/>
        </w:trPr>
        <w:tc>
          <w:tcPr>
            <w:tcW w:w="843" w:type="dxa"/>
          </w:tcPr>
          <w:p w14:paraId="094BA3E7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136" w:type="dxa"/>
          </w:tcPr>
          <w:p w14:paraId="35DB8FB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43260FB0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2634BE76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07B817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2D21BE5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028F0358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451496F8" w14:textId="77777777" w:rsidTr="00D027C1">
        <w:trPr>
          <w:trHeight w:val="454"/>
          <w:jc w:val="center"/>
        </w:trPr>
        <w:tc>
          <w:tcPr>
            <w:tcW w:w="843" w:type="dxa"/>
          </w:tcPr>
          <w:p w14:paraId="1F89BB29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136" w:type="dxa"/>
          </w:tcPr>
          <w:p w14:paraId="01DDD323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35F9A4E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45372A4D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705E9F4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911D97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3CD150C6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30A68A16" w14:textId="77777777" w:rsidTr="00D027C1">
        <w:trPr>
          <w:trHeight w:val="454"/>
          <w:jc w:val="center"/>
        </w:trPr>
        <w:tc>
          <w:tcPr>
            <w:tcW w:w="843" w:type="dxa"/>
          </w:tcPr>
          <w:p w14:paraId="41F0762B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10</w:t>
            </w:r>
          </w:p>
        </w:tc>
        <w:tc>
          <w:tcPr>
            <w:tcW w:w="1136" w:type="dxa"/>
          </w:tcPr>
          <w:p w14:paraId="40F233C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26BA13B2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4B924D6F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46B176E3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212ABAF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7F53105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3B32C3F3" w14:textId="77777777" w:rsidTr="00D027C1">
        <w:trPr>
          <w:trHeight w:val="454"/>
          <w:jc w:val="center"/>
        </w:trPr>
        <w:tc>
          <w:tcPr>
            <w:tcW w:w="843" w:type="dxa"/>
          </w:tcPr>
          <w:p w14:paraId="000C358E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1136" w:type="dxa"/>
          </w:tcPr>
          <w:p w14:paraId="6F6F279B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164F46CB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A5BA6FE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292268E4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281ECE2B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40D80B3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60168218" w14:textId="77777777" w:rsidTr="00D027C1">
        <w:trPr>
          <w:trHeight w:val="454"/>
          <w:jc w:val="center"/>
        </w:trPr>
        <w:tc>
          <w:tcPr>
            <w:tcW w:w="843" w:type="dxa"/>
          </w:tcPr>
          <w:p w14:paraId="259416FF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12</w:t>
            </w:r>
          </w:p>
        </w:tc>
        <w:tc>
          <w:tcPr>
            <w:tcW w:w="1136" w:type="dxa"/>
          </w:tcPr>
          <w:p w14:paraId="3D4306AF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4F643D7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5395F808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3B593EE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9CEB7E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3A72C5A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70367A9F" w14:textId="77777777" w:rsidTr="00D027C1">
        <w:trPr>
          <w:trHeight w:val="454"/>
          <w:jc w:val="center"/>
        </w:trPr>
        <w:tc>
          <w:tcPr>
            <w:tcW w:w="843" w:type="dxa"/>
          </w:tcPr>
          <w:p w14:paraId="5A89C369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1136" w:type="dxa"/>
          </w:tcPr>
          <w:p w14:paraId="721A742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7BE7C4C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0575E064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162E0FCF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00212383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125C0B9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0FB7BF14" w14:textId="77777777" w:rsidTr="00D027C1">
        <w:trPr>
          <w:trHeight w:val="454"/>
          <w:jc w:val="center"/>
        </w:trPr>
        <w:tc>
          <w:tcPr>
            <w:tcW w:w="843" w:type="dxa"/>
          </w:tcPr>
          <w:p w14:paraId="750B263E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14</w:t>
            </w:r>
          </w:p>
        </w:tc>
        <w:tc>
          <w:tcPr>
            <w:tcW w:w="1136" w:type="dxa"/>
          </w:tcPr>
          <w:p w14:paraId="47C70DF0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3A6E7BF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3B959887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750953E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01E57F9F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5C5DA60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2405513C" w14:textId="77777777" w:rsidTr="00D027C1">
        <w:trPr>
          <w:trHeight w:val="454"/>
          <w:jc w:val="center"/>
        </w:trPr>
        <w:tc>
          <w:tcPr>
            <w:tcW w:w="843" w:type="dxa"/>
          </w:tcPr>
          <w:p w14:paraId="172A2CE6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15</w:t>
            </w:r>
          </w:p>
        </w:tc>
        <w:tc>
          <w:tcPr>
            <w:tcW w:w="1136" w:type="dxa"/>
          </w:tcPr>
          <w:p w14:paraId="480923B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21ACB54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9B2E6F6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F5375D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FDC5FFF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645B778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33491CD3" w14:textId="77777777" w:rsidTr="00D027C1">
        <w:trPr>
          <w:trHeight w:val="454"/>
          <w:jc w:val="center"/>
        </w:trPr>
        <w:tc>
          <w:tcPr>
            <w:tcW w:w="843" w:type="dxa"/>
          </w:tcPr>
          <w:p w14:paraId="7B0A2071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1136" w:type="dxa"/>
          </w:tcPr>
          <w:p w14:paraId="4E8B915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5B53FEBD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406078B8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003FF70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446B484D" w14:textId="77777777" w:rsidR="003C303E" w:rsidRPr="005154D9" w:rsidRDefault="003C303E" w:rsidP="00D027C1">
            <w:pPr>
              <w:snapToGrid w:val="0"/>
              <w:ind w:left="-30" w:rightChars="-178" w:right="-427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62C178E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2814DBBC" w14:textId="77777777" w:rsidTr="00D027C1">
        <w:trPr>
          <w:trHeight w:val="454"/>
          <w:jc w:val="center"/>
        </w:trPr>
        <w:tc>
          <w:tcPr>
            <w:tcW w:w="843" w:type="dxa"/>
          </w:tcPr>
          <w:p w14:paraId="16E3A6BE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1136" w:type="dxa"/>
          </w:tcPr>
          <w:p w14:paraId="36808391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7B44228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7FED4824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4CF588C9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028D5CAB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0428B0D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4CF583FA" w14:textId="77777777" w:rsidTr="00D027C1">
        <w:trPr>
          <w:trHeight w:val="454"/>
          <w:jc w:val="center"/>
        </w:trPr>
        <w:tc>
          <w:tcPr>
            <w:tcW w:w="843" w:type="dxa"/>
          </w:tcPr>
          <w:p w14:paraId="433E8B89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18</w:t>
            </w:r>
          </w:p>
        </w:tc>
        <w:tc>
          <w:tcPr>
            <w:tcW w:w="1136" w:type="dxa"/>
          </w:tcPr>
          <w:p w14:paraId="517BE5F7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19321923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31FB167A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089A1A18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AE7C10B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47E590EC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4F6B3FEF" w14:textId="77777777" w:rsidTr="00D027C1">
        <w:trPr>
          <w:trHeight w:val="454"/>
          <w:jc w:val="center"/>
        </w:trPr>
        <w:tc>
          <w:tcPr>
            <w:tcW w:w="843" w:type="dxa"/>
          </w:tcPr>
          <w:p w14:paraId="01D4EA49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19</w:t>
            </w:r>
          </w:p>
        </w:tc>
        <w:tc>
          <w:tcPr>
            <w:tcW w:w="1136" w:type="dxa"/>
          </w:tcPr>
          <w:p w14:paraId="602CAB8A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</w:tcPr>
          <w:p w14:paraId="2CBDAFB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</w:tcPr>
          <w:p w14:paraId="040BD801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56A58E2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BE0AA9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24FE6B68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5D50BE52" w14:textId="77777777" w:rsidTr="00D027C1">
        <w:trPr>
          <w:trHeight w:val="454"/>
          <w:jc w:val="center"/>
        </w:trPr>
        <w:tc>
          <w:tcPr>
            <w:tcW w:w="843" w:type="dxa"/>
          </w:tcPr>
          <w:p w14:paraId="608094C8" w14:textId="77777777" w:rsidR="003C303E" w:rsidRPr="005154D9" w:rsidRDefault="003C303E" w:rsidP="00D027C1">
            <w:pPr>
              <w:snapToGrid w:val="0"/>
              <w:ind w:left="-30"/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18"/>
                <w:szCs w:val="18"/>
              </w:rPr>
              <w:t>20</w:t>
            </w:r>
          </w:p>
        </w:tc>
        <w:tc>
          <w:tcPr>
            <w:tcW w:w="1136" w:type="dxa"/>
          </w:tcPr>
          <w:p w14:paraId="3FD8982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14:paraId="735194F6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1BCC9330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</w:tcPr>
          <w:p w14:paraId="1237489F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DE9A75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</w:tcPr>
          <w:p w14:paraId="37C6B669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  <w:tr w:rsidR="003C303E" w:rsidRPr="005154D9" w14:paraId="4030A3B5" w14:textId="77777777" w:rsidTr="00D027C1">
        <w:trPr>
          <w:trHeight w:val="522"/>
          <w:jc w:val="center"/>
        </w:trPr>
        <w:tc>
          <w:tcPr>
            <w:tcW w:w="1979" w:type="dxa"/>
            <w:gridSpan w:val="2"/>
            <w:tcBorders>
              <w:right w:val="single" w:sz="4" w:space="0" w:color="auto"/>
            </w:tcBorders>
            <w:vAlign w:val="center"/>
          </w:tcPr>
          <w:p w14:paraId="7DA24A5E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合計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FEA5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DB95" w14:textId="77777777" w:rsidR="003C303E" w:rsidRPr="005154D9" w:rsidRDefault="003C303E" w:rsidP="00D027C1">
            <w:pPr>
              <w:snapToGrid w:val="0"/>
              <w:ind w:left="-30" w:rightChars="-68" w:right="-163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14:paraId="77D89C39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378" w:type="dxa"/>
            <w:tcBorders>
              <w:left w:val="single" w:sz="4" w:space="0" w:color="auto"/>
              <w:right w:val="single" w:sz="4" w:space="0" w:color="auto"/>
            </w:tcBorders>
          </w:tcPr>
          <w:p w14:paraId="4BEE2048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4" w:space="0" w:color="auto"/>
            </w:tcBorders>
          </w:tcPr>
          <w:p w14:paraId="09594174" w14:textId="77777777" w:rsidR="003C303E" w:rsidRPr="005154D9" w:rsidRDefault="003C303E" w:rsidP="00D027C1">
            <w:pPr>
              <w:snapToGrid w:val="0"/>
              <w:ind w:left="-30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</w:tr>
    </w:tbl>
    <w:p w14:paraId="595607C7" w14:textId="78EDD1FC" w:rsidR="00E6540D" w:rsidRPr="005154D9" w:rsidRDefault="003C303E" w:rsidP="00E6540D">
      <w:pPr>
        <w:pStyle w:val="a5"/>
        <w:ind w:leftChars="59" w:left="992" w:hangingChars="354" w:hanging="850"/>
        <w:rPr>
          <w:rFonts w:eastAsia="標楷體"/>
        </w:rPr>
      </w:pPr>
      <w:r w:rsidRPr="005154D9">
        <w:rPr>
          <w:rFonts w:eastAsia="標楷體"/>
        </w:rPr>
        <w:t>備註</w:t>
      </w:r>
      <w:r w:rsidR="0090052C" w:rsidRPr="005154D9">
        <w:rPr>
          <w:rFonts w:eastAsia="標楷體" w:hint="eastAsia"/>
        </w:rPr>
        <w:t>：</w:t>
      </w:r>
      <w:r w:rsidR="00E6540D" w:rsidRPr="005154D9">
        <w:rPr>
          <w:rFonts w:eastAsia="標楷體"/>
        </w:rPr>
        <w:t>1. 10/15</w:t>
      </w:r>
      <w:r w:rsidR="00E6540D" w:rsidRPr="005154D9">
        <w:rPr>
          <w:rFonts w:eastAsia="標楷體"/>
        </w:rPr>
        <w:t>前回報菸蒂</w:t>
      </w:r>
      <w:r w:rsidR="00E6540D" w:rsidRPr="005154D9">
        <w:rPr>
          <w:rFonts w:eastAsia="標楷體"/>
          <w:kern w:val="0"/>
        </w:rPr>
        <w:t>、酒瓶、檳榔渣</w:t>
      </w:r>
      <w:r w:rsidR="00E6540D" w:rsidRPr="005154D9">
        <w:rPr>
          <w:rFonts w:eastAsia="標楷體"/>
        </w:rPr>
        <w:t>、吸菸</w:t>
      </w:r>
      <w:r w:rsidR="00E6540D" w:rsidRPr="005154D9">
        <w:rPr>
          <w:rFonts w:eastAsia="標楷體"/>
          <w:kern w:val="0"/>
        </w:rPr>
        <w:t>、喝酒或嚼檳榔</w:t>
      </w:r>
      <w:r w:rsidR="00E6540D" w:rsidRPr="005154D9">
        <w:rPr>
          <w:rFonts w:eastAsia="標楷體"/>
        </w:rPr>
        <w:t>人數量及巡邏之照片至少</w:t>
      </w:r>
      <w:r w:rsidR="00E6540D" w:rsidRPr="005154D9">
        <w:rPr>
          <w:rFonts w:eastAsia="標楷體"/>
        </w:rPr>
        <w:t>2</w:t>
      </w:r>
      <w:r w:rsidR="00E6540D" w:rsidRPr="005154D9">
        <w:rPr>
          <w:rFonts w:eastAsia="標楷體"/>
        </w:rPr>
        <w:t>張</w:t>
      </w:r>
      <w:r w:rsidR="00E6540D" w:rsidRPr="005154D9">
        <w:rPr>
          <w:rFonts w:eastAsia="標楷體"/>
          <w:color w:val="FF0000"/>
          <w:kern w:val="0"/>
        </w:rPr>
        <w:t>（</w:t>
      </w:r>
      <w:r w:rsidR="00E6540D" w:rsidRPr="005154D9">
        <w:rPr>
          <w:rFonts w:eastAsia="標楷體"/>
        </w:rPr>
        <w:t>含巡邏菸蒂</w:t>
      </w:r>
      <w:r w:rsidR="00E6540D" w:rsidRPr="005154D9">
        <w:rPr>
          <w:rFonts w:eastAsia="標楷體"/>
          <w:kern w:val="0"/>
        </w:rPr>
        <w:t>、</w:t>
      </w:r>
      <w:r w:rsidR="00E6540D" w:rsidRPr="005154D9">
        <w:rPr>
          <w:rFonts w:eastAsia="標楷體"/>
        </w:rPr>
        <w:t>禁</w:t>
      </w:r>
      <w:proofErr w:type="gramStart"/>
      <w:r w:rsidR="00E6540D" w:rsidRPr="005154D9">
        <w:rPr>
          <w:rFonts w:eastAsia="標楷體"/>
        </w:rPr>
        <w:t>菸</w:t>
      </w:r>
      <w:proofErr w:type="gramEnd"/>
      <w:r w:rsidR="00E6540D" w:rsidRPr="005154D9">
        <w:rPr>
          <w:rFonts w:eastAsia="標楷體"/>
        </w:rPr>
        <w:t>標誌各</w:t>
      </w:r>
      <w:r w:rsidR="00E6540D" w:rsidRPr="005154D9">
        <w:rPr>
          <w:rFonts w:eastAsia="標楷體"/>
        </w:rPr>
        <w:t>1</w:t>
      </w:r>
      <w:r w:rsidR="00E6540D" w:rsidRPr="005154D9">
        <w:rPr>
          <w:rFonts w:eastAsia="標楷體"/>
        </w:rPr>
        <w:t>張</w:t>
      </w:r>
      <w:r w:rsidR="00E6540D" w:rsidRPr="005154D9">
        <w:rPr>
          <w:rFonts w:eastAsia="標楷體"/>
          <w:color w:val="FF0000"/>
          <w:kern w:val="0"/>
        </w:rPr>
        <w:t>）</w:t>
      </w:r>
      <w:r w:rsidR="00E6540D" w:rsidRPr="005154D9">
        <w:rPr>
          <w:rFonts w:eastAsia="標楷體"/>
        </w:rPr>
        <w:t>。</w:t>
      </w:r>
    </w:p>
    <w:p w14:paraId="54753F60" w14:textId="77777777" w:rsidR="00E6540D" w:rsidRPr="005154D9" w:rsidRDefault="00E6540D" w:rsidP="00E6540D">
      <w:pPr>
        <w:tabs>
          <w:tab w:val="left" w:pos="1440"/>
        </w:tabs>
        <w:jc w:val="both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 xml:space="preserve">       2.</w:t>
      </w:r>
      <w:r w:rsidRPr="005154D9">
        <w:rPr>
          <w:rFonts w:ascii="Times New Roman" w:eastAsia="標楷體" w:hAnsi="Times New Roman" w:cs="Times New Roman"/>
        </w:rPr>
        <w:t>巡邏人請親筆簽名</w:t>
      </w:r>
    </w:p>
    <w:p w14:paraId="6BAC4942" w14:textId="7AFDEE6F" w:rsidR="003C303E" w:rsidRPr="005154D9" w:rsidRDefault="003C303E" w:rsidP="00E6540D">
      <w:pPr>
        <w:tabs>
          <w:tab w:val="left" w:pos="4172"/>
          <w:tab w:val="left" w:pos="8364"/>
          <w:tab w:val="left" w:pos="8647"/>
        </w:tabs>
        <w:ind w:right="390"/>
        <w:jc w:val="both"/>
        <w:rPr>
          <w:rFonts w:ascii="Times New Roman" w:eastAsia="標楷體" w:hAnsi="Times New Roman" w:cs="Times New Roman"/>
          <w:b/>
          <w:sz w:val="28"/>
        </w:rPr>
      </w:pPr>
      <w:r w:rsidRPr="005154D9">
        <w:rPr>
          <w:rFonts w:ascii="Times New Roman" w:eastAsia="標楷體" w:hAnsi="Times New Roman" w:cs="Times New Roman"/>
          <w:b/>
          <w:sz w:val="28"/>
        </w:rPr>
        <w:lastRenderedPageBreak/>
        <w:t xml:space="preserve">                             </w:t>
      </w:r>
      <w:r w:rsidR="00E6540D" w:rsidRPr="005154D9">
        <w:rPr>
          <w:rFonts w:ascii="Times New Roman" w:eastAsia="標楷體" w:hAnsi="Times New Roman" w:cs="Times New Roman"/>
          <w:b/>
          <w:sz w:val="28"/>
        </w:rPr>
        <w:t xml:space="preserve">                              </w:t>
      </w:r>
      <w:r w:rsidRPr="005154D9">
        <w:rPr>
          <w:rFonts w:ascii="Times New Roman" w:eastAsia="標楷體" w:hAnsi="Times New Roman" w:cs="Times New Roman"/>
          <w:b/>
        </w:rPr>
        <w:t>附件</w:t>
      </w:r>
      <w:r w:rsidRPr="005154D9">
        <w:rPr>
          <w:rFonts w:ascii="Times New Roman" w:eastAsia="標楷體" w:hAnsi="Times New Roman" w:cs="Times New Roman"/>
          <w:b/>
        </w:rPr>
        <w:t>3</w:t>
      </w:r>
    </w:p>
    <w:p w14:paraId="4B8356E5" w14:textId="77777777" w:rsidR="003C303E" w:rsidRPr="005154D9" w:rsidRDefault="003C303E" w:rsidP="003C303E">
      <w:pPr>
        <w:spacing w:line="440" w:lineRule="exact"/>
        <w:contextualSpacing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36"/>
          <w:szCs w:val="28"/>
        </w:rPr>
        <w:t xml:space="preserve">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桃園市政府衛生局</w:t>
      </w:r>
    </w:p>
    <w:p w14:paraId="08A97B04" w14:textId="77777777" w:rsidR="003C303E" w:rsidRPr="005154D9" w:rsidRDefault="003C303E" w:rsidP="003C303E">
      <w:pPr>
        <w:spacing w:line="440" w:lineRule="exact"/>
        <w:ind w:right="1440"/>
        <w:contextualSpacing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      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社區計畫申請表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560"/>
        <w:gridCol w:w="1374"/>
        <w:gridCol w:w="2949"/>
      </w:tblGrid>
      <w:tr w:rsidR="003C303E" w:rsidRPr="005154D9" w14:paraId="16A2CAF6" w14:textId="77777777" w:rsidTr="00D027C1">
        <w:trPr>
          <w:trHeight w:val="523"/>
          <w:jc w:val="center"/>
        </w:trPr>
        <w:tc>
          <w:tcPr>
            <w:tcW w:w="1413" w:type="dxa"/>
          </w:tcPr>
          <w:p w14:paraId="68E10A8A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社區名稱</w:t>
            </w:r>
          </w:p>
        </w:tc>
        <w:tc>
          <w:tcPr>
            <w:tcW w:w="2560" w:type="dxa"/>
          </w:tcPr>
          <w:p w14:paraId="1C5E31EB" w14:textId="77777777" w:rsidR="003C303E" w:rsidRPr="005154D9" w:rsidRDefault="003C303E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 w14:paraId="64ADB96B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聯絡人</w:t>
            </w:r>
          </w:p>
        </w:tc>
        <w:tc>
          <w:tcPr>
            <w:tcW w:w="2949" w:type="dxa"/>
          </w:tcPr>
          <w:p w14:paraId="77AF2EC9" w14:textId="77777777" w:rsidR="003C303E" w:rsidRPr="005154D9" w:rsidRDefault="003C303E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C303E" w:rsidRPr="005154D9" w14:paraId="7784021B" w14:textId="77777777" w:rsidTr="00D027C1">
        <w:trPr>
          <w:trHeight w:val="545"/>
          <w:jc w:val="center"/>
        </w:trPr>
        <w:tc>
          <w:tcPr>
            <w:tcW w:w="1413" w:type="dxa"/>
          </w:tcPr>
          <w:p w14:paraId="7E50EF3E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電話</w:t>
            </w:r>
          </w:p>
        </w:tc>
        <w:tc>
          <w:tcPr>
            <w:tcW w:w="2560" w:type="dxa"/>
            <w:tcBorders>
              <w:right w:val="single" w:sz="4" w:space="0" w:color="auto"/>
            </w:tcBorders>
          </w:tcPr>
          <w:p w14:paraId="01F7205A" w14:textId="77777777" w:rsidR="003C303E" w:rsidRPr="005154D9" w:rsidRDefault="003C303E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14:paraId="00A0D5DF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職稱</w:t>
            </w:r>
          </w:p>
        </w:tc>
        <w:tc>
          <w:tcPr>
            <w:tcW w:w="2949" w:type="dxa"/>
            <w:tcBorders>
              <w:left w:val="single" w:sz="4" w:space="0" w:color="auto"/>
            </w:tcBorders>
          </w:tcPr>
          <w:p w14:paraId="35396FD5" w14:textId="77777777" w:rsidR="003C303E" w:rsidRPr="005154D9" w:rsidRDefault="003C303E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C303E" w:rsidRPr="005154D9" w14:paraId="0BCC01BC" w14:textId="77777777" w:rsidTr="00D027C1">
        <w:trPr>
          <w:trHeight w:val="553"/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14:paraId="1E51BAA9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社區地址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14:paraId="4072B664" w14:textId="77777777" w:rsidR="003C303E" w:rsidRPr="005154D9" w:rsidRDefault="003C303E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C303E" w:rsidRPr="005154D9" w14:paraId="00504D25" w14:textId="77777777" w:rsidTr="00D027C1">
        <w:trPr>
          <w:trHeight w:val="432"/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14:paraId="2C6B2FE3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宣導日期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14:paraId="2718DFD9" w14:textId="77777777" w:rsidR="003C303E" w:rsidRPr="005154D9" w:rsidRDefault="003C303E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C303E" w:rsidRPr="005154D9" w14:paraId="2D23BACA" w14:textId="77777777" w:rsidTr="00D027C1">
        <w:trPr>
          <w:trHeight w:val="53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23AC3898" w14:textId="77777777" w:rsidR="003C303E" w:rsidRPr="005154D9" w:rsidRDefault="003C303E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評分項目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103E2E2" w14:textId="77777777" w:rsidR="003C303E" w:rsidRPr="005154D9" w:rsidRDefault="003C303E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內容</w:t>
            </w:r>
          </w:p>
        </w:tc>
      </w:tr>
      <w:tr w:rsidR="003C303E" w:rsidRPr="005154D9" w14:paraId="0E6ACEA8" w14:textId="77777777" w:rsidTr="00D027C1">
        <w:trPr>
          <w:trHeight w:val="548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1A42F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68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47FE1" w14:textId="77777777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訂定無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節酒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社區計畫生活公約，內容需經管委會協助推廣並張貼於社區公告欄。</w:t>
            </w:r>
          </w:p>
        </w:tc>
      </w:tr>
      <w:tr w:rsidR="003C303E" w:rsidRPr="005154D9" w14:paraId="2B55D2F2" w14:textId="77777777" w:rsidTr="00D027C1">
        <w:trPr>
          <w:trHeight w:val="556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6B682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46AE5" w14:textId="7C7CFECC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張貼禁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節酒之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海報或貼紙於社區所有入口明顯處及公共場域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含大廳、中庭、停車場出入口、樓梯間及電梯處等佈告欄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3C303E" w:rsidRPr="005154D9" w14:paraId="0EBCCD40" w14:textId="77777777" w:rsidTr="00D027C1">
        <w:trPr>
          <w:trHeight w:val="1916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A5C38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三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07CB3" w14:textId="7645A935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建立社區巡查菸酒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危害機制，每月由志工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應以有意願服務之志願者優先，且非為社區管委會聘用支薪人員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巡邏社區內菸蒂、酒瓶、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檳榔渣量及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勸戒吸菸、喝酒或嚼檳榔者，持續巡邏至少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個月，並加強社區危害熱點巡邏，檢視禁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標誌是否有褪色或脫落之情形。</w:t>
            </w:r>
          </w:p>
        </w:tc>
      </w:tr>
      <w:tr w:rsidR="003C303E" w:rsidRPr="005154D9" w14:paraId="58597F2A" w14:textId="77777777" w:rsidTr="00D027C1">
        <w:trPr>
          <w:trHeight w:val="97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ACB24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四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01B71" w14:textId="77777777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至少辦理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場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50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分鐘以上之衛教宣導，宣導內容須包含菸酒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危害防制等相關議題。</w:t>
            </w:r>
          </w:p>
        </w:tc>
      </w:tr>
      <w:tr w:rsidR="003C303E" w:rsidRPr="005154D9" w14:paraId="2F23F037" w14:textId="77777777" w:rsidTr="00D027C1">
        <w:trPr>
          <w:trHeight w:val="525"/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14:paraId="7C70422D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五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</w:tcBorders>
            <w:vAlign w:val="center"/>
          </w:tcPr>
          <w:p w14:paraId="79A7A2F8" w14:textId="6D7E091D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無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公共室內無提供任何與吸菸有關之器物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如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灰缸或其他替代物品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3C303E" w:rsidRPr="005154D9" w14:paraId="7A4324A1" w14:textId="77777777" w:rsidTr="00D027C1">
        <w:trPr>
          <w:trHeight w:val="602"/>
          <w:jc w:val="center"/>
        </w:trPr>
        <w:tc>
          <w:tcPr>
            <w:tcW w:w="1413" w:type="dxa"/>
            <w:vAlign w:val="center"/>
          </w:tcPr>
          <w:p w14:paraId="10C34C05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六</w:t>
            </w:r>
          </w:p>
        </w:tc>
        <w:tc>
          <w:tcPr>
            <w:tcW w:w="6883" w:type="dxa"/>
            <w:gridSpan w:val="3"/>
            <w:vAlign w:val="center"/>
          </w:tcPr>
          <w:p w14:paraId="2F480DB8" w14:textId="77777777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提供社區內總住戶數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、總人口數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、吸菸戶數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、吸菸人口數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、社區公共場所吸菸熱點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</w:tr>
      <w:tr w:rsidR="003C303E" w:rsidRPr="005154D9" w14:paraId="43FE4D41" w14:textId="77777777" w:rsidTr="00D027C1">
        <w:trPr>
          <w:trHeight w:val="548"/>
          <w:jc w:val="center"/>
        </w:trPr>
        <w:tc>
          <w:tcPr>
            <w:tcW w:w="1413" w:type="dxa"/>
            <w:vAlign w:val="center"/>
          </w:tcPr>
          <w:p w14:paraId="7CE13E0E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七</w:t>
            </w:r>
          </w:p>
        </w:tc>
        <w:tc>
          <w:tcPr>
            <w:tcW w:w="6883" w:type="dxa"/>
            <w:gridSpan w:val="3"/>
            <w:vAlign w:val="center"/>
          </w:tcPr>
          <w:p w14:paraId="68168BCE" w14:textId="3F794979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社區室內公共場所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含大廳、樓梯間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內無吸菸、喝酒、嚼檳榔行為人。</w:t>
            </w:r>
          </w:p>
        </w:tc>
      </w:tr>
      <w:tr w:rsidR="003C303E" w:rsidRPr="005154D9" w14:paraId="7B14B45F" w14:textId="77777777" w:rsidTr="00D027C1">
        <w:trPr>
          <w:trHeight w:val="548"/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14:paraId="0DE69447" w14:textId="77777777" w:rsidR="003C303E" w:rsidRPr="005154D9" w:rsidRDefault="003C303E" w:rsidP="00D027C1">
            <w:pPr>
              <w:spacing w:line="32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八</w:t>
            </w:r>
          </w:p>
        </w:tc>
        <w:tc>
          <w:tcPr>
            <w:tcW w:w="6883" w:type="dxa"/>
            <w:gridSpan w:val="3"/>
            <w:vAlign w:val="center"/>
          </w:tcPr>
          <w:p w14:paraId="61D31D37" w14:textId="66ED825B" w:rsidR="003C303E" w:rsidRPr="005154D9" w:rsidRDefault="003C303E" w:rsidP="00D027C1">
            <w:pPr>
              <w:spacing w:line="32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社區室內公共場所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（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含大廳、樓梯間</w:t>
            </w:r>
            <w:r w:rsidR="00BB6233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內無菸蒂、酒瓶、檳榔渣。</w:t>
            </w:r>
          </w:p>
        </w:tc>
      </w:tr>
    </w:tbl>
    <w:p w14:paraId="6458A834" w14:textId="77777777" w:rsidR="003C303E" w:rsidRPr="005154D9" w:rsidRDefault="003C303E" w:rsidP="003C303E">
      <w:pPr>
        <w:spacing w:line="280" w:lineRule="exact"/>
        <w:ind w:firstLineChars="236" w:firstLine="566"/>
        <w:contextualSpacing/>
        <w:jc w:val="both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>備註：</w:t>
      </w:r>
    </w:p>
    <w:p w14:paraId="3839D14C" w14:textId="77777777" w:rsidR="003C303E" w:rsidRPr="005154D9" w:rsidRDefault="003C303E" w:rsidP="00741E01">
      <w:pPr>
        <w:numPr>
          <w:ilvl w:val="0"/>
          <w:numId w:val="13"/>
        </w:numPr>
        <w:tabs>
          <w:tab w:val="left" w:pos="993"/>
        </w:tabs>
        <w:spacing w:line="280" w:lineRule="exact"/>
        <w:ind w:hanging="508"/>
        <w:contextualSpacing/>
        <w:jc w:val="both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>請社區承辦人填寫。</w:t>
      </w:r>
    </w:p>
    <w:p w14:paraId="14BC7785" w14:textId="45C0E6C3" w:rsidR="00E6540D" w:rsidRPr="005154D9" w:rsidRDefault="00E6540D" w:rsidP="00E6540D">
      <w:pPr>
        <w:pStyle w:val="a5"/>
        <w:numPr>
          <w:ilvl w:val="0"/>
          <w:numId w:val="13"/>
        </w:numPr>
        <w:ind w:leftChars="0" w:left="993" w:hanging="284"/>
        <w:rPr>
          <w:rFonts w:eastAsia="標楷體"/>
          <w:szCs w:val="22"/>
        </w:rPr>
      </w:pPr>
      <w:r w:rsidRPr="005154D9">
        <w:rPr>
          <w:rFonts w:eastAsia="標楷體"/>
          <w:szCs w:val="22"/>
        </w:rPr>
        <w:t>請於</w:t>
      </w:r>
      <w:r w:rsidR="005D79C2">
        <w:rPr>
          <w:rFonts w:eastAsia="標楷體" w:hint="eastAsia"/>
          <w:szCs w:val="22"/>
        </w:rPr>
        <w:t>5</w:t>
      </w:r>
      <w:r w:rsidRPr="005154D9">
        <w:rPr>
          <w:rFonts w:eastAsia="標楷體"/>
          <w:szCs w:val="22"/>
        </w:rPr>
        <w:t>/</w:t>
      </w:r>
      <w:r w:rsidR="005D79C2">
        <w:rPr>
          <w:rFonts w:eastAsia="標楷體" w:hint="eastAsia"/>
          <w:szCs w:val="22"/>
        </w:rPr>
        <w:t>31</w:t>
      </w:r>
      <w:r w:rsidRPr="005154D9">
        <w:rPr>
          <w:rFonts w:eastAsia="標楷體"/>
          <w:szCs w:val="22"/>
        </w:rPr>
        <w:t>前填完後傳真或</w:t>
      </w:r>
      <w:r w:rsidRPr="005154D9">
        <w:rPr>
          <w:rFonts w:eastAsia="標楷體"/>
          <w:szCs w:val="22"/>
        </w:rPr>
        <w:t>E-mail</w:t>
      </w:r>
      <w:r w:rsidRPr="005154D9">
        <w:rPr>
          <w:rFonts w:eastAsia="標楷體"/>
          <w:szCs w:val="22"/>
        </w:rPr>
        <w:t>至轄區衛生所聯絡人。</w:t>
      </w:r>
    </w:p>
    <w:p w14:paraId="1D1F147F" w14:textId="393A5144" w:rsidR="003C303E" w:rsidRPr="005154D9" w:rsidRDefault="003C303E" w:rsidP="00E6540D">
      <w:pPr>
        <w:spacing w:line="280" w:lineRule="exact"/>
        <w:ind w:left="993"/>
        <w:contextualSpacing/>
        <w:jc w:val="both"/>
        <w:rPr>
          <w:rFonts w:ascii="Times New Roman" w:eastAsia="標楷體" w:hAnsi="Times New Roman" w:cs="Times New Roman"/>
        </w:rPr>
      </w:pPr>
    </w:p>
    <w:p w14:paraId="4C621557" w14:textId="77777777" w:rsidR="003C303E" w:rsidRPr="005154D9" w:rsidRDefault="003C303E" w:rsidP="003C303E">
      <w:pPr>
        <w:spacing w:line="280" w:lineRule="exact"/>
        <w:contextualSpacing/>
        <w:jc w:val="both"/>
        <w:rPr>
          <w:rFonts w:ascii="Times New Roman" w:eastAsia="標楷體" w:hAnsi="Times New Roman" w:cs="Times New Roman"/>
        </w:rPr>
      </w:pPr>
    </w:p>
    <w:p w14:paraId="28C69FBF" w14:textId="77777777" w:rsidR="005154D9" w:rsidRDefault="003C303E" w:rsidP="003C303E">
      <w:pPr>
        <w:widowControl/>
        <w:tabs>
          <w:tab w:val="left" w:pos="7797"/>
          <w:tab w:val="left" w:pos="7938"/>
          <w:tab w:val="left" w:pos="8222"/>
        </w:tabs>
        <w:ind w:right="248"/>
        <w:contextualSpacing/>
        <w:rPr>
          <w:rFonts w:ascii="Times New Roman" w:eastAsia="標楷體" w:hAnsi="Times New Roman" w:cs="Times New Roman"/>
          <w:sz w:val="22"/>
        </w:rPr>
      </w:pPr>
      <w:r w:rsidRPr="005154D9">
        <w:rPr>
          <w:rFonts w:ascii="Times New Roman" w:eastAsia="標楷體" w:hAnsi="Times New Roman" w:cs="Times New Roman"/>
          <w:sz w:val="22"/>
        </w:rPr>
        <w:t xml:space="preserve">                                  </w:t>
      </w:r>
    </w:p>
    <w:p w14:paraId="5B641C6F" w14:textId="1461AC25" w:rsidR="003C303E" w:rsidRDefault="003C303E" w:rsidP="003C303E">
      <w:pPr>
        <w:widowControl/>
        <w:tabs>
          <w:tab w:val="left" w:pos="7797"/>
          <w:tab w:val="left" w:pos="7938"/>
          <w:tab w:val="left" w:pos="8222"/>
        </w:tabs>
        <w:ind w:right="248"/>
        <w:contextualSpacing/>
        <w:rPr>
          <w:rFonts w:ascii="Times New Roman" w:eastAsia="標楷體" w:hAnsi="Times New Roman" w:cs="Times New Roman"/>
          <w:sz w:val="22"/>
        </w:rPr>
      </w:pPr>
      <w:r w:rsidRPr="005154D9">
        <w:rPr>
          <w:rFonts w:ascii="Times New Roman" w:eastAsia="標楷體" w:hAnsi="Times New Roman" w:cs="Times New Roman"/>
          <w:sz w:val="22"/>
        </w:rPr>
        <w:t xml:space="preserve">                                          </w:t>
      </w:r>
    </w:p>
    <w:p w14:paraId="0215D11A" w14:textId="77777777" w:rsidR="00C26E74" w:rsidRPr="005154D9" w:rsidRDefault="00C26E74" w:rsidP="003C303E">
      <w:pPr>
        <w:widowControl/>
        <w:tabs>
          <w:tab w:val="left" w:pos="7797"/>
          <w:tab w:val="left" w:pos="7938"/>
          <w:tab w:val="left" w:pos="8222"/>
        </w:tabs>
        <w:ind w:right="248"/>
        <w:contextualSpacing/>
        <w:rPr>
          <w:rFonts w:ascii="Times New Roman" w:eastAsia="標楷體" w:hAnsi="Times New Roman" w:cs="Times New Roman"/>
          <w:sz w:val="22"/>
        </w:rPr>
      </w:pPr>
    </w:p>
    <w:p w14:paraId="2AA3BC78" w14:textId="0A6563C8" w:rsidR="003C303E" w:rsidRPr="005154D9" w:rsidRDefault="003C303E" w:rsidP="003C303E">
      <w:pPr>
        <w:widowControl/>
        <w:tabs>
          <w:tab w:val="left" w:pos="7797"/>
          <w:tab w:val="left" w:pos="7938"/>
          <w:tab w:val="left" w:pos="8222"/>
        </w:tabs>
        <w:ind w:right="248"/>
        <w:contextualSpacing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 xml:space="preserve">                                                                     </w:t>
      </w:r>
      <w:r w:rsidRPr="005154D9">
        <w:rPr>
          <w:rFonts w:ascii="Times New Roman" w:eastAsia="標楷體" w:hAnsi="Times New Roman" w:cs="Times New Roman"/>
          <w:b/>
        </w:rPr>
        <w:t>附件</w:t>
      </w:r>
      <w:r w:rsidRPr="005154D9">
        <w:rPr>
          <w:rFonts w:ascii="Times New Roman" w:eastAsia="標楷體" w:hAnsi="Times New Roman" w:cs="Times New Roman"/>
          <w:b/>
        </w:rPr>
        <w:t>4</w:t>
      </w:r>
    </w:p>
    <w:p w14:paraId="668221E1" w14:textId="77777777" w:rsidR="003C303E" w:rsidRPr="005154D9" w:rsidRDefault="003C303E" w:rsidP="003C303E">
      <w:pPr>
        <w:spacing w:line="400" w:lineRule="exact"/>
        <w:contextualSpacing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</w:rPr>
        <w:t>桃園市政府衛生局</w:t>
      </w:r>
    </w:p>
    <w:p w14:paraId="295AB039" w14:textId="0E4E91D1" w:rsidR="003C303E" w:rsidRPr="005154D9" w:rsidRDefault="003C303E" w:rsidP="003C303E">
      <w:pPr>
        <w:spacing w:line="400" w:lineRule="exact"/>
        <w:ind w:leftChars="236" w:left="6519" w:hangingChars="2124" w:hanging="5953"/>
        <w:contextualSpacing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   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社區計畫宣導</w:t>
      </w:r>
      <w:r w:rsidR="00BB6233">
        <w:rPr>
          <w:rFonts w:ascii="Times New Roman" w:eastAsia="標楷體" w:hAnsi="Times New Roman" w:cs="Times New Roman"/>
          <w:b/>
          <w:sz w:val="28"/>
          <w:szCs w:val="28"/>
        </w:rPr>
        <w:t>（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講座</w:t>
      </w:r>
      <w:r w:rsidR="00BB6233">
        <w:rPr>
          <w:rFonts w:ascii="Times New Roman" w:eastAsia="標楷體" w:hAnsi="Times New Roman" w:cs="Times New Roman"/>
          <w:b/>
          <w:sz w:val="28"/>
          <w:szCs w:val="28"/>
        </w:rPr>
        <w:t>）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活動成果</w:t>
      </w:r>
    </w:p>
    <w:p w14:paraId="17273B5F" w14:textId="3AC2443F" w:rsidR="003C303E" w:rsidRPr="005154D9" w:rsidRDefault="003C303E" w:rsidP="003C303E">
      <w:pPr>
        <w:spacing w:line="38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Cs w:val="28"/>
        </w:rPr>
        <w:t xml:space="preserve"> 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宣導日期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：</w:t>
      </w:r>
      <w:r w:rsidR="003B7C28"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11</w:t>
      </w:r>
      <w:r w:rsidR="0026149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3</w:t>
      </w:r>
      <w:r w:rsidR="00EE57C3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年</w:t>
      </w:r>
      <w:r w:rsidR="007E7511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月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日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時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分至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時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分</w:t>
      </w:r>
    </w:p>
    <w:p w14:paraId="571D7BFC" w14:textId="77777777" w:rsidR="003C303E" w:rsidRPr="005154D9" w:rsidRDefault="003C303E" w:rsidP="003C303E">
      <w:pPr>
        <w:spacing w:line="38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宣導地點：</w:t>
      </w:r>
    </w:p>
    <w:p w14:paraId="212A4F89" w14:textId="77777777" w:rsidR="003C303E" w:rsidRPr="005154D9" w:rsidRDefault="003C303E" w:rsidP="003C303E">
      <w:pPr>
        <w:spacing w:line="38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宣導主題：無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社區計畫</w:t>
      </w:r>
    </w:p>
    <w:p w14:paraId="6F39FE34" w14:textId="77777777" w:rsidR="003C303E" w:rsidRPr="005154D9" w:rsidRDefault="003C303E" w:rsidP="003C303E">
      <w:pPr>
        <w:spacing w:line="38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宣導對象：社區民眾</w:t>
      </w:r>
    </w:p>
    <w:p w14:paraId="1ED9FD04" w14:textId="77777777" w:rsidR="003C303E" w:rsidRPr="005154D9" w:rsidRDefault="003C303E" w:rsidP="003C303E">
      <w:pPr>
        <w:spacing w:line="38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宣導講師：</w:t>
      </w:r>
    </w:p>
    <w:p w14:paraId="2BCC3A20" w14:textId="77777777" w:rsidR="003C303E" w:rsidRPr="005154D9" w:rsidRDefault="003C303E" w:rsidP="003C303E">
      <w:pPr>
        <w:spacing w:line="38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參加人數：</w:t>
      </w:r>
    </w:p>
    <w:tbl>
      <w:tblPr>
        <w:tblW w:w="8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2"/>
        <w:gridCol w:w="4549"/>
      </w:tblGrid>
      <w:tr w:rsidR="003B7C28" w:rsidRPr="005154D9" w14:paraId="457A456C" w14:textId="77777777" w:rsidTr="00D027C1">
        <w:trPr>
          <w:trHeight w:val="361"/>
          <w:jc w:val="center"/>
        </w:trPr>
        <w:tc>
          <w:tcPr>
            <w:tcW w:w="8841" w:type="dxa"/>
            <w:gridSpan w:val="2"/>
          </w:tcPr>
          <w:p w14:paraId="0112B36E" w14:textId="77777777" w:rsidR="003B7C28" w:rsidRPr="005154D9" w:rsidRDefault="003B7C2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成果摘要說明（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200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字以內）</w:t>
            </w:r>
          </w:p>
        </w:tc>
      </w:tr>
      <w:tr w:rsidR="003B7C28" w:rsidRPr="005154D9" w14:paraId="6BA4214F" w14:textId="77777777" w:rsidTr="00D027C1">
        <w:trPr>
          <w:trHeight w:val="2124"/>
          <w:jc w:val="center"/>
        </w:trPr>
        <w:tc>
          <w:tcPr>
            <w:tcW w:w="8841" w:type="dxa"/>
            <w:gridSpan w:val="2"/>
          </w:tcPr>
          <w:p w14:paraId="7EC629FD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社區辦理無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節酒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社區計畫，社區民眾認真聽講</w:t>
            </w:r>
          </w:p>
          <w:p w14:paraId="1345DA21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14:paraId="79CDEA58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B7C28" w:rsidRPr="005154D9" w14:paraId="4DD1A879" w14:textId="77777777" w:rsidTr="003B7C28">
        <w:trPr>
          <w:trHeight w:val="3690"/>
          <w:jc w:val="center"/>
        </w:trPr>
        <w:tc>
          <w:tcPr>
            <w:tcW w:w="4292" w:type="dxa"/>
          </w:tcPr>
          <w:p w14:paraId="129ED0E8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（照片處）</w:t>
            </w:r>
          </w:p>
          <w:p w14:paraId="71C11BD6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8603B86" wp14:editId="7ED8678E">
                  <wp:extent cx="2588260" cy="1892300"/>
                  <wp:effectExtent l="0" t="0" r="2540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26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</w:tcPr>
          <w:p w14:paraId="1855CC7E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（照片處）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  <w:p w14:paraId="2E92B90B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3B7C28" w:rsidRPr="005154D9" w14:paraId="24BF4253" w14:textId="77777777" w:rsidTr="003B7C28">
        <w:trPr>
          <w:trHeight w:val="1407"/>
          <w:jc w:val="center"/>
        </w:trPr>
        <w:tc>
          <w:tcPr>
            <w:tcW w:w="4292" w:type="dxa"/>
          </w:tcPr>
          <w:p w14:paraId="7F38FCC0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照片簡述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549" w:type="dxa"/>
          </w:tcPr>
          <w:p w14:paraId="484546F0" w14:textId="77777777" w:rsidR="003B7C28" w:rsidRPr="005154D9" w:rsidRDefault="003B7C28" w:rsidP="00D027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照片簡述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:</w:t>
            </w:r>
          </w:p>
        </w:tc>
      </w:tr>
    </w:tbl>
    <w:p w14:paraId="43EBD1FD" w14:textId="77777777" w:rsidR="003B7C28" w:rsidRPr="005154D9" w:rsidRDefault="003B7C28" w:rsidP="003B7C28">
      <w:pPr>
        <w:ind w:firstLineChars="118" w:firstLine="283"/>
        <w:contextualSpacing/>
        <w:jc w:val="both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>備註</w:t>
      </w:r>
      <w:r w:rsidRPr="005154D9">
        <w:rPr>
          <w:rFonts w:ascii="Times New Roman" w:eastAsia="標楷體" w:hAnsi="Times New Roman" w:cs="Times New Roman"/>
        </w:rPr>
        <w:t>:</w:t>
      </w:r>
    </w:p>
    <w:p w14:paraId="48E3A4D6" w14:textId="77777777" w:rsidR="003B7C28" w:rsidRPr="005154D9" w:rsidRDefault="003B7C28" w:rsidP="003B7C28">
      <w:pPr>
        <w:pStyle w:val="a5"/>
        <w:numPr>
          <w:ilvl w:val="0"/>
          <w:numId w:val="19"/>
        </w:numPr>
        <w:ind w:leftChars="0" w:left="567" w:hanging="283"/>
        <w:contextualSpacing/>
        <w:jc w:val="both"/>
        <w:rPr>
          <w:rFonts w:eastAsia="標楷體"/>
          <w:szCs w:val="22"/>
        </w:rPr>
      </w:pPr>
      <w:r w:rsidRPr="005154D9">
        <w:rPr>
          <w:rFonts w:eastAsia="標楷體"/>
          <w:szCs w:val="22"/>
        </w:rPr>
        <w:t>照片簡述字數約</w:t>
      </w:r>
      <w:r w:rsidRPr="005154D9">
        <w:rPr>
          <w:rFonts w:eastAsia="標楷體"/>
          <w:szCs w:val="22"/>
        </w:rPr>
        <w:t>50</w:t>
      </w:r>
      <w:r w:rsidRPr="005154D9">
        <w:rPr>
          <w:rFonts w:eastAsia="標楷體"/>
          <w:szCs w:val="22"/>
        </w:rPr>
        <w:t>字。</w:t>
      </w:r>
    </w:p>
    <w:p w14:paraId="60377BFC" w14:textId="77777777" w:rsidR="003B7C28" w:rsidRPr="005154D9" w:rsidRDefault="003B7C28" w:rsidP="003B7C28">
      <w:pPr>
        <w:pStyle w:val="a5"/>
        <w:numPr>
          <w:ilvl w:val="0"/>
          <w:numId w:val="19"/>
        </w:numPr>
        <w:ind w:leftChars="0" w:left="567" w:hanging="283"/>
        <w:contextualSpacing/>
        <w:jc w:val="both"/>
        <w:rPr>
          <w:rFonts w:eastAsia="標楷體"/>
          <w:szCs w:val="22"/>
        </w:rPr>
      </w:pPr>
      <w:r w:rsidRPr="005154D9">
        <w:rPr>
          <w:rFonts w:eastAsia="標楷體"/>
          <w:szCs w:val="22"/>
        </w:rPr>
        <w:t>提供</w:t>
      </w:r>
      <w:r w:rsidRPr="005154D9">
        <w:rPr>
          <w:rFonts w:eastAsia="標楷體"/>
          <w:szCs w:val="22"/>
        </w:rPr>
        <w:t>2</w:t>
      </w:r>
      <w:r w:rsidRPr="005154D9">
        <w:rPr>
          <w:rFonts w:eastAsia="標楷體"/>
          <w:szCs w:val="22"/>
        </w:rPr>
        <w:t>張活動照片。</w:t>
      </w:r>
    </w:p>
    <w:p w14:paraId="4B9C4F02" w14:textId="77777777" w:rsidR="003B7C28" w:rsidRPr="005154D9" w:rsidRDefault="003B7C28" w:rsidP="003B7C28">
      <w:pPr>
        <w:pStyle w:val="a5"/>
        <w:numPr>
          <w:ilvl w:val="0"/>
          <w:numId w:val="19"/>
        </w:numPr>
        <w:ind w:leftChars="0" w:left="567" w:hanging="283"/>
        <w:contextualSpacing/>
        <w:jc w:val="both"/>
        <w:rPr>
          <w:rFonts w:eastAsia="標楷體"/>
          <w:szCs w:val="22"/>
        </w:rPr>
      </w:pPr>
      <w:r w:rsidRPr="005154D9">
        <w:rPr>
          <w:rFonts w:eastAsia="標楷體"/>
          <w:color w:val="000000" w:themeColor="text1"/>
          <w:szCs w:val="22"/>
        </w:rPr>
        <w:t>10/15</w:t>
      </w:r>
      <w:r w:rsidRPr="005154D9">
        <w:rPr>
          <w:rFonts w:eastAsia="標楷體"/>
          <w:szCs w:val="22"/>
        </w:rPr>
        <w:t>前回報。</w:t>
      </w:r>
    </w:p>
    <w:p w14:paraId="0F993EC4" w14:textId="77777777" w:rsidR="003B7C28" w:rsidRPr="005154D9" w:rsidRDefault="003B7C28" w:rsidP="003B7C28">
      <w:pPr>
        <w:snapToGrid w:val="0"/>
        <w:ind w:right="1200"/>
        <w:rPr>
          <w:rFonts w:ascii="Times New Roman" w:eastAsia="標楷體" w:hAnsi="Times New Roman" w:cs="Times New Roman"/>
          <w:b/>
          <w:kern w:val="0"/>
        </w:rPr>
      </w:pPr>
    </w:p>
    <w:p w14:paraId="493D0687" w14:textId="77777777" w:rsidR="003B7C28" w:rsidRPr="005154D9" w:rsidRDefault="003B7C28" w:rsidP="003C303E">
      <w:pPr>
        <w:snapToGrid w:val="0"/>
        <w:ind w:right="240"/>
        <w:jc w:val="right"/>
        <w:rPr>
          <w:rFonts w:ascii="Times New Roman" w:eastAsia="標楷體" w:hAnsi="Times New Roman" w:cs="Times New Roman"/>
          <w:b/>
          <w:kern w:val="0"/>
        </w:rPr>
      </w:pPr>
    </w:p>
    <w:p w14:paraId="4ACBD1D6" w14:textId="45FB0008" w:rsidR="003C303E" w:rsidRPr="005154D9" w:rsidRDefault="003C303E" w:rsidP="003C303E">
      <w:pPr>
        <w:snapToGrid w:val="0"/>
        <w:ind w:right="240"/>
        <w:jc w:val="right"/>
        <w:rPr>
          <w:rFonts w:ascii="Times New Roman" w:eastAsia="標楷體" w:hAnsi="Times New Roman" w:cs="Times New Roman"/>
          <w:b/>
          <w:kern w:val="0"/>
        </w:rPr>
      </w:pPr>
      <w:r w:rsidRPr="005154D9">
        <w:rPr>
          <w:rFonts w:ascii="Times New Roman" w:eastAsia="標楷體" w:hAnsi="Times New Roman" w:cs="Times New Roman"/>
          <w:b/>
          <w:kern w:val="0"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  <w:kern w:val="0"/>
        </w:rPr>
        <w:t>5</w:t>
      </w:r>
    </w:p>
    <w:p w14:paraId="083DD2AA" w14:textId="77777777" w:rsidR="003C303E" w:rsidRPr="005154D9" w:rsidRDefault="003C303E" w:rsidP="003C303E">
      <w:pPr>
        <w:widowControl/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</w:rPr>
        <w:t>桃園市政府衛生局</w:t>
      </w:r>
    </w:p>
    <w:p w14:paraId="46C78804" w14:textId="77777777" w:rsidR="003C303E" w:rsidRPr="005154D9" w:rsidRDefault="003C303E" w:rsidP="003C303E">
      <w:pPr>
        <w:snapToGrid w:val="0"/>
        <w:ind w:firstLineChars="101" w:firstLine="283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kern w:val="0"/>
          <w:sz w:val="28"/>
          <w:szCs w:val="28"/>
          <w:u w:val="single"/>
        </w:rPr>
        <w:t xml:space="preserve">              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社區計畫宣導活動問卷</w:t>
      </w:r>
    </w:p>
    <w:p w14:paraId="6FB9ED7F" w14:textId="77777777" w:rsidR="003C303E" w:rsidRPr="005154D9" w:rsidRDefault="003C303E" w:rsidP="003C303E">
      <w:pPr>
        <w:widowControl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5154D9">
        <w:rPr>
          <w:rFonts w:ascii="Times New Roman" w:eastAsia="標楷體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861B" wp14:editId="687E88C8">
                <wp:simplePos x="0" y="0"/>
                <wp:positionH relativeFrom="column">
                  <wp:posOffset>65599</wp:posOffset>
                </wp:positionH>
                <wp:positionV relativeFrom="paragraph">
                  <wp:posOffset>65598</wp:posOffset>
                </wp:positionV>
                <wp:extent cx="5494352" cy="1369695"/>
                <wp:effectExtent l="0" t="0" r="11430" b="2095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4352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4CCC" w14:textId="77777777" w:rsidR="00AD5F5D" w:rsidRPr="00934359" w:rsidRDefault="00AD5F5D" w:rsidP="003C303E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93435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各位參與活動民眾 大家好：</w:t>
                            </w:r>
                          </w:p>
                          <w:p w14:paraId="0C8BE0FD" w14:textId="77777777" w:rsidR="00AD5F5D" w:rsidRPr="00934359" w:rsidRDefault="00AD5F5D" w:rsidP="003C303E">
                            <w:pPr>
                              <w:spacing w:line="400" w:lineRule="exac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93435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非常感謝您參與活動，希望整體的安排能滿足您，為了持續推動</w:t>
                            </w:r>
                            <w:r w:rsidRPr="00B85E05">
                              <w:rPr>
                                <w:rFonts w:eastAsia="標楷體" w:hint="eastAsia"/>
                                <w:sz w:val="28"/>
                                <w:szCs w:val="28"/>
                              </w:rPr>
                              <w:t>無菸檳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  <w:szCs w:val="28"/>
                              </w:rPr>
                              <w:t>節酒</w:t>
                            </w:r>
                            <w:r w:rsidRPr="00B85E05"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社區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  <w:szCs w:val="28"/>
                              </w:rPr>
                              <w:t>環境</w:t>
                            </w:r>
                            <w:r w:rsidRPr="0093435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及加強</w:t>
                            </w:r>
                            <w:r w:rsidRPr="00241E7A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拒菸</w:t>
                            </w:r>
                            <w:r w:rsidRPr="00241E7A">
                              <w:rPr>
                                <w:rFonts w:eastAsia="標楷體" w:hint="eastAsia"/>
                                <w:sz w:val="28"/>
                                <w:szCs w:val="28"/>
                              </w:rPr>
                              <w:t>檳、節酒</w:t>
                            </w:r>
                            <w:r w:rsidRPr="0093435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的認知，請您填寫下列問題，以作為參考之依據。</w:t>
                            </w:r>
                          </w:p>
                          <w:p w14:paraId="6D430A32" w14:textId="77777777" w:rsidR="00AD5F5D" w:rsidRPr="00934359" w:rsidRDefault="00AD5F5D" w:rsidP="003C303E">
                            <w:pPr>
                              <w:spacing w:line="400" w:lineRule="exact"/>
                              <w:ind w:right="14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93435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再次感謝您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861B" id="Rectangle 4" o:spid="_x0000_s1026" style="position:absolute;left:0;text-align:left;margin-left:5.15pt;margin-top:5.15pt;width:432.6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">
                <v:textbox>
                  <w:txbxContent>
                    <w:p w14:paraId="04214CCC" w14:textId="77777777" w:rsidR="00AD5F5D" w:rsidRPr="00934359" w:rsidRDefault="00AD5F5D" w:rsidP="003C303E">
                      <w:pPr>
                        <w:spacing w:line="400" w:lineRule="exact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93435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各位參與活動民眾 大家好：</w:t>
                      </w:r>
                    </w:p>
                    <w:p w14:paraId="0C8BE0FD" w14:textId="77777777" w:rsidR="00AD5F5D" w:rsidRPr="00934359" w:rsidRDefault="00AD5F5D" w:rsidP="003C303E">
                      <w:pPr>
                        <w:spacing w:line="400" w:lineRule="exact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93435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非常感謝您參與活動，希望整體的安排能滿足您，為了持續推動</w:t>
                      </w:r>
                      <w:r w:rsidRPr="00B85E05">
                        <w:rPr>
                          <w:rFonts w:eastAsia="標楷體" w:hint="eastAsia"/>
                          <w:sz w:val="28"/>
                          <w:szCs w:val="28"/>
                        </w:rPr>
                        <w:t>無菸檳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eastAsia="標楷體" w:hint="eastAsia"/>
                          <w:sz w:val="28"/>
                          <w:szCs w:val="28"/>
                        </w:rPr>
                        <w:t>節酒</w:t>
                      </w:r>
                      <w:r w:rsidRPr="00B85E05">
                        <w:rPr>
                          <w:rFonts w:eastAsia="標楷體"/>
                          <w:sz w:val="28"/>
                          <w:szCs w:val="28"/>
                        </w:rPr>
                        <w:t>社區</w:t>
                      </w:r>
                      <w:r>
                        <w:rPr>
                          <w:rFonts w:eastAsia="標楷體" w:hint="eastAsia"/>
                          <w:sz w:val="28"/>
                          <w:szCs w:val="28"/>
                        </w:rPr>
                        <w:t>環境</w:t>
                      </w:r>
                      <w:r w:rsidRPr="0093435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及加強</w:t>
                      </w:r>
                      <w:r w:rsidRPr="00241E7A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拒菸</w:t>
                      </w:r>
                      <w:r w:rsidRPr="00241E7A">
                        <w:rPr>
                          <w:rFonts w:eastAsia="標楷體" w:hint="eastAsia"/>
                          <w:sz w:val="28"/>
                          <w:szCs w:val="28"/>
                        </w:rPr>
                        <w:t>檳、節酒</w:t>
                      </w:r>
                      <w:r w:rsidRPr="0093435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的認知，請您填寫下列問題，以作為參考之依據。</w:t>
                      </w:r>
                    </w:p>
                    <w:p w14:paraId="6D430A32" w14:textId="77777777" w:rsidR="00AD5F5D" w:rsidRPr="00934359" w:rsidRDefault="00AD5F5D" w:rsidP="003C303E">
                      <w:pPr>
                        <w:spacing w:line="400" w:lineRule="exact"/>
                        <w:ind w:right="140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93435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再次感謝您</w:t>
                      </w:r>
                    </w:p>
                  </w:txbxContent>
                </v:textbox>
              </v:rect>
            </w:pict>
          </mc:Fallback>
        </mc:AlternateContent>
      </w:r>
    </w:p>
    <w:p w14:paraId="4AD91E7E" w14:textId="77777777" w:rsidR="003C303E" w:rsidRPr="005154D9" w:rsidRDefault="003C303E" w:rsidP="003C303E">
      <w:pPr>
        <w:widowControl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06739D45" w14:textId="77777777" w:rsidR="003C303E" w:rsidRPr="005154D9" w:rsidRDefault="003C303E" w:rsidP="003C303E">
      <w:pPr>
        <w:widowControl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1C651D36" w14:textId="77777777" w:rsidR="003C303E" w:rsidRPr="005154D9" w:rsidRDefault="003C303E" w:rsidP="00741E01">
      <w:pPr>
        <w:widowControl/>
        <w:numPr>
          <w:ilvl w:val="0"/>
          <w:numId w:val="7"/>
        </w:numPr>
        <w:tabs>
          <w:tab w:val="left" w:pos="709"/>
        </w:tabs>
        <w:spacing w:beforeLines="50" w:before="180" w:line="400" w:lineRule="exact"/>
        <w:ind w:left="958" w:hanging="816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</w:rPr>
        <w:t>問卷內容</w:t>
      </w:r>
    </w:p>
    <w:p w14:paraId="4DB781F0" w14:textId="77777777" w:rsidR="003B7C28" w:rsidRPr="005154D9" w:rsidRDefault="003B7C28" w:rsidP="003B7C28">
      <w:pPr>
        <w:widowControl/>
        <w:numPr>
          <w:ilvl w:val="0"/>
          <w:numId w:val="10"/>
        </w:numPr>
        <w:tabs>
          <w:tab w:val="left" w:pos="709"/>
        </w:tabs>
        <w:spacing w:line="40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在有人吸菸過的房間活動（稱三手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）是否會有害健康？</w:t>
      </w:r>
    </w:p>
    <w:p w14:paraId="1400B872" w14:textId="1D67E2B5" w:rsidR="003B7C28" w:rsidRPr="005154D9" w:rsidRDefault="00EA5668" w:rsidP="003B7C28">
      <w:pPr>
        <w:widowControl/>
        <w:tabs>
          <w:tab w:val="left" w:pos="709"/>
        </w:tabs>
        <w:spacing w:line="400" w:lineRule="exact"/>
        <w:ind w:firstLineChars="354" w:firstLine="99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是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 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否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  </w:t>
      </w:r>
    </w:p>
    <w:p w14:paraId="7AB0A23C" w14:textId="77777777" w:rsidR="003B7C28" w:rsidRPr="005154D9" w:rsidRDefault="003B7C28" w:rsidP="003B7C28">
      <w:pPr>
        <w:widowControl/>
        <w:numPr>
          <w:ilvl w:val="0"/>
          <w:numId w:val="10"/>
        </w:numPr>
        <w:tabs>
          <w:tab w:val="left" w:pos="709"/>
        </w:tabs>
        <w:spacing w:line="40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電子煙是否可幫助戒菸</w:t>
      </w:r>
      <w:r w:rsidRPr="005154D9">
        <w:rPr>
          <w:rFonts w:ascii="Times New Roman" w:eastAsia="標楷體" w:hAnsi="Times New Roman" w:cs="Times New Roman"/>
          <w:sz w:val="28"/>
          <w:szCs w:val="28"/>
        </w:rPr>
        <w:t>?</w:t>
      </w:r>
    </w:p>
    <w:p w14:paraId="654CDA2C" w14:textId="40F89877" w:rsidR="003B7C28" w:rsidRPr="005154D9" w:rsidRDefault="003B7C28" w:rsidP="003B7C28">
      <w:pPr>
        <w:widowControl/>
        <w:spacing w:line="400" w:lineRule="exact"/>
        <w:ind w:leftChars="295" w:left="708" w:firstLineChars="100" w:firstLine="28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是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proofErr w:type="gramStart"/>
      <w:r w:rsidR="00EA5668"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否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，且電子煙內含甲醛等物質可能導致慢性呼吸道疾病</w:t>
      </w:r>
    </w:p>
    <w:p w14:paraId="505AA5EC" w14:textId="77777777" w:rsidR="003B7C28" w:rsidRPr="005154D9" w:rsidRDefault="003B7C28" w:rsidP="003B7C28">
      <w:pPr>
        <w:widowControl/>
        <w:numPr>
          <w:ilvl w:val="0"/>
          <w:numId w:val="10"/>
        </w:numPr>
        <w:tabs>
          <w:tab w:val="left" w:pos="709"/>
        </w:tabs>
        <w:spacing w:line="40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是否支持無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家庭及願意鼓勵家人戒菸？</w:t>
      </w:r>
    </w:p>
    <w:p w14:paraId="409C23B4" w14:textId="0100DA2A" w:rsidR="003B7C28" w:rsidRPr="005154D9" w:rsidRDefault="003B7C28" w:rsidP="003B7C28">
      <w:pPr>
        <w:widowControl/>
        <w:tabs>
          <w:tab w:val="left" w:pos="709"/>
        </w:tabs>
        <w:spacing w:line="40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</w:t>
      </w:r>
      <w:r w:rsidR="00EA5668"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是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  </w:t>
      </w: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否</w:t>
      </w:r>
    </w:p>
    <w:p w14:paraId="4112897B" w14:textId="77777777" w:rsidR="003B7C28" w:rsidRPr="005154D9" w:rsidRDefault="003B7C28" w:rsidP="003B7C28">
      <w:pPr>
        <w:widowControl/>
        <w:numPr>
          <w:ilvl w:val="0"/>
          <w:numId w:val="10"/>
        </w:numPr>
        <w:tabs>
          <w:tab w:val="left" w:pos="709"/>
        </w:tabs>
        <w:spacing w:line="400" w:lineRule="exact"/>
        <w:ind w:left="993" w:hanging="426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戒菸服務專線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0800-636363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提供的服務包含？</w:t>
      </w:r>
    </w:p>
    <w:p w14:paraId="7F310C65" w14:textId="77777777" w:rsidR="003B7C28" w:rsidRPr="005154D9" w:rsidRDefault="003B7C28" w:rsidP="003B7C28">
      <w:pPr>
        <w:widowControl/>
        <w:tabs>
          <w:tab w:val="left" w:pos="709"/>
        </w:tabs>
        <w:spacing w:line="40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□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免費提供戒菸相關資訊</w:t>
      </w:r>
    </w:p>
    <w:p w14:paraId="17B5814B" w14:textId="77777777" w:rsidR="003B7C28" w:rsidRPr="005154D9" w:rsidRDefault="003B7C28" w:rsidP="003B7C28">
      <w:pPr>
        <w:widowControl/>
        <w:tabs>
          <w:tab w:val="left" w:pos="709"/>
        </w:tabs>
        <w:spacing w:line="40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□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為來電者量身打造個人戒菸計畫</w:t>
      </w:r>
    </w:p>
    <w:p w14:paraId="292DE4CD" w14:textId="77777777" w:rsidR="003B7C28" w:rsidRPr="005154D9" w:rsidRDefault="003B7C28" w:rsidP="003B7C28">
      <w:pPr>
        <w:widowControl/>
        <w:tabs>
          <w:tab w:val="left" w:pos="709"/>
        </w:tabs>
        <w:spacing w:line="40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□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與醫院及相關戒菸機構合作，推廣戒菸工作</w:t>
      </w:r>
    </w:p>
    <w:p w14:paraId="60AF5C0B" w14:textId="45F988B2" w:rsidR="003B7C28" w:rsidRPr="005154D9" w:rsidRDefault="003B7C28" w:rsidP="003B7C28">
      <w:pPr>
        <w:widowControl/>
        <w:tabs>
          <w:tab w:val="left" w:pos="709"/>
        </w:tabs>
        <w:spacing w:line="40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</w:t>
      </w:r>
      <w:r w:rsidR="00EA5668"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以上皆是</w:t>
      </w:r>
    </w:p>
    <w:p w14:paraId="426B0E74" w14:textId="77777777" w:rsidR="003B7C28" w:rsidRPr="005154D9" w:rsidRDefault="003B7C28" w:rsidP="003B7C28">
      <w:pPr>
        <w:widowControl/>
        <w:numPr>
          <w:ilvl w:val="0"/>
          <w:numId w:val="14"/>
        </w:numPr>
        <w:tabs>
          <w:tab w:val="left" w:pos="709"/>
          <w:tab w:val="left" w:pos="2268"/>
        </w:tabs>
        <w:spacing w:line="400" w:lineRule="exact"/>
        <w:ind w:left="993" w:hanging="426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小明會吸菸，牙齒看起來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髒髒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黃黃，可能是因為什麼成分造成？</w:t>
      </w:r>
    </w:p>
    <w:p w14:paraId="201646AB" w14:textId="4D2A0CF0" w:rsidR="003B7C28" w:rsidRPr="005154D9" w:rsidRDefault="00EA5668" w:rsidP="003B7C28">
      <w:pPr>
        <w:spacing w:line="400" w:lineRule="exact"/>
        <w:ind w:firstLineChars="354" w:firstLine="99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proofErr w:type="gramStart"/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焦油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尼古丁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甲醛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苯</w:t>
      </w:r>
    </w:p>
    <w:p w14:paraId="11A1CF63" w14:textId="77777777" w:rsidR="003B7C28" w:rsidRPr="005154D9" w:rsidRDefault="003B7C28" w:rsidP="003B7C28">
      <w:pPr>
        <w:numPr>
          <w:ilvl w:val="0"/>
          <w:numId w:val="15"/>
        </w:numPr>
        <w:spacing w:line="400" w:lineRule="exact"/>
        <w:ind w:firstLineChars="202" w:firstLine="56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多少人以上室內工作場所不能吸菸？</w:t>
      </w:r>
    </w:p>
    <w:p w14:paraId="079DC476" w14:textId="11C640D1" w:rsidR="003B7C28" w:rsidRPr="005154D9" w:rsidRDefault="00EA5668" w:rsidP="003B7C28">
      <w:pPr>
        <w:widowControl/>
        <w:tabs>
          <w:tab w:val="left" w:pos="709"/>
        </w:tabs>
        <w:spacing w:line="400" w:lineRule="exact"/>
        <w:ind w:left="958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3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人以上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□5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人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□10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人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都不能吸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4A869EE2" w14:textId="77777777" w:rsidR="003B7C28" w:rsidRPr="005154D9" w:rsidRDefault="003B7C28" w:rsidP="003B7C28">
      <w:pPr>
        <w:widowControl/>
        <w:numPr>
          <w:ilvl w:val="0"/>
          <w:numId w:val="15"/>
        </w:numPr>
        <w:tabs>
          <w:tab w:val="left" w:pos="709"/>
        </w:tabs>
        <w:spacing w:line="400" w:lineRule="exact"/>
        <w:ind w:firstLineChars="202" w:firstLine="56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請問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品會引起身體何種症狀</w:t>
      </w:r>
      <w:r w:rsidRPr="005154D9">
        <w:rPr>
          <w:rFonts w:ascii="Times New Roman" w:eastAsia="標楷體" w:hAnsi="Times New Roman" w:cs="Times New Roman"/>
          <w:sz w:val="28"/>
          <w:szCs w:val="28"/>
        </w:rPr>
        <w:t>?</w:t>
      </w:r>
    </w:p>
    <w:p w14:paraId="298A30E6" w14:textId="09B94D80" w:rsidR="003B7C28" w:rsidRPr="005154D9" w:rsidRDefault="003B7C28" w:rsidP="003B7C28">
      <w:pPr>
        <w:widowControl/>
        <w:tabs>
          <w:tab w:val="left" w:pos="709"/>
        </w:tabs>
        <w:spacing w:line="400" w:lineRule="exact"/>
        <w:ind w:left="85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心臟病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肺癌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肝癌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A5668"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以上皆是</w:t>
      </w:r>
    </w:p>
    <w:p w14:paraId="3582B781" w14:textId="77777777" w:rsidR="003B7C28" w:rsidRPr="005154D9" w:rsidRDefault="003B7C28" w:rsidP="003B7C28">
      <w:pPr>
        <w:widowControl/>
        <w:numPr>
          <w:ilvl w:val="0"/>
          <w:numId w:val="15"/>
        </w:numPr>
        <w:tabs>
          <w:tab w:val="left" w:pos="709"/>
        </w:tabs>
        <w:spacing w:line="400" w:lineRule="exact"/>
        <w:ind w:leftChars="237" w:left="992" w:hangingChars="151" w:hanging="42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長期飲酒對身體造成的傷害（或稱酒毒）是全身性的，是否會造成中樞神經、心血管、消化系統、新陳代謝、骨骼等病變？</w:t>
      </w:r>
    </w:p>
    <w:p w14:paraId="72C6A26E" w14:textId="1AA2A848" w:rsidR="003B7C28" w:rsidRPr="005154D9" w:rsidRDefault="00EA5668" w:rsidP="003B7C28">
      <w:pPr>
        <w:widowControl/>
        <w:tabs>
          <w:tab w:val="left" w:pos="709"/>
        </w:tabs>
        <w:spacing w:line="400" w:lineRule="exact"/>
        <w:ind w:left="99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是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 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否</w:t>
      </w:r>
    </w:p>
    <w:p w14:paraId="49525C9B" w14:textId="77777777" w:rsidR="003B7C28" w:rsidRPr="005154D9" w:rsidRDefault="003B7C28" w:rsidP="003B7C28">
      <w:pPr>
        <w:widowControl/>
        <w:numPr>
          <w:ilvl w:val="0"/>
          <w:numId w:val="15"/>
        </w:numPr>
        <w:tabs>
          <w:tab w:val="left" w:pos="709"/>
        </w:tabs>
        <w:spacing w:line="400" w:lineRule="exact"/>
        <w:ind w:firstLineChars="202" w:firstLine="56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請問長期飲酒會帶來的健康風險為何</w:t>
      </w:r>
      <w:r w:rsidRPr="005154D9">
        <w:rPr>
          <w:rFonts w:ascii="Times New Roman" w:eastAsia="標楷體" w:hAnsi="Times New Roman" w:cs="Times New Roman"/>
          <w:sz w:val="28"/>
          <w:szCs w:val="28"/>
        </w:rPr>
        <w:t>?</w:t>
      </w:r>
    </w:p>
    <w:p w14:paraId="77B78FE1" w14:textId="70DD9450" w:rsidR="003B7C28" w:rsidRPr="005154D9" w:rsidRDefault="003B7C28" w:rsidP="003B7C28">
      <w:pPr>
        <w:widowControl/>
        <w:tabs>
          <w:tab w:val="left" w:pos="709"/>
        </w:tabs>
        <w:spacing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損害肝臟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心情憂鬱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皮膚病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A5668"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以上皆</w:t>
      </w:r>
      <w:r w:rsidR="00AD5F5D">
        <w:rPr>
          <w:rFonts w:ascii="Times New Roman" w:eastAsia="標楷體" w:hAnsi="Times New Roman" w:cs="Times New Roman" w:hint="eastAsia"/>
          <w:sz w:val="28"/>
          <w:szCs w:val="28"/>
        </w:rPr>
        <w:t>是</w:t>
      </w:r>
    </w:p>
    <w:p w14:paraId="5817A851" w14:textId="77777777" w:rsidR="003B7C28" w:rsidRPr="005154D9" w:rsidRDefault="003B7C28" w:rsidP="003B7C28">
      <w:pPr>
        <w:widowControl/>
        <w:numPr>
          <w:ilvl w:val="0"/>
          <w:numId w:val="15"/>
        </w:numPr>
        <w:tabs>
          <w:tab w:val="left" w:pos="709"/>
        </w:tabs>
        <w:spacing w:line="400" w:lineRule="exact"/>
        <w:ind w:firstLineChars="152" w:firstLine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吃檳榔即使不加配料，也會導致癌症，請問對或是不對？</w:t>
      </w:r>
    </w:p>
    <w:p w14:paraId="1EA115C0" w14:textId="6AC0D9D3" w:rsidR="003B7C28" w:rsidRPr="005154D9" w:rsidRDefault="00EA5668" w:rsidP="003B7C28">
      <w:pPr>
        <w:widowControl/>
        <w:tabs>
          <w:tab w:val="left" w:pos="709"/>
        </w:tabs>
        <w:spacing w:line="400" w:lineRule="exact"/>
        <w:ind w:left="99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是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 xml:space="preserve">   □</w:t>
      </w:r>
      <w:r w:rsidR="003B7C28" w:rsidRPr="005154D9">
        <w:rPr>
          <w:rFonts w:ascii="Times New Roman" w:eastAsia="標楷體" w:hAnsi="Times New Roman" w:cs="Times New Roman"/>
          <w:sz w:val="28"/>
          <w:szCs w:val="28"/>
        </w:rPr>
        <w:t>否</w:t>
      </w:r>
    </w:p>
    <w:p w14:paraId="24CC36ED" w14:textId="77777777" w:rsidR="003B7C28" w:rsidRPr="005154D9" w:rsidRDefault="003B7C28" w:rsidP="00BE6D98">
      <w:pPr>
        <w:pStyle w:val="a5"/>
        <w:widowControl/>
        <w:numPr>
          <w:ilvl w:val="0"/>
          <w:numId w:val="7"/>
        </w:numPr>
        <w:tabs>
          <w:tab w:val="left" w:pos="709"/>
        </w:tabs>
        <w:spacing w:beforeLines="50" w:before="180" w:line="400" w:lineRule="exact"/>
        <w:ind w:leftChars="0" w:hanging="818"/>
        <w:jc w:val="both"/>
        <w:rPr>
          <w:rFonts w:eastAsia="標楷體"/>
          <w:b/>
          <w:sz w:val="28"/>
          <w:szCs w:val="28"/>
        </w:rPr>
      </w:pPr>
      <w:r w:rsidRPr="005154D9">
        <w:rPr>
          <w:rFonts w:eastAsia="標楷體"/>
          <w:b/>
          <w:sz w:val="28"/>
          <w:szCs w:val="28"/>
        </w:rPr>
        <w:lastRenderedPageBreak/>
        <w:t>活動意見調查</w:t>
      </w:r>
    </w:p>
    <w:p w14:paraId="4963E336" w14:textId="77777777" w:rsidR="003B7C28" w:rsidRPr="005154D9" w:rsidRDefault="003B7C28" w:rsidP="003B7C28">
      <w:pPr>
        <w:widowControl/>
        <w:numPr>
          <w:ilvl w:val="0"/>
          <w:numId w:val="8"/>
        </w:numPr>
        <w:tabs>
          <w:tab w:val="left" w:pos="709"/>
        </w:tabs>
        <w:spacing w:line="40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請問您對本次宣導感到？</w:t>
      </w:r>
    </w:p>
    <w:p w14:paraId="1810628A" w14:textId="77777777" w:rsidR="003B7C28" w:rsidRPr="005154D9" w:rsidRDefault="003B7C28" w:rsidP="003B7C28">
      <w:pPr>
        <w:widowControl/>
        <w:tabs>
          <w:tab w:val="left" w:pos="709"/>
        </w:tabs>
        <w:spacing w:line="400" w:lineRule="exact"/>
        <w:ind w:left="99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非常滿意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滿意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不滿意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非常不滿意</w:t>
      </w:r>
    </w:p>
    <w:p w14:paraId="47A10C64" w14:textId="77777777" w:rsidR="003B7C28" w:rsidRPr="005154D9" w:rsidRDefault="003B7C28" w:rsidP="003B7C28">
      <w:pPr>
        <w:widowControl/>
        <w:numPr>
          <w:ilvl w:val="0"/>
          <w:numId w:val="8"/>
        </w:numPr>
        <w:tabs>
          <w:tab w:val="left" w:pos="709"/>
        </w:tabs>
        <w:spacing w:line="42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本次活動內容是否對您有幫助？</w:t>
      </w:r>
    </w:p>
    <w:p w14:paraId="08654461" w14:textId="77777777" w:rsidR="003B7C28" w:rsidRPr="005154D9" w:rsidRDefault="003B7C28" w:rsidP="003B7C28">
      <w:pPr>
        <w:widowControl/>
        <w:tabs>
          <w:tab w:val="left" w:pos="709"/>
        </w:tabs>
        <w:spacing w:line="420" w:lineRule="exact"/>
        <w:ind w:left="99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非常有幫助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有幫助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沒幫助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非常沒幫助</w:t>
      </w:r>
    </w:p>
    <w:p w14:paraId="2FFCEDDE" w14:textId="77777777" w:rsidR="003B7C28" w:rsidRPr="005154D9" w:rsidRDefault="003B7C28" w:rsidP="003B7C28">
      <w:pPr>
        <w:widowControl/>
        <w:numPr>
          <w:ilvl w:val="0"/>
          <w:numId w:val="8"/>
        </w:numPr>
        <w:tabs>
          <w:tab w:val="left" w:pos="709"/>
        </w:tabs>
        <w:spacing w:line="42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本次活動讓我最有收穫的內容是？</w:t>
      </w:r>
    </w:p>
    <w:p w14:paraId="153E3312" w14:textId="77777777" w:rsidR="003B7C28" w:rsidRPr="005154D9" w:rsidRDefault="003B7C28" w:rsidP="003B7C28">
      <w:pPr>
        <w:widowControl/>
        <w:tabs>
          <w:tab w:val="left" w:pos="709"/>
        </w:tabs>
        <w:spacing w:line="420" w:lineRule="exact"/>
        <w:ind w:firstLineChars="354" w:firstLine="99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害防制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戒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防制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節酒防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制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沒有收穫</w:t>
      </w:r>
    </w:p>
    <w:p w14:paraId="0E39EFB7" w14:textId="77777777" w:rsidR="003B7C28" w:rsidRPr="005154D9" w:rsidRDefault="003B7C28" w:rsidP="003B7C28">
      <w:pPr>
        <w:widowControl/>
        <w:numPr>
          <w:ilvl w:val="0"/>
          <w:numId w:val="8"/>
        </w:numPr>
        <w:tabs>
          <w:tab w:val="left" w:pos="709"/>
        </w:tabs>
        <w:spacing w:line="42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您認為主講者的整體表現？</w:t>
      </w:r>
    </w:p>
    <w:p w14:paraId="5FADFF78" w14:textId="77777777" w:rsidR="003B7C28" w:rsidRPr="005154D9" w:rsidRDefault="003B7C28" w:rsidP="003B7C28">
      <w:pPr>
        <w:widowControl/>
        <w:tabs>
          <w:tab w:val="left" w:pos="709"/>
        </w:tabs>
        <w:spacing w:line="380" w:lineRule="exact"/>
        <w:ind w:left="99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非常好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好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普通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不好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非常不好</w:t>
      </w:r>
    </w:p>
    <w:p w14:paraId="312E7D14" w14:textId="77777777" w:rsidR="003B7C28" w:rsidRPr="005154D9" w:rsidRDefault="003B7C28" w:rsidP="003B7C28">
      <w:pPr>
        <w:widowControl/>
        <w:numPr>
          <w:ilvl w:val="0"/>
          <w:numId w:val="8"/>
        </w:numPr>
        <w:tabs>
          <w:tab w:val="left" w:pos="709"/>
        </w:tabs>
        <w:spacing w:line="420" w:lineRule="exact"/>
        <w:ind w:leftChars="236" w:left="991" w:hanging="425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我認為本次宣導活動重點可再著重何種層面？</w:t>
      </w:r>
    </w:p>
    <w:p w14:paraId="5F8143FA" w14:textId="77777777" w:rsidR="003B7C28" w:rsidRPr="005154D9" w:rsidRDefault="003B7C28" w:rsidP="003B7C28">
      <w:pPr>
        <w:widowControl/>
        <w:spacing w:line="420" w:lineRule="exact"/>
        <w:ind w:leftChars="295" w:left="708" w:firstLineChars="101" w:firstLine="28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菸酒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危害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戒菸酒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資訊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電子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危害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相關罰責</w:t>
      </w:r>
    </w:p>
    <w:p w14:paraId="7D19B43E" w14:textId="77777777" w:rsidR="003B7C28" w:rsidRPr="005154D9" w:rsidRDefault="003B7C28" w:rsidP="003B7C28">
      <w:pPr>
        <w:widowControl/>
        <w:tabs>
          <w:tab w:val="left" w:pos="709"/>
        </w:tabs>
        <w:spacing w:line="420" w:lineRule="exact"/>
        <w:ind w:leftChars="413" w:left="99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其他</w:t>
      </w:r>
      <w:r w:rsidRPr="005154D9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</w:t>
      </w:r>
    </w:p>
    <w:p w14:paraId="5E24BA57" w14:textId="77777777" w:rsidR="003B7C28" w:rsidRPr="005154D9" w:rsidRDefault="003B7C28" w:rsidP="003B7C28">
      <w:pPr>
        <w:widowControl/>
        <w:numPr>
          <w:ilvl w:val="0"/>
          <w:numId w:val="8"/>
        </w:numPr>
        <w:tabs>
          <w:tab w:val="left" w:pos="709"/>
        </w:tabs>
        <w:spacing w:beforeLines="50" w:before="180" w:line="380" w:lineRule="exact"/>
        <w:ind w:left="992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請寫下您對今天活動的建議意見：</w:t>
      </w:r>
    </w:p>
    <w:p w14:paraId="420D7359" w14:textId="77777777" w:rsidR="003B7C28" w:rsidRPr="005154D9" w:rsidRDefault="003B7C28" w:rsidP="003B7C28">
      <w:pPr>
        <w:widowControl/>
        <w:tabs>
          <w:tab w:val="left" w:pos="709"/>
        </w:tabs>
        <w:spacing w:beforeLines="50" w:before="180" w:line="380" w:lineRule="exact"/>
        <w:ind w:left="992"/>
        <w:jc w:val="both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5154D9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              </w:t>
      </w:r>
    </w:p>
    <w:p w14:paraId="190EEBB6" w14:textId="77777777" w:rsidR="003B7C28" w:rsidRPr="005154D9" w:rsidRDefault="003B7C28" w:rsidP="00BE6D98">
      <w:pPr>
        <w:pStyle w:val="a5"/>
        <w:widowControl/>
        <w:numPr>
          <w:ilvl w:val="0"/>
          <w:numId w:val="7"/>
        </w:numPr>
        <w:tabs>
          <w:tab w:val="left" w:pos="709"/>
        </w:tabs>
        <w:spacing w:beforeLines="50" w:before="180" w:line="400" w:lineRule="exact"/>
        <w:ind w:leftChars="0" w:hanging="818"/>
        <w:jc w:val="both"/>
        <w:rPr>
          <w:rFonts w:eastAsia="標楷體"/>
          <w:b/>
          <w:sz w:val="28"/>
          <w:szCs w:val="28"/>
        </w:rPr>
      </w:pPr>
      <w:r w:rsidRPr="005154D9">
        <w:rPr>
          <w:rFonts w:eastAsia="標楷體"/>
          <w:b/>
          <w:sz w:val="28"/>
          <w:szCs w:val="28"/>
        </w:rPr>
        <w:t>基本資料</w:t>
      </w:r>
    </w:p>
    <w:p w14:paraId="6C755871" w14:textId="77777777" w:rsidR="003B7C28" w:rsidRPr="005154D9" w:rsidRDefault="003B7C28" w:rsidP="003B7C28">
      <w:pPr>
        <w:widowControl/>
        <w:numPr>
          <w:ilvl w:val="0"/>
          <w:numId w:val="9"/>
        </w:numPr>
        <w:tabs>
          <w:tab w:val="left" w:pos="709"/>
        </w:tabs>
        <w:spacing w:line="42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性別：</w:t>
      </w: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男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女</w:t>
      </w:r>
    </w:p>
    <w:p w14:paraId="6CCED126" w14:textId="77777777" w:rsidR="003B7C28" w:rsidRPr="005154D9" w:rsidRDefault="003B7C28" w:rsidP="003B7C28">
      <w:pPr>
        <w:widowControl/>
        <w:numPr>
          <w:ilvl w:val="0"/>
          <w:numId w:val="9"/>
        </w:numPr>
        <w:tabs>
          <w:tab w:val="left" w:pos="709"/>
        </w:tabs>
        <w:spacing w:line="42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年齡：</w:t>
      </w:r>
      <w:r w:rsidRPr="005154D9">
        <w:rPr>
          <w:rFonts w:ascii="Times New Roman" w:eastAsia="標楷體" w:hAnsi="Times New Roman" w:cs="Times New Roman"/>
          <w:sz w:val="28"/>
          <w:szCs w:val="28"/>
        </w:rPr>
        <w:t>□20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歲以下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□21-30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歲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□31-40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歲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□41-50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歲</w:t>
      </w:r>
    </w:p>
    <w:p w14:paraId="553A806F" w14:textId="77777777" w:rsidR="003B7C28" w:rsidRPr="005154D9" w:rsidRDefault="003B7C28" w:rsidP="003B7C28">
      <w:pPr>
        <w:widowControl/>
        <w:tabs>
          <w:tab w:val="left" w:pos="709"/>
        </w:tabs>
        <w:spacing w:line="420" w:lineRule="exact"/>
        <w:ind w:left="993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□51-60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歲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□61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歲以上</w:t>
      </w:r>
    </w:p>
    <w:p w14:paraId="405E163D" w14:textId="77777777" w:rsidR="003B7C28" w:rsidRPr="005154D9" w:rsidRDefault="003B7C28" w:rsidP="003B7C28">
      <w:pPr>
        <w:widowControl/>
        <w:numPr>
          <w:ilvl w:val="0"/>
          <w:numId w:val="9"/>
        </w:numPr>
        <w:tabs>
          <w:tab w:val="left" w:pos="709"/>
        </w:tabs>
        <w:spacing w:line="420" w:lineRule="exact"/>
        <w:ind w:left="993" w:hanging="42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職業類別：</w:t>
      </w:r>
    </w:p>
    <w:p w14:paraId="7487FBEC" w14:textId="77777777" w:rsidR="003B7C28" w:rsidRPr="005154D9" w:rsidRDefault="003B7C28" w:rsidP="003B7C28">
      <w:pPr>
        <w:widowControl/>
        <w:adjustRightInd w:val="0"/>
        <w:snapToGrid w:val="0"/>
        <w:spacing w:line="420" w:lineRule="exact"/>
        <w:ind w:leftChars="225" w:left="540" w:firstLineChars="161" w:firstLine="45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農林漁牧從事人員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行政、助理業務人員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一般商家</w:t>
      </w:r>
    </w:p>
    <w:p w14:paraId="1FD87DCE" w14:textId="77777777" w:rsidR="003B7C28" w:rsidRPr="005154D9" w:rsidRDefault="003B7C28" w:rsidP="003B7C28">
      <w:pPr>
        <w:widowControl/>
        <w:adjustRightInd w:val="0"/>
        <w:snapToGrid w:val="0"/>
        <w:spacing w:line="420" w:lineRule="exact"/>
        <w:ind w:leftChars="225" w:left="540" w:firstLineChars="161" w:firstLine="45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服務及銷售工作人員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技術及勞力工作者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家管</w:t>
      </w:r>
    </w:p>
    <w:p w14:paraId="4F5EFF0F" w14:textId="77777777" w:rsidR="003B7C28" w:rsidRPr="005154D9" w:rsidRDefault="003B7C28" w:rsidP="003B7C28">
      <w:pPr>
        <w:widowControl/>
        <w:adjustRightInd w:val="0"/>
        <w:snapToGrid w:val="0"/>
        <w:spacing w:line="420" w:lineRule="exact"/>
        <w:ind w:leftChars="225" w:left="540" w:firstLineChars="161" w:firstLine="45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民意代表、軍公教人員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退休</w:t>
      </w: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學生</w:t>
      </w:r>
    </w:p>
    <w:p w14:paraId="0A6BB746" w14:textId="77777777" w:rsidR="003B7C28" w:rsidRPr="005154D9" w:rsidRDefault="003B7C28" w:rsidP="003B7C28">
      <w:pPr>
        <w:widowControl/>
        <w:adjustRightInd w:val="0"/>
        <w:snapToGrid w:val="0"/>
        <w:spacing w:line="420" w:lineRule="exact"/>
        <w:ind w:leftChars="225" w:left="540" w:firstLineChars="161" w:firstLine="45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□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其它</w:t>
      </w:r>
      <w:r w:rsidRPr="005154D9">
        <w:rPr>
          <w:rFonts w:ascii="Times New Roman" w:eastAsia="標楷體" w:hAnsi="Times New Roman" w:cs="Times New Roman"/>
          <w:sz w:val="28"/>
          <w:szCs w:val="28"/>
        </w:rPr>
        <w:t>_________________</w:t>
      </w:r>
    </w:p>
    <w:p w14:paraId="61629D38" w14:textId="77777777" w:rsidR="003B7C28" w:rsidRPr="005154D9" w:rsidRDefault="003B7C28" w:rsidP="003B7C28">
      <w:pPr>
        <w:widowControl/>
        <w:tabs>
          <w:tab w:val="left" w:pos="1134"/>
        </w:tabs>
        <w:spacing w:beforeLines="50" w:before="180" w:line="720" w:lineRule="auto"/>
        <w:rPr>
          <w:rFonts w:ascii="Times New Roman" w:eastAsia="標楷體" w:hAnsi="Times New Roman" w:cs="Times New Roman"/>
          <w:b/>
          <w:sz w:val="32"/>
          <w:szCs w:val="32"/>
        </w:rPr>
      </w:pPr>
      <w:r w:rsidRPr="005154D9">
        <w:rPr>
          <w:rFonts w:ascii="Times New Roman" w:eastAsia="標楷體" w:hAnsi="Times New Roman" w:cs="Times New Roman"/>
          <w:b/>
          <w:sz w:val="32"/>
          <w:szCs w:val="32"/>
        </w:rPr>
        <w:t xml:space="preserve">         </w:t>
      </w:r>
      <w:r w:rsidRPr="005154D9">
        <w:rPr>
          <w:rFonts w:ascii="Times New Roman" w:eastAsia="標楷體" w:hAnsi="Times New Roman" w:cs="Times New Roman"/>
          <w:b/>
          <w:sz w:val="32"/>
          <w:szCs w:val="32"/>
        </w:rPr>
        <w:t>請將本回饋單交給工作人員，感謝您</w:t>
      </w:r>
    </w:p>
    <w:p w14:paraId="1F364E4E" w14:textId="77777777" w:rsidR="003B7C28" w:rsidRPr="005154D9" w:rsidRDefault="003B7C28" w:rsidP="003B7C28">
      <w:pPr>
        <w:spacing w:line="440" w:lineRule="exact"/>
        <w:jc w:val="right"/>
        <w:rPr>
          <w:rFonts w:ascii="Times New Roman" w:eastAsia="標楷體" w:hAnsi="Times New Roman" w:cs="Times New Roman"/>
          <w:b/>
        </w:rPr>
      </w:pPr>
    </w:p>
    <w:p w14:paraId="0166BB77" w14:textId="77777777" w:rsidR="003B7C28" w:rsidRPr="005154D9" w:rsidRDefault="003B7C28" w:rsidP="003B7C28">
      <w:pPr>
        <w:spacing w:line="440" w:lineRule="exact"/>
        <w:jc w:val="right"/>
        <w:rPr>
          <w:rFonts w:ascii="Times New Roman" w:eastAsia="標楷體" w:hAnsi="Times New Roman" w:cs="Times New Roman"/>
          <w:b/>
        </w:rPr>
      </w:pPr>
    </w:p>
    <w:p w14:paraId="5D326F63" w14:textId="77777777" w:rsidR="003B7C28" w:rsidRPr="005154D9" w:rsidRDefault="003B7C28" w:rsidP="003B7C28">
      <w:pPr>
        <w:spacing w:line="440" w:lineRule="exact"/>
        <w:jc w:val="right"/>
        <w:rPr>
          <w:rFonts w:ascii="Times New Roman" w:eastAsia="標楷體" w:hAnsi="Times New Roman" w:cs="Times New Roman"/>
          <w:b/>
        </w:rPr>
      </w:pPr>
    </w:p>
    <w:p w14:paraId="72E81AC8" w14:textId="77777777" w:rsidR="003B7C28" w:rsidRPr="005154D9" w:rsidRDefault="003B7C28" w:rsidP="003B7C28">
      <w:pPr>
        <w:spacing w:line="440" w:lineRule="exact"/>
        <w:jc w:val="right"/>
        <w:rPr>
          <w:rFonts w:ascii="Times New Roman" w:eastAsia="標楷體" w:hAnsi="Times New Roman" w:cs="Times New Roman"/>
          <w:b/>
        </w:rPr>
      </w:pPr>
    </w:p>
    <w:p w14:paraId="4D584C96" w14:textId="7E6677E5" w:rsidR="003B7C28" w:rsidRDefault="003B7C28" w:rsidP="003B7C28">
      <w:pPr>
        <w:spacing w:line="440" w:lineRule="exact"/>
        <w:jc w:val="right"/>
        <w:rPr>
          <w:rFonts w:ascii="Times New Roman" w:eastAsia="標楷體" w:hAnsi="Times New Roman" w:cs="Times New Roman"/>
          <w:b/>
        </w:rPr>
      </w:pPr>
    </w:p>
    <w:p w14:paraId="6C6783D0" w14:textId="7E5EDA1F" w:rsidR="003B7C28" w:rsidRPr="005154D9" w:rsidRDefault="003B7C28" w:rsidP="003C303E">
      <w:pPr>
        <w:spacing w:line="440" w:lineRule="exact"/>
        <w:ind w:right="960"/>
        <w:rPr>
          <w:rFonts w:ascii="Times New Roman" w:eastAsia="標楷體" w:hAnsi="Times New Roman" w:cs="Times New Roman"/>
          <w:b/>
        </w:rPr>
      </w:pPr>
    </w:p>
    <w:p w14:paraId="74E9D03C" w14:textId="6883DF36" w:rsidR="003C303E" w:rsidRPr="005154D9" w:rsidRDefault="003C303E" w:rsidP="003C303E">
      <w:pPr>
        <w:spacing w:line="440" w:lineRule="exact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6</w:t>
      </w:r>
    </w:p>
    <w:p w14:paraId="48E6847C" w14:textId="77777777" w:rsidR="003C303E" w:rsidRPr="005154D9" w:rsidRDefault="003C303E" w:rsidP="003C303E">
      <w:pPr>
        <w:spacing w:line="44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</w:rPr>
        <w:t>桃園市政府衛生局</w:t>
      </w:r>
    </w:p>
    <w:p w14:paraId="4E755818" w14:textId="54C32D3A" w:rsidR="003C303E" w:rsidRPr="005154D9" w:rsidRDefault="003C303E" w:rsidP="003C303E">
      <w:pPr>
        <w:spacing w:line="44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社區計畫</w:t>
      </w:r>
      <w:r w:rsidR="00603B35">
        <w:rPr>
          <w:rFonts w:ascii="Times New Roman" w:eastAsia="標楷體" w:hAnsi="Times New Roman" w:cs="Times New Roman" w:hint="eastAsia"/>
          <w:b/>
          <w:sz w:val="28"/>
          <w:szCs w:val="28"/>
        </w:rPr>
        <w:t>（</w:t>
      </w:r>
      <w:r w:rsidR="00603B35" w:rsidRPr="00603B35">
        <w:rPr>
          <w:rFonts w:eastAsia="標楷體"/>
          <w:b/>
          <w:sz w:val="28"/>
          <w:szCs w:val="28"/>
        </w:rPr>
        <w:t>期中輔導</w:t>
      </w:r>
      <w:r w:rsidR="00603B35" w:rsidRPr="00603B35">
        <w:rPr>
          <w:rFonts w:eastAsia="標楷體" w:hint="eastAsia"/>
          <w:b/>
          <w:sz w:val="28"/>
          <w:szCs w:val="28"/>
        </w:rPr>
        <w:t>/</w:t>
      </w:r>
      <w:r w:rsidR="00603B35" w:rsidRPr="00603B35">
        <w:rPr>
          <w:rFonts w:eastAsia="標楷體" w:hint="eastAsia"/>
          <w:b/>
          <w:sz w:val="28"/>
          <w:szCs w:val="28"/>
        </w:rPr>
        <w:t>成果</w:t>
      </w:r>
      <w:r w:rsidR="00603B35">
        <w:rPr>
          <w:rFonts w:eastAsia="標楷體" w:hint="eastAsia"/>
          <w:b/>
          <w:sz w:val="28"/>
          <w:szCs w:val="28"/>
        </w:rPr>
        <w:t>）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評核表</w:t>
      </w:r>
    </w:p>
    <w:tbl>
      <w:tblPr>
        <w:tblW w:w="9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5878"/>
        <w:gridCol w:w="1134"/>
        <w:gridCol w:w="1134"/>
      </w:tblGrid>
      <w:tr w:rsidR="00BE6D98" w:rsidRPr="005154D9" w14:paraId="7EEDD4B0" w14:textId="77777777" w:rsidTr="00D027C1">
        <w:trPr>
          <w:trHeight w:val="510"/>
          <w:jc w:val="center"/>
        </w:trPr>
        <w:tc>
          <w:tcPr>
            <w:tcW w:w="1628" w:type="dxa"/>
            <w:vAlign w:val="center"/>
          </w:tcPr>
          <w:p w14:paraId="11365EDA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考評單位</w:t>
            </w:r>
          </w:p>
        </w:tc>
        <w:tc>
          <w:tcPr>
            <w:tcW w:w="8146" w:type="dxa"/>
            <w:gridSpan w:val="3"/>
            <w:vAlign w:val="center"/>
          </w:tcPr>
          <w:p w14:paraId="6DE17FB9" w14:textId="77777777" w:rsidR="00BE6D98" w:rsidRPr="005154D9" w:rsidRDefault="00BE6D98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67DE2CA2" w14:textId="77777777" w:rsidTr="00D027C1">
        <w:trPr>
          <w:trHeight w:val="413"/>
          <w:jc w:val="center"/>
        </w:trPr>
        <w:tc>
          <w:tcPr>
            <w:tcW w:w="1628" w:type="dxa"/>
            <w:vAlign w:val="center"/>
          </w:tcPr>
          <w:p w14:paraId="05056724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受考評社區</w:t>
            </w:r>
          </w:p>
        </w:tc>
        <w:tc>
          <w:tcPr>
            <w:tcW w:w="8146" w:type="dxa"/>
            <w:gridSpan w:val="3"/>
          </w:tcPr>
          <w:p w14:paraId="3B5285A7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78D0456F" w14:textId="77777777" w:rsidTr="00D027C1">
        <w:trPr>
          <w:trHeight w:val="427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3424E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考評項目</w:t>
            </w:r>
          </w:p>
        </w:tc>
        <w:tc>
          <w:tcPr>
            <w:tcW w:w="5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830D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評核內容（需符合以下所有項目）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65F7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完成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8D9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未完成</w:t>
            </w:r>
          </w:p>
        </w:tc>
      </w:tr>
      <w:tr w:rsidR="00BE6D98" w:rsidRPr="005154D9" w14:paraId="3EF02593" w14:textId="77777777" w:rsidTr="00D027C1">
        <w:trPr>
          <w:trHeight w:val="562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4B3E6" w14:textId="77777777" w:rsidR="00BE6D98" w:rsidRPr="005154D9" w:rsidRDefault="00BE6D98" w:rsidP="00D027C1">
            <w:pPr>
              <w:spacing w:line="38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5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67311" w14:textId="77777777" w:rsidR="00BE6D98" w:rsidRPr="005154D9" w:rsidRDefault="00BE6D98" w:rsidP="00D027C1">
            <w:pPr>
              <w:spacing w:line="38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訂定無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節酒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社區計畫生活公約，請管委會協助推廣並張貼於社區公告欄。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3E52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C666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238D9E6E" w14:textId="77777777" w:rsidTr="00D027C1">
        <w:trPr>
          <w:trHeight w:val="1352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E4F3F" w14:textId="77777777" w:rsidR="00BE6D98" w:rsidRPr="005154D9" w:rsidRDefault="00BE6D98" w:rsidP="00D027C1">
            <w:pPr>
              <w:spacing w:line="38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5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EB5E" w14:textId="77777777" w:rsidR="00BE6D98" w:rsidRPr="005154D9" w:rsidRDefault="00BE6D98" w:rsidP="00D027C1">
            <w:pPr>
              <w:spacing w:line="38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張貼禁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節酒之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海報或貼紙於社區所有入口明顯處及公共場域（含大廳、中庭、停車場出入口、樓梯間及電梯處等佈告欄）。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59ED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BEC6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2A681A17" w14:textId="77777777" w:rsidTr="00D027C1">
        <w:trPr>
          <w:trHeight w:val="1972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3960A" w14:textId="77777777" w:rsidR="00BE6D98" w:rsidRPr="005154D9" w:rsidRDefault="00BE6D98" w:rsidP="00D027C1">
            <w:pPr>
              <w:spacing w:line="38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三</w:t>
            </w:r>
          </w:p>
        </w:tc>
        <w:tc>
          <w:tcPr>
            <w:tcW w:w="5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BA54" w14:textId="77777777" w:rsidR="00BE6D98" w:rsidRPr="005154D9" w:rsidRDefault="00BE6D98" w:rsidP="00D027C1">
            <w:pPr>
              <w:spacing w:line="30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建立社區巡查菸酒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害機制，每月由志工（應以有意願服務之志願者優先，且非為社區管委會聘用支薪人員）巡邏社區內菸蒂、酒瓶、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檳榔渣量及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勸戒吸菸、喝酒或嚼檳榔者至少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人次，持續巡邏至少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個月，並加強社區危害熱點巡邏，檢視禁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標誌是否有褪色或脫落之情形。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E0F0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2868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2C8D9A0F" w14:textId="77777777" w:rsidTr="00D027C1">
        <w:trPr>
          <w:trHeight w:val="838"/>
          <w:jc w:val="center"/>
        </w:trPr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DA4F1" w14:textId="77777777" w:rsidR="00BE6D98" w:rsidRPr="005154D9" w:rsidRDefault="00BE6D98" w:rsidP="00D027C1">
            <w:pPr>
              <w:spacing w:line="38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四</w:t>
            </w:r>
          </w:p>
        </w:tc>
        <w:tc>
          <w:tcPr>
            <w:tcW w:w="5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A16B" w14:textId="44D09320" w:rsidR="00BE6D98" w:rsidRPr="005154D9" w:rsidRDefault="00BE6D98" w:rsidP="00D027C1">
            <w:pPr>
              <w:spacing w:line="26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至少辦理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場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50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分鐘以上之衛教宣導，宣導內容須包含菸酒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檳</w:t>
            </w:r>
            <w:proofErr w:type="gramEnd"/>
            <w:r w:rsidR="00B4238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危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害防制等相關議題。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670D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4E1E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5C0F63CC" w14:textId="77777777" w:rsidTr="00D027C1">
        <w:trPr>
          <w:trHeight w:val="836"/>
          <w:jc w:val="center"/>
        </w:trPr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14:paraId="4F5BFE06" w14:textId="77777777" w:rsidR="00BE6D98" w:rsidRPr="005154D9" w:rsidRDefault="00BE6D98" w:rsidP="00D027C1">
            <w:pPr>
              <w:spacing w:line="38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五</w:t>
            </w:r>
          </w:p>
        </w:tc>
        <w:tc>
          <w:tcPr>
            <w:tcW w:w="58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2D1E73" w14:textId="77777777" w:rsidR="00BE6D98" w:rsidRPr="005154D9" w:rsidRDefault="00BE6D98" w:rsidP="00D027C1">
            <w:pPr>
              <w:spacing w:line="26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無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公共室內無提供任何與吸菸有關之器物（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）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（如</w:t>
            </w:r>
            <w:proofErr w:type="gramStart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灰缸或其他替代物品）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38F5D554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05D028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377C4788" w14:textId="77777777" w:rsidTr="00D027C1">
        <w:trPr>
          <w:trHeight w:val="1117"/>
          <w:jc w:val="center"/>
        </w:trPr>
        <w:tc>
          <w:tcPr>
            <w:tcW w:w="1628" w:type="dxa"/>
            <w:vAlign w:val="center"/>
          </w:tcPr>
          <w:p w14:paraId="55747E12" w14:textId="77777777" w:rsidR="00BE6D98" w:rsidRPr="005154D9" w:rsidRDefault="00BE6D98" w:rsidP="00D027C1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六</w:t>
            </w:r>
          </w:p>
        </w:tc>
        <w:tc>
          <w:tcPr>
            <w:tcW w:w="5878" w:type="dxa"/>
            <w:vAlign w:val="center"/>
          </w:tcPr>
          <w:p w14:paraId="71156721" w14:textId="77777777" w:rsidR="00BE6D98" w:rsidRPr="005154D9" w:rsidRDefault="00BE6D98" w:rsidP="00D027C1">
            <w:pPr>
              <w:spacing w:line="26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提供社區內總住戶數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、總人口數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、吸菸戶數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、吸菸人口數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、社區公共場所吸菸熱點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5D226116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36BD3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4447D195" w14:textId="77777777" w:rsidTr="00D027C1">
        <w:trPr>
          <w:trHeight w:val="710"/>
          <w:jc w:val="center"/>
        </w:trPr>
        <w:tc>
          <w:tcPr>
            <w:tcW w:w="1628" w:type="dxa"/>
            <w:vAlign w:val="center"/>
          </w:tcPr>
          <w:p w14:paraId="35D109FE" w14:textId="77777777" w:rsidR="00BE6D98" w:rsidRPr="005154D9" w:rsidRDefault="00BE6D98" w:rsidP="00D027C1">
            <w:pPr>
              <w:spacing w:line="34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七</w:t>
            </w:r>
          </w:p>
        </w:tc>
        <w:tc>
          <w:tcPr>
            <w:tcW w:w="5878" w:type="dxa"/>
            <w:vAlign w:val="center"/>
          </w:tcPr>
          <w:p w14:paraId="2F792A18" w14:textId="77777777" w:rsidR="00BE6D98" w:rsidRPr="005154D9" w:rsidRDefault="00BE6D98" w:rsidP="00D027C1">
            <w:pPr>
              <w:spacing w:line="26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社區室內公共場所（含大廳、樓梯間）內無吸菸、喝酒、嚼檳榔行為人。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5650A5DF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F83CF7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13679095" w14:textId="77777777" w:rsidTr="00D027C1">
        <w:trPr>
          <w:trHeight w:val="710"/>
          <w:jc w:val="center"/>
        </w:trPr>
        <w:tc>
          <w:tcPr>
            <w:tcW w:w="1628" w:type="dxa"/>
            <w:vAlign w:val="center"/>
          </w:tcPr>
          <w:p w14:paraId="124012BB" w14:textId="77777777" w:rsidR="00BE6D98" w:rsidRPr="005154D9" w:rsidRDefault="00BE6D98" w:rsidP="00D027C1">
            <w:pPr>
              <w:spacing w:line="380" w:lineRule="exact"/>
              <w:contextualSpacing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八</w:t>
            </w:r>
          </w:p>
        </w:tc>
        <w:tc>
          <w:tcPr>
            <w:tcW w:w="5878" w:type="dxa"/>
            <w:vAlign w:val="center"/>
          </w:tcPr>
          <w:p w14:paraId="3F1B3BFE" w14:textId="77777777" w:rsidR="00BE6D98" w:rsidRPr="005154D9" w:rsidRDefault="00BE6D98" w:rsidP="00D027C1">
            <w:pPr>
              <w:spacing w:line="260" w:lineRule="exact"/>
              <w:contextualSpacing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社區室內公共場所（含大廳、樓梯間）內無菸蒂、酒瓶、檳榔渣。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12D9519F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D0C24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BE6D98" w:rsidRPr="005154D9" w14:paraId="14C89E36" w14:textId="77777777" w:rsidTr="00D027C1">
        <w:trPr>
          <w:trHeight w:val="420"/>
          <w:jc w:val="center"/>
        </w:trPr>
        <w:tc>
          <w:tcPr>
            <w:tcW w:w="1628" w:type="dxa"/>
            <w:vAlign w:val="center"/>
          </w:tcPr>
          <w:p w14:paraId="07224CE5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結果</w:t>
            </w:r>
          </w:p>
        </w:tc>
        <w:tc>
          <w:tcPr>
            <w:tcW w:w="8146" w:type="dxa"/>
            <w:gridSpan w:val="3"/>
            <w:vAlign w:val="center"/>
          </w:tcPr>
          <w:p w14:paraId="49EC9979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□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通過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（以上項目全數完成）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 □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不通過</w:t>
            </w:r>
          </w:p>
        </w:tc>
      </w:tr>
      <w:tr w:rsidR="00BE6D98" w:rsidRPr="005154D9" w14:paraId="25B783E2" w14:textId="77777777" w:rsidTr="00D027C1">
        <w:trPr>
          <w:trHeight w:val="541"/>
          <w:jc w:val="center"/>
        </w:trPr>
        <w:tc>
          <w:tcPr>
            <w:tcW w:w="1628" w:type="dxa"/>
            <w:vAlign w:val="center"/>
          </w:tcPr>
          <w:p w14:paraId="6F6A3CA1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評核建議</w:t>
            </w:r>
          </w:p>
        </w:tc>
        <w:tc>
          <w:tcPr>
            <w:tcW w:w="8146" w:type="dxa"/>
            <w:gridSpan w:val="3"/>
          </w:tcPr>
          <w:p w14:paraId="59A4E379" w14:textId="77777777" w:rsidR="00BE6D98" w:rsidRPr="005154D9" w:rsidRDefault="00BE6D98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11CFF110" w14:textId="77777777" w:rsidR="003C303E" w:rsidRPr="005154D9" w:rsidRDefault="003C303E" w:rsidP="003C303E">
      <w:pPr>
        <w:spacing w:beforeLines="50" w:before="180"/>
        <w:jc w:val="both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>受考評單位簽名：</w:t>
      </w:r>
      <w:r w:rsidRPr="005154D9">
        <w:rPr>
          <w:rFonts w:ascii="Times New Roman" w:eastAsia="標楷體" w:hAnsi="Times New Roman" w:cs="Times New Roman"/>
        </w:rPr>
        <w:t xml:space="preserve">______________________ </w:t>
      </w:r>
      <w:r w:rsidRPr="005154D9">
        <w:rPr>
          <w:rFonts w:ascii="Times New Roman" w:eastAsia="標楷體" w:hAnsi="Times New Roman" w:cs="Times New Roman"/>
        </w:rPr>
        <w:t>評核簽名：</w:t>
      </w:r>
      <w:r w:rsidRPr="005154D9">
        <w:rPr>
          <w:rFonts w:ascii="Times New Roman" w:eastAsia="標楷體" w:hAnsi="Times New Roman" w:cs="Times New Roman"/>
        </w:rPr>
        <w:t>_____________________</w:t>
      </w:r>
    </w:p>
    <w:p w14:paraId="715FACF4" w14:textId="249B3F8C" w:rsidR="003C303E" w:rsidRPr="005154D9" w:rsidRDefault="003C303E" w:rsidP="003C303E">
      <w:pPr>
        <w:jc w:val="both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>考評日期：</w:t>
      </w:r>
      <w:r w:rsidRPr="005154D9">
        <w:rPr>
          <w:rFonts w:ascii="Times New Roman" w:eastAsia="標楷體" w:hAnsi="Times New Roman" w:cs="Times New Roman"/>
        </w:rPr>
        <w:t>______</w:t>
      </w:r>
      <w:r w:rsidRPr="005154D9">
        <w:rPr>
          <w:rFonts w:ascii="Times New Roman" w:eastAsia="標楷體" w:hAnsi="Times New Roman" w:cs="Times New Roman"/>
          <w:u w:val="single"/>
        </w:rPr>
        <w:t>11</w:t>
      </w:r>
      <w:r w:rsidR="00534594">
        <w:rPr>
          <w:rFonts w:ascii="Times New Roman" w:eastAsia="標楷體" w:hAnsi="Times New Roman" w:cs="Times New Roman" w:hint="eastAsia"/>
          <w:u w:val="single"/>
        </w:rPr>
        <w:t>3</w:t>
      </w:r>
      <w:r w:rsidRPr="005154D9">
        <w:rPr>
          <w:rFonts w:ascii="Times New Roman" w:eastAsia="標楷體" w:hAnsi="Times New Roman" w:cs="Times New Roman"/>
        </w:rPr>
        <w:t>______/_____________/_____</w:t>
      </w:r>
    </w:p>
    <w:p w14:paraId="7E7B0B0B" w14:textId="77777777" w:rsidR="003C303E" w:rsidRPr="005154D9" w:rsidRDefault="003C303E" w:rsidP="003C303E">
      <w:pPr>
        <w:spacing w:line="400" w:lineRule="exact"/>
        <w:ind w:right="960"/>
        <w:rPr>
          <w:rFonts w:ascii="Times New Roman" w:eastAsia="標楷體" w:hAnsi="Times New Roman" w:cs="Times New Roman"/>
          <w:b/>
        </w:rPr>
      </w:pPr>
    </w:p>
    <w:p w14:paraId="51638F52" w14:textId="77777777" w:rsidR="003C303E" w:rsidRPr="005154D9" w:rsidRDefault="003C303E" w:rsidP="003C303E">
      <w:pPr>
        <w:spacing w:line="400" w:lineRule="exact"/>
        <w:jc w:val="right"/>
        <w:rPr>
          <w:rFonts w:ascii="Times New Roman" w:eastAsia="標楷體" w:hAnsi="Times New Roman" w:cs="Times New Roman"/>
          <w:b/>
        </w:rPr>
      </w:pPr>
    </w:p>
    <w:p w14:paraId="737E0D09" w14:textId="5A5BA25A" w:rsidR="003C303E" w:rsidRPr="005154D9" w:rsidRDefault="003C303E" w:rsidP="003C303E">
      <w:pPr>
        <w:spacing w:line="400" w:lineRule="exact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7</w:t>
      </w:r>
    </w:p>
    <w:p w14:paraId="6D14A64A" w14:textId="698F2585" w:rsidR="003C303E" w:rsidRPr="005154D9" w:rsidRDefault="003C303E" w:rsidP="00BE6D98">
      <w:pPr>
        <w:tabs>
          <w:tab w:val="left" w:pos="3119"/>
        </w:tabs>
        <w:spacing w:line="400" w:lineRule="exact"/>
        <w:ind w:right="1280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</w:rPr>
        <w:t xml:space="preserve">    </w:t>
      </w:r>
      <w:r w:rsidRPr="00223A7B">
        <w:rPr>
          <w:rFonts w:ascii="Times New Roman" w:eastAsia="標楷體" w:hAnsi="Times New Roman" w:cs="Times New Roman"/>
          <w:b/>
        </w:rPr>
        <w:t xml:space="preserve">     </w:t>
      </w:r>
      <w:r w:rsidRPr="00223A7B">
        <w:rPr>
          <w:rFonts w:ascii="Times New Roman" w:eastAsia="標楷體" w:hAnsi="Times New Roman" w:cs="Times New Roman"/>
          <w:b/>
          <w:sz w:val="28"/>
          <w:szCs w:val="28"/>
        </w:rPr>
        <w:t xml:space="preserve">  </w:t>
      </w:r>
      <w:r w:rsidRPr="00223A7B">
        <w:rPr>
          <w:rFonts w:ascii="Times New Roman" w:eastAsia="標楷體" w:hAnsi="Times New Roman" w:cs="Times New Roman"/>
          <w:b/>
          <w:bCs/>
          <w:sz w:val="28"/>
          <w:szCs w:val="28"/>
        </w:rPr>
        <w:t>單據核銷作業相關注意事項</w:t>
      </w:r>
    </w:p>
    <w:p w14:paraId="3F5BA43A" w14:textId="3F327C4E" w:rsidR="00BE6D98" w:rsidRPr="005154D9" w:rsidRDefault="00BE6D98" w:rsidP="00BE6D98">
      <w:pPr>
        <w:pStyle w:val="a5"/>
        <w:numPr>
          <w:ilvl w:val="0"/>
          <w:numId w:val="31"/>
        </w:numPr>
        <w:spacing w:line="380" w:lineRule="exact"/>
        <w:ind w:leftChars="0" w:left="709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社區居民巡邏誤餐費</w:t>
      </w:r>
      <w:r w:rsidRPr="005154D9">
        <w:rPr>
          <w:rFonts w:eastAsia="標楷體"/>
          <w:sz w:val="28"/>
          <w:szCs w:val="28"/>
        </w:rPr>
        <w:br/>
      </w:r>
      <w:r w:rsidRPr="005154D9">
        <w:rPr>
          <w:rFonts w:eastAsia="標楷體"/>
          <w:sz w:val="28"/>
          <w:szCs w:val="28"/>
        </w:rPr>
        <w:t>需以</w:t>
      </w:r>
      <w:r w:rsidRPr="005154D9">
        <w:rPr>
          <w:rFonts w:eastAsia="標楷體"/>
          <w:sz w:val="28"/>
          <w:szCs w:val="28"/>
        </w:rPr>
        <w:t>1.</w:t>
      </w:r>
      <w:r w:rsidRPr="005154D9">
        <w:rPr>
          <w:rFonts w:eastAsia="標楷體"/>
          <w:sz w:val="28"/>
          <w:szCs w:val="28"/>
        </w:rPr>
        <w:t>誤餐費請領清冊（附件</w:t>
      </w:r>
      <w:r w:rsidR="00255BD6" w:rsidRPr="005154D9">
        <w:rPr>
          <w:rFonts w:eastAsia="標楷體"/>
          <w:sz w:val="28"/>
          <w:szCs w:val="28"/>
        </w:rPr>
        <w:t>8</w:t>
      </w:r>
      <w:r w:rsidRPr="005154D9">
        <w:rPr>
          <w:rFonts w:eastAsia="標楷體"/>
          <w:sz w:val="28"/>
          <w:szCs w:val="28"/>
        </w:rPr>
        <w:t>）當作憑證黏貼</w:t>
      </w:r>
      <w:r w:rsidRPr="005154D9">
        <w:rPr>
          <w:rFonts w:eastAsia="標楷體"/>
          <w:sz w:val="28"/>
          <w:szCs w:val="28"/>
        </w:rPr>
        <w:t xml:space="preserve"> 2.</w:t>
      </w:r>
      <w:r w:rsidRPr="005154D9">
        <w:rPr>
          <w:rFonts w:eastAsia="標楷體"/>
          <w:sz w:val="28"/>
          <w:szCs w:val="28"/>
        </w:rPr>
        <w:t>巡邏日誌（附件</w:t>
      </w:r>
      <w:r w:rsidR="00255BD6" w:rsidRPr="005154D9">
        <w:rPr>
          <w:rFonts w:eastAsia="標楷體"/>
          <w:sz w:val="28"/>
          <w:szCs w:val="28"/>
        </w:rPr>
        <w:t>2</w:t>
      </w:r>
      <w:r w:rsidRPr="005154D9">
        <w:rPr>
          <w:rFonts w:eastAsia="標楷體"/>
          <w:sz w:val="28"/>
          <w:szCs w:val="28"/>
        </w:rPr>
        <w:t>）</w:t>
      </w:r>
      <w:r w:rsidRPr="005154D9">
        <w:rPr>
          <w:rFonts w:eastAsia="標楷體"/>
          <w:sz w:val="28"/>
          <w:szCs w:val="28"/>
        </w:rPr>
        <w:t>3.</w:t>
      </w:r>
      <w:r w:rsidRPr="005154D9">
        <w:rPr>
          <w:rFonts w:eastAsia="標楷體"/>
          <w:sz w:val="28"/>
          <w:szCs w:val="28"/>
        </w:rPr>
        <w:t>切結書（附件</w:t>
      </w:r>
      <w:r w:rsidRPr="005154D9">
        <w:rPr>
          <w:rFonts w:eastAsia="標楷體"/>
          <w:sz w:val="28"/>
          <w:szCs w:val="28"/>
        </w:rPr>
        <w:t>1</w:t>
      </w:r>
      <w:r w:rsidRPr="005154D9">
        <w:rPr>
          <w:rFonts w:eastAsia="標楷體"/>
          <w:sz w:val="28"/>
          <w:szCs w:val="28"/>
        </w:rPr>
        <w:t>）。</w:t>
      </w:r>
      <w:r w:rsidRPr="005154D9">
        <w:rPr>
          <w:rFonts w:eastAsia="標楷體"/>
          <w:sz w:val="28"/>
          <w:szCs w:val="28"/>
        </w:rPr>
        <w:t xml:space="preserve">4. </w:t>
      </w:r>
      <w:proofErr w:type="gramStart"/>
      <w:r w:rsidRPr="005154D9">
        <w:rPr>
          <w:rFonts w:eastAsia="標楷體"/>
          <w:sz w:val="28"/>
          <w:szCs w:val="28"/>
        </w:rPr>
        <w:t>請領誤餐費</w:t>
      </w:r>
      <w:proofErr w:type="gramEnd"/>
      <w:r w:rsidRPr="005154D9">
        <w:rPr>
          <w:rFonts w:eastAsia="標楷體"/>
          <w:sz w:val="28"/>
          <w:szCs w:val="28"/>
        </w:rPr>
        <w:t>，巡邏時間需橫跨中午</w:t>
      </w:r>
      <w:r w:rsidRPr="005154D9">
        <w:rPr>
          <w:rFonts w:eastAsia="標楷體"/>
          <w:sz w:val="28"/>
          <w:szCs w:val="28"/>
        </w:rPr>
        <w:t>12</w:t>
      </w:r>
      <w:r w:rsidRPr="005154D9">
        <w:rPr>
          <w:rFonts w:eastAsia="標楷體"/>
          <w:sz w:val="28"/>
          <w:szCs w:val="28"/>
        </w:rPr>
        <w:t>時</w:t>
      </w:r>
      <w:r w:rsidRPr="005154D9">
        <w:rPr>
          <w:rFonts w:eastAsia="標楷體"/>
          <w:sz w:val="28"/>
          <w:szCs w:val="28"/>
        </w:rPr>
        <w:t>30</w:t>
      </w:r>
      <w:r w:rsidRPr="005154D9">
        <w:rPr>
          <w:rFonts w:eastAsia="標楷體"/>
          <w:sz w:val="28"/>
          <w:szCs w:val="28"/>
        </w:rPr>
        <w:t>分或</w:t>
      </w:r>
      <w:r w:rsidRPr="005154D9">
        <w:rPr>
          <w:rFonts w:eastAsia="標楷體"/>
          <w:sz w:val="28"/>
          <w:szCs w:val="28"/>
        </w:rPr>
        <w:t>17</w:t>
      </w:r>
      <w:r w:rsidRPr="005154D9">
        <w:rPr>
          <w:rFonts w:eastAsia="標楷體"/>
          <w:sz w:val="28"/>
          <w:szCs w:val="28"/>
        </w:rPr>
        <w:t>時</w:t>
      </w:r>
      <w:r w:rsidRPr="005154D9">
        <w:rPr>
          <w:rFonts w:eastAsia="標楷體"/>
          <w:sz w:val="28"/>
          <w:szCs w:val="28"/>
        </w:rPr>
        <w:t>30</w:t>
      </w:r>
      <w:r w:rsidRPr="005154D9">
        <w:rPr>
          <w:rFonts w:eastAsia="標楷體"/>
          <w:sz w:val="28"/>
          <w:szCs w:val="28"/>
        </w:rPr>
        <w:t>分。</w:t>
      </w:r>
    </w:p>
    <w:p w14:paraId="39B8140C" w14:textId="77777777" w:rsidR="00BE6D98" w:rsidRPr="005154D9" w:rsidRDefault="00BE6D98" w:rsidP="00BE6D98">
      <w:pPr>
        <w:pStyle w:val="a5"/>
        <w:numPr>
          <w:ilvl w:val="0"/>
          <w:numId w:val="31"/>
        </w:numPr>
        <w:spacing w:line="380" w:lineRule="exact"/>
        <w:ind w:leftChars="0" w:left="709" w:hanging="56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文具物品費</w:t>
      </w:r>
    </w:p>
    <w:p w14:paraId="65E5D511" w14:textId="04357198" w:rsidR="00BE6D98" w:rsidRPr="005154D9" w:rsidRDefault="00BE6D98" w:rsidP="00BE6D98">
      <w:pPr>
        <w:spacing w:line="380" w:lineRule="exact"/>
        <w:ind w:leftChars="59" w:left="142" w:firstLineChars="202" w:firstLine="566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應檢具採購明細（或估價明細清單），整批貨品照片（附件</w:t>
      </w:r>
      <w:r w:rsidR="00255BD6" w:rsidRPr="005154D9">
        <w:rPr>
          <w:rFonts w:ascii="Times New Roman" w:eastAsia="標楷體" w:hAnsi="Times New Roman" w:cs="Times New Roman"/>
          <w:sz w:val="28"/>
          <w:szCs w:val="28"/>
        </w:rPr>
        <w:t>9</w:t>
      </w:r>
      <w:r w:rsidRPr="005154D9">
        <w:rPr>
          <w:rFonts w:ascii="Times New Roman" w:eastAsia="標楷體" w:hAnsi="Times New Roman" w:cs="Times New Roman"/>
          <w:sz w:val="28"/>
          <w:szCs w:val="28"/>
        </w:rPr>
        <w:t>）。</w:t>
      </w:r>
    </w:p>
    <w:p w14:paraId="3D2BDCAB" w14:textId="77777777" w:rsidR="00BE6D98" w:rsidRPr="005154D9" w:rsidRDefault="00BE6D98" w:rsidP="00BE6D98">
      <w:pPr>
        <w:pStyle w:val="a5"/>
        <w:numPr>
          <w:ilvl w:val="0"/>
          <w:numId w:val="31"/>
        </w:numPr>
        <w:tabs>
          <w:tab w:val="left" w:pos="709"/>
        </w:tabs>
        <w:spacing w:line="380" w:lineRule="exact"/>
        <w:ind w:leftChars="0" w:hanging="1047"/>
        <w:jc w:val="both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宣導品</w:t>
      </w:r>
      <w:r w:rsidRPr="005154D9">
        <w:rPr>
          <w:rFonts w:eastAsia="標楷體"/>
          <w:sz w:val="28"/>
          <w:szCs w:val="28"/>
        </w:rPr>
        <w:t xml:space="preserve"> </w:t>
      </w:r>
    </w:p>
    <w:p w14:paraId="56BD70C0" w14:textId="38499450" w:rsidR="00BE6D98" w:rsidRPr="005154D9" w:rsidRDefault="00BE6D98" w:rsidP="00BE6D98">
      <w:pPr>
        <w:spacing w:line="380" w:lineRule="exact"/>
        <w:ind w:left="567" w:firstLineChars="50" w:firstLine="140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應檢具</w:t>
      </w:r>
      <w:r w:rsidRPr="005154D9">
        <w:rPr>
          <w:rFonts w:ascii="Times New Roman" w:eastAsia="標楷體" w:hAnsi="Times New Roman" w:cs="Times New Roman"/>
          <w:sz w:val="28"/>
          <w:szCs w:val="28"/>
        </w:rPr>
        <w:t>1.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估價單</w:t>
      </w:r>
      <w:r w:rsidRPr="005154D9">
        <w:rPr>
          <w:rFonts w:ascii="Times New Roman" w:eastAsia="標楷體" w:hAnsi="Times New Roman" w:cs="Times New Roman"/>
          <w:sz w:val="28"/>
          <w:szCs w:val="28"/>
        </w:rPr>
        <w:t>2.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整批貨品驗收照片（附件</w:t>
      </w:r>
      <w:r w:rsidR="00255BD6" w:rsidRPr="005154D9">
        <w:rPr>
          <w:rFonts w:ascii="Times New Roman" w:eastAsia="標楷體" w:hAnsi="Times New Roman" w:cs="Times New Roman"/>
          <w:sz w:val="28"/>
          <w:szCs w:val="28"/>
        </w:rPr>
        <w:t>9</w:t>
      </w:r>
      <w:r w:rsidRPr="005154D9">
        <w:rPr>
          <w:rFonts w:ascii="Times New Roman" w:eastAsia="標楷體" w:hAnsi="Times New Roman" w:cs="Times New Roman"/>
          <w:sz w:val="28"/>
          <w:szCs w:val="28"/>
        </w:rPr>
        <w:t>）</w:t>
      </w:r>
      <w:r w:rsidRPr="005154D9">
        <w:rPr>
          <w:rFonts w:ascii="Times New Roman" w:eastAsia="標楷體" w:hAnsi="Times New Roman" w:cs="Times New Roman"/>
          <w:sz w:val="28"/>
          <w:szCs w:val="28"/>
        </w:rPr>
        <w:t>3.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請領或發放清冊等。</w:t>
      </w:r>
    </w:p>
    <w:p w14:paraId="3C9B4D6B" w14:textId="3E036BFE" w:rsidR="00BE6D98" w:rsidRPr="005154D9" w:rsidRDefault="00BE6D98" w:rsidP="00BE6D98">
      <w:pPr>
        <w:spacing w:line="380" w:lineRule="exact"/>
        <w:ind w:left="709"/>
        <w:rPr>
          <w:rFonts w:ascii="Times New Roman" w:eastAsia="標楷體" w:hAnsi="Times New Roman" w:cs="Times New Roman"/>
          <w:sz w:val="28"/>
          <w:szCs w:val="28"/>
          <w:highlight w:val="yellow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任何採購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類含志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工巡邏相關物品、標誌牌、活動場地布置等應檢具</w:t>
      </w:r>
      <w:r w:rsidRPr="005154D9">
        <w:rPr>
          <w:rFonts w:ascii="Times New Roman" w:eastAsia="標楷體" w:hAnsi="Times New Roman" w:cs="Times New Roman"/>
          <w:sz w:val="28"/>
          <w:szCs w:val="28"/>
        </w:rPr>
        <w:t>1.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估價單</w:t>
      </w:r>
      <w:r w:rsidRPr="005154D9">
        <w:rPr>
          <w:rFonts w:ascii="Times New Roman" w:eastAsia="標楷體" w:hAnsi="Times New Roman" w:cs="Times New Roman"/>
          <w:sz w:val="28"/>
          <w:szCs w:val="28"/>
        </w:rPr>
        <w:t>2.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成品照片（附件</w:t>
      </w:r>
      <w:r w:rsidR="00255BD6" w:rsidRPr="005154D9">
        <w:rPr>
          <w:rFonts w:ascii="Times New Roman" w:eastAsia="標楷體" w:hAnsi="Times New Roman" w:cs="Times New Roman"/>
          <w:sz w:val="28"/>
          <w:szCs w:val="28"/>
        </w:rPr>
        <w:t>9</w:t>
      </w:r>
      <w:r w:rsidRPr="005154D9">
        <w:rPr>
          <w:rFonts w:ascii="Times New Roman" w:eastAsia="標楷體" w:hAnsi="Times New Roman" w:cs="Times New Roman"/>
          <w:sz w:val="28"/>
          <w:szCs w:val="28"/>
        </w:rPr>
        <w:t>）</w:t>
      </w:r>
      <w:r w:rsidRPr="005154D9">
        <w:rPr>
          <w:rFonts w:ascii="Times New Roman" w:eastAsia="標楷體" w:hAnsi="Times New Roman" w:cs="Times New Roman"/>
          <w:sz w:val="28"/>
          <w:szCs w:val="28"/>
        </w:rPr>
        <w:t>3.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活動時或執行業務時該物品照片等。</w:t>
      </w:r>
    </w:p>
    <w:p w14:paraId="2CF5C947" w14:textId="77777777" w:rsidR="00BE6D98" w:rsidRPr="005154D9" w:rsidRDefault="00BE6D98" w:rsidP="00BE6D98">
      <w:pPr>
        <w:tabs>
          <w:tab w:val="left" w:pos="709"/>
        </w:tabs>
        <w:spacing w:line="380" w:lineRule="exact"/>
        <w:ind w:left="660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其他注意事項。</w:t>
      </w:r>
    </w:p>
    <w:p w14:paraId="6C37869A" w14:textId="77777777" w:rsidR="00BE6D98" w:rsidRPr="005154D9" w:rsidRDefault="00BE6D98" w:rsidP="00BE6D98">
      <w:pPr>
        <w:pStyle w:val="a5"/>
        <w:numPr>
          <w:ilvl w:val="0"/>
          <w:numId w:val="31"/>
        </w:numPr>
        <w:tabs>
          <w:tab w:val="left" w:pos="709"/>
        </w:tabs>
        <w:spacing w:line="380" w:lineRule="exact"/>
        <w:ind w:leftChars="0" w:hanging="104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講師費</w:t>
      </w:r>
    </w:p>
    <w:p w14:paraId="2933ABAC" w14:textId="14F56BD5" w:rsidR="00BE6D98" w:rsidRPr="005154D9" w:rsidRDefault="00BE6D98" w:rsidP="00BE6D98">
      <w:pPr>
        <w:tabs>
          <w:tab w:val="left" w:pos="709"/>
        </w:tabs>
        <w:spacing w:line="380" w:lineRule="exact"/>
        <w:ind w:left="709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應檢具</w:t>
      </w:r>
      <w:r w:rsidRPr="005154D9">
        <w:rPr>
          <w:rFonts w:ascii="Times New Roman" w:eastAsia="標楷體" w:hAnsi="Times New Roman" w:cs="Times New Roman"/>
          <w:sz w:val="28"/>
          <w:szCs w:val="28"/>
        </w:rPr>
        <w:t>1.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成果照片</w:t>
      </w:r>
      <w:r w:rsidRPr="005154D9">
        <w:rPr>
          <w:rFonts w:ascii="Times New Roman" w:eastAsia="標楷體" w:hAnsi="Times New Roman" w:cs="Times New Roman"/>
          <w:sz w:val="28"/>
          <w:szCs w:val="28"/>
        </w:rPr>
        <w:t>2.</w:t>
      </w:r>
      <w:r w:rsidRPr="005154D9">
        <w:rPr>
          <w:rFonts w:ascii="Times New Roman" w:eastAsia="標楷體" w:hAnsi="Times New Roman" w:cs="Times New Roman"/>
          <w:sz w:val="28"/>
          <w:szCs w:val="28"/>
        </w:rPr>
        <w:t>講師費領據（附件</w:t>
      </w:r>
      <w:r w:rsidR="00255BD6" w:rsidRPr="005154D9">
        <w:rPr>
          <w:rFonts w:ascii="Times New Roman" w:eastAsia="標楷體" w:hAnsi="Times New Roman" w:cs="Times New Roman"/>
          <w:sz w:val="28"/>
          <w:szCs w:val="28"/>
        </w:rPr>
        <w:t>10</w:t>
      </w:r>
      <w:r w:rsidRPr="005154D9">
        <w:rPr>
          <w:rFonts w:ascii="Times New Roman" w:eastAsia="標楷體" w:hAnsi="Times New Roman" w:cs="Times New Roman"/>
          <w:sz w:val="28"/>
          <w:szCs w:val="28"/>
        </w:rPr>
        <w:t>）等。</w:t>
      </w:r>
    </w:p>
    <w:p w14:paraId="3E4DA45A" w14:textId="77777777" w:rsidR="00BE6D98" w:rsidRPr="005154D9" w:rsidRDefault="00BE6D98" w:rsidP="00BE6D98">
      <w:pPr>
        <w:pStyle w:val="a5"/>
        <w:numPr>
          <w:ilvl w:val="0"/>
          <w:numId w:val="31"/>
        </w:numPr>
        <w:tabs>
          <w:tab w:val="left" w:pos="709"/>
        </w:tabs>
        <w:spacing w:line="380" w:lineRule="exact"/>
        <w:ind w:leftChars="0" w:left="709" w:hanging="567"/>
        <w:jc w:val="both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本計畫經費用途應以執行本計畫為主，如有虛報，經本局查證屬實，將予以追繳。</w:t>
      </w:r>
    </w:p>
    <w:p w14:paraId="43A6D362" w14:textId="77777777" w:rsidR="00BE6D98" w:rsidRPr="005154D9" w:rsidRDefault="00BE6D98" w:rsidP="00BE6D98">
      <w:pPr>
        <w:pStyle w:val="a5"/>
        <w:numPr>
          <w:ilvl w:val="0"/>
          <w:numId w:val="31"/>
        </w:numPr>
        <w:tabs>
          <w:tab w:val="left" w:pos="709"/>
        </w:tabs>
        <w:spacing w:line="380" w:lineRule="exact"/>
        <w:ind w:leftChars="0" w:left="709" w:hanging="567"/>
        <w:rPr>
          <w:rFonts w:eastAsia="標楷體"/>
          <w:sz w:val="28"/>
          <w:szCs w:val="28"/>
        </w:rPr>
      </w:pPr>
      <w:proofErr w:type="gramStart"/>
      <w:r w:rsidRPr="005154D9">
        <w:rPr>
          <w:rFonts w:eastAsia="標楷體"/>
          <w:b/>
          <w:sz w:val="28"/>
          <w:szCs w:val="28"/>
        </w:rPr>
        <w:t>勿</w:t>
      </w:r>
      <w:proofErr w:type="gramEnd"/>
      <w:r w:rsidRPr="005154D9">
        <w:rPr>
          <w:rFonts w:eastAsia="標楷體"/>
          <w:b/>
          <w:sz w:val="28"/>
          <w:szCs w:val="28"/>
        </w:rPr>
        <w:t>使用回收紙影印</w:t>
      </w:r>
      <w:r w:rsidRPr="005154D9">
        <w:rPr>
          <w:rFonts w:eastAsia="標楷體"/>
          <w:sz w:val="28"/>
          <w:szCs w:val="28"/>
        </w:rPr>
        <w:t>作為會計室憑證用紙，並盡量使用二聯式統一發票核銷，收銀機發票須</w:t>
      </w:r>
      <w:proofErr w:type="gramStart"/>
      <w:r w:rsidRPr="005154D9">
        <w:rPr>
          <w:rFonts w:eastAsia="標楷體"/>
          <w:sz w:val="28"/>
          <w:szCs w:val="28"/>
        </w:rPr>
        <w:t>開立統編</w:t>
      </w:r>
      <w:proofErr w:type="gramEnd"/>
      <w:r w:rsidRPr="005154D9">
        <w:rPr>
          <w:rFonts w:eastAsia="標楷體"/>
          <w:sz w:val="28"/>
          <w:szCs w:val="28"/>
        </w:rPr>
        <w:t>，若手寫</w:t>
      </w:r>
      <w:proofErr w:type="gramStart"/>
      <w:r w:rsidRPr="005154D9">
        <w:rPr>
          <w:rFonts w:eastAsia="標楷體"/>
          <w:sz w:val="28"/>
          <w:szCs w:val="28"/>
        </w:rPr>
        <w:t>統編須加</w:t>
      </w:r>
      <w:proofErr w:type="gramEnd"/>
      <w:r w:rsidRPr="005154D9">
        <w:rPr>
          <w:rFonts w:eastAsia="標楷體"/>
          <w:sz w:val="28"/>
          <w:szCs w:val="28"/>
        </w:rPr>
        <w:t>蓋私章。</w:t>
      </w:r>
    </w:p>
    <w:p w14:paraId="72082366" w14:textId="77777777" w:rsidR="00BE6D98" w:rsidRPr="005154D9" w:rsidRDefault="00BE6D98" w:rsidP="00BE6D98">
      <w:pPr>
        <w:pStyle w:val="a5"/>
        <w:numPr>
          <w:ilvl w:val="0"/>
          <w:numId w:val="31"/>
        </w:numPr>
        <w:tabs>
          <w:tab w:val="left" w:pos="709"/>
        </w:tabs>
        <w:spacing w:line="380" w:lineRule="exact"/>
        <w:ind w:leftChars="0" w:hanging="1047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任何影印本須加</w:t>
      </w:r>
      <w:r w:rsidRPr="005154D9">
        <w:rPr>
          <w:rFonts w:eastAsia="標楷體"/>
          <w:b/>
          <w:sz w:val="28"/>
          <w:szCs w:val="28"/>
        </w:rPr>
        <w:t>與正本相符章。</w:t>
      </w:r>
    </w:p>
    <w:p w14:paraId="3D43073A" w14:textId="3EB7DE0D" w:rsidR="00BE6D98" w:rsidRPr="005154D9" w:rsidRDefault="005154D9" w:rsidP="00BE6D98">
      <w:pPr>
        <w:pStyle w:val="a5"/>
        <w:numPr>
          <w:ilvl w:val="0"/>
          <w:numId w:val="31"/>
        </w:numPr>
        <w:tabs>
          <w:tab w:val="left" w:pos="709"/>
        </w:tabs>
        <w:spacing w:line="380" w:lineRule="exact"/>
        <w:ind w:leftChars="0" w:left="709" w:hanging="567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遞送單據至本科（局）時，請注意是否有須蓋章而漏蓋之處</w:t>
      </w:r>
      <w:r w:rsidR="00BE6D98" w:rsidRPr="005154D9">
        <w:rPr>
          <w:rFonts w:eastAsia="標楷體"/>
          <w:sz w:val="28"/>
          <w:szCs w:val="28"/>
        </w:rPr>
        <w:t>，請檢視內容的完整性及正確性：</w:t>
      </w:r>
    </w:p>
    <w:p w14:paraId="4F79099F" w14:textId="77777777" w:rsidR="00BE6D98" w:rsidRPr="005154D9" w:rsidRDefault="00BE6D98" w:rsidP="00BE6D98">
      <w:pPr>
        <w:numPr>
          <w:ilvl w:val="1"/>
          <w:numId w:val="12"/>
        </w:numPr>
        <w:spacing w:line="380" w:lineRule="exact"/>
        <w:ind w:left="1134" w:hanging="425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填寫日期為當日辦理宣導日。</w:t>
      </w:r>
    </w:p>
    <w:p w14:paraId="7172F286" w14:textId="77777777" w:rsidR="00BE6D98" w:rsidRPr="005154D9" w:rsidRDefault="00BE6D98" w:rsidP="00BE6D98">
      <w:pPr>
        <w:numPr>
          <w:ilvl w:val="1"/>
          <w:numId w:val="12"/>
        </w:numPr>
        <w:spacing w:line="380" w:lineRule="exact"/>
        <w:ind w:left="993" w:hanging="284"/>
        <w:jc w:val="both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立據單位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除了寫辦理社區名稱，請加蓋社區印信（</w:t>
      </w:r>
      <w:r w:rsidRPr="005154D9">
        <w:rPr>
          <w:rFonts w:ascii="Times New Roman" w:eastAsia="標楷體" w:hAnsi="Times New Roman" w:cs="Times New Roman"/>
          <w:sz w:val="28"/>
          <w:szCs w:val="28"/>
        </w:rPr>
        <w:t>○○</w:t>
      </w:r>
      <w:r w:rsidRPr="005154D9">
        <w:rPr>
          <w:rFonts w:ascii="Times New Roman" w:eastAsia="標楷體" w:hAnsi="Times New Roman" w:cs="Times New Roman"/>
          <w:sz w:val="28"/>
          <w:szCs w:val="28"/>
        </w:rPr>
        <w:t>社區管理委員會），非社區委員公務章或私章。</w:t>
      </w:r>
    </w:p>
    <w:p w14:paraId="61CEEFBF" w14:textId="77777777" w:rsidR="00BE6D98" w:rsidRPr="005154D9" w:rsidRDefault="00BE6D98" w:rsidP="00BE6D98">
      <w:pPr>
        <w:numPr>
          <w:ilvl w:val="1"/>
          <w:numId w:val="12"/>
        </w:numPr>
        <w:spacing w:line="380" w:lineRule="exact"/>
        <w:ind w:left="1134" w:hanging="425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統一編號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必填，俾利扣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所得。</w:t>
      </w:r>
    </w:p>
    <w:p w14:paraId="5AD04FF9" w14:textId="77777777" w:rsidR="00BE6D98" w:rsidRPr="005154D9" w:rsidRDefault="00BE6D98" w:rsidP="00BE6D98">
      <w:pPr>
        <w:numPr>
          <w:ilvl w:val="1"/>
          <w:numId w:val="12"/>
        </w:numPr>
        <w:spacing w:line="380" w:lineRule="exact"/>
        <w:ind w:left="1134" w:hanging="425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承辦人為申請該計畫人員，而非執行宣導人員。</w:t>
      </w:r>
    </w:p>
    <w:p w14:paraId="0498D848" w14:textId="77777777" w:rsidR="00BE6D98" w:rsidRPr="005154D9" w:rsidRDefault="00BE6D98" w:rsidP="00BE6D98">
      <w:pPr>
        <w:pStyle w:val="a5"/>
        <w:numPr>
          <w:ilvl w:val="0"/>
          <w:numId w:val="20"/>
        </w:numPr>
        <w:tabs>
          <w:tab w:val="left" w:pos="284"/>
          <w:tab w:val="left" w:pos="709"/>
          <w:tab w:val="left" w:pos="851"/>
        </w:tabs>
        <w:spacing w:line="380" w:lineRule="exact"/>
        <w:ind w:leftChars="0" w:left="567" w:hanging="425"/>
        <w:jc w:val="both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核銷金額有修改，於修改金額</w:t>
      </w:r>
      <w:proofErr w:type="gramStart"/>
      <w:r w:rsidRPr="005154D9">
        <w:rPr>
          <w:rFonts w:eastAsia="標楷體"/>
          <w:sz w:val="28"/>
          <w:szCs w:val="28"/>
        </w:rPr>
        <w:t>處</w:t>
      </w:r>
      <w:r w:rsidRPr="005154D9">
        <w:rPr>
          <w:rFonts w:eastAsia="標楷體"/>
          <w:b/>
          <w:sz w:val="28"/>
          <w:szCs w:val="28"/>
        </w:rPr>
        <w:t>須蓋私章</w:t>
      </w:r>
      <w:proofErr w:type="gramEnd"/>
      <w:r w:rsidRPr="005154D9">
        <w:rPr>
          <w:rFonts w:eastAsia="標楷體"/>
          <w:b/>
          <w:sz w:val="28"/>
          <w:szCs w:val="28"/>
        </w:rPr>
        <w:t>並註明實支</w:t>
      </w:r>
      <w:r w:rsidRPr="005154D9">
        <w:rPr>
          <w:rFonts w:eastAsia="標楷體"/>
          <w:sz w:val="28"/>
          <w:szCs w:val="28"/>
        </w:rPr>
        <w:t>。</w:t>
      </w:r>
    </w:p>
    <w:p w14:paraId="76ADE6F1" w14:textId="77777777" w:rsidR="00BE6D98" w:rsidRPr="005154D9" w:rsidRDefault="00BE6D98" w:rsidP="00255BD6">
      <w:pPr>
        <w:pStyle w:val="a5"/>
        <w:numPr>
          <w:ilvl w:val="0"/>
          <w:numId w:val="20"/>
        </w:numPr>
        <w:tabs>
          <w:tab w:val="left" w:pos="284"/>
          <w:tab w:val="left" w:pos="709"/>
          <w:tab w:val="left" w:pos="851"/>
        </w:tabs>
        <w:spacing w:line="380" w:lineRule="exact"/>
        <w:ind w:leftChars="0" w:left="567" w:hanging="425"/>
        <w:jc w:val="both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發票或收據上廠商需有商店統一編號，另注意購買</w:t>
      </w:r>
      <w:proofErr w:type="gramStart"/>
      <w:r w:rsidRPr="005154D9">
        <w:rPr>
          <w:rFonts w:eastAsia="標楷體"/>
          <w:sz w:val="28"/>
          <w:szCs w:val="28"/>
        </w:rPr>
        <w:t>宣導品需小於</w:t>
      </w:r>
      <w:proofErr w:type="gramEnd"/>
      <w:r w:rsidRPr="005154D9">
        <w:rPr>
          <w:rFonts w:eastAsia="標楷體"/>
          <w:sz w:val="28"/>
          <w:szCs w:val="28"/>
        </w:rPr>
        <w:t>新臺幣</w:t>
      </w:r>
      <w:r w:rsidRPr="005154D9">
        <w:rPr>
          <w:rFonts w:eastAsia="標楷體"/>
          <w:sz w:val="28"/>
          <w:szCs w:val="28"/>
        </w:rPr>
        <w:t>300</w:t>
      </w:r>
      <w:r w:rsidRPr="005154D9">
        <w:rPr>
          <w:rFonts w:eastAsia="標楷體"/>
          <w:sz w:val="28"/>
          <w:szCs w:val="28"/>
        </w:rPr>
        <w:t>元</w:t>
      </w:r>
      <w:r w:rsidRPr="005154D9">
        <w:rPr>
          <w:rFonts w:eastAsia="標楷體"/>
          <w:sz w:val="28"/>
          <w:szCs w:val="28"/>
        </w:rPr>
        <w:t>/1</w:t>
      </w:r>
      <w:r w:rsidRPr="005154D9">
        <w:rPr>
          <w:rFonts w:eastAsia="標楷體"/>
          <w:sz w:val="28"/>
          <w:szCs w:val="28"/>
        </w:rPr>
        <w:t>份，發票受買人須為社區管委會。</w:t>
      </w:r>
    </w:p>
    <w:p w14:paraId="22ADE105" w14:textId="191802FB" w:rsidR="00834338" w:rsidRDefault="00BE6D98" w:rsidP="00834338">
      <w:pPr>
        <w:pStyle w:val="a5"/>
        <w:numPr>
          <w:ilvl w:val="0"/>
          <w:numId w:val="20"/>
        </w:numPr>
        <w:tabs>
          <w:tab w:val="left" w:pos="284"/>
          <w:tab w:val="left" w:pos="709"/>
          <w:tab w:val="left" w:pos="851"/>
        </w:tabs>
        <w:spacing w:line="380" w:lineRule="exact"/>
        <w:ind w:leftChars="0" w:left="567" w:hanging="567"/>
        <w:jc w:val="both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本項經費不得採購相機、手機及隨身硬碟等單價高於百元之電子儀器</w:t>
      </w:r>
      <w:r w:rsidR="00834338">
        <w:rPr>
          <w:rFonts w:eastAsia="標楷體" w:hint="eastAsia"/>
          <w:sz w:val="28"/>
          <w:szCs w:val="28"/>
        </w:rPr>
        <w:t>。</w:t>
      </w:r>
    </w:p>
    <w:p w14:paraId="2FAC33E7" w14:textId="77777777" w:rsidR="00834338" w:rsidRDefault="00834338" w:rsidP="00834338">
      <w:pPr>
        <w:pStyle w:val="a5"/>
        <w:numPr>
          <w:ilvl w:val="0"/>
          <w:numId w:val="20"/>
        </w:numPr>
        <w:tabs>
          <w:tab w:val="left" w:pos="284"/>
          <w:tab w:val="left" w:pos="709"/>
          <w:tab w:val="left" w:pos="851"/>
        </w:tabs>
        <w:spacing w:line="380" w:lineRule="exact"/>
        <w:ind w:leftChars="0" w:left="567" w:hanging="567"/>
        <w:jc w:val="both"/>
        <w:rPr>
          <w:rFonts w:eastAsia="標楷體"/>
          <w:sz w:val="28"/>
          <w:szCs w:val="28"/>
        </w:rPr>
      </w:pPr>
      <w:r w:rsidRPr="00834338">
        <w:rPr>
          <w:rFonts w:eastAsia="標楷體"/>
          <w:sz w:val="28"/>
          <w:szCs w:val="28"/>
        </w:rPr>
        <w:t>以本計畫經費購買之物品不可使用行動支付或刷卡方式付費。</w:t>
      </w:r>
    </w:p>
    <w:p w14:paraId="73C3C0DE" w14:textId="3FE42D57" w:rsidR="00834338" w:rsidRPr="00834338" w:rsidRDefault="00834338" w:rsidP="00834338">
      <w:pPr>
        <w:pStyle w:val="a5"/>
        <w:numPr>
          <w:ilvl w:val="0"/>
          <w:numId w:val="20"/>
        </w:numPr>
        <w:tabs>
          <w:tab w:val="left" w:pos="284"/>
          <w:tab w:val="left" w:pos="709"/>
          <w:tab w:val="left" w:pos="851"/>
        </w:tabs>
        <w:spacing w:line="380" w:lineRule="exact"/>
        <w:ind w:leftChars="0" w:left="567" w:hanging="567"/>
        <w:jc w:val="both"/>
        <w:rPr>
          <w:rFonts w:eastAsia="標楷體"/>
          <w:sz w:val="28"/>
          <w:szCs w:val="28"/>
        </w:rPr>
      </w:pPr>
      <w:r w:rsidRPr="00834338">
        <w:rPr>
          <w:rFonts w:eastAsia="標楷體"/>
          <w:sz w:val="28"/>
          <w:szCs w:val="28"/>
        </w:rPr>
        <w:t>經費核銷未達</w:t>
      </w:r>
      <w:r w:rsidRPr="00834338">
        <w:rPr>
          <w:rFonts w:eastAsia="標楷體"/>
          <w:sz w:val="28"/>
          <w:szCs w:val="28"/>
        </w:rPr>
        <w:t>1</w:t>
      </w:r>
      <w:r w:rsidRPr="00834338">
        <w:rPr>
          <w:rFonts w:eastAsia="標楷體"/>
          <w:sz w:val="28"/>
          <w:szCs w:val="28"/>
        </w:rPr>
        <w:t>萬元，撥付經費帳戶非台灣銀行帳戶</w:t>
      </w:r>
      <w:proofErr w:type="gramStart"/>
      <w:r w:rsidRPr="00834338">
        <w:rPr>
          <w:rFonts w:eastAsia="標楷體"/>
          <w:sz w:val="28"/>
          <w:szCs w:val="28"/>
        </w:rPr>
        <w:t>將另扣</w:t>
      </w:r>
      <w:r w:rsidRPr="00834338">
        <w:rPr>
          <w:rFonts w:eastAsia="標楷體"/>
          <w:sz w:val="28"/>
          <w:szCs w:val="28"/>
        </w:rPr>
        <w:t>30</w:t>
      </w:r>
      <w:r w:rsidRPr="00834338">
        <w:rPr>
          <w:rFonts w:eastAsia="標楷體"/>
          <w:sz w:val="28"/>
          <w:szCs w:val="28"/>
        </w:rPr>
        <w:t>元</w:t>
      </w:r>
      <w:proofErr w:type="gramEnd"/>
      <w:r w:rsidRPr="00834338">
        <w:rPr>
          <w:rFonts w:eastAsia="標楷體"/>
          <w:sz w:val="28"/>
          <w:szCs w:val="28"/>
        </w:rPr>
        <w:t>匯費。</w:t>
      </w:r>
    </w:p>
    <w:p w14:paraId="72B7F0A5" w14:textId="0AA0411A" w:rsidR="00BE6D98" w:rsidRPr="005154D9" w:rsidRDefault="00BE6D98" w:rsidP="00BE6D98">
      <w:pPr>
        <w:pStyle w:val="a5"/>
        <w:numPr>
          <w:ilvl w:val="0"/>
          <w:numId w:val="20"/>
        </w:numPr>
        <w:tabs>
          <w:tab w:val="left" w:pos="284"/>
          <w:tab w:val="left" w:pos="709"/>
          <w:tab w:val="left" w:pos="851"/>
        </w:tabs>
        <w:spacing w:line="380" w:lineRule="exact"/>
        <w:ind w:leftChars="0" w:left="851" w:hanging="851"/>
        <w:jc w:val="both"/>
        <w:rPr>
          <w:rFonts w:eastAsia="標楷體"/>
          <w:sz w:val="28"/>
          <w:szCs w:val="28"/>
        </w:rPr>
      </w:pPr>
      <w:r w:rsidRPr="005154D9">
        <w:rPr>
          <w:rFonts w:eastAsia="標楷體"/>
          <w:sz w:val="28"/>
          <w:szCs w:val="28"/>
        </w:rPr>
        <w:t>核銷金額與經費核銷額度不符時，請備註註明流入（增額）、流出（減額）項目，若前述流入（增額）、流出（減額）項目金額超過各項目經費核銷額度之</w:t>
      </w:r>
      <w:r w:rsidRPr="005154D9">
        <w:rPr>
          <w:rFonts w:eastAsia="標楷體"/>
          <w:sz w:val="28"/>
          <w:szCs w:val="28"/>
        </w:rPr>
        <w:t>15%</w:t>
      </w:r>
      <w:r w:rsidRPr="005154D9">
        <w:rPr>
          <w:rFonts w:eastAsia="標楷體"/>
          <w:sz w:val="28"/>
          <w:szCs w:val="28"/>
        </w:rPr>
        <w:t>，請於</w:t>
      </w:r>
      <w:r w:rsidRPr="005154D9">
        <w:rPr>
          <w:rFonts w:eastAsia="標楷體"/>
          <w:sz w:val="28"/>
          <w:szCs w:val="28"/>
        </w:rPr>
        <w:t>11</w:t>
      </w:r>
      <w:r w:rsidR="00834338">
        <w:rPr>
          <w:rFonts w:eastAsia="標楷體" w:hint="eastAsia"/>
          <w:sz w:val="28"/>
          <w:szCs w:val="28"/>
        </w:rPr>
        <w:t>3</w:t>
      </w:r>
      <w:r w:rsidRPr="005154D9">
        <w:rPr>
          <w:rFonts w:eastAsia="標楷體"/>
          <w:sz w:val="28"/>
          <w:szCs w:val="28"/>
        </w:rPr>
        <w:t>年</w:t>
      </w:r>
      <w:r w:rsidRPr="005154D9">
        <w:rPr>
          <w:rFonts w:eastAsia="標楷體"/>
          <w:sz w:val="28"/>
          <w:szCs w:val="28"/>
        </w:rPr>
        <w:t>9</w:t>
      </w:r>
      <w:r w:rsidRPr="005154D9">
        <w:rPr>
          <w:rFonts w:eastAsia="標楷體"/>
          <w:sz w:val="28"/>
          <w:szCs w:val="28"/>
        </w:rPr>
        <w:t>月</w:t>
      </w:r>
      <w:r w:rsidR="00834338">
        <w:rPr>
          <w:rFonts w:eastAsia="標楷體" w:hint="eastAsia"/>
          <w:sz w:val="28"/>
          <w:szCs w:val="28"/>
        </w:rPr>
        <w:t>2</w:t>
      </w:r>
      <w:r w:rsidRPr="005154D9">
        <w:rPr>
          <w:rFonts w:eastAsia="標楷體"/>
          <w:sz w:val="28"/>
          <w:szCs w:val="28"/>
        </w:rPr>
        <w:t>日</w:t>
      </w:r>
      <w:r w:rsidR="00834338">
        <w:rPr>
          <w:rFonts w:eastAsia="標楷體" w:hint="eastAsia"/>
          <w:sz w:val="28"/>
          <w:szCs w:val="28"/>
        </w:rPr>
        <w:t>前</w:t>
      </w:r>
      <w:r w:rsidRPr="005154D9">
        <w:rPr>
          <w:rFonts w:eastAsia="標楷體"/>
          <w:sz w:val="28"/>
          <w:szCs w:val="28"/>
        </w:rPr>
        <w:t>來函申請經費變更。</w:t>
      </w:r>
    </w:p>
    <w:p w14:paraId="06826A44" w14:textId="491CB33A" w:rsidR="00BE6D98" w:rsidRPr="005154D9" w:rsidRDefault="00BE6D98" w:rsidP="003C303E">
      <w:pPr>
        <w:rPr>
          <w:rFonts w:ascii="Times New Roman" w:eastAsia="標楷體" w:hAnsi="Times New Roman" w:cs="Times New Roman"/>
          <w:sz w:val="36"/>
        </w:rPr>
        <w:sectPr w:rsidR="00BE6D98" w:rsidRPr="005154D9" w:rsidSect="00D027C1">
          <w:footerReference w:type="default" r:id="rId9"/>
          <w:footerReference w:type="first" r:id="rId10"/>
          <w:pgSz w:w="11906" w:h="16838"/>
          <w:pgMar w:top="1440" w:right="1080" w:bottom="1440" w:left="1418" w:header="284" w:footer="40" w:gutter="0"/>
          <w:cols w:space="425"/>
          <w:titlePg/>
          <w:docGrid w:type="linesAndChars" w:linePitch="360"/>
        </w:sectPr>
      </w:pPr>
    </w:p>
    <w:p w14:paraId="54336A60" w14:textId="502BBF72" w:rsidR="003C303E" w:rsidRPr="005154D9" w:rsidRDefault="003C303E" w:rsidP="003C303E">
      <w:pPr>
        <w:spacing w:line="400" w:lineRule="exact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  <w:sz w:val="36"/>
          <w:szCs w:val="28"/>
        </w:rPr>
        <w:lastRenderedPageBreak/>
        <w:tab/>
      </w:r>
      <w:r w:rsidRPr="005154D9">
        <w:rPr>
          <w:rFonts w:ascii="Times New Roman" w:eastAsia="標楷體" w:hAnsi="Times New Roman" w:cs="Times New Roman"/>
          <w:b/>
          <w:sz w:val="36"/>
          <w:szCs w:val="28"/>
        </w:rPr>
        <w:tab/>
      </w:r>
      <w:r w:rsidRPr="005154D9">
        <w:rPr>
          <w:rFonts w:ascii="Times New Roman" w:eastAsia="標楷體" w:hAnsi="Times New Roman" w:cs="Times New Roman"/>
          <w:b/>
        </w:rPr>
        <w:t>附件</w:t>
      </w:r>
      <w:r w:rsidRPr="005154D9">
        <w:rPr>
          <w:rFonts w:ascii="Times New Roman" w:eastAsia="標楷體" w:hAnsi="Times New Roman" w:cs="Times New Roman"/>
          <w:b/>
        </w:rPr>
        <w:t>8</w:t>
      </w:r>
    </w:p>
    <w:p w14:paraId="5384BD24" w14:textId="77777777" w:rsidR="003C303E" w:rsidRPr="005154D9" w:rsidRDefault="003C303E" w:rsidP="003C303E">
      <w:pPr>
        <w:spacing w:line="400" w:lineRule="exact"/>
        <w:ind w:right="960"/>
        <w:jc w:val="center"/>
        <w:rPr>
          <w:rFonts w:ascii="Times New Roman" w:eastAsia="標楷體" w:hAnsi="Times New Roman" w:cs="Times New Roman"/>
          <w:b/>
        </w:rPr>
      </w:pPr>
    </w:p>
    <w:p w14:paraId="2658E6DF" w14:textId="11A33E07" w:rsidR="003C303E" w:rsidRPr="005154D9" w:rsidRDefault="003C303E" w:rsidP="003C303E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>11</w:t>
      </w:r>
      <w:r w:rsidR="00C26E7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3</w:t>
      </w: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>年</w:t>
      </w: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>___</w:t>
      </w: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>月份</w:t>
      </w:r>
      <w:r w:rsidRPr="005154D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 xml:space="preserve">                </w:t>
      </w: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社區計畫</w:t>
      </w:r>
      <w:r w:rsidRPr="005154D9">
        <w:rPr>
          <w:rFonts w:ascii="Times New Roman" w:eastAsia="標楷體" w:hAnsi="Times New Roman" w:cs="Times New Roman"/>
          <w:b/>
          <w:bCs/>
          <w:sz w:val="28"/>
          <w:szCs w:val="28"/>
        </w:rPr>
        <w:t>社區居民巡邏宣導誤餐費請領清冊</w:t>
      </w:r>
    </w:p>
    <w:p w14:paraId="3B9DB5DB" w14:textId="77777777" w:rsidR="003C303E" w:rsidRPr="005154D9" w:rsidRDefault="003C303E" w:rsidP="003C303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W w:w="15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9"/>
        <w:gridCol w:w="1659"/>
        <w:gridCol w:w="2020"/>
        <w:gridCol w:w="3719"/>
        <w:gridCol w:w="1060"/>
        <w:gridCol w:w="1060"/>
        <w:gridCol w:w="1420"/>
        <w:gridCol w:w="1859"/>
        <w:gridCol w:w="164"/>
        <w:gridCol w:w="2020"/>
      </w:tblGrid>
      <w:tr w:rsidR="00BE6D98" w:rsidRPr="005154D9" w14:paraId="396869AB" w14:textId="77777777" w:rsidTr="00D027C1">
        <w:trPr>
          <w:trHeight w:val="66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AE02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編號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C4F2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姓名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6F7E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身分證字號</w:t>
            </w:r>
          </w:p>
        </w:tc>
        <w:tc>
          <w:tcPr>
            <w:tcW w:w="3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3D4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戶籍地址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3E4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誤餐費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60D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次數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50EA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給付金額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F910F" w14:textId="77777777" w:rsidR="00BE6D98" w:rsidRPr="005154D9" w:rsidRDefault="00BE6D98" w:rsidP="00D027C1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簽章（私章）</w:t>
            </w:r>
          </w:p>
        </w:tc>
        <w:tc>
          <w:tcPr>
            <w:tcW w:w="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8C9A01" w14:textId="77777777" w:rsidR="00BE6D98" w:rsidRPr="005154D9" w:rsidRDefault="00BE6D98" w:rsidP="00D027C1">
            <w:pPr>
              <w:widowControl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02F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巡邏日期</w:t>
            </w:r>
          </w:p>
        </w:tc>
      </w:tr>
      <w:tr w:rsidR="00BE6D98" w:rsidRPr="005154D9" w14:paraId="54F9E4BE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A314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2DED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1BA1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CA16E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BEB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676CE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88E22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18B4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086C2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A9DF0" w14:textId="2EAFA701" w:rsidR="00BE6D98" w:rsidRPr="005154D9" w:rsidRDefault="00834338" w:rsidP="0083433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詳如</w:t>
            </w:r>
            <w:r w:rsidR="00603B35">
              <w:rPr>
                <w:rFonts w:ascii="Times New Roman" w:eastAsia="標楷體" w:hAnsi="Times New Roman" w:cs="Times New Roman" w:hint="eastAsia"/>
                <w:kern w:val="0"/>
              </w:rPr>
              <w:t>巡邏日誌</w:t>
            </w:r>
          </w:p>
        </w:tc>
      </w:tr>
      <w:tr w:rsidR="00BE6D98" w:rsidRPr="005154D9" w14:paraId="7FBC769A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1DB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60DB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C2B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6D41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30F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C2E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52144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19DF2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92EDDF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C66B1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483B61EF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FE22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858D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C92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3108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9F00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6C28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94B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37BAF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7CD9C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05E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63383B77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E0B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0EDE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447B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B856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8831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1AE8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F651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8369E0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81982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711F2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428CAA52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3A2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59B6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09014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3DEF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8DE8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BFAE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397F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9D9B5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5C7EFD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0A6D2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1CF665CA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D21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E4E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3BFD2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2BAD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FAD4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907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5CB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D458F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12275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E46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5B164F14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C176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A5D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CA22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1CC4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808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193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CF6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9C73C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1CFA1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37ED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495FCD2D" w14:textId="77777777" w:rsidTr="00D027C1">
        <w:trPr>
          <w:trHeight w:val="68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A2F6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合計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720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A5B9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B4FA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9D9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30E7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C43D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FB4C7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B0AE0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D247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 xml:space="preserve">　</w:t>
            </w:r>
          </w:p>
        </w:tc>
      </w:tr>
      <w:tr w:rsidR="00BE6D98" w:rsidRPr="005154D9" w14:paraId="1BCB2A51" w14:textId="77777777" w:rsidTr="00D027C1">
        <w:trPr>
          <w:trHeight w:val="66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F19F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380FB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社區承辦人：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7E0D8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99921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47EF3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</w:rPr>
              <w:t>社區單位主管：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702C7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23F3E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11B25" w14:textId="77777777" w:rsidR="00BE6D98" w:rsidRPr="005154D9" w:rsidRDefault="00BE6D98" w:rsidP="00D027C1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50A5D8E7" w14:textId="77777777" w:rsidR="003C303E" w:rsidRPr="005154D9" w:rsidRDefault="003C303E" w:rsidP="003C303E">
      <w:pPr>
        <w:rPr>
          <w:rFonts w:ascii="Times New Roman" w:eastAsia="標楷體" w:hAnsi="Times New Roman" w:cs="Times New Roman"/>
          <w:szCs w:val="32"/>
        </w:rPr>
        <w:sectPr w:rsidR="003C303E" w:rsidRPr="005154D9" w:rsidSect="00D027C1">
          <w:pgSz w:w="16838" w:h="11906" w:orient="landscape"/>
          <w:pgMar w:top="567" w:right="567" w:bottom="567" w:left="567" w:header="851" w:footer="992" w:gutter="0"/>
          <w:cols w:space="425"/>
          <w:docGrid w:linePitch="360"/>
        </w:sectPr>
      </w:pPr>
    </w:p>
    <w:p w14:paraId="057F027E" w14:textId="0A1CF3DD" w:rsidR="003C303E" w:rsidRPr="005154D9" w:rsidRDefault="003C303E" w:rsidP="003C303E">
      <w:pPr>
        <w:spacing w:line="400" w:lineRule="exact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9</w:t>
      </w:r>
    </w:p>
    <w:p w14:paraId="748F56D0" w14:textId="77777777" w:rsidR="003C303E" w:rsidRPr="005154D9" w:rsidRDefault="003C303E" w:rsidP="003C303E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5154D9">
        <w:rPr>
          <w:rFonts w:ascii="Times New Roman" w:eastAsia="標楷體" w:hAnsi="Times New Roman" w:cs="Times New Roman"/>
          <w:b/>
          <w:sz w:val="28"/>
          <w:szCs w:val="28"/>
        </w:rPr>
        <w:t>無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菸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節酒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、戒</w:t>
      </w:r>
      <w:proofErr w:type="gramStart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檳</w:t>
      </w:r>
      <w:proofErr w:type="gramEnd"/>
      <w:r w:rsidRPr="005154D9">
        <w:rPr>
          <w:rFonts w:ascii="Times New Roman" w:eastAsia="標楷體" w:hAnsi="Times New Roman" w:cs="Times New Roman"/>
          <w:b/>
          <w:sz w:val="28"/>
          <w:szCs w:val="28"/>
        </w:rPr>
        <w:t>社區計畫核銷照片說明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253"/>
      </w:tblGrid>
      <w:tr w:rsidR="00BE6D98" w:rsidRPr="005154D9" w14:paraId="49C30229" w14:textId="77777777" w:rsidTr="00D027C1">
        <w:trPr>
          <w:trHeight w:val="3834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6EBED95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EA2FFBE" wp14:editId="3E39E215">
                  <wp:extent cx="2362200" cy="2408239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131" cy="242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654D4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物品照片</w:t>
            </w:r>
          </w:p>
          <w:p w14:paraId="11F131D8" w14:textId="77777777" w:rsidR="00BE6D98" w:rsidRPr="005154D9" w:rsidRDefault="00BE6D98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（圖文之物品及數量須一致）</w:t>
            </w:r>
          </w:p>
          <w:p w14:paraId="6D11E35D" w14:textId="77777777" w:rsidR="00BE6D98" w:rsidRPr="005154D9" w:rsidRDefault="00BE6D98" w:rsidP="00D027C1">
            <w:pPr>
              <w:spacing w:line="380" w:lineRule="exact"/>
              <w:ind w:left="871" w:hangingChars="311" w:hanging="871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範例：購買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A4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影印張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本，用於印製問卷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24C53F4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物品照片</w:t>
            </w:r>
          </w:p>
          <w:p w14:paraId="253DAA82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（圖文之物品及數量須一致）</w:t>
            </w:r>
          </w:p>
        </w:tc>
      </w:tr>
      <w:tr w:rsidR="00BE6D98" w:rsidRPr="005154D9" w14:paraId="0303E0DA" w14:textId="77777777" w:rsidTr="00D027C1">
        <w:trPr>
          <w:trHeight w:val="968"/>
          <w:jc w:val="center"/>
        </w:trPr>
        <w:tc>
          <w:tcPr>
            <w:tcW w:w="4253" w:type="dxa"/>
            <w:shd w:val="clear" w:color="auto" w:fill="auto"/>
          </w:tcPr>
          <w:p w14:paraId="5936BCEE" w14:textId="77777777" w:rsidR="00BE6D98" w:rsidRPr="005154D9" w:rsidRDefault="00BE6D98" w:rsidP="00D027C1">
            <w:pPr>
              <w:spacing w:line="2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14:paraId="23FACEBA" w14:textId="77777777" w:rsidR="00BE6D98" w:rsidRPr="005154D9" w:rsidRDefault="00BE6D98" w:rsidP="00D027C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說明：（物品名稱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+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數量）</w:t>
            </w:r>
          </w:p>
          <w:p w14:paraId="67D98E5C" w14:textId="77777777" w:rsidR="00BE6D98" w:rsidRPr="005154D9" w:rsidRDefault="00BE6D98" w:rsidP="00D027C1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範例：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A4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影印張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本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03742A1" w14:textId="77777777" w:rsidR="00BE6D98" w:rsidRPr="005154D9" w:rsidRDefault="00BE6D98" w:rsidP="00D027C1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說明：（物品名稱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+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數量）</w:t>
            </w:r>
          </w:p>
        </w:tc>
      </w:tr>
      <w:tr w:rsidR="00BE6D98" w:rsidRPr="005154D9" w14:paraId="2B1FDFAE" w14:textId="77777777" w:rsidTr="00D027C1">
        <w:trPr>
          <w:trHeight w:val="4441"/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D5ADD0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物品照片</w:t>
            </w:r>
          </w:p>
          <w:p w14:paraId="0E79DB43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（圖文之物品及數量須一致）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73DD4386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物品照片</w:t>
            </w:r>
          </w:p>
          <w:p w14:paraId="0A744FA3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（圖文之物品及數量須一致）</w:t>
            </w:r>
          </w:p>
        </w:tc>
      </w:tr>
      <w:tr w:rsidR="00BE6D98" w:rsidRPr="005154D9" w14:paraId="61C3C680" w14:textId="77777777" w:rsidTr="00D027C1">
        <w:trPr>
          <w:trHeight w:val="651"/>
          <w:jc w:val="center"/>
        </w:trPr>
        <w:tc>
          <w:tcPr>
            <w:tcW w:w="4253" w:type="dxa"/>
            <w:shd w:val="clear" w:color="auto" w:fill="auto"/>
          </w:tcPr>
          <w:p w14:paraId="00D4EA49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說明：（物品名稱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+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數量）</w:t>
            </w:r>
          </w:p>
        </w:tc>
        <w:tc>
          <w:tcPr>
            <w:tcW w:w="4253" w:type="dxa"/>
            <w:shd w:val="clear" w:color="auto" w:fill="auto"/>
          </w:tcPr>
          <w:p w14:paraId="032C9E5B" w14:textId="77777777" w:rsidR="00BE6D98" w:rsidRPr="005154D9" w:rsidRDefault="00BE6D98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說明：（物品名稱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+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數量）</w:t>
            </w:r>
          </w:p>
        </w:tc>
      </w:tr>
    </w:tbl>
    <w:p w14:paraId="081FE21E" w14:textId="13E413E0" w:rsidR="003C303E" w:rsidRPr="005154D9" w:rsidRDefault="003C303E" w:rsidP="003C303E">
      <w:pPr>
        <w:spacing w:line="400" w:lineRule="exact"/>
        <w:ind w:right="1280"/>
        <w:rPr>
          <w:rFonts w:ascii="Times New Roman" w:eastAsia="標楷體" w:hAnsi="Times New Roman" w:cs="Times New Roman"/>
          <w:kern w:val="0"/>
          <w:sz w:val="32"/>
          <w:szCs w:val="32"/>
        </w:rPr>
      </w:pPr>
    </w:p>
    <w:p w14:paraId="2FDB3D63" w14:textId="77777777" w:rsidR="0085415E" w:rsidRPr="005154D9" w:rsidRDefault="0085415E" w:rsidP="003C303E">
      <w:pPr>
        <w:spacing w:line="400" w:lineRule="exact"/>
        <w:ind w:right="1280"/>
        <w:rPr>
          <w:rFonts w:ascii="Times New Roman" w:eastAsia="標楷體" w:hAnsi="Times New Roman" w:cs="Times New Roman"/>
          <w:kern w:val="0"/>
          <w:sz w:val="32"/>
          <w:szCs w:val="32"/>
        </w:rPr>
      </w:pPr>
    </w:p>
    <w:p w14:paraId="42E2BBBA" w14:textId="2D885A35" w:rsidR="0097616B" w:rsidRPr="005154D9" w:rsidRDefault="0097616B" w:rsidP="0097616B">
      <w:pPr>
        <w:spacing w:line="400" w:lineRule="exact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 xml:space="preserve">                          </w:t>
      </w:r>
    </w:p>
    <w:p w14:paraId="1397E910" w14:textId="77777777" w:rsidR="0097616B" w:rsidRPr="005154D9" w:rsidRDefault="0097616B" w:rsidP="0097616B">
      <w:pPr>
        <w:spacing w:line="400" w:lineRule="exact"/>
        <w:ind w:right="480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t xml:space="preserve">  </w:t>
      </w:r>
    </w:p>
    <w:p w14:paraId="53099E4B" w14:textId="62F95DFF" w:rsidR="0097616B" w:rsidRPr="005154D9" w:rsidRDefault="0097616B" w:rsidP="0097616B">
      <w:pPr>
        <w:spacing w:line="400" w:lineRule="exact"/>
        <w:ind w:right="480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10</w:t>
      </w:r>
    </w:p>
    <w:p w14:paraId="6026B64E" w14:textId="12E41516" w:rsidR="0085415E" w:rsidRPr="005154D9" w:rsidRDefault="0085415E" w:rsidP="000A1352">
      <w:pPr>
        <w:pStyle w:val="1"/>
        <w:spacing w:line="508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講師費領據</w:t>
      </w:r>
    </w:p>
    <w:p w14:paraId="75228DAC" w14:textId="0F0874B7" w:rsidR="0085415E" w:rsidRPr="005154D9" w:rsidRDefault="0085415E" w:rsidP="0085415E">
      <w:pPr>
        <w:tabs>
          <w:tab w:val="left" w:pos="5351"/>
        </w:tabs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領據</w:t>
      </w:r>
    </w:p>
    <w:p w14:paraId="49A1E875" w14:textId="4B54EA3C" w:rsidR="0085415E" w:rsidRPr="005154D9" w:rsidRDefault="0085415E" w:rsidP="0085415E">
      <w:pPr>
        <w:pStyle w:val="afc"/>
        <w:tabs>
          <w:tab w:val="left" w:pos="1675"/>
          <w:tab w:val="left" w:pos="3434"/>
          <w:tab w:val="left" w:pos="4711"/>
          <w:tab w:val="left" w:pos="5992"/>
          <w:tab w:val="left" w:pos="8551"/>
        </w:tabs>
        <w:spacing w:before="264" w:line="422" w:lineRule="auto"/>
        <w:ind w:left="232" w:right="267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8CEBD9C" wp14:editId="5D83A1D2">
                <wp:simplePos x="0" y="0"/>
                <wp:positionH relativeFrom="page">
                  <wp:posOffset>1330325</wp:posOffset>
                </wp:positionH>
                <wp:positionV relativeFrom="paragraph">
                  <wp:posOffset>404495</wp:posOffset>
                </wp:positionV>
                <wp:extent cx="2232660" cy="10795"/>
                <wp:effectExtent l="0" t="0" r="0" b="1905"/>
                <wp:wrapNone/>
                <wp:docPr id="7" name="群組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660" cy="10795"/>
                          <a:chOff x="2095" y="637"/>
                          <a:chExt cx="3516" cy="17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95" y="636"/>
                            <a:ext cx="48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75" y="636"/>
                            <a:ext cx="2559" cy="17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133" y="636"/>
                            <a:ext cx="478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5D371" id="群組 7" o:spid="_x0000_s1026" style="position:absolute;margin-left:104.75pt;margin-top:31.85pt;width:175.8pt;height:.85pt;z-index:-251654144;mso-position-horizontal-relative:page" coordorigin="2095,637" coordsize="351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">
                <v:rect id="Rectangle 3" o:spid="_x0000_s1027" style="position:absolute;left:2095;top:636;width:48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28" style="position:absolute;left:2575;top:636;width:255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" fillcolor="#999" stroked="f"/>
                <v:rect id="Rectangle 5" o:spid="_x0000_s1029" style="position:absolute;left:5133;top:636;width:47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Pr="005154D9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E4CB773" wp14:editId="20896782">
                <wp:simplePos x="0" y="0"/>
                <wp:positionH relativeFrom="page">
                  <wp:posOffset>3970020</wp:posOffset>
                </wp:positionH>
                <wp:positionV relativeFrom="paragraph">
                  <wp:posOffset>404495</wp:posOffset>
                </wp:positionV>
                <wp:extent cx="2032000" cy="10795"/>
                <wp:effectExtent l="0" t="0" r="0" b="1905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0" cy="10795"/>
                          <a:chOff x="6252" y="637"/>
                          <a:chExt cx="3200" cy="17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252" y="636"/>
                            <a:ext cx="64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892" y="636"/>
                            <a:ext cx="1601" cy="17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493" y="636"/>
                            <a:ext cx="958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737EA" id="群組 1" o:spid="_x0000_s1026" style="position:absolute;margin-left:312.6pt;margin-top:31.85pt;width:160pt;height:.85pt;z-index:-251653120;mso-position-horizontal-relative:page" coordorigin="6252,637" coordsize="320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">
                <v:rect id="Rectangle 7" o:spid="_x0000_s1027" style="position:absolute;left:6252;top:636;width:64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rect id="Rectangle 8" o:spid="_x0000_s1028" style="position:absolute;left:6892;top:636;width:160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" fillcolor="#999" stroked="f"/>
                <v:rect id="Rectangle 9" o:spid="_x0000_s1029" style="position:absolute;left:8493;top:636;width:95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Pr="005154D9">
        <w:rPr>
          <w:rFonts w:ascii="Times New Roman" w:eastAsia="標楷體" w:hAnsi="Times New Roman" w:cs="Times New Roman"/>
          <w:sz w:val="28"/>
          <w:szCs w:val="28"/>
        </w:rPr>
        <w:t>茲收到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="00BB6233">
        <w:rPr>
          <w:rFonts w:ascii="Times New Roman" w:eastAsia="標楷體" w:hAnsi="Times New Roman" w:cs="Times New Roman"/>
          <w:color w:val="999999"/>
          <w:sz w:val="28"/>
          <w:szCs w:val="28"/>
        </w:rPr>
        <w:t>（</w:t>
      </w:r>
      <w:r w:rsidRPr="005154D9">
        <w:rPr>
          <w:rFonts w:ascii="Times New Roman" w:eastAsia="標楷體" w:hAnsi="Times New Roman" w:cs="Times New Roman"/>
          <w:color w:val="999999"/>
          <w:sz w:val="28"/>
          <w:szCs w:val="28"/>
        </w:rPr>
        <w:t>受補助單位名稱</w:t>
      </w:r>
      <w:r w:rsidR="00BB6233">
        <w:rPr>
          <w:rFonts w:ascii="Times New Roman" w:eastAsia="標楷體" w:hAnsi="Times New Roman" w:cs="Times New Roman"/>
          <w:color w:val="999999"/>
          <w:sz w:val="28"/>
          <w:szCs w:val="28"/>
        </w:rPr>
        <w:t>）</w:t>
      </w:r>
      <w:r w:rsidRPr="005154D9">
        <w:rPr>
          <w:rFonts w:ascii="Times New Roman" w:eastAsia="標楷體" w:hAnsi="Times New Roman" w:cs="Times New Roman"/>
          <w:color w:val="999999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辦理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="00BB6233">
        <w:rPr>
          <w:rFonts w:ascii="Times New Roman" w:eastAsia="標楷體" w:hAnsi="Times New Roman" w:cs="Times New Roman"/>
          <w:color w:val="999999"/>
          <w:sz w:val="28"/>
          <w:szCs w:val="28"/>
        </w:rPr>
        <w:t>（</w:t>
      </w:r>
      <w:r w:rsidRPr="005154D9">
        <w:rPr>
          <w:rFonts w:ascii="Times New Roman" w:eastAsia="標楷體" w:hAnsi="Times New Roman" w:cs="Times New Roman"/>
          <w:color w:val="999999"/>
          <w:sz w:val="28"/>
          <w:szCs w:val="28"/>
        </w:rPr>
        <w:t>活動名稱</w:t>
      </w:r>
      <w:r w:rsidR="00BB6233">
        <w:rPr>
          <w:rFonts w:ascii="Times New Roman" w:eastAsia="標楷體" w:hAnsi="Times New Roman" w:cs="Times New Roman"/>
          <w:color w:val="999999"/>
          <w:sz w:val="28"/>
          <w:szCs w:val="28"/>
        </w:rPr>
        <w:t>）</w:t>
      </w:r>
      <w:r w:rsidRPr="005154D9">
        <w:rPr>
          <w:rFonts w:ascii="Times New Roman" w:eastAsia="標楷體" w:hAnsi="Times New Roman" w:cs="Times New Roman"/>
          <w:color w:val="999999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pacing w:val="-2"/>
          <w:sz w:val="28"/>
          <w:szCs w:val="28"/>
        </w:rPr>
        <w:t>講</w:t>
      </w:r>
      <w:r w:rsidRPr="005154D9">
        <w:rPr>
          <w:rFonts w:ascii="Times New Roman" w:eastAsia="標楷體" w:hAnsi="Times New Roman" w:cs="Times New Roman"/>
          <w:spacing w:val="-1"/>
          <w:sz w:val="28"/>
          <w:szCs w:val="28"/>
        </w:rPr>
        <w:t>師費新</w:t>
      </w:r>
      <w:r w:rsidR="000A3D79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幣</w:t>
      </w:r>
      <w:r w:rsidRPr="005154D9">
        <w:rPr>
          <w:rFonts w:ascii="Times New Roman" w:eastAsia="標楷體" w:hAnsi="Times New Roman" w:cs="Times New Roman"/>
          <w:sz w:val="28"/>
          <w:szCs w:val="28"/>
          <w:u w:val="single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  <w:u w:val="single"/>
        </w:rPr>
        <w:tab/>
      </w:r>
      <w:r w:rsidR="00223A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proofErr w:type="gramStart"/>
      <w:r w:rsidRPr="005154D9">
        <w:rPr>
          <w:rFonts w:ascii="Times New Roman" w:eastAsia="標楷體" w:hAnsi="Times New Roman" w:cs="Times New Roman"/>
          <w:sz w:val="28"/>
          <w:szCs w:val="28"/>
        </w:rPr>
        <w:t>元整無訛</w:t>
      </w:r>
      <w:proofErr w:type="gramEnd"/>
      <w:r w:rsidRPr="005154D9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635FBCC6" w14:textId="77777777" w:rsidR="0085415E" w:rsidRPr="005154D9" w:rsidRDefault="0085415E" w:rsidP="0085415E">
      <w:pPr>
        <w:pStyle w:val="afc"/>
        <w:tabs>
          <w:tab w:val="left" w:pos="2152"/>
          <w:tab w:val="left" w:pos="2471"/>
          <w:tab w:val="left" w:pos="3431"/>
          <w:tab w:val="left" w:pos="4233"/>
          <w:tab w:val="left" w:pos="5032"/>
          <w:tab w:val="left" w:pos="5831"/>
          <w:tab w:val="left" w:pos="6952"/>
          <w:tab w:val="left" w:pos="7912"/>
          <w:tab w:val="left" w:pos="8711"/>
          <w:tab w:val="left" w:pos="9511"/>
        </w:tabs>
        <w:spacing w:line="422" w:lineRule="auto"/>
        <w:ind w:left="232" w:right="267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上課期間：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年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月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日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時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分</w:t>
      </w:r>
      <w:r w:rsidRPr="005154D9">
        <w:rPr>
          <w:rFonts w:ascii="Times New Roman" w:eastAsia="標楷體" w:hAnsi="Times New Roman" w:cs="Times New Roman"/>
          <w:sz w:val="28"/>
          <w:szCs w:val="28"/>
        </w:rPr>
        <w:t>~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年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月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日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pacing w:val="-5"/>
          <w:sz w:val="28"/>
          <w:szCs w:val="28"/>
        </w:rPr>
        <w:t>時</w:t>
      </w:r>
      <w:r w:rsidRPr="005154D9">
        <w:rPr>
          <w:rFonts w:ascii="Times New Roman" w:eastAsia="標楷體" w:hAnsi="Times New Roman" w:cs="Times New Roman"/>
          <w:sz w:val="28"/>
          <w:szCs w:val="28"/>
        </w:rPr>
        <w:t>分，共</w:t>
      </w:r>
      <w:r w:rsidRPr="005154D9">
        <w:rPr>
          <w:rFonts w:ascii="Times New Roman" w:eastAsia="標楷體" w:hAnsi="Times New Roman" w:cs="Times New Roman"/>
          <w:sz w:val="28"/>
          <w:szCs w:val="28"/>
          <w:u w:val="single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小時。</w:t>
      </w:r>
    </w:p>
    <w:p w14:paraId="6AD9E3D3" w14:textId="77777777" w:rsidR="0085415E" w:rsidRPr="005154D9" w:rsidRDefault="0085415E" w:rsidP="0085415E">
      <w:pPr>
        <w:pStyle w:val="afc"/>
        <w:spacing w:line="407" w:lineRule="exact"/>
        <w:ind w:left="232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此據</w:t>
      </w:r>
    </w:p>
    <w:p w14:paraId="44060512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  <w:sz w:val="28"/>
          <w:szCs w:val="28"/>
        </w:rPr>
      </w:pPr>
    </w:p>
    <w:p w14:paraId="35FD6146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  <w:sz w:val="28"/>
          <w:szCs w:val="28"/>
        </w:rPr>
      </w:pPr>
    </w:p>
    <w:p w14:paraId="54899D2F" w14:textId="4F7B3B96" w:rsidR="0085415E" w:rsidRPr="005154D9" w:rsidRDefault="0085415E" w:rsidP="0085415E">
      <w:pPr>
        <w:pStyle w:val="afc"/>
        <w:tabs>
          <w:tab w:val="left" w:pos="4075"/>
        </w:tabs>
        <w:spacing w:before="207"/>
        <w:ind w:left="232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姓名：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="00FE518E" w:rsidRPr="005154D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B6233">
        <w:rPr>
          <w:rFonts w:ascii="Times New Roman" w:eastAsia="標楷體" w:hAnsi="Times New Roman" w:cs="Times New Roman"/>
          <w:sz w:val="28"/>
          <w:szCs w:val="28"/>
        </w:rPr>
        <w:t>（</w:t>
      </w:r>
      <w:r w:rsidRPr="005154D9">
        <w:rPr>
          <w:rFonts w:ascii="Times New Roman" w:eastAsia="標楷體" w:hAnsi="Times New Roman" w:cs="Times New Roman"/>
          <w:sz w:val="28"/>
          <w:szCs w:val="28"/>
        </w:rPr>
        <w:t>簽章</w:t>
      </w:r>
      <w:r w:rsidR="00BB6233">
        <w:rPr>
          <w:rFonts w:ascii="Times New Roman" w:eastAsia="標楷體" w:hAnsi="Times New Roman" w:cs="Times New Roman"/>
          <w:sz w:val="28"/>
          <w:szCs w:val="28"/>
        </w:rPr>
        <w:t>）</w:t>
      </w:r>
    </w:p>
    <w:p w14:paraId="63E4FA48" w14:textId="77777777" w:rsidR="00FE518E" w:rsidRPr="005154D9" w:rsidRDefault="00FE518E" w:rsidP="0085415E">
      <w:pPr>
        <w:pStyle w:val="afc"/>
        <w:spacing w:line="422" w:lineRule="auto"/>
        <w:ind w:left="232" w:right="7945"/>
        <w:rPr>
          <w:rFonts w:ascii="Times New Roman" w:eastAsia="標楷體" w:hAnsi="Times New Roman" w:cs="Times New Roman"/>
          <w:sz w:val="28"/>
          <w:szCs w:val="28"/>
        </w:rPr>
      </w:pPr>
    </w:p>
    <w:p w14:paraId="3D499074" w14:textId="7C304C1D" w:rsidR="0085415E" w:rsidRPr="005154D9" w:rsidRDefault="0085415E" w:rsidP="0085415E">
      <w:pPr>
        <w:pStyle w:val="afc"/>
        <w:spacing w:line="422" w:lineRule="auto"/>
        <w:ind w:left="232" w:right="7945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pacing w:val="-1"/>
          <w:sz w:val="28"/>
          <w:szCs w:val="28"/>
        </w:rPr>
        <w:t>身分證字號：</w:t>
      </w:r>
      <w:r w:rsidRPr="005154D9">
        <w:rPr>
          <w:rFonts w:ascii="Times New Roman" w:eastAsia="標楷體" w:hAnsi="Times New Roman" w:cs="Times New Roman"/>
          <w:spacing w:val="-157"/>
          <w:sz w:val="28"/>
          <w:szCs w:val="28"/>
        </w:rPr>
        <w:t xml:space="preserve"> </w:t>
      </w:r>
    </w:p>
    <w:p w14:paraId="0387210B" w14:textId="25041712" w:rsidR="0085415E" w:rsidRPr="005154D9" w:rsidRDefault="0085415E" w:rsidP="0085415E">
      <w:pPr>
        <w:pStyle w:val="afc"/>
        <w:spacing w:line="422" w:lineRule="auto"/>
        <w:ind w:left="232" w:right="7945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地址：</w:t>
      </w:r>
    </w:p>
    <w:p w14:paraId="720B5113" w14:textId="7DDD11E2" w:rsidR="0085415E" w:rsidRPr="005154D9" w:rsidRDefault="00FE518E" w:rsidP="00FE518E">
      <w:pPr>
        <w:pStyle w:val="afc"/>
        <w:spacing w:line="422" w:lineRule="auto"/>
        <w:ind w:left="232" w:right="7945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服務單位：</w:t>
      </w:r>
    </w:p>
    <w:p w14:paraId="1D0BFEE7" w14:textId="77777777" w:rsidR="0085415E" w:rsidRPr="005154D9" w:rsidRDefault="0085415E" w:rsidP="0085415E">
      <w:pPr>
        <w:pStyle w:val="afc"/>
        <w:ind w:left="232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電話</w:t>
      </w:r>
      <w:r w:rsidRPr="005154D9">
        <w:rPr>
          <w:rFonts w:ascii="Times New Roman" w:eastAsia="標楷體" w:hAnsi="Times New Roman" w:cs="Times New Roman"/>
          <w:sz w:val="28"/>
          <w:szCs w:val="28"/>
        </w:rPr>
        <w:t>/</w:t>
      </w:r>
      <w:r w:rsidRPr="005154D9">
        <w:rPr>
          <w:rFonts w:ascii="Times New Roman" w:eastAsia="標楷體" w:hAnsi="Times New Roman" w:cs="Times New Roman"/>
          <w:sz w:val="28"/>
          <w:szCs w:val="28"/>
        </w:rPr>
        <w:t>手機：</w:t>
      </w:r>
    </w:p>
    <w:p w14:paraId="703EA51A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</w:rPr>
      </w:pPr>
    </w:p>
    <w:p w14:paraId="2E50D7B3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</w:rPr>
      </w:pPr>
    </w:p>
    <w:p w14:paraId="6E6FAE3D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</w:rPr>
      </w:pPr>
    </w:p>
    <w:p w14:paraId="4D7C4D8D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</w:rPr>
      </w:pPr>
    </w:p>
    <w:p w14:paraId="34B7E993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</w:rPr>
      </w:pPr>
    </w:p>
    <w:p w14:paraId="0E886D98" w14:textId="77777777" w:rsidR="0085415E" w:rsidRPr="005154D9" w:rsidRDefault="0085415E" w:rsidP="0085415E">
      <w:pPr>
        <w:pStyle w:val="afc"/>
        <w:rPr>
          <w:rFonts w:ascii="Times New Roman" w:eastAsia="標楷體" w:hAnsi="Times New Roman" w:cs="Times New Roman"/>
        </w:rPr>
      </w:pPr>
    </w:p>
    <w:p w14:paraId="1DD810EB" w14:textId="77777777" w:rsidR="0085415E" w:rsidRPr="005154D9" w:rsidRDefault="0085415E" w:rsidP="0097616B">
      <w:pPr>
        <w:pStyle w:val="afc"/>
        <w:tabs>
          <w:tab w:val="left" w:pos="991"/>
          <w:tab w:val="left" w:pos="1747"/>
          <w:tab w:val="left" w:pos="2503"/>
          <w:tab w:val="left" w:pos="5051"/>
          <w:tab w:val="left" w:pos="7600"/>
          <w:tab w:val="left" w:pos="9551"/>
        </w:tabs>
        <w:spacing w:before="220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szCs w:val="28"/>
        </w:rPr>
        <w:t>中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華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民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國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年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月</w:t>
      </w:r>
      <w:r w:rsidRPr="005154D9">
        <w:rPr>
          <w:rFonts w:ascii="Times New Roman" w:eastAsia="標楷體" w:hAnsi="Times New Roman" w:cs="Times New Roman"/>
          <w:sz w:val="28"/>
          <w:szCs w:val="28"/>
        </w:rPr>
        <w:tab/>
      </w:r>
      <w:r w:rsidRPr="005154D9">
        <w:rPr>
          <w:rFonts w:ascii="Times New Roman" w:eastAsia="標楷體" w:hAnsi="Times New Roman" w:cs="Times New Roman"/>
          <w:sz w:val="28"/>
          <w:szCs w:val="28"/>
        </w:rPr>
        <w:t>日</w:t>
      </w:r>
    </w:p>
    <w:p w14:paraId="050DC830" w14:textId="77777777" w:rsidR="0085415E" w:rsidRPr="005154D9" w:rsidRDefault="0085415E" w:rsidP="0085415E">
      <w:pPr>
        <w:rPr>
          <w:rFonts w:ascii="Times New Roman" w:eastAsia="標楷體" w:hAnsi="Times New Roman" w:cs="Times New Roman"/>
        </w:rPr>
        <w:sectPr w:rsidR="0085415E" w:rsidRPr="005154D9" w:rsidSect="0085415E">
          <w:pgSz w:w="11900" w:h="16840"/>
          <w:pgMar w:top="1400" w:right="900" w:bottom="280" w:left="900" w:header="720" w:footer="720" w:gutter="0"/>
          <w:cols w:space="720"/>
        </w:sectPr>
      </w:pPr>
    </w:p>
    <w:p w14:paraId="065F6695" w14:textId="77777777" w:rsidR="0022632F" w:rsidRPr="005154D9" w:rsidRDefault="0022632F" w:rsidP="0097616B">
      <w:pPr>
        <w:widowControl/>
        <w:ind w:right="226"/>
        <w:rPr>
          <w:rFonts w:ascii="Times New Roman" w:eastAsia="標楷體" w:hAnsi="Times New Roman" w:cs="Times New Roman"/>
          <w:b/>
        </w:rPr>
      </w:pPr>
    </w:p>
    <w:p w14:paraId="2A77BCF9" w14:textId="14DC87A3" w:rsidR="0097616B" w:rsidRPr="005154D9" w:rsidRDefault="0022632F" w:rsidP="0097616B">
      <w:pPr>
        <w:widowControl/>
        <w:ind w:right="226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t xml:space="preserve">                                                            </w:t>
      </w:r>
      <w:r w:rsidR="0097616B" w:rsidRPr="005154D9">
        <w:rPr>
          <w:rFonts w:ascii="Times New Roman" w:eastAsia="標楷體" w:hAnsi="Times New Roman" w:cs="Times New Roman"/>
          <w:b/>
        </w:rPr>
        <w:t>附件</w:t>
      </w:r>
      <w:r w:rsidR="0097616B" w:rsidRPr="005154D9">
        <w:rPr>
          <w:rFonts w:ascii="Times New Roman" w:eastAsia="標楷體" w:hAnsi="Times New Roman" w:cs="Times New Roman"/>
          <w:b/>
        </w:rPr>
        <w:t>11</w:t>
      </w:r>
    </w:p>
    <w:p w14:paraId="4E997014" w14:textId="77777777" w:rsidR="0097616B" w:rsidRPr="005154D9" w:rsidRDefault="0097616B" w:rsidP="0097616B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 w:rsidRPr="005154D9">
        <w:rPr>
          <w:rFonts w:ascii="Times New Roman" w:eastAsia="標楷體" w:hAnsi="Times New Roman" w:cs="Times New Roman"/>
          <w:b/>
          <w:sz w:val="40"/>
          <w:szCs w:val="40"/>
        </w:rPr>
        <w:t>收</w:t>
      </w:r>
      <w:r w:rsidRPr="005154D9">
        <w:rPr>
          <w:rFonts w:ascii="Times New Roman" w:eastAsia="標楷體" w:hAnsi="Times New Roman" w:cs="Times New Roman"/>
          <w:b/>
          <w:sz w:val="40"/>
          <w:szCs w:val="40"/>
        </w:rPr>
        <w:t xml:space="preserve">  </w:t>
      </w:r>
      <w:r w:rsidRPr="005154D9">
        <w:rPr>
          <w:rFonts w:ascii="Times New Roman" w:eastAsia="標楷體" w:hAnsi="Times New Roman" w:cs="Times New Roman"/>
          <w:b/>
          <w:sz w:val="40"/>
          <w:szCs w:val="40"/>
        </w:rPr>
        <w:t>據</w:t>
      </w:r>
    </w:p>
    <w:p w14:paraId="6F6D7E03" w14:textId="77777777" w:rsidR="0097616B" w:rsidRPr="005154D9" w:rsidRDefault="0097616B" w:rsidP="0097616B">
      <w:pPr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</w:p>
    <w:p w14:paraId="580E70F2" w14:textId="5E8D3EDB" w:rsidR="00223A7B" w:rsidRPr="00D84E11" w:rsidRDefault="0097616B" w:rsidP="00223A7B">
      <w:pPr>
        <w:snapToGrid w:val="0"/>
        <w:spacing w:beforeLines="50" w:before="180"/>
        <w:ind w:firstLineChars="150" w:firstLine="480"/>
        <w:rPr>
          <w:rFonts w:eastAsia="標楷體"/>
          <w:sz w:val="32"/>
          <w:szCs w:val="32"/>
        </w:rPr>
      </w:pPr>
      <w:r w:rsidRPr="005154D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23A7B" w:rsidRPr="00D84E11">
        <w:rPr>
          <w:rFonts w:eastAsia="標楷體"/>
          <w:sz w:val="32"/>
          <w:szCs w:val="32"/>
        </w:rPr>
        <w:t>茲收到桃園市政府衛生局核撥</w:t>
      </w:r>
      <w:bookmarkStart w:id="1" w:name="_Hlk124422735"/>
      <w:proofErr w:type="gramStart"/>
      <w:r w:rsidR="00223A7B" w:rsidRPr="00223A7B">
        <w:rPr>
          <w:rFonts w:ascii="Times New Roman" w:eastAsia="標楷體" w:hAnsi="Times New Roman" w:cs="Times New Roman"/>
          <w:sz w:val="32"/>
          <w:szCs w:val="32"/>
        </w:rPr>
        <w:t>11</w:t>
      </w:r>
      <w:bookmarkEnd w:id="1"/>
      <w:r w:rsidR="00223A7B" w:rsidRPr="00223A7B">
        <w:rPr>
          <w:rFonts w:ascii="Times New Roman" w:eastAsia="標楷體" w:hAnsi="Times New Roman" w:cs="Times New Roman"/>
          <w:sz w:val="32"/>
          <w:szCs w:val="32"/>
        </w:rPr>
        <w:t>3</w:t>
      </w:r>
      <w:proofErr w:type="gramEnd"/>
      <w:r w:rsidR="00223A7B" w:rsidRPr="00D84E11">
        <w:rPr>
          <w:rFonts w:eastAsia="標楷體"/>
          <w:sz w:val="32"/>
          <w:szCs w:val="32"/>
        </w:rPr>
        <w:t>年度「無</w:t>
      </w:r>
      <w:proofErr w:type="gramStart"/>
      <w:r w:rsidR="00223A7B" w:rsidRPr="00D84E11">
        <w:rPr>
          <w:rFonts w:eastAsia="標楷體"/>
          <w:sz w:val="32"/>
          <w:szCs w:val="32"/>
        </w:rPr>
        <w:t>菸</w:t>
      </w:r>
      <w:proofErr w:type="gramEnd"/>
      <w:r w:rsidR="00223A7B" w:rsidRPr="00D84E11">
        <w:rPr>
          <w:rFonts w:eastAsia="標楷體"/>
          <w:sz w:val="32"/>
          <w:szCs w:val="32"/>
        </w:rPr>
        <w:t>、</w:t>
      </w:r>
      <w:proofErr w:type="gramStart"/>
      <w:r w:rsidR="00223A7B" w:rsidRPr="00D84E11">
        <w:rPr>
          <w:rFonts w:eastAsia="標楷體"/>
          <w:sz w:val="32"/>
          <w:szCs w:val="32"/>
        </w:rPr>
        <w:t>節酒</w:t>
      </w:r>
      <w:proofErr w:type="gramEnd"/>
      <w:r w:rsidR="00223A7B" w:rsidRPr="00D84E11">
        <w:rPr>
          <w:rFonts w:eastAsia="標楷體"/>
          <w:sz w:val="32"/>
          <w:szCs w:val="32"/>
        </w:rPr>
        <w:t>、戒</w:t>
      </w:r>
      <w:proofErr w:type="gramStart"/>
      <w:r w:rsidR="00223A7B" w:rsidRPr="00D84E11">
        <w:rPr>
          <w:rFonts w:eastAsia="標楷體"/>
          <w:sz w:val="32"/>
          <w:szCs w:val="32"/>
        </w:rPr>
        <w:t>檳</w:t>
      </w:r>
      <w:proofErr w:type="gramEnd"/>
      <w:r w:rsidR="00223A7B" w:rsidRPr="00D84E11">
        <w:rPr>
          <w:rFonts w:eastAsia="標楷體"/>
          <w:sz w:val="32"/>
          <w:szCs w:val="32"/>
        </w:rPr>
        <w:t>社區計畫」辦理相關費用，合計新臺幣</w:t>
      </w:r>
      <w:r w:rsidR="00223A7B" w:rsidRPr="00D84E11">
        <w:rPr>
          <w:rFonts w:eastAsia="標楷體"/>
          <w:sz w:val="32"/>
          <w:szCs w:val="32"/>
          <w:u w:val="single"/>
        </w:rPr>
        <w:t xml:space="preserve">           </w:t>
      </w:r>
      <w:r w:rsidR="00223A7B" w:rsidRPr="00D84E11">
        <w:rPr>
          <w:rFonts w:eastAsia="標楷體"/>
          <w:sz w:val="32"/>
          <w:szCs w:val="32"/>
        </w:rPr>
        <w:t>元整，業經</w:t>
      </w:r>
      <w:proofErr w:type="gramStart"/>
      <w:r w:rsidR="00223A7B" w:rsidRPr="00D84E11">
        <w:rPr>
          <w:rFonts w:eastAsia="標楷體"/>
          <w:sz w:val="32"/>
          <w:szCs w:val="32"/>
        </w:rPr>
        <w:t>收訖立據為憑</w:t>
      </w:r>
      <w:proofErr w:type="gramEnd"/>
      <w:r w:rsidR="00223A7B" w:rsidRPr="00D84E11">
        <w:rPr>
          <w:rFonts w:eastAsia="標楷體"/>
          <w:sz w:val="32"/>
          <w:szCs w:val="32"/>
        </w:rPr>
        <w:t>。</w:t>
      </w:r>
    </w:p>
    <w:p w14:paraId="5688359F" w14:textId="3D0FD911" w:rsidR="0097616B" w:rsidRPr="00223A7B" w:rsidRDefault="0097616B" w:rsidP="0097616B">
      <w:pPr>
        <w:ind w:firstLineChars="150" w:firstLine="480"/>
        <w:rPr>
          <w:rFonts w:ascii="Times New Roman" w:eastAsia="標楷體" w:hAnsi="Times New Roman" w:cs="Times New Roman"/>
          <w:sz w:val="32"/>
          <w:szCs w:val="32"/>
        </w:rPr>
      </w:pPr>
    </w:p>
    <w:p w14:paraId="427DEA68" w14:textId="77777777" w:rsidR="0097616B" w:rsidRPr="005154D9" w:rsidRDefault="0097616B" w:rsidP="0097616B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739662DB" w14:textId="4FFD53BF" w:rsidR="0097616B" w:rsidRPr="005154D9" w:rsidRDefault="0097616B" w:rsidP="0097616B">
      <w:pPr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B5B6BE9" w14:textId="44829416" w:rsidR="0097616B" w:rsidRPr="005154D9" w:rsidRDefault="00223A7B" w:rsidP="0097616B">
      <w:pPr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  <w:r w:rsidRPr="005154D9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971EB" wp14:editId="68111D03">
                <wp:simplePos x="0" y="0"/>
                <wp:positionH relativeFrom="column">
                  <wp:posOffset>3014279</wp:posOffset>
                </wp:positionH>
                <wp:positionV relativeFrom="paragraph">
                  <wp:posOffset>74386</wp:posOffset>
                </wp:positionV>
                <wp:extent cx="1333500" cy="13335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F9C60" id="矩形 11" o:spid="_x0000_s1026" style="position:absolute;margin-left:237.35pt;margin-top:5.85pt;width:105pt;height:1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" filled="f" strokecolor="#bfbfbf" strokeweight="1pt">
                <v:stroke dashstyle="3 1"/>
              </v:rect>
            </w:pict>
          </mc:Fallback>
        </mc:AlternateContent>
      </w:r>
    </w:p>
    <w:p w14:paraId="2D47A954" w14:textId="20B56CD9" w:rsidR="0097616B" w:rsidRDefault="0097616B" w:rsidP="0097616B">
      <w:pPr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B1D8BFC" w14:textId="77777777" w:rsidR="00223A7B" w:rsidRPr="005154D9" w:rsidRDefault="00223A7B" w:rsidP="0097616B">
      <w:pPr>
        <w:spacing w:line="6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104DC75" w14:textId="58BE89B3" w:rsidR="00223A7B" w:rsidRPr="00D84E11" w:rsidRDefault="00223A7B" w:rsidP="00223A7B">
      <w:pPr>
        <w:snapToGrid w:val="0"/>
        <w:spacing w:beforeLines="50" w:before="180"/>
        <w:rPr>
          <w:rFonts w:eastAsia="標楷體"/>
          <w:color w:val="808080" w:themeColor="background1" w:themeShade="80"/>
          <w:sz w:val="22"/>
          <w:szCs w:val="28"/>
        </w:rPr>
      </w:pPr>
      <w:proofErr w:type="gramStart"/>
      <w:r w:rsidRPr="00D84E11">
        <w:rPr>
          <w:rFonts w:eastAsia="標楷體"/>
          <w:sz w:val="32"/>
          <w:szCs w:val="28"/>
        </w:rPr>
        <w:t>立據單位</w:t>
      </w:r>
      <w:proofErr w:type="gramEnd"/>
      <w:r w:rsidRPr="00D84E11">
        <w:rPr>
          <w:rFonts w:eastAsia="標楷體"/>
          <w:sz w:val="32"/>
          <w:szCs w:val="28"/>
        </w:rPr>
        <w:t>：</w:t>
      </w:r>
      <w:r w:rsidRPr="00D84E11">
        <w:rPr>
          <w:rFonts w:eastAsia="標楷體"/>
          <w:sz w:val="32"/>
          <w:szCs w:val="28"/>
        </w:rPr>
        <w:t xml:space="preserve">                                 </w:t>
      </w:r>
      <w:r w:rsidRPr="00D84E11">
        <w:rPr>
          <w:rFonts w:eastAsia="標楷體"/>
          <w:color w:val="808080" w:themeColor="background1" w:themeShade="80"/>
          <w:sz w:val="22"/>
          <w:szCs w:val="28"/>
        </w:rPr>
        <w:t>（社區印信）</w:t>
      </w:r>
    </w:p>
    <w:p w14:paraId="628A6D36" w14:textId="77777777" w:rsidR="00223A7B" w:rsidRPr="00D84E11" w:rsidRDefault="00223A7B" w:rsidP="00223A7B">
      <w:pPr>
        <w:snapToGrid w:val="0"/>
        <w:spacing w:beforeLines="50" w:before="180"/>
        <w:rPr>
          <w:rFonts w:eastAsia="標楷體"/>
          <w:sz w:val="32"/>
          <w:szCs w:val="28"/>
        </w:rPr>
      </w:pPr>
      <w:r w:rsidRPr="00D84E11">
        <w:rPr>
          <w:rFonts w:eastAsia="標楷體"/>
          <w:sz w:val="32"/>
          <w:szCs w:val="28"/>
        </w:rPr>
        <w:t>統一編號：</w:t>
      </w:r>
    </w:p>
    <w:p w14:paraId="738CA26E" w14:textId="77777777" w:rsidR="00223A7B" w:rsidRPr="00D84E11" w:rsidRDefault="00223A7B" w:rsidP="00223A7B">
      <w:pPr>
        <w:snapToGrid w:val="0"/>
        <w:spacing w:beforeLines="50" w:before="180"/>
        <w:rPr>
          <w:rFonts w:eastAsia="標楷體"/>
          <w:sz w:val="32"/>
          <w:szCs w:val="28"/>
        </w:rPr>
      </w:pPr>
      <w:r w:rsidRPr="00D84E11">
        <w:rPr>
          <w:rFonts w:eastAsia="標楷體"/>
          <w:sz w:val="32"/>
          <w:szCs w:val="28"/>
        </w:rPr>
        <w:t>單位地址：</w:t>
      </w:r>
    </w:p>
    <w:p w14:paraId="754052CA" w14:textId="77777777" w:rsidR="00223A7B" w:rsidRPr="00D84E11" w:rsidRDefault="00223A7B" w:rsidP="00223A7B">
      <w:pPr>
        <w:snapToGrid w:val="0"/>
        <w:spacing w:beforeLines="50" w:before="180"/>
        <w:rPr>
          <w:rFonts w:eastAsia="標楷體"/>
          <w:sz w:val="32"/>
          <w:szCs w:val="28"/>
        </w:rPr>
      </w:pPr>
      <w:r w:rsidRPr="00D84E11">
        <w:rPr>
          <w:rFonts w:eastAsia="標楷體"/>
          <w:sz w:val="32"/>
          <w:szCs w:val="28"/>
        </w:rPr>
        <w:t>負責人（社區主任委員）：</w:t>
      </w:r>
    </w:p>
    <w:p w14:paraId="3FB500E6" w14:textId="77777777" w:rsidR="00223A7B" w:rsidRPr="00D84E11" w:rsidRDefault="00223A7B" w:rsidP="00223A7B">
      <w:pPr>
        <w:snapToGrid w:val="0"/>
        <w:spacing w:beforeLines="50" w:before="180"/>
        <w:rPr>
          <w:rFonts w:eastAsia="標楷體"/>
          <w:sz w:val="32"/>
          <w:szCs w:val="28"/>
        </w:rPr>
      </w:pPr>
      <w:r w:rsidRPr="00D84E11">
        <w:rPr>
          <w:rFonts w:eastAsia="標楷體"/>
          <w:sz w:val="32"/>
          <w:szCs w:val="28"/>
        </w:rPr>
        <w:t>會計（財務委員）：</w:t>
      </w:r>
    </w:p>
    <w:p w14:paraId="1DF05897" w14:textId="77777777" w:rsidR="00223A7B" w:rsidRPr="00D84E11" w:rsidRDefault="00223A7B" w:rsidP="00223A7B">
      <w:pPr>
        <w:snapToGrid w:val="0"/>
        <w:spacing w:beforeLines="50" w:before="180"/>
        <w:rPr>
          <w:rFonts w:eastAsia="標楷體"/>
          <w:sz w:val="32"/>
          <w:szCs w:val="28"/>
        </w:rPr>
      </w:pPr>
      <w:r w:rsidRPr="00D84E11">
        <w:rPr>
          <w:rFonts w:eastAsia="標楷體"/>
          <w:sz w:val="32"/>
          <w:szCs w:val="28"/>
        </w:rPr>
        <w:t>出納（無則免蓋）：</w:t>
      </w:r>
    </w:p>
    <w:p w14:paraId="288354F3" w14:textId="77777777" w:rsidR="00223A7B" w:rsidRPr="00D84E11" w:rsidRDefault="00223A7B" w:rsidP="00223A7B">
      <w:pPr>
        <w:snapToGrid w:val="0"/>
        <w:spacing w:beforeLines="50" w:before="180"/>
        <w:rPr>
          <w:rFonts w:eastAsia="標楷體"/>
          <w:sz w:val="28"/>
          <w:szCs w:val="28"/>
        </w:rPr>
      </w:pPr>
      <w:r w:rsidRPr="00D84E11">
        <w:rPr>
          <w:rFonts w:eastAsia="標楷體"/>
          <w:sz w:val="32"/>
          <w:szCs w:val="28"/>
        </w:rPr>
        <w:t>承辦人：</w:t>
      </w:r>
    </w:p>
    <w:p w14:paraId="6B82E68F" w14:textId="4CCD261B" w:rsidR="0097616B" w:rsidRDefault="0097616B" w:rsidP="0097616B">
      <w:pPr>
        <w:snapToGrid w:val="0"/>
        <w:spacing w:line="48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53BC82D" w14:textId="117B558B" w:rsidR="00223A7B" w:rsidRDefault="00223A7B" w:rsidP="0097616B">
      <w:pPr>
        <w:snapToGrid w:val="0"/>
        <w:spacing w:line="48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38D7E40" w14:textId="26314567" w:rsidR="00223A7B" w:rsidRDefault="00223A7B" w:rsidP="0097616B">
      <w:pPr>
        <w:snapToGrid w:val="0"/>
        <w:spacing w:line="48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17D3FB1B" w14:textId="2C6A952A" w:rsidR="0097616B" w:rsidRPr="005154D9" w:rsidRDefault="0097616B" w:rsidP="0097616B">
      <w:pPr>
        <w:jc w:val="distribute"/>
        <w:rPr>
          <w:rFonts w:ascii="Times New Roman" w:eastAsia="標楷體" w:hAnsi="Times New Roman" w:cs="Times New Roman"/>
          <w:sz w:val="32"/>
          <w:szCs w:val="28"/>
        </w:rPr>
      </w:pPr>
      <w:r w:rsidRPr="005154D9">
        <w:rPr>
          <w:rFonts w:ascii="Times New Roman" w:eastAsia="標楷體" w:hAnsi="Times New Roman" w:cs="Times New Roman"/>
          <w:sz w:val="32"/>
          <w:szCs w:val="28"/>
        </w:rPr>
        <w:t>中華民國</w:t>
      </w:r>
      <w:r w:rsidRPr="005154D9">
        <w:rPr>
          <w:rFonts w:ascii="Times New Roman" w:eastAsia="標楷體" w:hAnsi="Times New Roman" w:cs="Times New Roman"/>
          <w:sz w:val="32"/>
          <w:szCs w:val="28"/>
        </w:rPr>
        <w:t xml:space="preserve"> 11</w:t>
      </w:r>
      <w:r w:rsidR="00C26E74">
        <w:rPr>
          <w:rFonts w:ascii="Times New Roman" w:eastAsia="標楷體" w:hAnsi="Times New Roman" w:cs="Times New Roman" w:hint="eastAsia"/>
          <w:sz w:val="32"/>
          <w:szCs w:val="28"/>
        </w:rPr>
        <w:t>3</w:t>
      </w:r>
      <w:r w:rsidRPr="005154D9">
        <w:rPr>
          <w:rFonts w:ascii="Times New Roman" w:eastAsia="標楷體" w:hAnsi="Times New Roman" w:cs="Times New Roman"/>
          <w:sz w:val="32"/>
          <w:szCs w:val="28"/>
        </w:rPr>
        <w:t>年</w:t>
      </w:r>
      <w:r w:rsidRPr="005154D9">
        <w:rPr>
          <w:rFonts w:ascii="Times New Roman" w:eastAsia="標楷體" w:hAnsi="Times New Roman" w:cs="Times New Roman"/>
          <w:sz w:val="32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32"/>
          <w:szCs w:val="28"/>
        </w:rPr>
        <w:t>月</w:t>
      </w:r>
      <w:r w:rsidRPr="005154D9">
        <w:rPr>
          <w:rFonts w:ascii="Times New Roman" w:eastAsia="標楷體" w:hAnsi="Times New Roman" w:cs="Times New Roman"/>
          <w:sz w:val="32"/>
          <w:szCs w:val="28"/>
        </w:rPr>
        <w:t xml:space="preserve">     </w:t>
      </w:r>
      <w:r w:rsidRPr="005154D9">
        <w:rPr>
          <w:rFonts w:ascii="Times New Roman" w:eastAsia="標楷體" w:hAnsi="Times New Roman" w:cs="Times New Roman"/>
          <w:sz w:val="32"/>
          <w:szCs w:val="28"/>
        </w:rPr>
        <w:t>日</w:t>
      </w:r>
    </w:p>
    <w:p w14:paraId="3A54F7BA" w14:textId="77777777" w:rsidR="0097616B" w:rsidRPr="005154D9" w:rsidRDefault="0097616B" w:rsidP="0097616B">
      <w:pPr>
        <w:widowControl/>
        <w:jc w:val="right"/>
        <w:rPr>
          <w:rFonts w:ascii="Times New Roman" w:eastAsia="標楷體" w:hAnsi="Times New Roman" w:cs="Times New Roman"/>
          <w:b/>
        </w:rPr>
      </w:pPr>
    </w:p>
    <w:p w14:paraId="528EA76A" w14:textId="77777777" w:rsidR="0097616B" w:rsidRPr="005154D9" w:rsidRDefault="0097616B" w:rsidP="0097616B">
      <w:pPr>
        <w:widowControl/>
        <w:ind w:right="960"/>
        <w:rPr>
          <w:rFonts w:ascii="Times New Roman" w:eastAsia="標楷體" w:hAnsi="Times New Roman" w:cs="Times New Roman"/>
          <w:b/>
        </w:rPr>
      </w:pPr>
    </w:p>
    <w:p w14:paraId="45B96493" w14:textId="198A062F" w:rsidR="0097616B" w:rsidRPr="005154D9" w:rsidRDefault="0097616B" w:rsidP="0097616B">
      <w:pPr>
        <w:widowControl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t>附件</w:t>
      </w:r>
      <w:r w:rsidRPr="005154D9">
        <w:rPr>
          <w:rFonts w:ascii="Times New Roman" w:eastAsia="標楷體" w:hAnsi="Times New Roman" w:cs="Times New Roman"/>
          <w:b/>
        </w:rPr>
        <w:t>12</w:t>
      </w:r>
    </w:p>
    <w:p w14:paraId="745437C9" w14:textId="77777777" w:rsidR="0097616B" w:rsidRPr="005154D9" w:rsidRDefault="0097616B" w:rsidP="0097616B">
      <w:pPr>
        <w:rPr>
          <w:rFonts w:ascii="Times New Roman" w:eastAsia="標楷體" w:hAnsi="Times New Roman" w:cs="Times New Roman"/>
          <w:b/>
          <w:sz w:val="28"/>
          <w:szCs w:val="28"/>
          <w:u w:val="double"/>
        </w:rPr>
      </w:pPr>
      <w:r w:rsidRPr="005154D9">
        <w:rPr>
          <w:rFonts w:ascii="Times New Roman" w:eastAsia="標楷體" w:hAnsi="Times New Roman" w:cs="Times New Roman"/>
          <w:sz w:val="28"/>
        </w:rPr>
        <w:t xml:space="preserve">    </w:t>
      </w:r>
      <w:r w:rsidRPr="005154D9">
        <w:rPr>
          <w:rFonts w:ascii="Times New Roman" w:eastAsia="標楷體" w:hAnsi="Times New Roman" w:cs="Times New Roman"/>
          <w:sz w:val="28"/>
          <w:u w:val="single"/>
        </w:rPr>
        <w:t xml:space="preserve">                              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（社區全銜）黏貼憑證用紙</w:t>
      </w:r>
    </w:p>
    <w:p w14:paraId="5DED18CC" w14:textId="022A8AA8" w:rsidR="0097616B" w:rsidRPr="005154D9" w:rsidRDefault="0097616B" w:rsidP="0097616B">
      <w:pPr>
        <w:ind w:firstLineChars="100" w:firstLine="240"/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>所屬年度：</w:t>
      </w:r>
      <w:r w:rsidRPr="005154D9">
        <w:rPr>
          <w:rFonts w:ascii="Times New Roman" w:eastAsia="標楷體" w:hAnsi="Times New Roman" w:cs="Times New Roman"/>
        </w:rPr>
        <w:t xml:space="preserve"> </w:t>
      </w:r>
      <w:proofErr w:type="gramStart"/>
      <w:r w:rsidRPr="005154D9">
        <w:rPr>
          <w:rFonts w:ascii="Times New Roman" w:eastAsia="標楷體" w:hAnsi="Times New Roman" w:cs="Times New Roman"/>
        </w:rPr>
        <w:t>11</w:t>
      </w:r>
      <w:r w:rsidR="00C26E74">
        <w:rPr>
          <w:rFonts w:ascii="Times New Roman" w:eastAsia="標楷體" w:hAnsi="Times New Roman" w:cs="Times New Roman" w:hint="eastAsia"/>
        </w:rPr>
        <w:t>3</w:t>
      </w:r>
      <w:proofErr w:type="gramEnd"/>
      <w:r w:rsidRPr="005154D9">
        <w:rPr>
          <w:rFonts w:ascii="Times New Roman" w:eastAsia="標楷體" w:hAnsi="Times New Roman" w:cs="Times New Roman"/>
        </w:rPr>
        <w:t>年度</w:t>
      </w:r>
      <w:r w:rsidRPr="005154D9">
        <w:rPr>
          <w:rFonts w:ascii="Times New Roman" w:eastAsia="標楷體" w:hAnsi="Times New Roman" w:cs="Times New Roman"/>
        </w:rPr>
        <w:t xml:space="preserve">                                 </w:t>
      </w:r>
      <w:r w:rsidRPr="005154D9">
        <w:rPr>
          <w:rFonts w:ascii="Times New Roman" w:eastAsia="標楷體" w:hAnsi="Times New Roman" w:cs="Times New Roman"/>
        </w:rPr>
        <w:t xml:space="preserve">黏貼單據　</w:t>
      </w:r>
      <w:r w:rsidRPr="005154D9">
        <w:rPr>
          <w:rFonts w:ascii="Times New Roman" w:eastAsia="標楷體" w:hAnsi="Times New Roman" w:cs="Times New Roman"/>
        </w:rPr>
        <w:t xml:space="preserve"> </w:t>
      </w:r>
      <w:r w:rsidRPr="005154D9">
        <w:rPr>
          <w:rFonts w:ascii="Times New Roman" w:eastAsia="標楷體" w:hAnsi="Times New Roman" w:cs="Times New Roman"/>
        </w:rPr>
        <w:t xml:space="preserve">　張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677"/>
        <w:gridCol w:w="412"/>
        <w:gridCol w:w="412"/>
        <w:gridCol w:w="412"/>
        <w:gridCol w:w="412"/>
        <w:gridCol w:w="412"/>
        <w:gridCol w:w="412"/>
        <w:gridCol w:w="412"/>
        <w:gridCol w:w="412"/>
        <w:gridCol w:w="2539"/>
      </w:tblGrid>
      <w:tr w:rsidR="0097616B" w:rsidRPr="005154D9" w14:paraId="39D2F47C" w14:textId="77777777" w:rsidTr="000A3D79">
        <w:trPr>
          <w:cantSplit/>
          <w:trHeight w:val="352"/>
        </w:trPr>
        <w:tc>
          <w:tcPr>
            <w:tcW w:w="1560" w:type="dxa"/>
            <w:vMerge w:val="restart"/>
            <w:vAlign w:val="center"/>
          </w:tcPr>
          <w:p w14:paraId="6BDD30D5" w14:textId="77777777" w:rsidR="0097616B" w:rsidRPr="005154D9" w:rsidRDefault="0097616B" w:rsidP="000A3D79">
            <w:pPr>
              <w:tabs>
                <w:tab w:val="center" w:pos="666"/>
              </w:tabs>
              <w:jc w:val="distribute"/>
              <w:rPr>
                <w:rFonts w:ascii="Times New Roman" w:eastAsia="標楷體" w:hAnsi="Times New Roman" w:cs="Times New Roman"/>
                <w:position w:val="-6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position w:val="-6"/>
                <w:sz w:val="28"/>
                <w:szCs w:val="28"/>
              </w:rPr>
              <w:t>憑證編號</w:t>
            </w:r>
          </w:p>
        </w:tc>
        <w:tc>
          <w:tcPr>
            <w:tcW w:w="1677" w:type="dxa"/>
            <w:vMerge w:val="restart"/>
            <w:vAlign w:val="center"/>
          </w:tcPr>
          <w:p w14:paraId="1FA75CB5" w14:textId="5457C553" w:rsidR="0097616B" w:rsidRPr="005154D9" w:rsidRDefault="0097616B" w:rsidP="000A3D79">
            <w:pPr>
              <w:tabs>
                <w:tab w:val="center" w:pos="666"/>
              </w:tabs>
              <w:jc w:val="distribute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預算科目</w:t>
            </w:r>
          </w:p>
        </w:tc>
        <w:tc>
          <w:tcPr>
            <w:tcW w:w="3296" w:type="dxa"/>
            <w:gridSpan w:val="8"/>
          </w:tcPr>
          <w:p w14:paraId="729C5302" w14:textId="77777777" w:rsidR="0097616B" w:rsidRPr="005154D9" w:rsidRDefault="0097616B" w:rsidP="00D027C1">
            <w:pPr>
              <w:ind w:firstLineChars="50" w:firstLine="120"/>
              <w:rPr>
                <w:rFonts w:ascii="Times New Roman" w:eastAsia="標楷體" w:hAnsi="Times New Roman" w:cs="Times New Roman"/>
              </w:rPr>
            </w:pPr>
            <w:r w:rsidRPr="005154D9">
              <w:rPr>
                <w:rFonts w:ascii="Times New Roman" w:eastAsia="標楷體" w:hAnsi="Times New Roman" w:cs="Times New Roman"/>
              </w:rPr>
              <w:t>金</w:t>
            </w:r>
            <w:r w:rsidRPr="005154D9">
              <w:rPr>
                <w:rFonts w:ascii="Times New Roman" w:eastAsia="標楷體" w:hAnsi="Times New Roman" w:cs="Times New Roman"/>
              </w:rPr>
              <w:t xml:space="preserve">                     </w:t>
            </w:r>
            <w:r w:rsidRPr="005154D9">
              <w:rPr>
                <w:rFonts w:ascii="Times New Roman" w:eastAsia="標楷體" w:hAnsi="Times New Roman" w:cs="Times New Roman"/>
              </w:rPr>
              <w:t>額</w:t>
            </w:r>
          </w:p>
        </w:tc>
        <w:tc>
          <w:tcPr>
            <w:tcW w:w="2539" w:type="dxa"/>
            <w:vMerge w:val="restart"/>
            <w:vAlign w:val="center"/>
          </w:tcPr>
          <w:p w14:paraId="722969F6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用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途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說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明</w:t>
            </w:r>
          </w:p>
        </w:tc>
      </w:tr>
      <w:tr w:rsidR="0097616B" w:rsidRPr="005154D9" w14:paraId="4A255DBC" w14:textId="77777777" w:rsidTr="000A3D79">
        <w:trPr>
          <w:cantSplit/>
          <w:trHeight w:val="513"/>
        </w:trPr>
        <w:tc>
          <w:tcPr>
            <w:tcW w:w="1560" w:type="dxa"/>
            <w:vMerge/>
          </w:tcPr>
          <w:p w14:paraId="6CFA0519" w14:textId="77777777" w:rsidR="0097616B" w:rsidRPr="005154D9" w:rsidRDefault="0097616B" w:rsidP="00D027C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77" w:type="dxa"/>
            <w:vMerge/>
          </w:tcPr>
          <w:p w14:paraId="4EA277EF" w14:textId="77777777" w:rsidR="0097616B" w:rsidRPr="005154D9" w:rsidRDefault="0097616B" w:rsidP="00D027C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9DFDC5F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千萬</w:t>
            </w:r>
          </w:p>
        </w:tc>
        <w:tc>
          <w:tcPr>
            <w:tcW w:w="412" w:type="dxa"/>
            <w:vAlign w:val="center"/>
          </w:tcPr>
          <w:p w14:paraId="2C160C78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百萬</w:t>
            </w:r>
          </w:p>
        </w:tc>
        <w:tc>
          <w:tcPr>
            <w:tcW w:w="412" w:type="dxa"/>
            <w:vAlign w:val="center"/>
          </w:tcPr>
          <w:p w14:paraId="64E916E8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十萬</w:t>
            </w:r>
          </w:p>
        </w:tc>
        <w:tc>
          <w:tcPr>
            <w:tcW w:w="412" w:type="dxa"/>
            <w:vAlign w:val="center"/>
          </w:tcPr>
          <w:p w14:paraId="5D20AEC7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萬</w:t>
            </w:r>
          </w:p>
        </w:tc>
        <w:tc>
          <w:tcPr>
            <w:tcW w:w="412" w:type="dxa"/>
            <w:vAlign w:val="center"/>
          </w:tcPr>
          <w:p w14:paraId="49DDE2BB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千</w:t>
            </w:r>
          </w:p>
        </w:tc>
        <w:tc>
          <w:tcPr>
            <w:tcW w:w="412" w:type="dxa"/>
            <w:vAlign w:val="center"/>
          </w:tcPr>
          <w:p w14:paraId="605002FD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百</w:t>
            </w:r>
          </w:p>
        </w:tc>
        <w:tc>
          <w:tcPr>
            <w:tcW w:w="412" w:type="dxa"/>
            <w:vAlign w:val="center"/>
          </w:tcPr>
          <w:p w14:paraId="788F82B1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十</w:t>
            </w:r>
          </w:p>
        </w:tc>
        <w:tc>
          <w:tcPr>
            <w:tcW w:w="412" w:type="dxa"/>
            <w:vAlign w:val="center"/>
          </w:tcPr>
          <w:p w14:paraId="3495B7E3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  <w:szCs w:val="18"/>
              </w:rPr>
              <w:t>元</w:t>
            </w:r>
          </w:p>
        </w:tc>
        <w:tc>
          <w:tcPr>
            <w:tcW w:w="2539" w:type="dxa"/>
            <w:vMerge/>
          </w:tcPr>
          <w:p w14:paraId="6EBC5568" w14:textId="77777777" w:rsidR="0097616B" w:rsidRPr="005154D9" w:rsidRDefault="0097616B" w:rsidP="00D027C1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7616B" w:rsidRPr="005154D9" w14:paraId="7C368FE0" w14:textId="77777777" w:rsidTr="000A3D79">
        <w:trPr>
          <w:trHeight w:val="1403"/>
        </w:trPr>
        <w:tc>
          <w:tcPr>
            <w:tcW w:w="1560" w:type="dxa"/>
            <w:vAlign w:val="center"/>
          </w:tcPr>
          <w:p w14:paraId="1689BEF4" w14:textId="77777777" w:rsidR="0097616B" w:rsidRPr="005154D9" w:rsidRDefault="0097616B" w:rsidP="00D027C1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14:paraId="3D6F5F52" w14:textId="77777777" w:rsidR="0097616B" w:rsidRPr="005154D9" w:rsidRDefault="0097616B" w:rsidP="00D027C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  <w:tc>
          <w:tcPr>
            <w:tcW w:w="412" w:type="dxa"/>
            <w:vAlign w:val="center"/>
          </w:tcPr>
          <w:p w14:paraId="74A8ADF8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626F37D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F57C792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058FF89F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7F41914C" w14:textId="77777777" w:rsidR="0097616B" w:rsidRPr="005154D9" w:rsidRDefault="0097616B" w:rsidP="00D027C1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17010E4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1344AD1C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2" w:type="dxa"/>
            <w:vAlign w:val="center"/>
          </w:tcPr>
          <w:p w14:paraId="4CB1BA14" w14:textId="77777777" w:rsidR="0097616B" w:rsidRPr="005154D9" w:rsidRDefault="0097616B" w:rsidP="00D027C1">
            <w:pPr>
              <w:spacing w:line="320" w:lineRule="exact"/>
              <w:jc w:val="both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539" w:type="dxa"/>
            <w:vAlign w:val="center"/>
          </w:tcPr>
          <w:p w14:paraId="593C5FDD" w14:textId="77777777" w:rsidR="0097616B" w:rsidRPr="005154D9" w:rsidRDefault="0097616B" w:rsidP="00D027C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</w:tbl>
    <w:p w14:paraId="543A8879" w14:textId="77777777" w:rsidR="0097616B" w:rsidRPr="005154D9" w:rsidRDefault="0097616B" w:rsidP="0097616B">
      <w:pPr>
        <w:rPr>
          <w:rFonts w:ascii="Times New Roman" w:eastAsia="標楷體" w:hAnsi="Times New Roman" w:cs="Times New Roman"/>
        </w:rPr>
      </w:pPr>
    </w:p>
    <w:p w14:paraId="64926CC9" w14:textId="77777777" w:rsidR="0097616B" w:rsidRPr="005154D9" w:rsidRDefault="0097616B" w:rsidP="0097616B">
      <w:pPr>
        <w:rPr>
          <w:rFonts w:ascii="Times New Roman" w:eastAsia="標楷體" w:hAnsi="Times New Roman" w:cs="Times New Roman"/>
        </w:rPr>
      </w:pPr>
      <w:r w:rsidRPr="005154D9">
        <w:rPr>
          <w:rFonts w:ascii="Times New Roman" w:eastAsia="標楷體" w:hAnsi="Times New Roman" w:cs="Times New Roman"/>
        </w:rPr>
        <w:t xml:space="preserve">                                                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804"/>
      </w:tblGrid>
      <w:tr w:rsidR="0097616B" w:rsidRPr="005154D9" w14:paraId="3CE3D087" w14:textId="77777777" w:rsidTr="000A3D79">
        <w:trPr>
          <w:cantSplit/>
          <w:trHeight w:val="2001"/>
        </w:trPr>
        <w:tc>
          <w:tcPr>
            <w:tcW w:w="2268" w:type="dxa"/>
            <w:tcBorders>
              <w:bottom w:val="dashed" w:sz="4" w:space="0" w:color="auto"/>
            </w:tcBorders>
            <w:vAlign w:val="center"/>
          </w:tcPr>
          <w:p w14:paraId="60644B43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承辦人</w:t>
            </w:r>
          </w:p>
        </w:tc>
        <w:tc>
          <w:tcPr>
            <w:tcW w:w="6804" w:type="dxa"/>
            <w:tcBorders>
              <w:bottom w:val="dashed" w:sz="4" w:space="0" w:color="auto"/>
              <w:right w:val="dashed" w:sz="4" w:space="0" w:color="auto"/>
            </w:tcBorders>
          </w:tcPr>
          <w:p w14:paraId="02A826EE" w14:textId="77777777" w:rsidR="0097616B" w:rsidRPr="005154D9" w:rsidRDefault="0097616B" w:rsidP="00D027C1">
            <w:pPr>
              <w:rPr>
                <w:rFonts w:ascii="Times New Roman" w:eastAsia="標楷體" w:hAnsi="Times New Roman" w:cs="Times New Roman"/>
              </w:rPr>
            </w:pPr>
          </w:p>
          <w:p w14:paraId="07EA26EC" w14:textId="77777777" w:rsidR="0097616B" w:rsidRPr="005154D9" w:rsidRDefault="0097616B" w:rsidP="00D027C1">
            <w:pPr>
              <w:ind w:leftChars="166" w:left="578" w:hangingChars="100" w:hanging="180"/>
              <w:jc w:val="right"/>
              <w:rPr>
                <w:rFonts w:ascii="Times New Roman" w:eastAsia="標楷體" w:hAnsi="Times New Roman" w:cs="Times New Roman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</w:rPr>
              <w:t xml:space="preserve">  </w:t>
            </w:r>
          </w:p>
        </w:tc>
      </w:tr>
      <w:tr w:rsidR="0097616B" w:rsidRPr="005154D9" w14:paraId="42DF2016" w14:textId="77777777" w:rsidTr="000A3D79">
        <w:trPr>
          <w:cantSplit/>
          <w:trHeight w:val="2001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C39CA2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出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納</w:t>
            </w:r>
          </w:p>
          <w:p w14:paraId="0D5CB5FE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（無者免蓋）</w:t>
            </w:r>
          </w:p>
        </w:tc>
        <w:tc>
          <w:tcPr>
            <w:tcW w:w="6804" w:type="dxa"/>
            <w:tcBorders>
              <w:bottom w:val="single" w:sz="4" w:space="0" w:color="auto"/>
              <w:right w:val="dashed" w:sz="4" w:space="0" w:color="auto"/>
            </w:tcBorders>
            <w:vAlign w:val="center"/>
          </w:tcPr>
          <w:p w14:paraId="38BE7B29" w14:textId="77777777" w:rsidR="0097616B" w:rsidRPr="005154D9" w:rsidRDefault="0097616B" w:rsidP="00D027C1">
            <w:pPr>
              <w:ind w:leftChars="150" w:left="540" w:hangingChars="100" w:hanging="180"/>
              <w:jc w:val="right"/>
              <w:rPr>
                <w:rFonts w:ascii="Times New Roman" w:eastAsia="標楷體" w:hAnsi="Times New Roman" w:cs="Times New Roman"/>
                <w:sz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</w:rPr>
              <w:t xml:space="preserve"> </w:t>
            </w:r>
          </w:p>
          <w:p w14:paraId="7E879BF9" w14:textId="77777777" w:rsidR="0097616B" w:rsidRPr="005154D9" w:rsidRDefault="0097616B" w:rsidP="00D027C1">
            <w:pPr>
              <w:ind w:leftChars="200" w:left="480"/>
              <w:jc w:val="right"/>
              <w:rPr>
                <w:rFonts w:ascii="Times New Roman" w:eastAsia="標楷體" w:hAnsi="Times New Roman" w:cs="Times New Roman"/>
                <w:sz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</w:rPr>
              <w:t xml:space="preserve"> </w:t>
            </w:r>
          </w:p>
          <w:p w14:paraId="3377959F" w14:textId="77777777" w:rsidR="0097616B" w:rsidRPr="005154D9" w:rsidRDefault="0097616B" w:rsidP="00D027C1">
            <w:pPr>
              <w:jc w:val="right"/>
              <w:rPr>
                <w:rFonts w:ascii="Times New Roman" w:eastAsia="標楷體" w:hAnsi="Times New Roman" w:cs="Times New Roman"/>
                <w:sz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</w:rPr>
              <w:t xml:space="preserve">  </w:t>
            </w:r>
          </w:p>
          <w:p w14:paraId="0DB3B979" w14:textId="77777777" w:rsidR="0097616B" w:rsidRPr="005154D9" w:rsidRDefault="0097616B" w:rsidP="00D027C1">
            <w:pPr>
              <w:ind w:firstLineChars="350" w:firstLine="630"/>
              <w:jc w:val="right"/>
              <w:rPr>
                <w:rFonts w:ascii="Times New Roman" w:eastAsia="標楷體" w:hAnsi="Times New Roman" w:cs="Times New Roman"/>
                <w:sz w:val="18"/>
              </w:rPr>
            </w:pPr>
          </w:p>
        </w:tc>
      </w:tr>
      <w:tr w:rsidR="0097616B" w:rsidRPr="005154D9" w14:paraId="2C76737D" w14:textId="77777777" w:rsidTr="000A3D79">
        <w:trPr>
          <w:cantSplit/>
          <w:trHeight w:val="2001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ED0A0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會計</w:t>
            </w:r>
          </w:p>
          <w:p w14:paraId="72F63B6D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（財務委員）</w:t>
            </w:r>
          </w:p>
        </w:tc>
        <w:tc>
          <w:tcPr>
            <w:tcW w:w="6804" w:type="dxa"/>
            <w:tcBorders>
              <w:top w:val="dashed" w:sz="4" w:space="0" w:color="FFFFFF"/>
              <w:bottom w:val="dashed" w:sz="4" w:space="0" w:color="auto"/>
              <w:right w:val="dashed" w:sz="4" w:space="0" w:color="auto"/>
            </w:tcBorders>
            <w:vAlign w:val="center"/>
          </w:tcPr>
          <w:p w14:paraId="6B52B25E" w14:textId="77777777" w:rsidR="0097616B" w:rsidRPr="005154D9" w:rsidRDefault="0097616B" w:rsidP="00D027C1">
            <w:pPr>
              <w:jc w:val="right"/>
              <w:rPr>
                <w:rFonts w:ascii="Times New Roman" w:eastAsia="標楷體" w:hAnsi="Times New Roman" w:cs="Times New Roman"/>
                <w:sz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</w:rPr>
              <w:t xml:space="preserve">   </w:t>
            </w:r>
          </w:p>
          <w:p w14:paraId="5E919E08" w14:textId="77777777" w:rsidR="0097616B" w:rsidRPr="005154D9" w:rsidRDefault="0097616B" w:rsidP="00D027C1">
            <w:pPr>
              <w:rPr>
                <w:rFonts w:ascii="Times New Roman" w:eastAsia="標楷體" w:hAnsi="Times New Roman" w:cs="Times New Roman"/>
                <w:sz w:val="18"/>
              </w:rPr>
            </w:pPr>
            <w:r w:rsidRPr="005154D9">
              <w:rPr>
                <w:rFonts w:ascii="Times New Roman" w:eastAsia="標楷體" w:hAnsi="Times New Roman" w:cs="Times New Roman"/>
                <w:sz w:val="18"/>
              </w:rPr>
              <w:t xml:space="preserve">  </w:t>
            </w:r>
          </w:p>
          <w:p w14:paraId="136889AD" w14:textId="77777777" w:rsidR="0097616B" w:rsidRPr="005154D9" w:rsidRDefault="0097616B" w:rsidP="00D027C1">
            <w:pPr>
              <w:ind w:firstLineChars="400" w:firstLine="720"/>
              <w:rPr>
                <w:rFonts w:ascii="Times New Roman" w:eastAsia="標楷體" w:hAnsi="Times New Roman" w:cs="Times New Roman"/>
                <w:sz w:val="18"/>
              </w:rPr>
            </w:pPr>
          </w:p>
        </w:tc>
      </w:tr>
      <w:tr w:rsidR="0097616B" w:rsidRPr="005154D9" w14:paraId="10606D34" w14:textId="77777777" w:rsidTr="000A3D79">
        <w:trPr>
          <w:cantSplit/>
          <w:trHeight w:val="2001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93A61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社區</w:t>
            </w:r>
          </w:p>
          <w:p w14:paraId="49818F60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主任委員</w:t>
            </w:r>
          </w:p>
        </w:tc>
        <w:tc>
          <w:tcPr>
            <w:tcW w:w="6804" w:type="dxa"/>
            <w:tcBorders>
              <w:top w:val="dashed" w:sz="4" w:space="0" w:color="FFFFFF"/>
              <w:bottom w:val="dashed" w:sz="4" w:space="0" w:color="auto"/>
              <w:right w:val="dashed" w:sz="4" w:space="0" w:color="auto"/>
            </w:tcBorders>
            <w:vAlign w:val="center"/>
          </w:tcPr>
          <w:p w14:paraId="0A66448C" w14:textId="77777777" w:rsidR="0097616B" w:rsidRPr="005154D9" w:rsidRDefault="0097616B" w:rsidP="00D027C1">
            <w:pPr>
              <w:jc w:val="right"/>
              <w:rPr>
                <w:rFonts w:ascii="Times New Roman" w:eastAsia="標楷體" w:hAnsi="Times New Roman" w:cs="Times New Roman"/>
                <w:sz w:val="18"/>
              </w:rPr>
            </w:pPr>
          </w:p>
        </w:tc>
      </w:tr>
    </w:tbl>
    <w:p w14:paraId="67FDC4AE" w14:textId="2DDFB954" w:rsidR="0097616B" w:rsidRPr="005154D9" w:rsidRDefault="0097616B" w:rsidP="0022632F">
      <w:pPr>
        <w:widowControl/>
        <w:ind w:right="283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t xml:space="preserve">   </w:t>
      </w:r>
    </w:p>
    <w:p w14:paraId="0D6F2D6B" w14:textId="50C40710" w:rsidR="0097616B" w:rsidRPr="005154D9" w:rsidRDefault="0097616B" w:rsidP="0097616B">
      <w:pPr>
        <w:widowControl/>
        <w:ind w:right="283"/>
        <w:jc w:val="right"/>
        <w:rPr>
          <w:rFonts w:ascii="Times New Roman" w:eastAsia="標楷體" w:hAnsi="Times New Roman" w:cs="Times New Roman"/>
          <w:b/>
        </w:rPr>
      </w:pPr>
      <w:r w:rsidRPr="005154D9">
        <w:rPr>
          <w:rFonts w:ascii="Times New Roman" w:eastAsia="標楷體" w:hAnsi="Times New Roman" w:cs="Times New Roman"/>
          <w:b/>
        </w:rPr>
        <w:lastRenderedPageBreak/>
        <w:t>附件</w:t>
      </w:r>
      <w:r w:rsidRPr="005154D9">
        <w:rPr>
          <w:rFonts w:ascii="Times New Roman" w:eastAsia="標楷體" w:hAnsi="Times New Roman" w:cs="Times New Roman"/>
          <w:b/>
        </w:rPr>
        <w:t>13</w:t>
      </w:r>
    </w:p>
    <w:p w14:paraId="7D2E0C0D" w14:textId="77777777" w:rsidR="0097616B" w:rsidRPr="005154D9" w:rsidRDefault="0097616B" w:rsidP="0097616B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154D9">
        <w:rPr>
          <w:rFonts w:ascii="Times New Roman" w:eastAsia="標楷體" w:hAnsi="Times New Roman" w:cs="Times New Roman"/>
          <w:sz w:val="28"/>
          <w:u w:val="single"/>
        </w:rPr>
        <w:t xml:space="preserve">                                 </w:t>
      </w:r>
      <w:r w:rsidRPr="005154D9">
        <w:rPr>
          <w:rFonts w:ascii="Times New Roman" w:eastAsia="標楷體" w:hAnsi="Times New Roman" w:cs="Times New Roman"/>
          <w:b/>
          <w:sz w:val="28"/>
          <w:szCs w:val="28"/>
        </w:rPr>
        <w:t>（社區全</w:t>
      </w:r>
      <w:r w:rsidRPr="00C1070C">
        <w:rPr>
          <w:rFonts w:ascii="Times New Roman" w:eastAsia="標楷體" w:hAnsi="Times New Roman" w:cs="Times New Roman"/>
          <w:b/>
          <w:sz w:val="28"/>
          <w:szCs w:val="28"/>
        </w:rPr>
        <w:t>銜）</w:t>
      </w:r>
      <w:r w:rsidRPr="00C1070C">
        <w:rPr>
          <w:rFonts w:ascii="Times New Roman" w:eastAsia="標楷體" w:hAnsi="Times New Roman" w:cs="Times New Roman"/>
          <w:b/>
          <w:bCs/>
          <w:sz w:val="28"/>
          <w:szCs w:val="28"/>
        </w:rPr>
        <w:t>經費執行明細表</w:t>
      </w:r>
    </w:p>
    <w:tbl>
      <w:tblPr>
        <w:tblpPr w:leftFromText="180" w:rightFromText="180" w:vertAnchor="text" w:horzAnchor="margin" w:tblpXSpec="center" w:tblpY="166"/>
        <w:tblW w:w="9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134"/>
        <w:gridCol w:w="4447"/>
      </w:tblGrid>
      <w:tr w:rsidR="0097616B" w:rsidRPr="005154D9" w14:paraId="491FE965" w14:textId="77777777" w:rsidTr="00D027C1">
        <w:trPr>
          <w:trHeight w:val="670"/>
        </w:trPr>
        <w:tc>
          <w:tcPr>
            <w:tcW w:w="562" w:type="dxa"/>
            <w:shd w:val="clear" w:color="auto" w:fill="auto"/>
            <w:vAlign w:val="center"/>
          </w:tcPr>
          <w:p w14:paraId="6A91590A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項次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511BA75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項</w:t>
            </w: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  </w:t>
            </w: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目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2B14EF" w14:textId="77777777" w:rsidR="0097616B" w:rsidRPr="005154D9" w:rsidRDefault="0097616B" w:rsidP="00D027C1">
            <w:pPr>
              <w:spacing w:line="38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經費核銷額度（元）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CF0D63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核銷金額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（元）</w:t>
            </w:r>
          </w:p>
        </w:tc>
        <w:tc>
          <w:tcPr>
            <w:tcW w:w="4447" w:type="dxa"/>
            <w:shd w:val="clear" w:color="auto" w:fill="auto"/>
            <w:vAlign w:val="center"/>
          </w:tcPr>
          <w:p w14:paraId="29414C7C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用途定義說明</w:t>
            </w:r>
          </w:p>
        </w:tc>
      </w:tr>
      <w:tr w:rsidR="0097616B" w:rsidRPr="005154D9" w14:paraId="790E2E66" w14:textId="77777777" w:rsidTr="00D027C1">
        <w:trPr>
          <w:trHeight w:val="2917"/>
        </w:trPr>
        <w:tc>
          <w:tcPr>
            <w:tcW w:w="562" w:type="dxa"/>
            <w:shd w:val="clear" w:color="auto" w:fill="auto"/>
            <w:vAlign w:val="center"/>
          </w:tcPr>
          <w:p w14:paraId="684991F1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70CAFA" w14:textId="77777777" w:rsidR="0097616B" w:rsidRPr="005154D9" w:rsidRDefault="0097616B" w:rsidP="00D027C1">
            <w:pPr>
              <w:autoSpaceDE w:val="0"/>
              <w:autoSpaceDN w:val="0"/>
              <w:adjustRightInd w:val="0"/>
              <w:snapToGrid w:val="0"/>
              <w:spacing w:line="380" w:lineRule="exact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社區居民巡邏誤餐費及相關用品費用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27BF66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5,600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E67915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47" w:type="dxa"/>
            <w:shd w:val="clear" w:color="auto" w:fill="auto"/>
            <w:vAlign w:val="center"/>
          </w:tcPr>
          <w:p w14:paraId="36BFE9FB" w14:textId="6077F7B1" w:rsidR="0097616B" w:rsidRPr="005154D9" w:rsidRDefault="0097616B" w:rsidP="00D027C1">
            <w:pPr>
              <w:autoSpaceDE w:val="0"/>
              <w:autoSpaceDN w:val="0"/>
              <w:adjustRightInd w:val="0"/>
              <w:snapToGrid w:val="0"/>
              <w:spacing w:line="380" w:lineRule="exact"/>
              <w:ind w:left="174" w:hangingChars="62" w:hanging="174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1.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依規定並按實際需要核實計列。社區居民巡邏誤餐費只編列至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11</w:t>
            </w:r>
            <w:r w:rsidR="00C26E74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8"/>
                <w:szCs w:val="28"/>
              </w:rPr>
              <w:t>3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年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10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月（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3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個月以上），每月至少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5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人次，每次不得超過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100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元。志工應以有意願服務之志願者優先，且非為社區管委會聘用支薪人員，並需</w:t>
            </w:r>
            <w:proofErr w:type="gramStart"/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檢附切結</w:t>
            </w:r>
            <w:proofErr w:type="gramEnd"/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書（如附件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）。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 xml:space="preserve"> </w:t>
            </w:r>
          </w:p>
          <w:p w14:paraId="7B80035E" w14:textId="77777777" w:rsidR="0097616B" w:rsidRPr="005154D9" w:rsidRDefault="0097616B" w:rsidP="00D027C1">
            <w:pPr>
              <w:autoSpaceDE w:val="0"/>
              <w:autoSpaceDN w:val="0"/>
              <w:adjustRightInd w:val="0"/>
              <w:snapToGrid w:val="0"/>
              <w:spacing w:line="380" w:lineRule="exact"/>
              <w:ind w:left="171" w:hangingChars="61" w:hanging="171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2.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巡邏相關用具例如口罩、鐵夾、手套、垃圾袋等，並以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1,000</w:t>
            </w:r>
            <w:r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元為上限。</w:t>
            </w:r>
          </w:p>
        </w:tc>
      </w:tr>
      <w:tr w:rsidR="0097616B" w:rsidRPr="005154D9" w14:paraId="54FD1258" w14:textId="77777777" w:rsidTr="00D027C1">
        <w:trPr>
          <w:trHeight w:val="642"/>
        </w:trPr>
        <w:tc>
          <w:tcPr>
            <w:tcW w:w="562" w:type="dxa"/>
            <w:shd w:val="clear" w:color="auto" w:fill="auto"/>
            <w:vAlign w:val="center"/>
          </w:tcPr>
          <w:p w14:paraId="3016E5A2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7444F3" w14:textId="77777777" w:rsidR="0097616B" w:rsidRPr="005154D9" w:rsidRDefault="0097616B" w:rsidP="00D027C1">
            <w:pPr>
              <w:spacing w:line="380" w:lineRule="exact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宣導活動及設置標誌費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861AF4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6,400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C50C6F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47" w:type="dxa"/>
            <w:shd w:val="clear" w:color="auto" w:fill="auto"/>
            <w:vAlign w:val="center"/>
          </w:tcPr>
          <w:p w14:paraId="057AD9AA" w14:textId="77777777" w:rsidR="0097616B" w:rsidRPr="005154D9" w:rsidRDefault="0097616B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辦理宣導活動及宣導品製作、印刷、場地佈置、禁</w:t>
            </w:r>
            <w:proofErr w:type="gramStart"/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菸</w:t>
            </w:r>
            <w:proofErr w:type="gramEnd"/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標誌製作、文具、紙張、碳粉匣等。</w:t>
            </w:r>
          </w:p>
        </w:tc>
      </w:tr>
      <w:tr w:rsidR="0097616B" w:rsidRPr="005154D9" w14:paraId="5BECCAB1" w14:textId="77777777" w:rsidTr="00D027C1">
        <w:trPr>
          <w:trHeight w:val="1581"/>
        </w:trPr>
        <w:tc>
          <w:tcPr>
            <w:tcW w:w="562" w:type="dxa"/>
            <w:shd w:val="clear" w:color="auto" w:fill="auto"/>
            <w:vAlign w:val="center"/>
          </w:tcPr>
          <w:p w14:paraId="0BB58DAB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887A" w14:textId="77777777" w:rsidR="0097616B" w:rsidRPr="005154D9" w:rsidRDefault="0097616B" w:rsidP="00D027C1">
            <w:pPr>
              <w:widowControl/>
              <w:spacing w:beforeLines="50" w:before="180" w:line="380" w:lineRule="exact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社區宣導講師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825F" w14:textId="77777777" w:rsidR="0097616B" w:rsidRPr="005154D9" w:rsidRDefault="0097616B" w:rsidP="00D027C1">
            <w:pPr>
              <w:widowControl/>
              <w:spacing w:before="100" w:beforeAutospacing="1" w:line="380" w:lineRule="exact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2,000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5E2604" w14:textId="77777777" w:rsidR="0097616B" w:rsidRPr="005154D9" w:rsidRDefault="0097616B" w:rsidP="00D027C1">
            <w:pPr>
              <w:autoSpaceDE w:val="0"/>
              <w:autoSpaceDN w:val="0"/>
              <w:adjustRightInd w:val="0"/>
              <w:snapToGrid w:val="0"/>
              <w:spacing w:line="380" w:lineRule="exact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4447" w:type="dxa"/>
            <w:shd w:val="clear" w:color="auto" w:fill="auto"/>
            <w:vAlign w:val="center"/>
          </w:tcPr>
          <w:p w14:paraId="67E5476F" w14:textId="77777777" w:rsidR="0097616B" w:rsidRPr="005154D9" w:rsidRDefault="0097616B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辦理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1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場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50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分鐘以上之菸酒</w:t>
            </w:r>
            <w:proofErr w:type="gramStart"/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檳</w:t>
            </w:r>
            <w:proofErr w:type="gramEnd"/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防制衛教宣導</w:t>
            </w:r>
            <w:r w:rsidRPr="005154D9">
              <w:rPr>
                <w:rFonts w:ascii="Times New Roman" w:eastAsia="標楷體" w:hAnsi="Times New Roman" w:cs="Times New Roman"/>
                <w:sz w:val="28"/>
                <w:szCs w:val="28"/>
              </w:rPr>
              <w:t>。</w:t>
            </w:r>
          </w:p>
          <w:p w14:paraId="61F26150" w14:textId="182688FE" w:rsidR="0097616B" w:rsidRPr="005154D9" w:rsidRDefault="0097616B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外聘講師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: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新臺幣</w:t>
            </w:r>
            <w:r w:rsidR="000D201F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2</w:t>
            </w:r>
            <w:r w:rsidR="000D201F"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,000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元整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/1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場，預計辦理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__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場，計新臺幣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___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元整。</w:t>
            </w:r>
          </w:p>
          <w:p w14:paraId="2A8C1ACC" w14:textId="0C7976C3" w:rsidR="0097616B" w:rsidRPr="005154D9" w:rsidRDefault="0097616B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proofErr w:type="gramStart"/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內聘講師</w:t>
            </w:r>
            <w:proofErr w:type="gramEnd"/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: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新臺幣</w:t>
            </w:r>
            <w:r w:rsidR="000D201F" w:rsidRPr="005154D9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1,000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元整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/1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場，預計辦理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__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場，計新臺幣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___</w:t>
            </w: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元整。</w:t>
            </w:r>
          </w:p>
        </w:tc>
      </w:tr>
      <w:tr w:rsidR="0097616B" w:rsidRPr="005154D9" w14:paraId="4A24B804" w14:textId="77777777" w:rsidTr="00D027C1">
        <w:trPr>
          <w:trHeight w:val="670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2628C630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總</w:t>
            </w: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 xml:space="preserve">  </w:t>
            </w:r>
            <w:r w:rsidRPr="005154D9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計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47E9C5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5154D9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>14,000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FE53D" w14:textId="77777777" w:rsidR="0097616B" w:rsidRPr="005154D9" w:rsidRDefault="0097616B" w:rsidP="00D027C1">
            <w:pPr>
              <w:spacing w:line="380" w:lineRule="exac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447" w:type="dxa"/>
            <w:shd w:val="clear" w:color="auto" w:fill="auto"/>
          </w:tcPr>
          <w:p w14:paraId="526A1140" w14:textId="77777777" w:rsidR="0097616B" w:rsidRPr="005154D9" w:rsidRDefault="0097616B" w:rsidP="00D027C1">
            <w:pPr>
              <w:spacing w:line="380" w:lineRule="exact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</w:tr>
      <w:tr w:rsidR="0097616B" w:rsidRPr="005154D9" w14:paraId="4F9A9605" w14:textId="77777777" w:rsidTr="00D027C1">
        <w:trPr>
          <w:trHeight w:val="670"/>
        </w:trPr>
        <w:tc>
          <w:tcPr>
            <w:tcW w:w="2689" w:type="dxa"/>
            <w:gridSpan w:val="2"/>
            <w:shd w:val="clear" w:color="auto" w:fill="auto"/>
            <w:vAlign w:val="center"/>
          </w:tcPr>
          <w:p w14:paraId="7DB43D47" w14:textId="77777777" w:rsidR="0097616B" w:rsidRPr="005154D9" w:rsidRDefault="0097616B" w:rsidP="00D027C1">
            <w:pPr>
              <w:jc w:val="center"/>
              <w:rPr>
                <w:rFonts w:ascii="Times New Roman" w:eastAsia="標楷體" w:hAnsi="Times New Roman" w:cs="Times New Roman"/>
                <w:bCs/>
              </w:rPr>
            </w:pPr>
            <w:r w:rsidRPr="005154D9">
              <w:rPr>
                <w:rFonts w:ascii="Times New Roman" w:eastAsia="標楷體" w:hAnsi="Times New Roman" w:cs="Times New Roman"/>
                <w:bCs/>
              </w:rPr>
              <w:t>備註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14:paraId="069FC61B" w14:textId="77777777" w:rsidR="0097616B" w:rsidRPr="005154D9" w:rsidRDefault="0097616B" w:rsidP="00D027C1">
            <w:pPr>
              <w:tabs>
                <w:tab w:val="left" w:pos="4080"/>
              </w:tabs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154D9">
              <w:rPr>
                <w:rFonts w:ascii="Times New Roman" w:eastAsia="標楷體" w:hAnsi="Times New Roman" w:cs="Times New Roman"/>
                <w:bCs/>
              </w:rPr>
              <w:t>流入（增額）項目及金額</w:t>
            </w:r>
            <w:r w:rsidRPr="005154D9">
              <w:rPr>
                <w:rFonts w:ascii="Times New Roman" w:eastAsia="標楷體" w:hAnsi="Times New Roman" w:cs="Times New Roman"/>
                <w:bCs/>
              </w:rPr>
              <w:t>:</w:t>
            </w:r>
          </w:p>
          <w:p w14:paraId="3A7FB048" w14:textId="77777777" w:rsidR="0097616B" w:rsidRPr="005154D9" w:rsidRDefault="0097616B" w:rsidP="00D027C1">
            <w:pPr>
              <w:jc w:val="both"/>
              <w:rPr>
                <w:rFonts w:ascii="Times New Roman" w:eastAsia="標楷體" w:hAnsi="Times New Roman" w:cs="Times New Roman"/>
                <w:bCs/>
              </w:rPr>
            </w:pPr>
            <w:r w:rsidRPr="005154D9">
              <w:rPr>
                <w:rFonts w:ascii="Times New Roman" w:eastAsia="標楷體" w:hAnsi="Times New Roman" w:cs="Times New Roman"/>
                <w:bCs/>
              </w:rPr>
              <w:t>流出（減額）項目及金額</w:t>
            </w:r>
            <w:r w:rsidRPr="005154D9">
              <w:rPr>
                <w:rFonts w:ascii="Times New Roman" w:eastAsia="標楷體" w:hAnsi="Times New Roman" w:cs="Times New Roman"/>
                <w:bCs/>
              </w:rPr>
              <w:t>:</w:t>
            </w:r>
          </w:p>
        </w:tc>
      </w:tr>
    </w:tbl>
    <w:p w14:paraId="787A0BD0" w14:textId="77777777" w:rsidR="0097616B" w:rsidRPr="005154D9" w:rsidRDefault="0097616B" w:rsidP="0097616B">
      <w:pPr>
        <w:jc w:val="both"/>
        <w:rPr>
          <w:rFonts w:ascii="Times New Roman" w:eastAsia="標楷體" w:hAnsi="Times New Roman" w:cs="Times New Roman"/>
          <w:bCs/>
        </w:rPr>
      </w:pPr>
      <w:r w:rsidRPr="005154D9">
        <w:rPr>
          <w:rFonts w:ascii="Times New Roman" w:eastAsia="標楷體" w:hAnsi="Times New Roman" w:cs="Times New Roman"/>
          <w:bCs/>
        </w:rPr>
        <w:t>需與黏貼憑證用紙上黏貼之原始憑證數量、金額相符。</w:t>
      </w:r>
    </w:p>
    <w:p w14:paraId="1C81694F" w14:textId="5F92662B" w:rsidR="0097616B" w:rsidRPr="005154D9" w:rsidRDefault="0097616B" w:rsidP="005154D9">
      <w:pPr>
        <w:ind w:leftChars="59" w:left="426" w:hanging="284"/>
        <w:jc w:val="both"/>
        <w:rPr>
          <w:rFonts w:ascii="Times New Roman" w:eastAsia="標楷體" w:hAnsi="Times New Roman" w:cs="Times New Roman"/>
          <w:bCs/>
        </w:rPr>
      </w:pPr>
      <w:r w:rsidRPr="005154D9">
        <w:rPr>
          <w:rFonts w:ascii="Times New Roman" w:eastAsia="標楷體" w:hAnsi="Times New Roman" w:cs="Times New Roman"/>
          <w:bCs/>
        </w:rPr>
        <w:t>※</w:t>
      </w:r>
      <w:r w:rsidRPr="005154D9">
        <w:rPr>
          <w:rFonts w:ascii="Times New Roman" w:eastAsia="標楷體" w:hAnsi="Times New Roman" w:cs="Times New Roman"/>
          <w:bCs/>
        </w:rPr>
        <w:t>核銷金額與經費核銷額度不符時，請備註註明流入（增額）、流出（減額）項目，若前述流入（增額）、流出（減額）項目金額超過各項目經費核銷額度之</w:t>
      </w:r>
      <w:r w:rsidRPr="005154D9">
        <w:rPr>
          <w:rFonts w:ascii="Times New Roman" w:eastAsia="標楷體" w:hAnsi="Times New Roman" w:cs="Times New Roman"/>
          <w:bCs/>
        </w:rPr>
        <w:t>15%</w:t>
      </w:r>
      <w:r w:rsidRPr="005154D9">
        <w:rPr>
          <w:rFonts w:ascii="Times New Roman" w:eastAsia="標楷體" w:hAnsi="Times New Roman" w:cs="Times New Roman"/>
          <w:bCs/>
        </w:rPr>
        <w:t>，請於</w:t>
      </w:r>
      <w:r w:rsidRPr="005154D9">
        <w:rPr>
          <w:rFonts w:ascii="Times New Roman" w:eastAsia="標楷體" w:hAnsi="Times New Roman" w:cs="Times New Roman"/>
          <w:bCs/>
        </w:rPr>
        <w:t>11</w:t>
      </w:r>
      <w:r w:rsidR="00C26E74">
        <w:rPr>
          <w:rFonts w:ascii="Times New Roman" w:eastAsia="標楷體" w:hAnsi="Times New Roman" w:cs="Times New Roman" w:hint="eastAsia"/>
          <w:bCs/>
        </w:rPr>
        <w:t>3</w:t>
      </w:r>
      <w:r w:rsidRPr="005154D9">
        <w:rPr>
          <w:rFonts w:ascii="Times New Roman" w:eastAsia="標楷體" w:hAnsi="Times New Roman" w:cs="Times New Roman"/>
          <w:bCs/>
        </w:rPr>
        <w:t>年</w:t>
      </w:r>
      <w:r w:rsidRPr="005154D9">
        <w:rPr>
          <w:rFonts w:ascii="Times New Roman" w:eastAsia="標楷體" w:hAnsi="Times New Roman" w:cs="Times New Roman"/>
          <w:bCs/>
        </w:rPr>
        <w:t>9</w:t>
      </w:r>
      <w:r w:rsidRPr="005154D9">
        <w:rPr>
          <w:rFonts w:ascii="Times New Roman" w:eastAsia="標楷體" w:hAnsi="Times New Roman" w:cs="Times New Roman"/>
          <w:bCs/>
        </w:rPr>
        <w:t>月</w:t>
      </w:r>
      <w:r w:rsidR="00C26E74">
        <w:rPr>
          <w:rFonts w:ascii="Times New Roman" w:eastAsia="標楷體" w:hAnsi="Times New Roman" w:cs="Times New Roman" w:hint="eastAsia"/>
          <w:bCs/>
        </w:rPr>
        <w:t>2</w:t>
      </w:r>
      <w:r w:rsidRPr="005154D9">
        <w:rPr>
          <w:rFonts w:ascii="Times New Roman" w:eastAsia="標楷體" w:hAnsi="Times New Roman" w:cs="Times New Roman"/>
          <w:bCs/>
        </w:rPr>
        <w:t>日來函申請經費變更。</w:t>
      </w:r>
    </w:p>
    <w:sectPr w:rsidR="0097616B" w:rsidRPr="005154D9"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74D0" w14:textId="77777777" w:rsidR="008345A6" w:rsidRDefault="008345A6">
      <w:r>
        <w:separator/>
      </w:r>
    </w:p>
  </w:endnote>
  <w:endnote w:type="continuationSeparator" w:id="0">
    <w:p w14:paraId="15974639" w14:textId="77777777" w:rsidR="008345A6" w:rsidRDefault="0083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72964"/>
      <w:docPartObj>
        <w:docPartGallery w:val="Page Numbers (Bottom of Page)"/>
        <w:docPartUnique/>
      </w:docPartObj>
    </w:sdtPr>
    <w:sdtEndPr/>
    <w:sdtContent>
      <w:p w14:paraId="5F986071" w14:textId="602F7F14" w:rsidR="00AD5F5D" w:rsidRDefault="00AD5F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80C" w:rsidRPr="009E380C">
          <w:rPr>
            <w:noProof/>
            <w:lang w:val="zh-TW"/>
          </w:rPr>
          <w:t>17</w:t>
        </w:r>
        <w:r>
          <w:fldChar w:fldCharType="end"/>
        </w:r>
      </w:p>
    </w:sdtContent>
  </w:sdt>
  <w:p w14:paraId="73B8A6B7" w14:textId="77777777" w:rsidR="00AD5F5D" w:rsidRDefault="00AD5F5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005818"/>
      <w:docPartObj>
        <w:docPartGallery w:val="Page Numbers (Bottom of Page)"/>
        <w:docPartUnique/>
      </w:docPartObj>
    </w:sdtPr>
    <w:sdtEndPr/>
    <w:sdtContent>
      <w:p w14:paraId="7EA37D22" w14:textId="1F274874" w:rsidR="00AD5F5D" w:rsidRDefault="00AD5F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80C" w:rsidRPr="009E380C">
          <w:rPr>
            <w:noProof/>
            <w:lang w:val="zh-TW"/>
          </w:rPr>
          <w:t>1</w:t>
        </w:r>
        <w:r>
          <w:fldChar w:fldCharType="end"/>
        </w:r>
      </w:p>
    </w:sdtContent>
  </w:sdt>
  <w:p w14:paraId="6104720B" w14:textId="77777777" w:rsidR="00AD5F5D" w:rsidRDefault="00AD5F5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776744"/>
      <w:docPartObj>
        <w:docPartGallery w:val="Page Numbers (Bottom of Page)"/>
        <w:docPartUnique/>
      </w:docPartObj>
    </w:sdtPr>
    <w:sdtEndPr/>
    <w:sdtContent>
      <w:p w14:paraId="5051BD50" w14:textId="77777777" w:rsidR="00AD5F5D" w:rsidRDefault="00AD5F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3C90">
          <w:rPr>
            <w:noProof/>
            <w:lang w:val="zh-TW"/>
          </w:rPr>
          <w:t>55</w:t>
        </w:r>
        <w:r>
          <w:fldChar w:fldCharType="end"/>
        </w:r>
      </w:p>
    </w:sdtContent>
  </w:sdt>
  <w:p w14:paraId="6AD881FF" w14:textId="77777777" w:rsidR="00AD5F5D" w:rsidRDefault="00AD5F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A9BA" w14:textId="77777777" w:rsidR="008345A6" w:rsidRDefault="008345A6">
      <w:r>
        <w:separator/>
      </w:r>
    </w:p>
  </w:footnote>
  <w:footnote w:type="continuationSeparator" w:id="0">
    <w:p w14:paraId="3B27F990" w14:textId="77777777" w:rsidR="008345A6" w:rsidRDefault="0083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EE4"/>
    <w:multiLevelType w:val="hybridMultilevel"/>
    <w:tmpl w:val="E0D0465A"/>
    <w:lvl w:ilvl="0" w:tplc="04090015">
      <w:start w:val="1"/>
      <w:numFmt w:val="taiwaneseCountingThousand"/>
      <w:lvlText w:val="%1、"/>
      <w:lvlJc w:val="left"/>
      <w:pPr>
        <w:ind w:left="152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8" w:hanging="480"/>
      </w:pPr>
    </w:lvl>
    <w:lvl w:ilvl="2" w:tplc="0409001B" w:tentative="1">
      <w:start w:val="1"/>
      <w:numFmt w:val="lowerRoman"/>
      <w:lvlText w:val="%3."/>
      <w:lvlJc w:val="right"/>
      <w:pPr>
        <w:ind w:left="2488" w:hanging="480"/>
      </w:pPr>
    </w:lvl>
    <w:lvl w:ilvl="3" w:tplc="0409000F" w:tentative="1">
      <w:start w:val="1"/>
      <w:numFmt w:val="decimal"/>
      <w:lvlText w:val="%4."/>
      <w:lvlJc w:val="left"/>
      <w:pPr>
        <w:ind w:left="29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8" w:hanging="480"/>
      </w:pPr>
    </w:lvl>
    <w:lvl w:ilvl="5" w:tplc="0409001B" w:tentative="1">
      <w:start w:val="1"/>
      <w:numFmt w:val="lowerRoman"/>
      <w:lvlText w:val="%6."/>
      <w:lvlJc w:val="right"/>
      <w:pPr>
        <w:ind w:left="3928" w:hanging="480"/>
      </w:pPr>
    </w:lvl>
    <w:lvl w:ilvl="6" w:tplc="0409000F" w:tentative="1">
      <w:start w:val="1"/>
      <w:numFmt w:val="decimal"/>
      <w:lvlText w:val="%7."/>
      <w:lvlJc w:val="left"/>
      <w:pPr>
        <w:ind w:left="44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8" w:hanging="480"/>
      </w:pPr>
    </w:lvl>
    <w:lvl w:ilvl="8" w:tplc="0409001B" w:tentative="1">
      <w:start w:val="1"/>
      <w:numFmt w:val="lowerRoman"/>
      <w:lvlText w:val="%9."/>
      <w:lvlJc w:val="right"/>
      <w:pPr>
        <w:ind w:left="5368" w:hanging="480"/>
      </w:pPr>
    </w:lvl>
  </w:abstractNum>
  <w:abstractNum w:abstractNumId="1" w15:restartNumberingAfterBreak="0">
    <w:nsid w:val="06D00FE5"/>
    <w:multiLevelType w:val="hybridMultilevel"/>
    <w:tmpl w:val="D84C6C4C"/>
    <w:lvl w:ilvl="0" w:tplc="D444C424">
      <w:start w:val="1"/>
      <w:numFmt w:val="taiwaneseCountingThousand"/>
      <w:lvlText w:val="(%1)"/>
      <w:lvlJc w:val="left"/>
      <w:pPr>
        <w:ind w:left="1047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 w15:restartNumberingAfterBreak="0">
    <w:nsid w:val="0A4530C7"/>
    <w:multiLevelType w:val="hybridMultilevel"/>
    <w:tmpl w:val="01AA3960"/>
    <w:lvl w:ilvl="0" w:tplc="D444C424">
      <w:start w:val="1"/>
      <w:numFmt w:val="taiwaneseCountingThousand"/>
      <w:lvlText w:val="(%1)"/>
      <w:lvlJc w:val="left"/>
      <w:pPr>
        <w:ind w:left="1331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" w15:restartNumberingAfterBreak="0">
    <w:nsid w:val="0F1B33ED"/>
    <w:multiLevelType w:val="hybridMultilevel"/>
    <w:tmpl w:val="E8861CA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4B521D6"/>
    <w:multiLevelType w:val="hybridMultilevel"/>
    <w:tmpl w:val="097654DA"/>
    <w:lvl w:ilvl="0" w:tplc="9C12DE8C">
      <w:start w:val="1"/>
      <w:numFmt w:val="decimal"/>
      <w:lvlText w:val="%1."/>
      <w:lvlJc w:val="left"/>
      <w:pPr>
        <w:ind w:left="1898" w:hanging="480"/>
      </w:pPr>
    </w:lvl>
    <w:lvl w:ilvl="1" w:tplc="BC72D97A">
      <w:start w:val="1"/>
      <w:numFmt w:val="decimal"/>
      <w:lvlText w:val="(%2)"/>
      <w:lvlJc w:val="left"/>
      <w:pPr>
        <w:ind w:left="1331" w:hanging="480"/>
      </w:pPr>
    </w:lvl>
    <w:lvl w:ilvl="2" w:tplc="0409001B">
      <w:start w:val="1"/>
      <w:numFmt w:val="lowerRoman"/>
      <w:lvlText w:val="%3."/>
      <w:lvlJc w:val="right"/>
      <w:pPr>
        <w:ind w:left="2858" w:hanging="480"/>
      </w:pPr>
    </w:lvl>
    <w:lvl w:ilvl="3" w:tplc="0409000F">
      <w:start w:val="1"/>
      <w:numFmt w:val="decimal"/>
      <w:lvlText w:val="%4."/>
      <w:lvlJc w:val="left"/>
      <w:pPr>
        <w:ind w:left="3338" w:hanging="480"/>
      </w:pPr>
    </w:lvl>
    <w:lvl w:ilvl="4" w:tplc="04090019">
      <w:start w:val="1"/>
      <w:numFmt w:val="ideographTraditional"/>
      <w:lvlText w:val="%5、"/>
      <w:lvlJc w:val="left"/>
      <w:pPr>
        <w:ind w:left="3818" w:hanging="480"/>
      </w:pPr>
    </w:lvl>
    <w:lvl w:ilvl="5" w:tplc="0409001B">
      <w:start w:val="1"/>
      <w:numFmt w:val="lowerRoman"/>
      <w:lvlText w:val="%6."/>
      <w:lvlJc w:val="right"/>
      <w:pPr>
        <w:ind w:left="4298" w:hanging="480"/>
      </w:pPr>
    </w:lvl>
    <w:lvl w:ilvl="6" w:tplc="0409000F">
      <w:start w:val="1"/>
      <w:numFmt w:val="decimal"/>
      <w:lvlText w:val="%7."/>
      <w:lvlJc w:val="left"/>
      <w:pPr>
        <w:ind w:left="4778" w:hanging="480"/>
      </w:pPr>
    </w:lvl>
    <w:lvl w:ilvl="7" w:tplc="04090019">
      <w:start w:val="1"/>
      <w:numFmt w:val="ideographTraditional"/>
      <w:lvlText w:val="%8、"/>
      <w:lvlJc w:val="left"/>
      <w:pPr>
        <w:ind w:left="5258" w:hanging="480"/>
      </w:pPr>
    </w:lvl>
    <w:lvl w:ilvl="8" w:tplc="0409001B">
      <w:start w:val="1"/>
      <w:numFmt w:val="lowerRoman"/>
      <w:lvlText w:val="%9."/>
      <w:lvlJc w:val="right"/>
      <w:pPr>
        <w:ind w:left="5738" w:hanging="480"/>
      </w:pPr>
    </w:lvl>
  </w:abstractNum>
  <w:abstractNum w:abstractNumId="5" w15:restartNumberingAfterBreak="0">
    <w:nsid w:val="170B4271"/>
    <w:multiLevelType w:val="hybridMultilevel"/>
    <w:tmpl w:val="3C3410E4"/>
    <w:lvl w:ilvl="0" w:tplc="D444C424">
      <w:start w:val="1"/>
      <w:numFmt w:val="taiwaneseCountingThousand"/>
      <w:lvlText w:val="(%1)"/>
      <w:lvlJc w:val="left"/>
      <w:pPr>
        <w:ind w:left="1608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2088" w:hanging="480"/>
      </w:pPr>
    </w:lvl>
    <w:lvl w:ilvl="2" w:tplc="0409001B" w:tentative="1">
      <w:start w:val="1"/>
      <w:numFmt w:val="lowerRoman"/>
      <w:lvlText w:val="%3."/>
      <w:lvlJc w:val="right"/>
      <w:pPr>
        <w:ind w:left="2568" w:hanging="480"/>
      </w:pPr>
    </w:lvl>
    <w:lvl w:ilvl="3" w:tplc="0409000F" w:tentative="1">
      <w:start w:val="1"/>
      <w:numFmt w:val="decimal"/>
      <w:lvlText w:val="%4."/>
      <w:lvlJc w:val="left"/>
      <w:pPr>
        <w:ind w:left="30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28" w:hanging="480"/>
      </w:pPr>
    </w:lvl>
    <w:lvl w:ilvl="5" w:tplc="0409001B" w:tentative="1">
      <w:start w:val="1"/>
      <w:numFmt w:val="lowerRoman"/>
      <w:lvlText w:val="%6."/>
      <w:lvlJc w:val="right"/>
      <w:pPr>
        <w:ind w:left="4008" w:hanging="480"/>
      </w:pPr>
    </w:lvl>
    <w:lvl w:ilvl="6" w:tplc="0409000F" w:tentative="1">
      <w:start w:val="1"/>
      <w:numFmt w:val="decimal"/>
      <w:lvlText w:val="%7."/>
      <w:lvlJc w:val="left"/>
      <w:pPr>
        <w:ind w:left="44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68" w:hanging="480"/>
      </w:pPr>
    </w:lvl>
    <w:lvl w:ilvl="8" w:tplc="0409001B" w:tentative="1">
      <w:start w:val="1"/>
      <w:numFmt w:val="lowerRoman"/>
      <w:lvlText w:val="%9."/>
      <w:lvlJc w:val="right"/>
      <w:pPr>
        <w:ind w:left="5448" w:hanging="480"/>
      </w:pPr>
    </w:lvl>
  </w:abstractNum>
  <w:abstractNum w:abstractNumId="6" w15:restartNumberingAfterBreak="0">
    <w:nsid w:val="18C617E4"/>
    <w:multiLevelType w:val="hybridMultilevel"/>
    <w:tmpl w:val="5380B524"/>
    <w:lvl w:ilvl="0" w:tplc="0409000F">
      <w:start w:val="1"/>
      <w:numFmt w:val="decimal"/>
      <w:lvlText w:val="%1."/>
      <w:lvlJc w:val="left"/>
      <w:pPr>
        <w:ind w:left="12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97" w:hanging="480"/>
      </w:pPr>
    </w:lvl>
    <w:lvl w:ilvl="2" w:tplc="0409001B" w:tentative="1">
      <w:start w:val="1"/>
      <w:numFmt w:val="lowerRoman"/>
      <w:lvlText w:val="%3."/>
      <w:lvlJc w:val="right"/>
      <w:pPr>
        <w:ind w:left="2177" w:hanging="480"/>
      </w:pPr>
    </w:lvl>
    <w:lvl w:ilvl="3" w:tplc="0409000F" w:tentative="1">
      <w:start w:val="1"/>
      <w:numFmt w:val="decimal"/>
      <w:lvlText w:val="%4."/>
      <w:lvlJc w:val="left"/>
      <w:pPr>
        <w:ind w:left="26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7" w:hanging="480"/>
      </w:pPr>
    </w:lvl>
    <w:lvl w:ilvl="5" w:tplc="0409001B" w:tentative="1">
      <w:start w:val="1"/>
      <w:numFmt w:val="lowerRoman"/>
      <w:lvlText w:val="%6."/>
      <w:lvlJc w:val="right"/>
      <w:pPr>
        <w:ind w:left="3617" w:hanging="480"/>
      </w:pPr>
    </w:lvl>
    <w:lvl w:ilvl="6" w:tplc="0409000F" w:tentative="1">
      <w:start w:val="1"/>
      <w:numFmt w:val="decimal"/>
      <w:lvlText w:val="%7."/>
      <w:lvlJc w:val="left"/>
      <w:pPr>
        <w:ind w:left="40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7" w:hanging="480"/>
      </w:pPr>
    </w:lvl>
    <w:lvl w:ilvl="8" w:tplc="0409001B" w:tentative="1">
      <w:start w:val="1"/>
      <w:numFmt w:val="lowerRoman"/>
      <w:lvlText w:val="%9."/>
      <w:lvlJc w:val="right"/>
      <w:pPr>
        <w:ind w:left="5057" w:hanging="480"/>
      </w:pPr>
    </w:lvl>
  </w:abstractNum>
  <w:abstractNum w:abstractNumId="7" w15:restartNumberingAfterBreak="0">
    <w:nsid w:val="1C9C422E"/>
    <w:multiLevelType w:val="hybridMultilevel"/>
    <w:tmpl w:val="1C56644A"/>
    <w:lvl w:ilvl="0" w:tplc="D444C424">
      <w:start w:val="1"/>
      <w:numFmt w:val="taiwaneseCountingThousand"/>
      <w:lvlText w:val="(%1)"/>
      <w:lvlJc w:val="left"/>
      <w:pPr>
        <w:ind w:left="161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8" w15:restartNumberingAfterBreak="0">
    <w:nsid w:val="201D4260"/>
    <w:multiLevelType w:val="hybridMultilevel"/>
    <w:tmpl w:val="40460884"/>
    <w:lvl w:ilvl="0" w:tplc="00668880">
      <w:start w:val="1"/>
      <w:numFmt w:val="taiwaneseCountingThousand"/>
      <w:lvlText w:val="(%1)"/>
      <w:lvlJc w:val="left"/>
      <w:pPr>
        <w:ind w:left="960" w:hanging="48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2F84112"/>
    <w:multiLevelType w:val="hybridMultilevel"/>
    <w:tmpl w:val="20105B4A"/>
    <w:lvl w:ilvl="0" w:tplc="55921BCA">
      <w:start w:val="5"/>
      <w:numFmt w:val="decimal"/>
      <w:lvlText w:val="%1."/>
      <w:lvlJc w:val="left"/>
      <w:pPr>
        <w:ind w:left="2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23331BF2"/>
    <w:multiLevelType w:val="hybridMultilevel"/>
    <w:tmpl w:val="94FC2CD6"/>
    <w:lvl w:ilvl="0" w:tplc="3C98F10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FE4732"/>
    <w:multiLevelType w:val="hybridMultilevel"/>
    <w:tmpl w:val="F3022B6A"/>
    <w:lvl w:ilvl="0" w:tplc="4462DA82">
      <w:start w:val="1"/>
      <w:numFmt w:val="ideographLegalTraditional"/>
      <w:pStyle w:val="a"/>
      <w:lvlText w:val="%1、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CC3C9266">
      <w:start w:val="1"/>
      <w:numFmt w:val="taiwaneseCountingThousand"/>
      <w:pStyle w:val="a0"/>
      <w:lvlText w:val="%2、"/>
      <w:lvlJc w:val="left"/>
      <w:pPr>
        <w:ind w:left="128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 w:tplc="85208848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1E64D1"/>
    <w:multiLevelType w:val="hybridMultilevel"/>
    <w:tmpl w:val="90CAFAEA"/>
    <w:lvl w:ilvl="0" w:tplc="EA3A55F8">
      <w:start w:val="6"/>
      <w:numFmt w:val="decimal"/>
      <w:lvlText w:val="%1."/>
      <w:lvlJc w:val="left"/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FC00BB"/>
    <w:multiLevelType w:val="hybridMultilevel"/>
    <w:tmpl w:val="BD3C4BC4"/>
    <w:lvl w:ilvl="0" w:tplc="0BB8F90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BD5351"/>
    <w:multiLevelType w:val="hybridMultilevel"/>
    <w:tmpl w:val="F81CD02E"/>
    <w:lvl w:ilvl="0" w:tplc="75CE019A">
      <w:start w:val="1"/>
      <w:numFmt w:val="taiwaneseCountingThousand"/>
      <w:lvlText w:val="(%1)"/>
      <w:lvlJc w:val="left"/>
      <w:pPr>
        <w:ind w:left="1189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5" w15:restartNumberingAfterBreak="0">
    <w:nsid w:val="37B00F31"/>
    <w:multiLevelType w:val="hybridMultilevel"/>
    <w:tmpl w:val="193A18B8"/>
    <w:lvl w:ilvl="0" w:tplc="C4F0D1E6">
      <w:start w:val="1"/>
      <w:numFmt w:val="decimal"/>
      <w:lvlText w:val="(%1)"/>
      <w:lvlJc w:val="left"/>
      <w:pPr>
        <w:ind w:left="1756" w:hanging="480"/>
      </w:pPr>
      <w:rPr>
        <w:rFonts w:hint="default"/>
        <w:b w:val="0"/>
        <w:color w:val="auto"/>
        <w:sz w:val="28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6" w15:restartNumberingAfterBreak="0">
    <w:nsid w:val="37CF4A20"/>
    <w:multiLevelType w:val="hybridMultilevel"/>
    <w:tmpl w:val="05B2FA06"/>
    <w:lvl w:ilvl="0" w:tplc="3E2C8900">
      <w:start w:val="5"/>
      <w:numFmt w:val="taiwaneseCountingThousand"/>
      <w:lvlText w:val="%1、"/>
      <w:lvlJc w:val="left"/>
      <w:pPr>
        <w:ind w:left="764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4C6E4B"/>
    <w:multiLevelType w:val="hybridMultilevel"/>
    <w:tmpl w:val="94087C7C"/>
    <w:lvl w:ilvl="0" w:tplc="19ECC3A0">
      <w:start w:val="1"/>
      <w:numFmt w:val="taiwaneseCountingThousand"/>
      <w:suff w:val="nothing"/>
      <w:lvlText w:val="(%1)"/>
      <w:lvlJc w:val="left"/>
      <w:pPr>
        <w:ind w:left="900" w:hanging="480"/>
      </w:pPr>
      <w:rPr>
        <w:rFonts w:hint="eastAsia"/>
        <w:b w:val="0"/>
        <w:sz w:val="28"/>
        <w:szCs w:val="28"/>
      </w:rPr>
    </w:lvl>
    <w:lvl w:ilvl="1" w:tplc="3022FC46">
      <w:start w:val="1"/>
      <w:numFmt w:val="decimal"/>
      <w:suff w:val="nothing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38793728"/>
    <w:multiLevelType w:val="hybridMultilevel"/>
    <w:tmpl w:val="89DE7C14"/>
    <w:lvl w:ilvl="0" w:tplc="97CE46E6">
      <w:start w:val="9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59C34EB"/>
    <w:multiLevelType w:val="hybridMultilevel"/>
    <w:tmpl w:val="95BCB92E"/>
    <w:lvl w:ilvl="0" w:tplc="D444C424">
      <w:start w:val="1"/>
      <w:numFmt w:val="taiwaneseCountingThousand"/>
      <w:lvlText w:val="(%1)"/>
      <w:lvlJc w:val="left"/>
      <w:pPr>
        <w:ind w:left="1418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898" w:hanging="480"/>
      </w:pPr>
    </w:lvl>
    <w:lvl w:ilvl="2" w:tplc="0409001B" w:tentative="1">
      <w:start w:val="1"/>
      <w:numFmt w:val="lowerRoman"/>
      <w:lvlText w:val="%3."/>
      <w:lvlJc w:val="right"/>
      <w:pPr>
        <w:ind w:left="2378" w:hanging="480"/>
      </w:pPr>
    </w:lvl>
    <w:lvl w:ilvl="3" w:tplc="0409000F" w:tentative="1">
      <w:start w:val="1"/>
      <w:numFmt w:val="decimal"/>
      <w:lvlText w:val="%4."/>
      <w:lvlJc w:val="left"/>
      <w:pPr>
        <w:ind w:left="28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8" w:hanging="480"/>
      </w:pPr>
    </w:lvl>
    <w:lvl w:ilvl="5" w:tplc="0409001B" w:tentative="1">
      <w:start w:val="1"/>
      <w:numFmt w:val="lowerRoman"/>
      <w:lvlText w:val="%6."/>
      <w:lvlJc w:val="right"/>
      <w:pPr>
        <w:ind w:left="3818" w:hanging="480"/>
      </w:pPr>
    </w:lvl>
    <w:lvl w:ilvl="6" w:tplc="0409000F" w:tentative="1">
      <w:start w:val="1"/>
      <w:numFmt w:val="decimal"/>
      <w:lvlText w:val="%7."/>
      <w:lvlJc w:val="left"/>
      <w:pPr>
        <w:ind w:left="42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8" w:hanging="480"/>
      </w:pPr>
    </w:lvl>
    <w:lvl w:ilvl="8" w:tplc="0409001B" w:tentative="1">
      <w:start w:val="1"/>
      <w:numFmt w:val="lowerRoman"/>
      <w:lvlText w:val="%9."/>
      <w:lvlJc w:val="right"/>
      <w:pPr>
        <w:ind w:left="5258" w:hanging="480"/>
      </w:pPr>
    </w:lvl>
  </w:abstractNum>
  <w:abstractNum w:abstractNumId="20" w15:restartNumberingAfterBreak="0">
    <w:nsid w:val="47A83007"/>
    <w:multiLevelType w:val="hybridMultilevel"/>
    <w:tmpl w:val="09961B46"/>
    <w:lvl w:ilvl="0" w:tplc="04090015">
      <w:start w:val="1"/>
      <w:numFmt w:val="taiwaneseCountingThousand"/>
      <w:lvlText w:val="%1、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1" w15:restartNumberingAfterBreak="0">
    <w:nsid w:val="4A7B1846"/>
    <w:multiLevelType w:val="hybridMultilevel"/>
    <w:tmpl w:val="B676757E"/>
    <w:lvl w:ilvl="0" w:tplc="DBECA842">
      <w:start w:val="1"/>
      <w:numFmt w:val="ideographLegalTraditional"/>
      <w:lvlText w:val="%1、"/>
      <w:lvlJc w:val="left"/>
      <w:pPr>
        <w:ind w:left="1331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2" w15:restartNumberingAfterBreak="0">
    <w:nsid w:val="4D167734"/>
    <w:multiLevelType w:val="hybridMultilevel"/>
    <w:tmpl w:val="9BC0ADCE"/>
    <w:lvl w:ilvl="0" w:tplc="04090017">
      <w:start w:val="1"/>
      <w:numFmt w:val="ideographLegalTraditional"/>
      <w:lvlText w:val="%1、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3" w15:restartNumberingAfterBreak="0">
    <w:nsid w:val="515025BF"/>
    <w:multiLevelType w:val="hybridMultilevel"/>
    <w:tmpl w:val="84FA0952"/>
    <w:lvl w:ilvl="0" w:tplc="136C63C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E41259"/>
    <w:multiLevelType w:val="hybridMultilevel"/>
    <w:tmpl w:val="B6743050"/>
    <w:lvl w:ilvl="0" w:tplc="87E4B25E">
      <w:start w:val="3"/>
      <w:numFmt w:val="taiwaneseCountingThousand"/>
      <w:lvlText w:val="%1、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5876574"/>
    <w:multiLevelType w:val="hybridMultilevel"/>
    <w:tmpl w:val="918C3872"/>
    <w:lvl w:ilvl="0" w:tplc="B0A434CA">
      <w:start w:val="1"/>
      <w:numFmt w:val="taiwaneseCountingThousand"/>
      <w:lvlText w:val="%1、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26" w15:restartNumberingAfterBreak="0">
    <w:nsid w:val="64ED14E9"/>
    <w:multiLevelType w:val="hybridMultilevel"/>
    <w:tmpl w:val="60786054"/>
    <w:lvl w:ilvl="0" w:tplc="D444C424">
      <w:start w:val="1"/>
      <w:numFmt w:val="taiwaneseCountingThousand"/>
      <w:lvlText w:val="(%1)"/>
      <w:lvlJc w:val="left"/>
      <w:pPr>
        <w:ind w:left="1614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7" w15:restartNumberingAfterBreak="0">
    <w:nsid w:val="6B457AF8"/>
    <w:multiLevelType w:val="hybridMultilevel"/>
    <w:tmpl w:val="B316CC80"/>
    <w:lvl w:ilvl="0" w:tplc="E510208E">
      <w:start w:val="1"/>
      <w:numFmt w:val="decimal"/>
      <w:lvlText w:val="%1."/>
      <w:lvlJc w:val="left"/>
      <w:pPr>
        <w:ind w:left="1438" w:hanging="480"/>
      </w:pPr>
      <w:rPr>
        <w:rFonts w:ascii="標楷體" w:eastAsia="標楷體" w:hAnsi="標楷體"/>
        <w:b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28" w15:restartNumberingAfterBreak="0">
    <w:nsid w:val="720D2EF8"/>
    <w:multiLevelType w:val="hybridMultilevel"/>
    <w:tmpl w:val="5A0858CE"/>
    <w:lvl w:ilvl="0" w:tplc="ACE4122C">
      <w:start w:val="1"/>
      <w:numFmt w:val="decimal"/>
      <w:lvlText w:val="%1."/>
      <w:lvlJc w:val="left"/>
      <w:pPr>
        <w:ind w:left="1047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7941008A"/>
    <w:multiLevelType w:val="hybridMultilevel"/>
    <w:tmpl w:val="96420472"/>
    <w:lvl w:ilvl="0" w:tplc="1DDE5102">
      <w:start w:val="5"/>
      <w:numFmt w:val="ideographLegalTraditional"/>
      <w:lvlText w:val="%1、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B751A47"/>
    <w:multiLevelType w:val="hybridMultilevel"/>
    <w:tmpl w:val="7F625AD0"/>
    <w:lvl w:ilvl="0" w:tplc="FD0C76F0">
      <w:start w:val="1"/>
      <w:numFmt w:val="taiwaneseCountingThousand"/>
      <w:lvlText w:val="%1、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F5944BE"/>
    <w:multiLevelType w:val="hybridMultilevel"/>
    <w:tmpl w:val="7E38974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26113363">
    <w:abstractNumId w:val="21"/>
  </w:num>
  <w:num w:numId="2" w16cid:durableId="590547725">
    <w:abstractNumId w:val="20"/>
  </w:num>
  <w:num w:numId="3" w16cid:durableId="2068989831">
    <w:abstractNumId w:val="5"/>
  </w:num>
  <w:num w:numId="4" w16cid:durableId="1851213187">
    <w:abstractNumId w:val="26"/>
  </w:num>
  <w:num w:numId="5" w16cid:durableId="993530807">
    <w:abstractNumId w:val="7"/>
  </w:num>
  <w:num w:numId="6" w16cid:durableId="361708004">
    <w:abstractNumId w:val="11"/>
  </w:num>
  <w:num w:numId="7" w16cid:durableId="1407797327">
    <w:abstractNumId w:val="8"/>
  </w:num>
  <w:num w:numId="8" w16cid:durableId="646084725">
    <w:abstractNumId w:val="31"/>
  </w:num>
  <w:num w:numId="9" w16cid:durableId="341469609">
    <w:abstractNumId w:val="3"/>
  </w:num>
  <w:num w:numId="10" w16cid:durableId="1933926309">
    <w:abstractNumId w:val="27"/>
  </w:num>
  <w:num w:numId="11" w16cid:durableId="1479036289">
    <w:abstractNumId w:val="10"/>
  </w:num>
  <w:num w:numId="12" w16cid:durableId="1945067025">
    <w:abstractNumId w:val="17"/>
  </w:num>
  <w:num w:numId="13" w16cid:durableId="948510825">
    <w:abstractNumId w:val="6"/>
  </w:num>
  <w:num w:numId="14" w16cid:durableId="1918401207">
    <w:abstractNumId w:val="9"/>
  </w:num>
  <w:num w:numId="15" w16cid:durableId="1643189126">
    <w:abstractNumId w:val="12"/>
  </w:num>
  <w:num w:numId="16" w16cid:durableId="1378512111">
    <w:abstractNumId w:val="13"/>
  </w:num>
  <w:num w:numId="17" w16cid:durableId="1115903615">
    <w:abstractNumId w:val="23"/>
  </w:num>
  <w:num w:numId="18" w16cid:durableId="195778431">
    <w:abstractNumId w:val="16"/>
  </w:num>
  <w:num w:numId="19" w16cid:durableId="257258899">
    <w:abstractNumId w:val="28"/>
  </w:num>
  <w:num w:numId="20" w16cid:durableId="752508389">
    <w:abstractNumId w:val="18"/>
  </w:num>
  <w:num w:numId="21" w16cid:durableId="1043595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41588849">
    <w:abstractNumId w:val="19"/>
  </w:num>
  <w:num w:numId="23" w16cid:durableId="1401054613">
    <w:abstractNumId w:val="24"/>
  </w:num>
  <w:num w:numId="24" w16cid:durableId="509419280">
    <w:abstractNumId w:val="14"/>
  </w:num>
  <w:num w:numId="25" w16cid:durableId="1998071759">
    <w:abstractNumId w:val="1"/>
  </w:num>
  <w:num w:numId="26" w16cid:durableId="415328770">
    <w:abstractNumId w:val="2"/>
  </w:num>
  <w:num w:numId="27" w16cid:durableId="2024555361">
    <w:abstractNumId w:val="22"/>
  </w:num>
  <w:num w:numId="28" w16cid:durableId="653680360">
    <w:abstractNumId w:val="29"/>
  </w:num>
  <w:num w:numId="29" w16cid:durableId="599409007">
    <w:abstractNumId w:val="30"/>
  </w:num>
  <w:num w:numId="30" w16cid:durableId="560334562">
    <w:abstractNumId w:val="15"/>
  </w:num>
  <w:num w:numId="31" w16cid:durableId="1767994524">
    <w:abstractNumId w:val="25"/>
  </w:num>
  <w:num w:numId="32" w16cid:durableId="101164312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82"/>
    <w:rsid w:val="00040D5E"/>
    <w:rsid w:val="00083508"/>
    <w:rsid w:val="00087433"/>
    <w:rsid w:val="00096A37"/>
    <w:rsid w:val="000A1352"/>
    <w:rsid w:val="000A3D79"/>
    <w:rsid w:val="000D201F"/>
    <w:rsid w:val="00157856"/>
    <w:rsid w:val="00181D97"/>
    <w:rsid w:val="00223A7B"/>
    <w:rsid w:val="0022632F"/>
    <w:rsid w:val="00255BD6"/>
    <w:rsid w:val="0026149D"/>
    <w:rsid w:val="002A4CEF"/>
    <w:rsid w:val="00326047"/>
    <w:rsid w:val="003B7C28"/>
    <w:rsid w:val="003C303E"/>
    <w:rsid w:val="00472E79"/>
    <w:rsid w:val="004A3D00"/>
    <w:rsid w:val="004C3FD4"/>
    <w:rsid w:val="00505820"/>
    <w:rsid w:val="0050729D"/>
    <w:rsid w:val="005154D9"/>
    <w:rsid w:val="00534594"/>
    <w:rsid w:val="005C1426"/>
    <w:rsid w:val="005D79C2"/>
    <w:rsid w:val="00603B35"/>
    <w:rsid w:val="0061351E"/>
    <w:rsid w:val="006457EC"/>
    <w:rsid w:val="00657308"/>
    <w:rsid w:val="007013C2"/>
    <w:rsid w:val="00741E01"/>
    <w:rsid w:val="00797129"/>
    <w:rsid w:val="007E7511"/>
    <w:rsid w:val="007F0E5B"/>
    <w:rsid w:val="007F1C43"/>
    <w:rsid w:val="00834338"/>
    <w:rsid w:val="008345A6"/>
    <w:rsid w:val="008349C1"/>
    <w:rsid w:val="00846028"/>
    <w:rsid w:val="0085415E"/>
    <w:rsid w:val="00872585"/>
    <w:rsid w:val="008A0515"/>
    <w:rsid w:val="008F6E55"/>
    <w:rsid w:val="0090052C"/>
    <w:rsid w:val="00974BF7"/>
    <w:rsid w:val="0097616B"/>
    <w:rsid w:val="009E380C"/>
    <w:rsid w:val="009F5FB1"/>
    <w:rsid w:val="00A51987"/>
    <w:rsid w:val="00A80533"/>
    <w:rsid w:val="00AD5F5D"/>
    <w:rsid w:val="00B05176"/>
    <w:rsid w:val="00B06050"/>
    <w:rsid w:val="00B4238A"/>
    <w:rsid w:val="00B82F82"/>
    <w:rsid w:val="00B95716"/>
    <w:rsid w:val="00BA438A"/>
    <w:rsid w:val="00BB6233"/>
    <w:rsid w:val="00BE6D98"/>
    <w:rsid w:val="00C00258"/>
    <w:rsid w:val="00C1070C"/>
    <w:rsid w:val="00C26E74"/>
    <w:rsid w:val="00C9169F"/>
    <w:rsid w:val="00CA574F"/>
    <w:rsid w:val="00CE63B1"/>
    <w:rsid w:val="00D027C1"/>
    <w:rsid w:val="00D0426E"/>
    <w:rsid w:val="00D0760E"/>
    <w:rsid w:val="00D21F82"/>
    <w:rsid w:val="00D758DA"/>
    <w:rsid w:val="00DC2AED"/>
    <w:rsid w:val="00DC7D03"/>
    <w:rsid w:val="00E527A9"/>
    <w:rsid w:val="00E6540D"/>
    <w:rsid w:val="00E74528"/>
    <w:rsid w:val="00EA5668"/>
    <w:rsid w:val="00EE57C3"/>
    <w:rsid w:val="00F24CE0"/>
    <w:rsid w:val="00F41B7B"/>
    <w:rsid w:val="00F75FCC"/>
    <w:rsid w:val="00FA5B24"/>
    <w:rsid w:val="00F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E05FEE8"/>
  <w15:chartTrackingRefBased/>
  <w15:docId w15:val="{90D484DE-E2EA-47DE-A637-8F2EBB1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3C30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卑南壹,List Paragraph,詳細說明,(二)"/>
    <w:basedOn w:val="a1"/>
    <w:link w:val="a6"/>
    <w:uiPriority w:val="1"/>
    <w:qFormat/>
    <w:rsid w:val="00B82F82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styleId="a7">
    <w:name w:val="Hyperlink"/>
    <w:basedOn w:val="a2"/>
    <w:uiPriority w:val="99"/>
    <w:unhideWhenUsed/>
    <w:rsid w:val="00B82F82"/>
    <w:rPr>
      <w:color w:val="0563C1" w:themeColor="hyperlink"/>
      <w:u w:val="single"/>
    </w:rPr>
  </w:style>
  <w:style w:type="character" w:customStyle="1" w:styleId="a6">
    <w:name w:val="清單段落 字元"/>
    <w:aliases w:val="卑南壹 字元,List Paragraph 字元,詳細說明 字元,(二) 字元"/>
    <w:link w:val="a5"/>
    <w:uiPriority w:val="99"/>
    <w:locked/>
    <w:rsid w:val="00B82F82"/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2"/>
    <w:link w:val="1"/>
    <w:uiPriority w:val="9"/>
    <w:rsid w:val="003C30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1"/>
    <w:link w:val="a9"/>
    <w:uiPriority w:val="99"/>
    <w:semiHidden/>
    <w:unhideWhenUsed/>
    <w:rsid w:val="003C30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2"/>
    <w:link w:val="a8"/>
    <w:uiPriority w:val="99"/>
    <w:semiHidden/>
    <w:rsid w:val="003C303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3C303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2"/>
    <w:link w:val="aa"/>
    <w:uiPriority w:val="99"/>
    <w:rsid w:val="003C303E"/>
    <w:rPr>
      <w:rFonts w:ascii="Times New Roman" w:eastAsia="新細明體" w:hAnsi="Times New Roman" w:cs="Times New Roman"/>
      <w:sz w:val="20"/>
      <w:szCs w:val="20"/>
    </w:rPr>
  </w:style>
  <w:style w:type="paragraph" w:styleId="ac">
    <w:name w:val="footer"/>
    <w:basedOn w:val="a1"/>
    <w:link w:val="ad"/>
    <w:uiPriority w:val="99"/>
    <w:unhideWhenUsed/>
    <w:rsid w:val="003C303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尾 字元"/>
    <w:basedOn w:val="a2"/>
    <w:link w:val="ac"/>
    <w:uiPriority w:val="99"/>
    <w:rsid w:val="003C303E"/>
    <w:rPr>
      <w:rFonts w:ascii="Times New Roman" w:eastAsia="新細明體" w:hAnsi="Times New Roman" w:cs="Times New Roman"/>
      <w:sz w:val="20"/>
      <w:szCs w:val="20"/>
    </w:rPr>
  </w:style>
  <w:style w:type="table" w:customStyle="1" w:styleId="3">
    <w:name w:val="表格格線3"/>
    <w:basedOn w:val="a3"/>
    <w:next w:val="ae"/>
    <w:uiPriority w:val="59"/>
    <w:rsid w:val="003C303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3"/>
    <w:uiPriority w:val="39"/>
    <w:rsid w:val="003C3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壹 階段一"/>
    <w:basedOn w:val="a1"/>
    <w:qFormat/>
    <w:rsid w:val="003C303E"/>
    <w:pPr>
      <w:numPr>
        <w:numId w:val="6"/>
      </w:numPr>
      <w:spacing w:line="440" w:lineRule="exact"/>
    </w:pPr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a0">
    <w:name w:val="一 階段二"/>
    <w:basedOn w:val="a1"/>
    <w:qFormat/>
    <w:rsid w:val="003C303E"/>
    <w:pPr>
      <w:numPr>
        <w:ilvl w:val="1"/>
        <w:numId w:val="6"/>
      </w:numPr>
      <w:spacing w:line="440" w:lineRule="exact"/>
      <w:ind w:hanging="916"/>
    </w:pPr>
    <w:rPr>
      <w:rFonts w:ascii="Times New Roman" w:eastAsia="標楷體" w:hAnsi="Times New Roman" w:cs="Times New Roman"/>
      <w:b/>
      <w:sz w:val="28"/>
      <w:szCs w:val="28"/>
    </w:rPr>
  </w:style>
  <w:style w:type="paragraph" w:styleId="af">
    <w:name w:val="Salutation"/>
    <w:basedOn w:val="a1"/>
    <w:next w:val="a1"/>
    <w:link w:val="af0"/>
    <w:uiPriority w:val="99"/>
    <w:unhideWhenUsed/>
    <w:rsid w:val="003C303E"/>
    <w:rPr>
      <w:rFonts w:ascii="Times New Roman" w:eastAsia="標楷體" w:hAnsi="Times New Roman" w:cs="Times New Roman"/>
      <w:sz w:val="28"/>
      <w:szCs w:val="28"/>
    </w:rPr>
  </w:style>
  <w:style w:type="character" w:customStyle="1" w:styleId="af0">
    <w:name w:val="問候 字元"/>
    <w:basedOn w:val="a2"/>
    <w:link w:val="af"/>
    <w:uiPriority w:val="99"/>
    <w:rsid w:val="003C303E"/>
    <w:rPr>
      <w:rFonts w:ascii="Times New Roman" w:eastAsia="標楷體" w:hAnsi="Times New Roman" w:cs="Times New Roman"/>
      <w:sz w:val="28"/>
      <w:szCs w:val="28"/>
    </w:rPr>
  </w:style>
  <w:style w:type="paragraph" w:styleId="af1">
    <w:name w:val="Closing"/>
    <w:basedOn w:val="a1"/>
    <w:link w:val="af2"/>
    <w:uiPriority w:val="99"/>
    <w:unhideWhenUsed/>
    <w:rsid w:val="003C303E"/>
    <w:pPr>
      <w:ind w:leftChars="1800" w:left="10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2">
    <w:name w:val="結語 字元"/>
    <w:basedOn w:val="a2"/>
    <w:link w:val="af1"/>
    <w:uiPriority w:val="99"/>
    <w:rsid w:val="003C303E"/>
    <w:rPr>
      <w:rFonts w:ascii="Times New Roman" w:eastAsia="標楷體" w:hAnsi="Times New Roman" w:cs="Times New Roman"/>
      <w:sz w:val="28"/>
      <w:szCs w:val="28"/>
    </w:rPr>
  </w:style>
  <w:style w:type="character" w:styleId="af3">
    <w:name w:val="annotation reference"/>
    <w:basedOn w:val="a2"/>
    <w:uiPriority w:val="99"/>
    <w:semiHidden/>
    <w:unhideWhenUsed/>
    <w:rsid w:val="003C303E"/>
    <w:rPr>
      <w:sz w:val="18"/>
      <w:szCs w:val="18"/>
    </w:rPr>
  </w:style>
  <w:style w:type="paragraph" w:styleId="af4">
    <w:name w:val="annotation text"/>
    <w:basedOn w:val="a1"/>
    <w:link w:val="af5"/>
    <w:uiPriority w:val="99"/>
    <w:semiHidden/>
    <w:unhideWhenUsed/>
    <w:rsid w:val="003C303E"/>
    <w:rPr>
      <w:rFonts w:ascii="Times New Roman" w:eastAsia="新細明體" w:hAnsi="Times New Roman" w:cs="Times New Roman"/>
      <w:szCs w:val="24"/>
    </w:rPr>
  </w:style>
  <w:style w:type="character" w:customStyle="1" w:styleId="af5">
    <w:name w:val="註解文字 字元"/>
    <w:basedOn w:val="a2"/>
    <w:link w:val="af4"/>
    <w:uiPriority w:val="99"/>
    <w:semiHidden/>
    <w:rsid w:val="003C303E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C303E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3C303E"/>
    <w:rPr>
      <w:rFonts w:ascii="Times New Roman" w:eastAsia="新細明體" w:hAnsi="Times New Roman" w:cs="Times New Roman"/>
      <w:b/>
      <w:bCs/>
      <w:szCs w:val="24"/>
    </w:rPr>
  </w:style>
  <w:style w:type="character" w:styleId="af8">
    <w:name w:val="Strong"/>
    <w:qFormat/>
    <w:rsid w:val="003C303E"/>
    <w:rPr>
      <w:b/>
      <w:bCs/>
    </w:rPr>
  </w:style>
  <w:style w:type="character" w:customStyle="1" w:styleId="11">
    <w:name w:val="未解析的提及1"/>
    <w:basedOn w:val="a2"/>
    <w:uiPriority w:val="99"/>
    <w:semiHidden/>
    <w:unhideWhenUsed/>
    <w:rsid w:val="003C303E"/>
    <w:rPr>
      <w:color w:val="605E5C"/>
      <w:shd w:val="clear" w:color="auto" w:fill="E1DFDD"/>
    </w:rPr>
  </w:style>
  <w:style w:type="numbering" w:customStyle="1" w:styleId="12">
    <w:name w:val="無清單1"/>
    <w:next w:val="a4"/>
    <w:uiPriority w:val="99"/>
    <w:semiHidden/>
    <w:unhideWhenUsed/>
    <w:rsid w:val="003C303E"/>
  </w:style>
  <w:style w:type="table" w:customStyle="1" w:styleId="13">
    <w:name w:val="表格格線1"/>
    <w:basedOn w:val="a3"/>
    <w:next w:val="ae"/>
    <w:uiPriority w:val="59"/>
    <w:rsid w:val="003C303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">
    <w:name w:val="unnamed1"/>
    <w:basedOn w:val="a2"/>
    <w:rsid w:val="003C303E"/>
  </w:style>
  <w:style w:type="paragraph" w:styleId="Web">
    <w:name w:val="Normal (Web)"/>
    <w:basedOn w:val="a1"/>
    <w:uiPriority w:val="99"/>
    <w:semiHidden/>
    <w:unhideWhenUsed/>
    <w:rsid w:val="003C30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Date"/>
    <w:basedOn w:val="a1"/>
    <w:next w:val="a1"/>
    <w:link w:val="afa"/>
    <w:uiPriority w:val="99"/>
    <w:semiHidden/>
    <w:unhideWhenUsed/>
    <w:rsid w:val="003C303E"/>
    <w:pPr>
      <w:jc w:val="right"/>
    </w:pPr>
  </w:style>
  <w:style w:type="character" w:customStyle="1" w:styleId="afa">
    <w:name w:val="日期 字元"/>
    <w:basedOn w:val="a2"/>
    <w:link w:val="af9"/>
    <w:uiPriority w:val="99"/>
    <w:semiHidden/>
    <w:rsid w:val="003C303E"/>
  </w:style>
  <w:style w:type="character" w:customStyle="1" w:styleId="2">
    <w:name w:val="未解析的提及2"/>
    <w:basedOn w:val="a2"/>
    <w:uiPriority w:val="99"/>
    <w:semiHidden/>
    <w:unhideWhenUsed/>
    <w:rsid w:val="003C303E"/>
    <w:rPr>
      <w:color w:val="605E5C"/>
      <w:shd w:val="clear" w:color="auto" w:fill="E1DFDD"/>
    </w:rPr>
  </w:style>
  <w:style w:type="paragraph" w:styleId="afb">
    <w:name w:val="No Spacing"/>
    <w:uiPriority w:val="1"/>
    <w:qFormat/>
    <w:rsid w:val="003C303E"/>
    <w:pPr>
      <w:widowControl w:val="0"/>
    </w:pPr>
    <w:rPr>
      <w:rFonts w:ascii="Calibri" w:eastAsia="新細明體" w:hAnsi="Calibri" w:cs="Calibri"/>
      <w:szCs w:val="24"/>
    </w:rPr>
  </w:style>
  <w:style w:type="paragraph" w:styleId="30">
    <w:name w:val="Body Text Indent 3"/>
    <w:basedOn w:val="a1"/>
    <w:link w:val="31"/>
    <w:uiPriority w:val="99"/>
    <w:unhideWhenUsed/>
    <w:rsid w:val="003C303E"/>
    <w:pPr>
      <w:spacing w:after="120"/>
      <w:ind w:leftChars="200" w:left="480"/>
    </w:pPr>
    <w:rPr>
      <w:rFonts w:ascii="Calibri" w:eastAsia="新細明體" w:hAnsi="Calibri" w:cs="Times New Roman"/>
      <w:sz w:val="16"/>
      <w:szCs w:val="16"/>
    </w:rPr>
  </w:style>
  <w:style w:type="character" w:customStyle="1" w:styleId="31">
    <w:name w:val="本文縮排 3 字元"/>
    <w:basedOn w:val="a2"/>
    <w:link w:val="30"/>
    <w:uiPriority w:val="99"/>
    <w:rsid w:val="003C303E"/>
    <w:rPr>
      <w:rFonts w:ascii="Calibri" w:eastAsia="新細明體" w:hAnsi="Calibri" w:cs="Times New Roman"/>
      <w:sz w:val="16"/>
      <w:szCs w:val="16"/>
    </w:rPr>
  </w:style>
  <w:style w:type="character" w:customStyle="1" w:styleId="absolute">
    <w:name w:val="absolute"/>
    <w:basedOn w:val="a2"/>
    <w:rsid w:val="003C303E"/>
  </w:style>
  <w:style w:type="character" w:customStyle="1" w:styleId="text-sm">
    <w:name w:val="text-sm"/>
    <w:basedOn w:val="a2"/>
    <w:rsid w:val="003C303E"/>
  </w:style>
  <w:style w:type="table" w:customStyle="1" w:styleId="TableNormal">
    <w:name w:val="Table Normal"/>
    <w:uiPriority w:val="2"/>
    <w:semiHidden/>
    <w:unhideWhenUsed/>
    <w:qFormat/>
    <w:rsid w:val="003C303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3C303E"/>
    <w:pPr>
      <w:autoSpaceDE w:val="0"/>
      <w:autoSpaceDN w:val="0"/>
      <w:spacing w:line="121" w:lineRule="exact"/>
    </w:pPr>
    <w:rPr>
      <w:rFonts w:ascii="微軟正黑體" w:eastAsia="微軟正黑體" w:hAnsi="微軟正黑體" w:cs="微軟正黑體"/>
      <w:kern w:val="0"/>
      <w:sz w:val="22"/>
    </w:rPr>
  </w:style>
  <w:style w:type="paragraph" w:styleId="afc">
    <w:name w:val="Body Text"/>
    <w:basedOn w:val="a1"/>
    <w:link w:val="afd"/>
    <w:uiPriority w:val="99"/>
    <w:semiHidden/>
    <w:unhideWhenUsed/>
    <w:rsid w:val="0085415E"/>
    <w:pPr>
      <w:spacing w:after="120"/>
    </w:pPr>
  </w:style>
  <w:style w:type="character" w:customStyle="1" w:styleId="afd">
    <w:name w:val="本文 字元"/>
    <w:basedOn w:val="a2"/>
    <w:link w:val="afc"/>
    <w:uiPriority w:val="99"/>
    <w:semiHidden/>
    <w:rsid w:val="0085415E"/>
  </w:style>
  <w:style w:type="character" w:styleId="afe">
    <w:name w:val="Unresolved Mention"/>
    <w:basedOn w:val="a2"/>
    <w:uiPriority w:val="99"/>
    <w:semiHidden/>
    <w:unhideWhenUsed/>
    <w:rsid w:val="005D7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B797A-54C7-4635-8879-480300FC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顏其敏</dc:creator>
  <cp:keywords/>
  <dc:description/>
  <cp:lastModifiedBy>茵茵 卓</cp:lastModifiedBy>
  <cp:revision>49</cp:revision>
  <cp:lastPrinted>2023-03-07T03:16:00Z</cp:lastPrinted>
  <dcterms:created xsi:type="dcterms:W3CDTF">2022-04-13T08:58:00Z</dcterms:created>
  <dcterms:modified xsi:type="dcterms:W3CDTF">2024-02-06T06:19:00Z</dcterms:modified>
</cp:coreProperties>
</file>