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19.9992" w:lineRule="auto"/>
        <w:rPr>
          <w:b w:val="1"/>
          <w:bCs w:val="1"/>
          <w:color w:val="0d0d0d"/>
          <w:sz w:val="36"/>
          <w:szCs w:val="36"/>
        </w:rPr>
      </w:pPr>
      <w:bookmarkStart w:colFirst="0" w:colLast="0" w:name="_8l0ykvvrdvo7" w:id="0"/>
      <w:bookmarkEnd w:id="0"/>
      <w:r w:rsidDel="00000000" w:rsidR="00000000" w:rsidRPr="00000000">
        <w:rPr>
          <w:b w:val="1"/>
          <w:bCs w:val="1"/>
          <w:color w:val="0d0d0d"/>
          <w:sz w:val="36"/>
          <w:szCs w:val="36"/>
          <w:rtl w:val="0"/>
        </w:rPr>
        <w:t xml:space="preserve">Cahier des charges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35.99999999999994" w:lineRule="auto"/>
        <w:rPr>
          <w:b w:val="1"/>
          <w:bCs w:val="1"/>
        </w:rPr>
      </w:pPr>
      <w:bookmarkStart w:colFirst="0" w:colLast="0" w:name="_gk88iy1rpt40" w:id="1"/>
      <w:bookmarkEnd w:id="1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Application Web Voygo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19.9992" w:lineRule="auto"/>
        <w:rPr>
          <w:b w:val="1"/>
          <w:bCs w:val="1"/>
          <w:color w:val="0d0d0d"/>
          <w:sz w:val="36"/>
          <w:szCs w:val="36"/>
        </w:rPr>
      </w:pPr>
      <w:bookmarkStart w:colFirst="0" w:colLast="0" w:name="_itqjqg9k40no" w:id="2"/>
      <w:bookmarkEnd w:id="2"/>
      <w:r w:rsidDel="00000000" w:rsidR="00000000" w:rsidRPr="00000000">
        <w:rPr>
          <w:b w:val="1"/>
          <w:bCs w:val="1"/>
          <w:color w:val="0d0d0d"/>
          <w:sz w:val="36"/>
          <w:szCs w:val="36"/>
          <w:rtl w:val="0"/>
        </w:rPr>
        <w:t xml:space="preserve">1. Présentation du projet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b6hq09se0954" w:id="3"/>
      <w:bookmarkEnd w:id="3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1.1 Nom du projet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Voygo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bgiuxf90pjdz" w:id="4"/>
      <w:bookmarkEnd w:id="4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1.2 Concept général</w:t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Voygo est une application web permettant de créer, organiser et visualiser des voyages.</w:t>
        <w:br w:type="textWrapping"/>
        <w:t xml:space="preserve">Elle permet aux utilisateurs de planifier leurs vacances en renseignant différentes informations :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destination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logement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activités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transport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notes personnelles</w:t>
      </w:r>
    </w:p>
    <w:p w:rsidR="00000000" w:rsidDel="00000000" w:rsidP="00000000" w:rsidRDefault="00000000" w:rsidRPr="00000000" w14:paraId="000000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L’application génère ensuite automatiquement :</w:t>
      </w:r>
    </w:p>
    <w:p w:rsidR="00000000" w:rsidDel="00000000" w:rsidP="00000000" w:rsidRDefault="00000000" w:rsidRPr="00000000" w14:paraId="0000000E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un calendrier interactif du voyage</w:t>
      </w:r>
    </w:p>
    <w:p w:rsidR="00000000" w:rsidDel="00000000" w:rsidP="00000000" w:rsidRDefault="00000000" w:rsidRPr="00000000" w14:paraId="0000000F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un tableau récapitulatif</w:t>
      </w:r>
    </w:p>
    <w:p w:rsidR="00000000" w:rsidDel="00000000" w:rsidP="00000000" w:rsidRDefault="00000000" w:rsidRPr="00000000" w14:paraId="00000010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la possibilité d’exporter les informations (PDF ou Excel)</w:t>
      </w:r>
    </w:p>
    <w:p w:rsidR="00000000" w:rsidDel="00000000" w:rsidP="00000000" w:rsidRDefault="00000000" w:rsidRPr="00000000" w14:paraId="000000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L’objectif est de simplifier l’organisation d’un voyage et de centraliser toutes les informations au même endroit.</w:t>
      </w:r>
    </w:p>
    <w:p w:rsidR="00000000" w:rsidDel="00000000" w:rsidP="00000000" w:rsidRDefault="00000000" w:rsidRPr="00000000" w14:paraId="00000012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19.9992" w:lineRule="auto"/>
        <w:rPr>
          <w:b w:val="1"/>
          <w:bCs w:val="1"/>
          <w:color w:val="0d0d0d"/>
          <w:sz w:val="36"/>
          <w:szCs w:val="36"/>
        </w:rPr>
      </w:pPr>
      <w:bookmarkStart w:colFirst="0" w:colLast="0" w:name="_sq9nxnpw5bem" w:id="5"/>
      <w:bookmarkEnd w:id="5"/>
      <w:r w:rsidDel="00000000" w:rsidR="00000000" w:rsidRPr="00000000">
        <w:rPr>
          <w:b w:val="1"/>
          <w:bCs w:val="1"/>
          <w:color w:val="0d0d0d"/>
          <w:sz w:val="36"/>
          <w:szCs w:val="36"/>
          <w:rtl w:val="0"/>
        </w:rPr>
        <w:t xml:space="preserve">2. Objectifs du projet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L’application doit permettre :</w:t>
      </w:r>
    </w:p>
    <w:p w:rsidR="00000000" w:rsidDel="00000000" w:rsidP="00000000" w:rsidRDefault="00000000" w:rsidRPr="00000000" w14:paraId="00000015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créer et gérer des voyages</w:t>
      </w:r>
    </w:p>
    <w:p w:rsidR="00000000" w:rsidDel="00000000" w:rsidP="00000000" w:rsidRDefault="00000000" w:rsidRPr="00000000" w14:paraId="00000016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organiser les activités jour par jour</w:t>
      </w:r>
    </w:p>
    <w:p w:rsidR="00000000" w:rsidDel="00000000" w:rsidP="00000000" w:rsidRDefault="00000000" w:rsidRPr="00000000" w14:paraId="00000017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visualiser le voyage dans un calendrier interactif</w:t>
      </w:r>
    </w:p>
    <w:p w:rsidR="00000000" w:rsidDel="00000000" w:rsidP="00000000" w:rsidRDefault="00000000" w:rsidRPr="00000000" w14:paraId="00000018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générer automatiquement un tableau récapitulatif</w:t>
      </w:r>
    </w:p>
    <w:p w:rsidR="00000000" w:rsidDel="00000000" w:rsidP="00000000" w:rsidRDefault="00000000" w:rsidRPr="00000000" w14:paraId="00000019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exporter ou partager les informations du voyage</w:t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19.9992" w:lineRule="auto"/>
        <w:rPr>
          <w:b w:val="1"/>
          <w:bCs w:val="1"/>
          <w:color w:val="0d0d0d"/>
          <w:sz w:val="36"/>
          <w:szCs w:val="36"/>
        </w:rPr>
      </w:pPr>
      <w:bookmarkStart w:colFirst="0" w:colLast="0" w:name="_vsr8qrlxbyc8" w:id="6"/>
      <w:bookmarkEnd w:id="6"/>
      <w:r w:rsidDel="00000000" w:rsidR="00000000" w:rsidRPr="00000000">
        <w:rPr>
          <w:b w:val="1"/>
          <w:bCs w:val="1"/>
          <w:color w:val="0d0d0d"/>
          <w:sz w:val="36"/>
          <w:szCs w:val="36"/>
          <w:rtl w:val="0"/>
        </w:rPr>
        <w:t xml:space="preserve">3. Utilisateurs cibles</w:t>
      </w:r>
    </w:p>
    <w:p w:rsidR="00000000" w:rsidDel="00000000" w:rsidP="00000000" w:rsidRDefault="00000000" w:rsidRPr="00000000" w14:paraId="0000001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L’application est destinée à :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des voyageurs</w:t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des groupes d’amis</w:t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des familles</w:t>
      </w:r>
    </w:p>
    <w:p w:rsidR="00000000" w:rsidDel="00000000" w:rsidP="00000000" w:rsidRDefault="00000000" w:rsidRPr="00000000" w14:paraId="00000020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toute personne souhaitant organiser un séjour facilement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19.9992" w:lineRule="auto"/>
        <w:rPr>
          <w:b w:val="1"/>
          <w:bCs w:val="1"/>
          <w:color w:val="0d0d0d"/>
          <w:sz w:val="36"/>
          <w:szCs w:val="36"/>
        </w:rPr>
      </w:pPr>
      <w:bookmarkStart w:colFirst="0" w:colLast="0" w:name="_87kbo4a9iiif" w:id="7"/>
      <w:bookmarkEnd w:id="7"/>
      <w:r w:rsidDel="00000000" w:rsidR="00000000" w:rsidRPr="00000000">
        <w:rPr>
          <w:b w:val="1"/>
          <w:bCs w:val="1"/>
          <w:color w:val="0d0d0d"/>
          <w:sz w:val="36"/>
          <w:szCs w:val="36"/>
          <w:rtl w:val="0"/>
        </w:rPr>
        <w:t xml:space="preserve">4. Structure des données (Informations saisies)</w:t>
      </w:r>
    </w:p>
    <w:p w:rsidR="00000000" w:rsidDel="00000000" w:rsidP="00000000" w:rsidRDefault="00000000" w:rsidRPr="00000000" w14:paraId="000000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Lors de la création d’un voyage, l’utilisateur doit renseigner les informations suivantes.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3qdp7ng5fdj1" w:id="8"/>
      <w:bookmarkEnd w:id="8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4.1 Informations générales</w:t>
      </w:r>
    </w:p>
    <w:p w:rsidR="00000000" w:rsidDel="00000000" w:rsidP="00000000" w:rsidRDefault="00000000" w:rsidRPr="00000000" w14:paraId="00000025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>
          <w:b w:val="1"/>
          <w:bCs w:val="1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Nom du voyage</w:t>
        <w:br w:type="textWrapping"/>
        <w:t xml:space="preserve">Exemple : </w:t>
      </w:r>
      <w:r w:rsidDel="00000000" w:rsidR="00000000" w:rsidRPr="00000000">
        <w:rPr>
          <w:b w:val="1"/>
          <w:bCs w:val="1"/>
          <w:i w:val="1"/>
          <w:iCs w:val="1"/>
          <w:color w:val="0d0d0d"/>
          <w:sz w:val="24"/>
          <w:szCs w:val="24"/>
          <w:rtl w:val="0"/>
        </w:rPr>
        <w:t xml:space="preserve">Japon 2026</w:t>
      </w:r>
    </w:p>
    <w:p w:rsidR="00000000" w:rsidDel="00000000" w:rsidP="00000000" w:rsidRDefault="00000000" w:rsidRPr="00000000" w14:paraId="00000026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Destination principale</w:t>
      </w:r>
    </w:p>
    <w:p w:rsidR="00000000" w:rsidDel="00000000" w:rsidP="00000000" w:rsidRDefault="00000000" w:rsidRPr="00000000" w14:paraId="00000027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Date de début</w:t>
      </w:r>
    </w:p>
    <w:p w:rsidR="00000000" w:rsidDel="00000000" w:rsidP="00000000" w:rsidRDefault="00000000" w:rsidRPr="00000000" w14:paraId="00000028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Date de fin</w:t>
      </w:r>
    </w:p>
    <w:p w:rsidR="00000000" w:rsidDel="00000000" w:rsidP="00000000" w:rsidRDefault="00000000" w:rsidRPr="00000000" w14:paraId="00000029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Nombre de personnes</w:t>
      </w:r>
    </w:p>
    <w:p w:rsidR="00000000" w:rsidDel="00000000" w:rsidP="00000000" w:rsidRDefault="00000000" w:rsidRPr="00000000" w14:paraId="0000002A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6mx6qswfz67g" w:id="9"/>
      <w:bookmarkEnd w:id="9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4.2 Type de transport principal</w:t>
      </w:r>
    </w:p>
    <w:p w:rsidR="00000000" w:rsidDel="00000000" w:rsidP="00000000" w:rsidRDefault="00000000" w:rsidRPr="00000000" w14:paraId="000000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L’utilisateur doit choisir un transport parmi :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Avion</w:t>
      </w:r>
    </w:p>
    <w:p w:rsidR="00000000" w:rsidDel="00000000" w:rsidP="00000000" w:rsidRDefault="00000000" w:rsidRPr="00000000" w14:paraId="0000002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Train</w:t>
      </w:r>
    </w:p>
    <w:p w:rsidR="00000000" w:rsidDel="00000000" w:rsidP="00000000" w:rsidRDefault="00000000" w:rsidRPr="00000000" w14:paraId="0000002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Voiture</w:t>
      </w:r>
    </w:p>
    <w:p w:rsidR="00000000" w:rsidDel="00000000" w:rsidP="00000000" w:rsidRDefault="00000000" w:rsidRPr="00000000" w14:paraId="0000003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Bus</w:t>
      </w:r>
    </w:p>
    <w:p w:rsidR="00000000" w:rsidDel="00000000" w:rsidP="00000000" w:rsidRDefault="00000000" w:rsidRPr="00000000" w14:paraId="00000031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Bateau</w:t>
      </w:r>
    </w:p>
    <w:p w:rsidR="00000000" w:rsidDel="00000000" w:rsidP="00000000" w:rsidRDefault="00000000" w:rsidRPr="00000000" w14:paraId="00000032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vyuqvraivh2e" w:id="10"/>
      <w:bookmarkEnd w:id="10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4.3 Logement</w:t>
      </w:r>
    </w:p>
    <w:p w:rsidR="00000000" w:rsidDel="00000000" w:rsidP="00000000" w:rsidRDefault="00000000" w:rsidRPr="00000000" w14:paraId="0000003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Informations à renseigner :</w:t>
      </w:r>
    </w:p>
    <w:p w:rsidR="00000000" w:rsidDel="00000000" w:rsidP="00000000" w:rsidRDefault="00000000" w:rsidRPr="00000000" w14:paraId="000000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Type de logement :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Hôtel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Airbnb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Camping</w:t>
      </w:r>
    </w:p>
    <w:p w:rsidR="00000000" w:rsidDel="00000000" w:rsidP="00000000" w:rsidRDefault="00000000" w:rsidRPr="00000000" w14:paraId="000000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Autres informations :</w:t>
      </w:r>
    </w:p>
    <w:p w:rsidR="00000000" w:rsidDel="00000000" w:rsidP="00000000" w:rsidRDefault="00000000" w:rsidRPr="00000000" w14:paraId="0000003A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Nom du logement</w:t>
      </w:r>
    </w:p>
    <w:p w:rsidR="00000000" w:rsidDel="00000000" w:rsidP="00000000" w:rsidRDefault="00000000" w:rsidRPr="00000000" w14:paraId="0000003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Adresse</w:t>
      </w:r>
    </w:p>
    <w:p w:rsidR="00000000" w:rsidDel="00000000" w:rsidP="00000000" w:rsidRDefault="00000000" w:rsidRPr="00000000" w14:paraId="0000003C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Prix</w:t>
      </w:r>
    </w:p>
    <w:p w:rsidR="00000000" w:rsidDel="00000000" w:rsidP="00000000" w:rsidRDefault="00000000" w:rsidRPr="00000000" w14:paraId="0000003D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Lien du logement</w:t>
      </w:r>
    </w:p>
    <w:p w:rsidR="00000000" w:rsidDel="00000000" w:rsidP="00000000" w:rsidRDefault="00000000" w:rsidRPr="00000000" w14:paraId="0000003E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Heure de check‑in / check‑out</w:t>
      </w:r>
    </w:p>
    <w:p w:rsidR="00000000" w:rsidDel="00000000" w:rsidP="00000000" w:rsidRDefault="00000000" w:rsidRPr="00000000" w14:paraId="0000003F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ixp9eu9c2wq7" w:id="11"/>
      <w:bookmarkEnd w:id="11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4.4 Transport sur place</w:t>
      </w:r>
    </w:p>
    <w:p w:rsidR="00000000" w:rsidDel="00000000" w:rsidP="00000000" w:rsidRDefault="00000000" w:rsidRPr="00000000" w14:paraId="000000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L’utilisateur peut indiquer le moyen de transport utilisé sur place :</w:t>
      </w:r>
    </w:p>
    <w:p w:rsidR="00000000" w:rsidDel="00000000" w:rsidP="00000000" w:rsidRDefault="00000000" w:rsidRPr="00000000" w14:paraId="00000042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Métro</w:t>
      </w:r>
    </w:p>
    <w:p w:rsidR="00000000" w:rsidDel="00000000" w:rsidP="00000000" w:rsidRDefault="00000000" w:rsidRPr="00000000" w14:paraId="00000043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Location de voiture</w:t>
      </w:r>
    </w:p>
    <w:p w:rsidR="00000000" w:rsidDel="00000000" w:rsidP="00000000" w:rsidRDefault="00000000" w:rsidRPr="00000000" w14:paraId="00000044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Location de vélo</w:t>
      </w:r>
    </w:p>
    <w:p w:rsidR="00000000" w:rsidDel="00000000" w:rsidP="00000000" w:rsidRDefault="00000000" w:rsidRPr="00000000" w14:paraId="00000045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Trottinette électrique / vélo en libre service</w:t>
      </w:r>
    </w:p>
    <w:p w:rsidR="00000000" w:rsidDel="00000000" w:rsidP="00000000" w:rsidRDefault="00000000" w:rsidRPr="00000000" w14:paraId="00000046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kgh6yivy2ftp" w:id="12"/>
      <w:bookmarkEnd w:id="12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4.5 Activités prévues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Pour chaque activité :</w:t>
      </w:r>
    </w:p>
    <w:p w:rsidR="00000000" w:rsidDel="00000000" w:rsidP="00000000" w:rsidRDefault="00000000" w:rsidRPr="00000000" w14:paraId="00000049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Titre de l’activité</w:t>
      </w:r>
    </w:p>
    <w:p w:rsidR="00000000" w:rsidDel="00000000" w:rsidP="00000000" w:rsidRDefault="00000000" w:rsidRPr="00000000" w14:paraId="0000004A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Lieu</w:t>
      </w:r>
    </w:p>
    <w:p w:rsidR="00000000" w:rsidDel="00000000" w:rsidP="00000000" w:rsidRDefault="00000000" w:rsidRPr="00000000" w14:paraId="0000004B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Date</w:t>
      </w:r>
    </w:p>
    <w:p w:rsidR="00000000" w:rsidDel="00000000" w:rsidP="00000000" w:rsidRDefault="00000000" w:rsidRPr="00000000" w14:paraId="0000004C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Coût estimé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73.3344" w:lineRule="auto"/>
        <w:rPr>
          <w:b w:val="1"/>
          <w:bCs w:val="1"/>
          <w:color w:val="0d0d0d"/>
          <w:sz w:val="27"/>
          <w:szCs w:val="27"/>
        </w:rPr>
      </w:pPr>
      <w:bookmarkStart w:colFirst="0" w:colLast="0" w:name="_hxljagx93w0s" w:id="13"/>
      <w:bookmarkEnd w:id="13"/>
      <w:r w:rsidDel="00000000" w:rsidR="00000000" w:rsidRPr="00000000">
        <w:rPr>
          <w:b w:val="1"/>
          <w:bCs w:val="1"/>
          <w:color w:val="0d0d0d"/>
          <w:sz w:val="27"/>
          <w:szCs w:val="27"/>
          <w:rtl w:val="0"/>
        </w:rPr>
        <w:t xml:space="preserve">Exemple</w:t>
      </w:r>
    </w:p>
    <w:tbl>
      <w:tblPr>
        <w:tblStyle w:val="Table1"/>
        <w:tblW w:w="11880.0" w:type="dxa"/>
        <w:jc w:val="left"/>
        <w:tblLayout w:type="fixed"/>
        <w:tblLook w:val="0600"/>
      </w:tblPr>
      <w:tblGrid>
        <w:gridCol w:w="2970"/>
        <w:gridCol w:w="2970"/>
        <w:gridCol w:w="2970"/>
        <w:gridCol w:w="2970"/>
        <w:tblGridChange w:id="0">
          <w:tblGrid>
            <w:gridCol w:w="2970"/>
            <w:gridCol w:w="2970"/>
            <w:gridCol w:w="2970"/>
            <w:gridCol w:w="297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188038" w:val="clear"/>
            <w:tcMar>
              <w:top w:w="0.0" w:type="dxa"/>
              <w:left w:w="0.0" w:type="dxa"/>
              <w:bottom w:w="120.0" w:type="dxa"/>
              <w:right w:w="36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spacing w:line="274.2857142857143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Activité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188038" w:val="clear"/>
            <w:tcMar>
              <w:top w:w="0.0" w:type="dxa"/>
              <w:left w:w="120.0" w:type="dxa"/>
              <w:bottom w:w="120.0" w:type="dxa"/>
              <w:right w:w="36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spacing w:line="274.2857142857143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Lieu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188038" w:val="clear"/>
            <w:tcMar>
              <w:top w:w="0.0" w:type="dxa"/>
              <w:left w:w="120.0" w:type="dxa"/>
              <w:bottom w:w="120.0" w:type="dxa"/>
              <w:right w:w="36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spacing w:line="274.2857142857143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188038" w:val="clear"/>
            <w:tcMar>
              <w:top w:w="0.0" w:type="dxa"/>
              <w:left w:w="120.0" w:type="dxa"/>
              <w:bottom w:w="12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spacing w:line="274.2857142857143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Coût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20.0" w:type="dxa"/>
              <w:left w:w="0.0" w:type="dxa"/>
              <w:bottom w:w="36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Visite du Colisée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36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Rome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36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17/02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36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20€</w:t>
            </w:r>
          </w:p>
        </w:tc>
      </w:tr>
    </w:tbl>
    <w:p w:rsidR="00000000" w:rsidDel="00000000" w:rsidP="00000000" w:rsidRDefault="00000000" w:rsidRPr="00000000" w14:paraId="00000056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imvog5254j81" w:id="14"/>
      <w:bookmarkEnd w:id="14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4.6 Notes personnelles</w:t>
      </w:r>
    </w:p>
    <w:p w:rsidR="00000000" w:rsidDel="00000000" w:rsidP="00000000" w:rsidRDefault="00000000" w:rsidRPr="00000000" w14:paraId="000000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Champ libre permettant d’ajouter :</w:t>
      </w:r>
    </w:p>
    <w:p w:rsidR="00000000" w:rsidDel="00000000" w:rsidP="00000000" w:rsidRDefault="00000000" w:rsidRPr="00000000" w14:paraId="0000005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remarques</w:t>
      </w:r>
    </w:p>
    <w:p w:rsidR="00000000" w:rsidDel="00000000" w:rsidP="00000000" w:rsidRDefault="00000000" w:rsidRPr="00000000" w14:paraId="0000005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restaurants</w:t>
      </w:r>
    </w:p>
    <w:p w:rsidR="00000000" w:rsidDel="00000000" w:rsidP="00000000" w:rsidRDefault="00000000" w:rsidRPr="00000000" w14:paraId="0000005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rendez‑vous</w:t>
      </w:r>
    </w:p>
    <w:p w:rsidR="00000000" w:rsidDel="00000000" w:rsidP="00000000" w:rsidRDefault="00000000" w:rsidRPr="00000000" w14:paraId="0000005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budget global</w:t>
      </w:r>
    </w:p>
    <w:p w:rsidR="00000000" w:rsidDel="00000000" w:rsidP="00000000" w:rsidRDefault="00000000" w:rsidRPr="00000000" w14:paraId="0000005D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19.9992" w:lineRule="auto"/>
        <w:rPr>
          <w:b w:val="1"/>
          <w:bCs w:val="1"/>
          <w:color w:val="0d0d0d"/>
          <w:sz w:val="36"/>
          <w:szCs w:val="36"/>
        </w:rPr>
      </w:pPr>
      <w:bookmarkStart w:colFirst="0" w:colLast="0" w:name="_rty815aaz7lc" w:id="15"/>
      <w:bookmarkEnd w:id="15"/>
      <w:r w:rsidDel="00000000" w:rsidR="00000000" w:rsidRPr="00000000">
        <w:rPr>
          <w:b w:val="1"/>
          <w:bCs w:val="1"/>
          <w:color w:val="0d0d0d"/>
          <w:sz w:val="36"/>
          <w:szCs w:val="36"/>
          <w:rtl w:val="0"/>
        </w:rPr>
        <w:t xml:space="preserve">5. Calendrier interactif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L’application doit proposer un calendrier similaire à </w:t>
      </w:r>
      <w:r w:rsidDel="00000000" w:rsidR="00000000" w:rsidRPr="00000000">
        <w:rPr>
          <w:color w:val="0d0d0d"/>
          <w:sz w:val="24"/>
          <w:szCs w:val="24"/>
          <w:u w:val="single"/>
          <w:rtl w:val="0"/>
        </w:rPr>
        <w:t xml:space="preserve">Google Calendar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Rule="auto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Chaque jour peut contenir :</w:t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des activités planifiées</w:t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0d0d0d"/>
          <w:sz w:val="24"/>
          <w:szCs w:val="24"/>
          <w:rtl w:val="0"/>
        </w:rPr>
        <w:t xml:space="preserve">des déplacements</w:t>
        <w:br w:type="textWrapping"/>
        <w:t xml:space="preserve">Exemple : Train Rome → Naples à 10h</w:t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des notes</w:t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le logement pour la nuit</w:t>
      </w:r>
    </w:p>
    <w:p w:rsidR="00000000" w:rsidDel="00000000" w:rsidP="00000000" w:rsidRDefault="00000000" w:rsidRPr="00000000" w14:paraId="0000006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Le calendrier doit proposer :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une vue par jour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une vue globale du séjour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une visualisation claire des événements</w:t>
      </w:r>
    </w:p>
    <w:p w:rsidR="00000000" w:rsidDel="00000000" w:rsidP="00000000" w:rsidRDefault="00000000" w:rsidRPr="00000000" w14:paraId="00000069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19.9992" w:lineRule="auto"/>
        <w:rPr>
          <w:b w:val="1"/>
          <w:bCs w:val="1"/>
          <w:color w:val="0d0d0d"/>
          <w:sz w:val="36"/>
          <w:szCs w:val="36"/>
        </w:rPr>
      </w:pPr>
      <w:bookmarkStart w:colFirst="0" w:colLast="0" w:name="_70mcb44wq9e1" w:id="16"/>
      <w:bookmarkEnd w:id="16"/>
      <w:r w:rsidDel="00000000" w:rsidR="00000000" w:rsidRPr="00000000">
        <w:rPr>
          <w:b w:val="1"/>
          <w:bCs w:val="1"/>
          <w:color w:val="0d0d0d"/>
          <w:sz w:val="36"/>
          <w:szCs w:val="36"/>
          <w:rtl w:val="0"/>
        </w:rPr>
        <w:t xml:space="preserve">6. Tableau récapitulatif automatique</w:t>
      </w:r>
    </w:p>
    <w:p w:rsidR="00000000" w:rsidDel="00000000" w:rsidP="00000000" w:rsidRDefault="00000000" w:rsidRPr="00000000" w14:paraId="0000006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Une fois les informations saisies, l’application génère un tableau de synthèse.</w:t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73.3344" w:lineRule="auto"/>
        <w:rPr>
          <w:b w:val="1"/>
          <w:bCs w:val="1"/>
          <w:color w:val="0d0d0d"/>
          <w:sz w:val="27"/>
          <w:szCs w:val="27"/>
        </w:rPr>
      </w:pPr>
      <w:bookmarkStart w:colFirst="0" w:colLast="0" w:name="_9jtzo2io8oiy" w:id="17"/>
      <w:bookmarkEnd w:id="17"/>
      <w:r w:rsidDel="00000000" w:rsidR="00000000" w:rsidRPr="00000000">
        <w:rPr>
          <w:b w:val="1"/>
          <w:bCs w:val="1"/>
          <w:color w:val="0d0d0d"/>
          <w:sz w:val="27"/>
          <w:szCs w:val="27"/>
          <w:rtl w:val="0"/>
        </w:rPr>
        <w:t xml:space="preserve">Exemple</w:t>
      </w:r>
    </w:p>
    <w:tbl>
      <w:tblPr>
        <w:tblStyle w:val="Table2"/>
        <w:tblW w:w="11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0"/>
        <w:gridCol w:w="1920"/>
        <w:gridCol w:w="1920"/>
        <w:gridCol w:w="1920"/>
        <w:gridCol w:w="1920"/>
        <w:gridCol w:w="1920"/>
        <w:tblGridChange w:id="0">
          <w:tblGrid>
            <w:gridCol w:w="1920"/>
            <w:gridCol w:w="1920"/>
            <w:gridCol w:w="1920"/>
            <w:gridCol w:w="1920"/>
            <w:gridCol w:w="1920"/>
            <w:gridCol w:w="1920"/>
          </w:tblGrid>
        </w:tblGridChange>
      </w:tblGrid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188038" w:val="clear"/>
            <w:tcMar>
              <w:top w:w="0.0" w:type="dxa"/>
              <w:left w:w="0.0" w:type="dxa"/>
              <w:bottom w:w="120.0" w:type="dxa"/>
              <w:right w:w="36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spacing w:line="274.2857142857143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Jour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188038" w:val="clear"/>
            <w:tcMar>
              <w:top w:w="0.0" w:type="dxa"/>
              <w:left w:w="120.0" w:type="dxa"/>
              <w:bottom w:w="120.0" w:type="dxa"/>
              <w:right w:w="36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spacing w:line="274.2857142857143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Destination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188038" w:val="clear"/>
            <w:tcMar>
              <w:top w:w="0.0" w:type="dxa"/>
              <w:left w:w="120.0" w:type="dxa"/>
              <w:bottom w:w="120.0" w:type="dxa"/>
              <w:right w:w="36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spacing w:line="274.2857142857143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Activité principale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188038" w:val="clear"/>
            <w:tcMar>
              <w:top w:w="0.0" w:type="dxa"/>
              <w:left w:w="120.0" w:type="dxa"/>
              <w:bottom w:w="120.0" w:type="dxa"/>
              <w:right w:w="36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spacing w:line="274.2857142857143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Logement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188038" w:val="clear"/>
            <w:tcMar>
              <w:top w:w="0.0" w:type="dxa"/>
              <w:left w:w="120.0" w:type="dxa"/>
              <w:bottom w:w="120.0" w:type="dxa"/>
              <w:right w:w="36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spacing w:line="274.2857142857143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Transport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188038" w:val="clear"/>
            <w:tcMar>
              <w:top w:w="0.0" w:type="dxa"/>
              <w:left w:w="120.0" w:type="dxa"/>
              <w:bottom w:w="12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spacing w:line="274.2857142857143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Coût estimé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f3f3f3" w:val="clear"/>
            <w:tcMar>
              <w:top w:w="120.0" w:type="dxa"/>
              <w:left w:w="0.0" w:type="dxa"/>
              <w:bottom w:w="12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12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Paris → Rome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12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Vol + installation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12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Hôtel Roma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12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Avion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12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150€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f3f3f3" w:val="clear"/>
            <w:tcMar>
              <w:top w:w="120.0" w:type="dxa"/>
              <w:left w:w="0.0" w:type="dxa"/>
              <w:bottom w:w="12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12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Rome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12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Visite du Colisée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12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Hôtel Roma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12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Métro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12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60€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20.0" w:type="dxa"/>
              <w:left w:w="0.0" w:type="dxa"/>
              <w:bottom w:w="36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36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Rome → Naples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36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Train + visite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36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Airbnb Napoli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360.0" w:type="dxa"/>
              <w:right w:w="36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Train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  <w:tcMar>
              <w:top w:w="120.0" w:type="dxa"/>
              <w:left w:w="120.0" w:type="dxa"/>
              <w:bottom w:w="36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line="411.42960000000005" w:lineRule="auto"/>
              <w:jc w:val="center"/>
              <w:rPr>
                <w:b w:val="1"/>
                <w:bCs w:val="1"/>
                <w:color w:val="0d0d0d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0d0d0d"/>
                <w:sz w:val="21"/>
                <w:szCs w:val="21"/>
                <w:rtl w:val="0"/>
              </w:rPr>
              <w:t xml:space="preserve">80€</w:t>
            </w:r>
          </w:p>
        </w:tc>
      </w:tr>
    </w:tbl>
    <w:p w:rsidR="00000000" w:rsidDel="00000000" w:rsidP="00000000" w:rsidRDefault="00000000" w:rsidRPr="00000000" w14:paraId="0000008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Fonctionnalités :</w:t>
      </w:r>
    </w:p>
    <w:p w:rsidR="00000000" w:rsidDel="00000000" w:rsidP="00000000" w:rsidRDefault="00000000" w:rsidRPr="00000000" w14:paraId="0000008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génération automatique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modification possible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export du tableau</w:t>
      </w:r>
    </w:p>
    <w:p w:rsidR="00000000" w:rsidDel="00000000" w:rsidP="00000000" w:rsidRDefault="00000000" w:rsidRPr="00000000" w14:paraId="00000089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19.9992" w:lineRule="auto"/>
        <w:rPr>
          <w:b w:val="1"/>
          <w:bCs w:val="1"/>
          <w:color w:val="0d0d0d"/>
          <w:sz w:val="36"/>
          <w:szCs w:val="36"/>
        </w:rPr>
      </w:pPr>
      <w:bookmarkStart w:colFirst="0" w:colLast="0" w:name="_yj4tv373w4f" w:id="18"/>
      <w:bookmarkEnd w:id="18"/>
      <w:r w:rsidDel="00000000" w:rsidR="00000000" w:rsidRPr="00000000">
        <w:rPr>
          <w:b w:val="1"/>
          <w:bCs w:val="1"/>
          <w:color w:val="0d0d0d"/>
          <w:sz w:val="36"/>
          <w:szCs w:val="36"/>
          <w:rtl w:val="0"/>
        </w:rPr>
        <w:t xml:space="preserve">7. Carte interactive</w:t>
      </w:r>
    </w:p>
    <w:p w:rsidR="00000000" w:rsidDel="00000000" w:rsidP="00000000" w:rsidRDefault="00000000" w:rsidRPr="00000000" w14:paraId="0000008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L’application intégrera une carte interactive permettant de visualiser les lieux du voyage.</w:t>
      </w:r>
    </w:p>
    <w:p w:rsidR="00000000" w:rsidDel="00000000" w:rsidP="00000000" w:rsidRDefault="00000000" w:rsidRPr="00000000" w14:paraId="0000008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La carte utilisera :</w:t>
      </w:r>
    </w:p>
    <w:p w:rsidR="00000000" w:rsidDel="00000000" w:rsidP="00000000" w:rsidRDefault="00000000" w:rsidRPr="00000000" w14:paraId="0000008D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u w:val="single"/>
          <w:rtl w:val="0"/>
        </w:rPr>
        <w:t xml:space="preserve">OpenStreetMap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 pour les données cartographiques</w:t>
      </w:r>
    </w:p>
    <w:p w:rsidR="00000000" w:rsidDel="00000000" w:rsidP="00000000" w:rsidRDefault="00000000" w:rsidRPr="00000000" w14:paraId="0000008E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u w:val="single"/>
          <w:rtl w:val="0"/>
        </w:rPr>
        <w:t xml:space="preserve">Leaflet</w:t>
      </w:r>
      <w:r w:rsidDel="00000000" w:rsidR="00000000" w:rsidRPr="00000000">
        <w:rPr>
          <w:color w:val="0d0d0d"/>
          <w:sz w:val="24"/>
          <w:szCs w:val="24"/>
          <w:rtl w:val="0"/>
        </w:rPr>
        <w:t xml:space="preserve"> pour l’affichage et les interactions</w:t>
      </w:r>
    </w:p>
    <w:p w:rsidR="00000000" w:rsidDel="00000000" w:rsidP="00000000" w:rsidRDefault="00000000" w:rsidRPr="00000000" w14:paraId="0000008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Fonctionnalités prévues :</w:t>
      </w:r>
    </w:p>
    <w:p w:rsidR="00000000" w:rsidDel="00000000" w:rsidP="00000000" w:rsidRDefault="00000000" w:rsidRPr="00000000" w14:paraId="0000009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affichage des lieux du voyage sur la carte</w:t>
      </w:r>
    </w:p>
    <w:p w:rsidR="00000000" w:rsidDel="00000000" w:rsidP="00000000" w:rsidRDefault="00000000" w:rsidRPr="00000000" w14:paraId="0000009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ajout de marqueurs pour les activités et logements</w:t>
      </w:r>
    </w:p>
    <w:p w:rsidR="00000000" w:rsidDel="00000000" w:rsidP="00000000" w:rsidRDefault="00000000" w:rsidRPr="00000000" w14:paraId="00000092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affichage des informations d’un lieu au clic</w:t>
      </w:r>
    </w:p>
    <w:p w:rsidR="00000000" w:rsidDel="00000000" w:rsidP="00000000" w:rsidRDefault="00000000" w:rsidRPr="00000000" w14:paraId="00000093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visualisation possible des itinéraires</w:t>
      </w:r>
    </w:p>
    <w:p w:rsidR="00000000" w:rsidDel="00000000" w:rsidP="00000000" w:rsidRDefault="00000000" w:rsidRPr="00000000" w14:paraId="00000094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recentrage automatique sur la destination principale</w:t>
      </w:r>
    </w:p>
    <w:p w:rsidR="00000000" w:rsidDel="00000000" w:rsidP="00000000" w:rsidRDefault="00000000" w:rsidRPr="00000000" w14:paraId="000000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Cette carte permettra d’avoir une vue géographique du voyage.</w:t>
      </w:r>
    </w:p>
    <w:p w:rsidR="00000000" w:rsidDel="00000000" w:rsidP="00000000" w:rsidRDefault="00000000" w:rsidRPr="00000000" w14:paraId="00000096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19.9992" w:lineRule="auto"/>
        <w:rPr>
          <w:b w:val="1"/>
          <w:bCs w:val="1"/>
          <w:color w:val="0d0d0d"/>
          <w:sz w:val="36"/>
          <w:szCs w:val="36"/>
        </w:rPr>
      </w:pPr>
      <w:bookmarkStart w:colFirst="0" w:colLast="0" w:name="_il2849ijlnrm" w:id="19"/>
      <w:bookmarkEnd w:id="19"/>
      <w:r w:rsidDel="00000000" w:rsidR="00000000" w:rsidRPr="00000000">
        <w:rPr>
          <w:b w:val="1"/>
          <w:bCs w:val="1"/>
          <w:color w:val="0d0d0d"/>
          <w:sz w:val="36"/>
          <w:szCs w:val="36"/>
          <w:rtl w:val="0"/>
        </w:rPr>
        <w:t xml:space="preserve">8. Menu de navigation</w:t>
      </w:r>
    </w:p>
    <w:p w:rsidR="00000000" w:rsidDel="00000000" w:rsidP="00000000" w:rsidRDefault="00000000" w:rsidRPr="00000000" w14:paraId="000000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L’application comportera un menu de navigation principal permettant d’accéder aux différentes sections.</w:t>
      </w:r>
    </w:p>
    <w:p w:rsidR="00000000" w:rsidDel="00000000" w:rsidP="00000000" w:rsidRDefault="00000000" w:rsidRPr="00000000" w14:paraId="0000009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jsu4mdpdoih" w:id="20"/>
      <w:bookmarkEnd w:id="20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Pages principales</w:t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73.3344" w:lineRule="auto"/>
        <w:rPr>
          <w:b w:val="1"/>
          <w:bCs w:val="1"/>
          <w:color w:val="0d0d0d"/>
          <w:sz w:val="27"/>
          <w:szCs w:val="27"/>
        </w:rPr>
      </w:pPr>
      <w:bookmarkStart w:colFirst="0" w:colLast="0" w:name="_az4rkvudcgdh" w:id="21"/>
      <w:bookmarkEnd w:id="21"/>
      <w:r w:rsidDel="00000000" w:rsidR="00000000" w:rsidRPr="00000000">
        <w:rPr>
          <w:b w:val="1"/>
          <w:bCs w:val="1"/>
          <w:color w:val="0d0d0d"/>
          <w:sz w:val="27"/>
          <w:szCs w:val="27"/>
          <w:rtl w:val="0"/>
        </w:rPr>
        <w:t xml:space="preserve">Planning</w:t>
      </w:r>
    </w:p>
    <w:p w:rsidR="00000000" w:rsidDel="00000000" w:rsidP="00000000" w:rsidRDefault="00000000" w:rsidRPr="00000000" w14:paraId="0000009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Affichage du calendrier du voyage avec les activités par jour.</w:t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73.3344" w:lineRule="auto"/>
        <w:rPr>
          <w:b w:val="1"/>
          <w:bCs w:val="1"/>
          <w:color w:val="0d0d0d"/>
          <w:sz w:val="27"/>
          <w:szCs w:val="27"/>
        </w:rPr>
      </w:pPr>
      <w:bookmarkStart w:colFirst="0" w:colLast="0" w:name="_zhckiask1ula" w:id="22"/>
      <w:bookmarkEnd w:id="22"/>
      <w:r w:rsidDel="00000000" w:rsidR="00000000" w:rsidRPr="00000000">
        <w:rPr>
          <w:b w:val="1"/>
          <w:bCs w:val="1"/>
          <w:color w:val="0d0d0d"/>
          <w:sz w:val="27"/>
          <w:szCs w:val="27"/>
          <w:rtl w:val="0"/>
        </w:rPr>
        <w:t xml:space="preserve">Résumé</w:t>
      </w:r>
    </w:p>
    <w:p w:rsidR="00000000" w:rsidDel="00000000" w:rsidP="00000000" w:rsidRDefault="00000000" w:rsidRPr="00000000" w14:paraId="000000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Affichage du tableau récapitulatif du voyage.</w:t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73.3344" w:lineRule="auto"/>
        <w:rPr>
          <w:b w:val="1"/>
          <w:bCs w:val="1"/>
          <w:color w:val="0d0d0d"/>
          <w:sz w:val="27"/>
          <w:szCs w:val="27"/>
        </w:rPr>
      </w:pPr>
      <w:bookmarkStart w:colFirst="0" w:colLast="0" w:name="_b0k63b7q58yn" w:id="23"/>
      <w:bookmarkEnd w:id="23"/>
      <w:r w:rsidDel="00000000" w:rsidR="00000000" w:rsidRPr="00000000">
        <w:rPr>
          <w:b w:val="1"/>
          <w:bCs w:val="1"/>
          <w:color w:val="0d0d0d"/>
          <w:sz w:val="27"/>
          <w:szCs w:val="27"/>
          <w:rtl w:val="0"/>
        </w:rPr>
        <w:t xml:space="preserve">Carte</w:t>
      </w:r>
    </w:p>
    <w:p w:rsidR="00000000" w:rsidDel="00000000" w:rsidP="00000000" w:rsidRDefault="00000000" w:rsidRPr="00000000" w14:paraId="000000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Affichage de la carte interactive du voyage.</w:t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73.3344" w:lineRule="auto"/>
        <w:rPr>
          <w:b w:val="1"/>
          <w:bCs w:val="1"/>
          <w:color w:val="0d0d0d"/>
          <w:sz w:val="27"/>
          <w:szCs w:val="27"/>
        </w:rPr>
      </w:pPr>
      <w:bookmarkStart w:colFirst="0" w:colLast="0" w:name="_hrp9j93whnqx" w:id="24"/>
      <w:bookmarkEnd w:id="24"/>
      <w:r w:rsidDel="00000000" w:rsidR="00000000" w:rsidRPr="00000000">
        <w:rPr>
          <w:b w:val="1"/>
          <w:bCs w:val="1"/>
          <w:color w:val="0d0d0d"/>
          <w:sz w:val="27"/>
          <w:szCs w:val="27"/>
          <w:rtl w:val="0"/>
        </w:rPr>
        <w:t xml:space="preserve">Voyages</w:t>
      </w:r>
    </w:p>
    <w:p w:rsidR="00000000" w:rsidDel="00000000" w:rsidP="00000000" w:rsidRDefault="00000000" w:rsidRPr="00000000" w14:paraId="000000A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Liste des voyages créés :</w:t>
      </w:r>
    </w:p>
    <w:p w:rsidR="00000000" w:rsidDel="00000000" w:rsidP="00000000" w:rsidRDefault="00000000" w:rsidRPr="00000000" w14:paraId="000000A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créer un voyage</w:t>
      </w:r>
    </w:p>
    <w:p w:rsidR="00000000" w:rsidDel="00000000" w:rsidP="00000000" w:rsidRDefault="00000000" w:rsidRPr="00000000" w14:paraId="000000A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modifier un voyage</w:t>
      </w:r>
    </w:p>
    <w:p w:rsidR="00000000" w:rsidDel="00000000" w:rsidP="00000000" w:rsidRDefault="00000000" w:rsidRPr="00000000" w14:paraId="000000A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supprimer un voyage</w:t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73.3344" w:lineRule="auto"/>
        <w:rPr>
          <w:color w:val="0d0d0d"/>
          <w:sz w:val="27"/>
          <w:szCs w:val="27"/>
        </w:rPr>
      </w:pPr>
      <w:bookmarkStart w:colFirst="0" w:colLast="0" w:name="_uikfyxzh41vj" w:id="25"/>
      <w:bookmarkEnd w:id="25"/>
      <w:r w:rsidDel="00000000" w:rsidR="00000000" w:rsidRPr="00000000">
        <w:rPr>
          <w:color w:val="0d0d0d"/>
          <w:sz w:val="27"/>
          <w:szCs w:val="27"/>
          <w:rtl w:val="0"/>
        </w:rPr>
        <w:t xml:space="preserve">Paramètres (optionnel)</w:t>
      </w:r>
    </w:p>
    <w:p w:rsidR="00000000" w:rsidDel="00000000" w:rsidP="00000000" w:rsidRDefault="00000000" w:rsidRPr="00000000" w14:paraId="000000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Gestion :</w:t>
      </w:r>
    </w:p>
    <w:p w:rsidR="00000000" w:rsidDel="00000000" w:rsidP="00000000" w:rsidRDefault="00000000" w:rsidRPr="00000000" w14:paraId="000000A7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préférences utilisateur</w:t>
      </w:r>
    </w:p>
    <w:p w:rsidR="00000000" w:rsidDel="00000000" w:rsidP="00000000" w:rsidRDefault="00000000" w:rsidRPr="00000000" w14:paraId="000000A8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budget</w:t>
      </w:r>
    </w:p>
    <w:p w:rsidR="00000000" w:rsidDel="00000000" w:rsidP="00000000" w:rsidRDefault="00000000" w:rsidRPr="00000000" w14:paraId="000000A9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notifications</w:t>
      </w:r>
    </w:p>
    <w:p w:rsidR="00000000" w:rsidDel="00000000" w:rsidP="00000000" w:rsidRDefault="00000000" w:rsidRPr="00000000" w14:paraId="000000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Le menu doit être :</w:t>
      </w:r>
    </w:p>
    <w:p w:rsidR="00000000" w:rsidDel="00000000" w:rsidP="00000000" w:rsidRDefault="00000000" w:rsidRPr="00000000" w14:paraId="000000AB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simple</w:t>
      </w:r>
    </w:p>
    <w:p w:rsidR="00000000" w:rsidDel="00000000" w:rsidP="00000000" w:rsidRDefault="00000000" w:rsidRPr="00000000" w14:paraId="000000AC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clair</w:t>
      </w:r>
    </w:p>
    <w:p w:rsidR="00000000" w:rsidDel="00000000" w:rsidP="00000000" w:rsidRDefault="00000000" w:rsidRPr="00000000" w14:paraId="000000AD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adapté ordinateur et mobile</w:t>
      </w:r>
    </w:p>
    <w:p w:rsidR="00000000" w:rsidDel="00000000" w:rsidP="00000000" w:rsidRDefault="00000000" w:rsidRPr="00000000" w14:paraId="000000AE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19.9992" w:lineRule="auto"/>
        <w:rPr>
          <w:b w:val="1"/>
          <w:bCs w:val="1"/>
          <w:color w:val="0d0d0d"/>
          <w:sz w:val="36"/>
          <w:szCs w:val="36"/>
        </w:rPr>
      </w:pPr>
      <w:bookmarkStart w:colFirst="0" w:colLast="0" w:name="_y9nrz8a0qcvu" w:id="26"/>
      <w:bookmarkEnd w:id="26"/>
      <w:r w:rsidDel="00000000" w:rsidR="00000000" w:rsidRPr="00000000">
        <w:rPr>
          <w:b w:val="1"/>
          <w:bCs w:val="1"/>
          <w:color w:val="0d0d0d"/>
          <w:sz w:val="36"/>
          <w:szCs w:val="36"/>
          <w:rtl w:val="0"/>
        </w:rPr>
        <w:t xml:space="preserve">9. Fonctionnalités bonus</w:t>
      </w:r>
    </w:p>
    <w:p w:rsidR="00000000" w:rsidDel="00000000" w:rsidP="00000000" w:rsidRDefault="00000000" w:rsidRPr="00000000" w14:paraId="000000B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247k9e7117ob" w:id="27"/>
      <w:bookmarkEnd w:id="27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Mode collaboratif</w:t>
      </w:r>
    </w:p>
    <w:p w:rsidR="00000000" w:rsidDel="00000000" w:rsidP="00000000" w:rsidRDefault="00000000" w:rsidRPr="00000000" w14:paraId="000000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Plusieurs utilisateurs peuvent :</w:t>
      </w:r>
    </w:p>
    <w:p w:rsidR="00000000" w:rsidDel="00000000" w:rsidP="00000000" w:rsidRDefault="00000000" w:rsidRPr="00000000" w14:paraId="000000B2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ajouter des activités</w:t>
      </w:r>
    </w:p>
    <w:p w:rsidR="00000000" w:rsidDel="00000000" w:rsidP="00000000" w:rsidRDefault="00000000" w:rsidRPr="00000000" w14:paraId="000000B3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modifier le programme</w:t>
      </w:r>
    </w:p>
    <w:p w:rsidR="00000000" w:rsidDel="00000000" w:rsidP="00000000" w:rsidRDefault="00000000" w:rsidRPr="00000000" w14:paraId="000000B4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ghpb7tuxvi8" w:id="28"/>
      <w:bookmarkEnd w:id="28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Calcul automatique du budget</w:t>
      </w:r>
    </w:p>
    <w:p w:rsidR="00000000" w:rsidDel="00000000" w:rsidP="00000000" w:rsidRDefault="00000000" w:rsidRPr="00000000" w14:paraId="000000B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L’application calcule automatiquement :</w:t>
      </w:r>
    </w:p>
    <w:p w:rsidR="00000000" w:rsidDel="00000000" w:rsidP="00000000" w:rsidRDefault="00000000" w:rsidRPr="00000000" w14:paraId="000000B7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total transport</w:t>
      </w:r>
    </w:p>
    <w:p w:rsidR="00000000" w:rsidDel="00000000" w:rsidP="00000000" w:rsidRDefault="00000000" w:rsidRPr="00000000" w14:paraId="000000B8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total logement</w:t>
      </w:r>
    </w:p>
    <w:p w:rsidR="00000000" w:rsidDel="00000000" w:rsidP="00000000" w:rsidRDefault="00000000" w:rsidRPr="00000000" w14:paraId="000000B9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total activités</w:t>
      </w:r>
    </w:p>
    <w:p w:rsidR="00000000" w:rsidDel="00000000" w:rsidP="00000000" w:rsidRDefault="00000000" w:rsidRPr="00000000" w14:paraId="000000BA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budget total du voyage</w:t>
      </w:r>
    </w:p>
    <w:p w:rsidR="00000000" w:rsidDel="00000000" w:rsidP="00000000" w:rsidRDefault="00000000" w:rsidRPr="00000000" w14:paraId="000000BB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frnx279ippge" w:id="29"/>
      <w:bookmarkEnd w:id="29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Rappels automatiques</w:t>
      </w:r>
    </w:p>
    <w:p w:rsidR="00000000" w:rsidDel="00000000" w:rsidP="00000000" w:rsidRDefault="00000000" w:rsidRPr="00000000" w14:paraId="000000B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Exemples :</w:t>
      </w:r>
    </w:p>
    <w:p w:rsidR="00000000" w:rsidDel="00000000" w:rsidP="00000000" w:rsidRDefault="00000000" w:rsidRPr="00000000" w14:paraId="000000BE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Check‑in à 14h demain</w:t>
      </w:r>
    </w:p>
    <w:p w:rsidR="00000000" w:rsidDel="00000000" w:rsidP="00000000" w:rsidRDefault="00000000" w:rsidRPr="00000000" w14:paraId="000000BF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Train à 10h</w:t>
      </w:r>
    </w:p>
    <w:p w:rsidR="00000000" w:rsidDel="00000000" w:rsidP="00000000" w:rsidRDefault="00000000" w:rsidRPr="00000000" w14:paraId="000000C0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9vndx2osunc" w:id="30"/>
      <w:bookmarkEnd w:id="30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Export du calendrier</w:t>
      </w:r>
    </w:p>
    <w:p w:rsidR="00000000" w:rsidDel="00000000" w:rsidP="00000000" w:rsidRDefault="00000000" w:rsidRPr="00000000" w14:paraId="000000C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Export possible :</w:t>
      </w:r>
    </w:p>
    <w:p w:rsidR="00000000" w:rsidDel="00000000" w:rsidP="00000000" w:rsidRDefault="00000000" w:rsidRPr="00000000" w14:paraId="000000C3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PDF</w:t>
      </w:r>
    </w:p>
    <w:p w:rsidR="00000000" w:rsidDel="00000000" w:rsidP="00000000" w:rsidRDefault="00000000" w:rsidRPr="00000000" w14:paraId="000000C4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Excel</w:t>
      </w:r>
    </w:p>
    <w:p w:rsidR="00000000" w:rsidDel="00000000" w:rsidP="00000000" w:rsidRDefault="00000000" w:rsidRPr="00000000" w14:paraId="000000C5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fichier .ics compatible avec </w:t>
      </w:r>
      <w:r w:rsidDel="00000000" w:rsidR="00000000" w:rsidRPr="00000000">
        <w:rPr>
          <w:color w:val="0d0d0d"/>
          <w:sz w:val="24"/>
          <w:szCs w:val="24"/>
          <w:u w:val="single"/>
          <w:rtl w:val="0"/>
        </w:rPr>
        <w:t xml:space="preserve">Google Calendar</w:t>
      </w:r>
    </w:p>
    <w:p w:rsidR="00000000" w:rsidDel="00000000" w:rsidP="00000000" w:rsidRDefault="00000000" w:rsidRPr="00000000" w14:paraId="000000C6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19.9992" w:lineRule="auto"/>
        <w:rPr>
          <w:b w:val="1"/>
          <w:bCs w:val="1"/>
          <w:color w:val="0d0d0d"/>
          <w:sz w:val="36"/>
          <w:szCs w:val="36"/>
        </w:rPr>
      </w:pPr>
      <w:bookmarkStart w:colFirst="0" w:colLast="0" w:name="_pot6kq2mcnky" w:id="31"/>
      <w:bookmarkEnd w:id="31"/>
      <w:r w:rsidDel="00000000" w:rsidR="00000000" w:rsidRPr="00000000">
        <w:rPr>
          <w:b w:val="1"/>
          <w:bCs w:val="1"/>
          <w:color w:val="0d0d0d"/>
          <w:sz w:val="36"/>
          <w:szCs w:val="36"/>
          <w:rtl w:val="0"/>
        </w:rPr>
        <w:t xml:space="preserve">10. Technologies utilisées</w:t>
      </w:r>
    </w:p>
    <w:p w:rsidR="00000000" w:rsidDel="00000000" w:rsidP="00000000" w:rsidRDefault="00000000" w:rsidRPr="00000000" w14:paraId="000000C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35.99999999999994" w:lineRule="auto"/>
        <w:rPr>
          <w:color w:val="0d0d0d"/>
          <w:sz w:val="30"/>
          <w:szCs w:val="30"/>
        </w:rPr>
      </w:pPr>
      <w:bookmarkStart w:colFirst="0" w:colLast="0" w:name="_ujum5w5u4yv3" w:id="32"/>
      <w:bookmarkEnd w:id="32"/>
      <w:r w:rsidDel="00000000" w:rsidR="00000000" w:rsidRPr="00000000">
        <w:rPr>
          <w:color w:val="0d0d0d"/>
          <w:sz w:val="30"/>
          <w:szCs w:val="30"/>
          <w:rtl w:val="0"/>
        </w:rPr>
        <w:t xml:space="preserve">Front‑end</w:t>
      </w:r>
    </w:p>
    <w:p w:rsidR="00000000" w:rsidDel="00000000" w:rsidP="00000000" w:rsidRDefault="00000000" w:rsidRPr="00000000" w14:paraId="000000C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HTML</w:t>
      </w:r>
    </w:p>
    <w:p w:rsidR="00000000" w:rsidDel="00000000" w:rsidP="00000000" w:rsidRDefault="00000000" w:rsidRPr="00000000" w14:paraId="000000C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CSS</w:t>
      </w:r>
    </w:p>
    <w:p w:rsidR="00000000" w:rsidDel="00000000" w:rsidP="00000000" w:rsidRDefault="00000000" w:rsidRPr="00000000" w14:paraId="000000C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JavaScript</w:t>
      </w:r>
    </w:p>
    <w:p w:rsidR="00000000" w:rsidDel="00000000" w:rsidP="00000000" w:rsidRDefault="00000000" w:rsidRPr="00000000" w14:paraId="000000CC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exyb6k81jkty" w:id="33"/>
      <w:bookmarkEnd w:id="33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Base de données</w:t>
      </w:r>
    </w:p>
    <w:p w:rsidR="00000000" w:rsidDel="00000000" w:rsidP="00000000" w:rsidRDefault="00000000" w:rsidRPr="00000000" w14:paraId="000000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Deux solutions possibles :</w:t>
      </w:r>
    </w:p>
    <w:p w:rsidR="00000000" w:rsidDel="00000000" w:rsidP="00000000" w:rsidRDefault="00000000" w:rsidRPr="00000000" w14:paraId="000000CF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>
          <w:b w:val="1"/>
          <w:bCs w:val="1"/>
        </w:rPr>
      </w:pPr>
      <w:r w:rsidDel="00000000" w:rsidR="00000000" w:rsidRPr="00000000">
        <w:rPr>
          <w:color w:val="0d0d0d"/>
          <w:sz w:val="24"/>
          <w:szCs w:val="24"/>
          <w:u w:val="single"/>
          <w:rtl w:val="0"/>
        </w:rPr>
        <w:t xml:space="preserve">Firebase</w:t>
      </w:r>
    </w:p>
    <w:p w:rsidR="00000000" w:rsidDel="00000000" w:rsidP="00000000" w:rsidRDefault="00000000" w:rsidRPr="00000000" w14:paraId="000000D0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color w:val="0d0d0d"/>
          <w:sz w:val="24"/>
          <w:szCs w:val="24"/>
          <w:u w:val="single"/>
          <w:rtl w:val="0"/>
        </w:rPr>
        <w:t xml:space="preserve">Supabase</w:t>
      </w:r>
    </w:p>
    <w:p w:rsidR="00000000" w:rsidDel="00000000" w:rsidP="00000000" w:rsidRDefault="00000000" w:rsidRPr="00000000" w14:paraId="000000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Ces bases permettent de stocker les voyages et les informations utilisateurs.</w:t>
      </w:r>
    </w:p>
    <w:p w:rsidR="00000000" w:rsidDel="00000000" w:rsidP="00000000" w:rsidRDefault="00000000" w:rsidRPr="00000000" w14:paraId="000000D2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o1lor22sb4vj" w:id="34"/>
      <w:bookmarkEnd w:id="34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Carte</w:t>
      </w:r>
    </w:p>
    <w:p w:rsidR="00000000" w:rsidDel="00000000" w:rsidP="00000000" w:rsidRDefault="00000000" w:rsidRPr="00000000" w14:paraId="000000D4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>
          <w:b w:val="1"/>
          <w:bCs w:val="1"/>
        </w:rPr>
      </w:pPr>
      <w:r w:rsidDel="00000000" w:rsidR="00000000" w:rsidRPr="00000000">
        <w:rPr>
          <w:color w:val="0d0d0d"/>
          <w:sz w:val="24"/>
          <w:szCs w:val="24"/>
          <w:u w:val="single"/>
          <w:rtl w:val="0"/>
        </w:rPr>
        <w:t xml:space="preserve">OpenStreetMap</w:t>
      </w: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 (données cartographiques)</w:t>
      </w:r>
    </w:p>
    <w:p w:rsidR="00000000" w:rsidDel="00000000" w:rsidP="00000000" w:rsidRDefault="00000000" w:rsidRPr="00000000" w14:paraId="000000D5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color w:val="0d0d0d"/>
          <w:sz w:val="24"/>
          <w:szCs w:val="24"/>
          <w:u w:val="single"/>
          <w:rtl w:val="0"/>
        </w:rPr>
        <w:t xml:space="preserve">Leaflet</w:t>
      </w: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 (affichage de la carte)</w:t>
      </w:r>
    </w:p>
    <w:p w:rsidR="00000000" w:rsidDel="00000000" w:rsidP="00000000" w:rsidRDefault="00000000" w:rsidRPr="00000000" w14:paraId="000000D6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0" w:line="335.99999999999994" w:lineRule="auto"/>
        <w:rPr>
          <w:b w:val="1"/>
          <w:bCs w:val="1"/>
          <w:color w:val="0d0d0d"/>
          <w:sz w:val="30"/>
          <w:szCs w:val="30"/>
        </w:rPr>
      </w:pPr>
      <w:bookmarkStart w:colFirst="0" w:colLast="0" w:name="_l23xgp6j4a3o" w:id="35"/>
      <w:bookmarkEnd w:id="35"/>
      <w:r w:rsidDel="00000000" w:rsidR="00000000" w:rsidRPr="00000000">
        <w:rPr>
          <w:b w:val="1"/>
          <w:bCs w:val="1"/>
          <w:color w:val="0d0d0d"/>
          <w:sz w:val="30"/>
          <w:szCs w:val="30"/>
          <w:rtl w:val="0"/>
        </w:rPr>
        <w:t xml:space="preserve">Export de fichiers</w:t>
      </w:r>
    </w:p>
    <w:p w:rsidR="00000000" w:rsidDel="00000000" w:rsidP="00000000" w:rsidRDefault="00000000" w:rsidRPr="00000000" w14:paraId="000000D8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>
          <w:b w:val="1"/>
          <w:bCs w:val="1"/>
        </w:rPr>
      </w:pPr>
      <w:r w:rsidDel="00000000" w:rsidR="00000000" w:rsidRPr="00000000">
        <w:rPr>
          <w:color w:val="0d0d0d"/>
          <w:sz w:val="24"/>
          <w:szCs w:val="24"/>
          <w:u w:val="single"/>
          <w:rtl w:val="0"/>
        </w:rPr>
        <w:t xml:space="preserve">jsPDF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d0d0d"/>
          <w:sz w:val="24"/>
          <w:szCs w:val="24"/>
          <w:rtl w:val="0"/>
        </w:rPr>
        <w:t xml:space="preserve"> → export PDF</w:t>
      </w:r>
    </w:p>
    <w:p w:rsidR="00000000" w:rsidDel="00000000" w:rsidP="00000000" w:rsidRDefault="00000000" w:rsidRPr="00000000" w14:paraId="000000D9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color w:val="0d0d0d"/>
          <w:sz w:val="24"/>
          <w:szCs w:val="24"/>
          <w:u w:val="single"/>
          <w:rtl w:val="0"/>
        </w:rPr>
        <w:t xml:space="preserve">SheetJS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d0d0d"/>
          <w:sz w:val="24"/>
          <w:szCs w:val="24"/>
          <w:rtl w:val="0"/>
        </w:rPr>
        <w:t xml:space="preserve"> → export Excel</w:t>
      </w:r>
    </w:p>
    <w:p w:rsidR="00000000" w:rsidDel="00000000" w:rsidP="00000000" w:rsidRDefault="00000000" w:rsidRPr="00000000" w14:paraId="000000DA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Architecture de l’application</w:t>
      </w:r>
    </w:p>
    <w:p w:rsidR="00000000" w:rsidDel="00000000" w:rsidP="00000000" w:rsidRDefault="00000000" w:rsidRPr="00000000" w14:paraId="000000D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L’application sera développée en utilisant une architecture MVC (Model – View – Controller) afin de séparer les différentes responsabilités du code.</w:t>
      </w:r>
    </w:p>
    <w:p w:rsidR="00000000" w:rsidDel="00000000" w:rsidP="00000000" w:rsidRDefault="00000000" w:rsidRPr="00000000" w14:paraId="000000DD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>
          <w:b w:val="1"/>
          <w:bCs w:val="1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Model : gestion des données et communication avec la base de données (voyages, activités, logements).</w:t>
      </w:r>
    </w:p>
    <w:p w:rsidR="00000000" w:rsidDel="00000000" w:rsidP="00000000" w:rsidRDefault="00000000" w:rsidRPr="00000000" w14:paraId="000000DE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View : affichage de l’interface utilisateur (HTML, CSS, JavaScript).</w:t>
      </w:r>
    </w:p>
    <w:p w:rsidR="00000000" w:rsidDel="00000000" w:rsidP="00000000" w:rsidRDefault="00000000" w:rsidRPr="00000000" w14:paraId="000000DF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Controller : gestion de la logique de l’application et traitement des actions utilisateur.</w:t>
      </w:r>
    </w:p>
    <w:p w:rsidR="00000000" w:rsidDel="00000000" w:rsidP="00000000" w:rsidRDefault="00000000" w:rsidRPr="00000000" w14:paraId="000000E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Cette architecture permettra :</w:t>
      </w:r>
    </w:p>
    <w:p w:rsidR="00000000" w:rsidDel="00000000" w:rsidP="00000000" w:rsidRDefault="00000000" w:rsidRPr="00000000" w14:paraId="000000E1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>
          <w:b w:val="1"/>
          <w:bCs w:val="1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une meilleure organisation du code</w:t>
      </w:r>
    </w:p>
    <w:p w:rsidR="00000000" w:rsidDel="00000000" w:rsidP="00000000" w:rsidRDefault="00000000" w:rsidRPr="00000000" w14:paraId="000000E2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une maintenance plus facile</w:t>
      </w:r>
    </w:p>
    <w:p w:rsidR="00000000" w:rsidDel="00000000" w:rsidP="00000000" w:rsidRDefault="00000000" w:rsidRPr="00000000" w14:paraId="000000E3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une évolution plus simple du projet.</w:t>
      </w:r>
    </w:p>
    <w:p w:rsidR="00000000" w:rsidDel="00000000" w:rsidP="00000000" w:rsidRDefault="00000000" w:rsidRPr="00000000" w14:paraId="000000E4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19.9992" w:lineRule="auto"/>
        <w:rPr>
          <w:b w:val="1"/>
          <w:bCs w:val="1"/>
          <w:color w:val="0d0d0d"/>
          <w:sz w:val="36"/>
          <w:szCs w:val="36"/>
        </w:rPr>
      </w:pPr>
      <w:bookmarkStart w:colFirst="0" w:colLast="0" w:name="_d3vpi4y181mn" w:id="36"/>
      <w:bookmarkEnd w:id="36"/>
      <w:r w:rsidDel="00000000" w:rsidR="00000000" w:rsidRPr="00000000">
        <w:rPr>
          <w:b w:val="1"/>
          <w:bCs w:val="1"/>
          <w:color w:val="0d0d0d"/>
          <w:sz w:val="36"/>
          <w:szCs w:val="36"/>
          <w:rtl w:val="0"/>
        </w:rPr>
        <w:t xml:space="preserve">11. Livrables attendus</w:t>
      </w:r>
    </w:p>
    <w:p w:rsidR="00000000" w:rsidDel="00000000" w:rsidP="00000000" w:rsidRDefault="00000000" w:rsidRPr="00000000" w14:paraId="000000E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Le projet devra contenir :</w:t>
      </w:r>
    </w:p>
    <w:p w:rsidR="00000000" w:rsidDel="00000000" w:rsidP="00000000" w:rsidRDefault="00000000" w:rsidRPr="00000000" w14:paraId="000000E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2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une application web fonctionnelle</w:t>
      </w:r>
    </w:p>
    <w:p w:rsidR="00000000" w:rsidDel="00000000" w:rsidP="00000000" w:rsidRDefault="00000000" w:rsidRPr="00000000" w14:paraId="000000E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un formulaire de création de voyage</w:t>
      </w:r>
    </w:p>
    <w:p w:rsidR="00000000" w:rsidDel="00000000" w:rsidP="00000000" w:rsidRDefault="00000000" w:rsidRPr="00000000" w14:paraId="000000E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un calendrier interactif</w:t>
      </w:r>
    </w:p>
    <w:p w:rsidR="00000000" w:rsidDel="00000000" w:rsidP="00000000" w:rsidRDefault="00000000" w:rsidRPr="00000000" w14:paraId="000000E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une carte interactive</w:t>
      </w:r>
    </w:p>
    <w:p w:rsidR="00000000" w:rsidDel="00000000" w:rsidP="00000000" w:rsidRDefault="00000000" w:rsidRPr="00000000" w14:paraId="000000E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un tableau récapitulatif automatique</w:t>
      </w:r>
    </w:p>
    <w:p w:rsidR="00000000" w:rsidDel="00000000" w:rsidP="00000000" w:rsidRDefault="00000000" w:rsidRPr="00000000" w14:paraId="000000E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une fonction d’export</w:t>
      </w:r>
    </w:p>
    <w:p w:rsidR="00000000" w:rsidDel="00000000" w:rsidP="00000000" w:rsidRDefault="00000000" w:rsidRPr="00000000" w14:paraId="000000ED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19.9992" w:lineRule="auto"/>
        <w:rPr>
          <w:b w:val="1"/>
          <w:bCs w:val="1"/>
          <w:color w:val="0d0d0d"/>
          <w:sz w:val="36"/>
          <w:szCs w:val="36"/>
        </w:rPr>
      </w:pPr>
      <w:bookmarkStart w:colFirst="0" w:colLast="0" w:name="_c8ch8ha1kbch" w:id="37"/>
      <w:bookmarkEnd w:id="37"/>
      <w:r w:rsidDel="00000000" w:rsidR="00000000" w:rsidRPr="00000000">
        <w:rPr>
          <w:b w:val="1"/>
          <w:bCs w:val="1"/>
          <w:color w:val="0d0d0d"/>
          <w:sz w:val="36"/>
          <w:szCs w:val="36"/>
          <w:rtl w:val="0"/>
        </w:rPr>
        <w:t xml:space="preserve">12. Évolutions possibles</w:t>
      </w:r>
    </w:p>
    <w:p w:rsidR="00000000" w:rsidDel="00000000" w:rsidP="00000000" w:rsidRDefault="00000000" w:rsidRPr="00000000" w14:paraId="000000E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Dans les versions futures, plusieurs améliorations pourraient être ajoutées :</w:t>
      </w:r>
    </w:p>
    <w:p w:rsidR="00000000" w:rsidDel="00000000" w:rsidP="00000000" w:rsidRDefault="00000000" w:rsidRPr="00000000" w14:paraId="000000F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73.3344" w:lineRule="auto"/>
        <w:rPr>
          <w:b w:val="1"/>
          <w:bCs w:val="1"/>
          <w:color w:val="0d0d0d"/>
          <w:sz w:val="27"/>
          <w:szCs w:val="27"/>
        </w:rPr>
      </w:pPr>
      <w:bookmarkStart w:colFirst="0" w:colLast="0" w:name="_fw4uq1hajrna" w:id="38"/>
      <w:bookmarkEnd w:id="38"/>
      <w:r w:rsidDel="00000000" w:rsidR="00000000" w:rsidRPr="00000000">
        <w:rPr>
          <w:b w:val="1"/>
          <w:bCs w:val="1"/>
          <w:color w:val="0d0d0d"/>
          <w:sz w:val="27"/>
          <w:szCs w:val="27"/>
          <w:rtl w:val="0"/>
        </w:rPr>
        <w:t xml:space="preserve">Application mobile</w:t>
      </w:r>
    </w:p>
    <w:p w:rsidR="00000000" w:rsidDel="00000000" w:rsidP="00000000" w:rsidRDefault="00000000" w:rsidRPr="00000000" w14:paraId="000000F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Création d’une version Android et iOS.</w:t>
      </w:r>
    </w:p>
    <w:p w:rsidR="00000000" w:rsidDel="00000000" w:rsidP="00000000" w:rsidRDefault="00000000" w:rsidRPr="00000000" w14:paraId="000000F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73.3344" w:lineRule="auto"/>
        <w:rPr>
          <w:b w:val="1"/>
          <w:bCs w:val="1"/>
          <w:color w:val="0d0d0d"/>
          <w:sz w:val="27"/>
          <w:szCs w:val="27"/>
        </w:rPr>
      </w:pPr>
      <w:bookmarkStart w:colFirst="0" w:colLast="0" w:name="_t2ashg36ysr9" w:id="39"/>
      <w:bookmarkEnd w:id="39"/>
      <w:r w:rsidDel="00000000" w:rsidR="00000000" w:rsidRPr="00000000">
        <w:rPr>
          <w:b w:val="1"/>
          <w:bCs w:val="1"/>
          <w:color w:val="0d0d0d"/>
          <w:sz w:val="27"/>
          <w:szCs w:val="27"/>
          <w:rtl w:val="0"/>
        </w:rPr>
        <w:t xml:space="preserve">Comptes utilisateurs</w:t>
      </w:r>
    </w:p>
    <w:p w:rsidR="00000000" w:rsidDel="00000000" w:rsidP="00000000" w:rsidRDefault="00000000" w:rsidRPr="00000000" w14:paraId="000000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Connexion permettant de sauvegarder plusieurs voyages.</w:t>
      </w:r>
    </w:p>
    <w:p w:rsidR="00000000" w:rsidDel="00000000" w:rsidP="00000000" w:rsidRDefault="00000000" w:rsidRPr="00000000" w14:paraId="000000F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73.3344" w:lineRule="auto"/>
        <w:rPr>
          <w:b w:val="1"/>
          <w:bCs w:val="1"/>
          <w:color w:val="0d0d0d"/>
          <w:sz w:val="27"/>
          <w:szCs w:val="27"/>
        </w:rPr>
      </w:pPr>
      <w:bookmarkStart w:colFirst="0" w:colLast="0" w:name="_v0d3norboube" w:id="40"/>
      <w:bookmarkEnd w:id="40"/>
      <w:r w:rsidDel="00000000" w:rsidR="00000000" w:rsidRPr="00000000">
        <w:rPr>
          <w:b w:val="1"/>
          <w:bCs w:val="1"/>
          <w:color w:val="0d0d0d"/>
          <w:sz w:val="27"/>
          <w:szCs w:val="27"/>
          <w:rtl w:val="0"/>
        </w:rPr>
        <w:t xml:space="preserve">Partage de voyage</w:t>
      </w:r>
    </w:p>
    <w:p w:rsidR="00000000" w:rsidDel="00000000" w:rsidP="00000000" w:rsidRDefault="00000000" w:rsidRPr="00000000" w14:paraId="000000F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Possibilité de partager un voyage avec un lien public.</w:t>
      </w:r>
    </w:p>
    <w:p w:rsidR="00000000" w:rsidDel="00000000" w:rsidP="00000000" w:rsidRDefault="00000000" w:rsidRPr="00000000" w14:paraId="000000F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73.3344" w:lineRule="auto"/>
        <w:rPr>
          <w:b w:val="1"/>
          <w:bCs w:val="1"/>
          <w:color w:val="0d0d0d"/>
          <w:sz w:val="27"/>
          <w:szCs w:val="27"/>
        </w:rPr>
      </w:pPr>
      <w:bookmarkStart w:colFirst="0" w:colLast="0" w:name="_ucylfnhtar10" w:id="41"/>
      <w:bookmarkEnd w:id="41"/>
      <w:r w:rsidDel="00000000" w:rsidR="00000000" w:rsidRPr="00000000">
        <w:rPr>
          <w:b w:val="1"/>
          <w:bCs w:val="1"/>
          <w:color w:val="0d0d0d"/>
          <w:sz w:val="27"/>
          <w:szCs w:val="27"/>
          <w:rtl w:val="0"/>
        </w:rPr>
        <w:t xml:space="preserve">Suggestions automatiques</w:t>
      </w:r>
    </w:p>
    <w:p w:rsidR="00000000" w:rsidDel="00000000" w:rsidP="00000000" w:rsidRDefault="00000000" w:rsidRPr="00000000" w14:paraId="000000F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Proposition d’activités ou lieux populaires dans la destination.</w:t>
      </w:r>
    </w:p>
    <w:p w:rsidR="00000000" w:rsidDel="00000000" w:rsidP="00000000" w:rsidRDefault="00000000" w:rsidRPr="00000000" w14:paraId="000000F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73.3344" w:lineRule="auto"/>
        <w:rPr>
          <w:b w:val="1"/>
          <w:bCs w:val="1"/>
          <w:color w:val="0d0d0d"/>
          <w:sz w:val="27"/>
          <w:szCs w:val="27"/>
        </w:rPr>
      </w:pPr>
      <w:bookmarkStart w:colFirst="0" w:colLast="0" w:name="_jmuhzeh108h1" w:id="42"/>
      <w:bookmarkEnd w:id="42"/>
      <w:r w:rsidDel="00000000" w:rsidR="00000000" w:rsidRPr="00000000">
        <w:rPr>
          <w:b w:val="1"/>
          <w:bCs w:val="1"/>
          <w:color w:val="0d0d0d"/>
          <w:sz w:val="27"/>
          <w:szCs w:val="27"/>
          <w:rtl w:val="0"/>
        </w:rPr>
        <w:t xml:space="preserve">Import automatique de réservations</w:t>
      </w:r>
    </w:p>
    <w:p w:rsidR="00000000" w:rsidDel="00000000" w:rsidP="00000000" w:rsidRDefault="00000000" w:rsidRPr="00000000" w14:paraId="000000F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Import d’informations depuis des emails de réservation (vols, hôtels).</w:t>
      </w:r>
    </w:p>
    <w:p w:rsidR="00000000" w:rsidDel="00000000" w:rsidP="00000000" w:rsidRDefault="00000000" w:rsidRPr="00000000" w14:paraId="000000F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240" w:line="373.3344" w:lineRule="auto"/>
        <w:rPr>
          <w:b w:val="1"/>
          <w:bCs w:val="1"/>
          <w:color w:val="0d0d0d"/>
          <w:sz w:val="27"/>
          <w:szCs w:val="27"/>
        </w:rPr>
      </w:pPr>
      <w:bookmarkStart w:colFirst="0" w:colLast="0" w:name="_ix04q3ru54qy" w:id="43"/>
      <w:bookmarkEnd w:id="43"/>
      <w:r w:rsidDel="00000000" w:rsidR="00000000" w:rsidRPr="00000000">
        <w:rPr>
          <w:b w:val="1"/>
          <w:bCs w:val="1"/>
          <w:color w:val="0d0d0d"/>
          <w:sz w:val="27"/>
          <w:szCs w:val="27"/>
          <w:rtl w:val="0"/>
        </w:rPr>
        <w:t xml:space="preserve">Mode hors ligne</w:t>
      </w:r>
    </w:p>
    <w:p w:rsidR="00000000" w:rsidDel="00000000" w:rsidP="00000000" w:rsidRDefault="00000000" w:rsidRPr="00000000" w14:paraId="000000F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60" w:before="60" w:lineRule="auto"/>
        <w:rPr>
          <w:b w:val="1"/>
          <w:bCs w:val="1"/>
          <w:color w:val="0d0d0d"/>
          <w:sz w:val="24"/>
          <w:szCs w:val="24"/>
        </w:rPr>
      </w:pPr>
      <w:r w:rsidDel="00000000" w:rsidR="00000000" w:rsidRPr="00000000">
        <w:rPr>
          <w:b w:val="1"/>
          <w:bCs w:val="1"/>
          <w:color w:val="0d0d0d"/>
          <w:sz w:val="24"/>
          <w:szCs w:val="24"/>
          <w:rtl w:val="0"/>
        </w:rPr>
        <w:t xml:space="preserve">Consultation du planning et de la carte sans connexion internet.</w:t>
      </w:r>
    </w:p>
    <w:p w:rsidR="00000000" w:rsidDel="00000000" w:rsidP="00000000" w:rsidRDefault="00000000" w:rsidRPr="00000000" w14:paraId="000000FC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