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22" w:rsidRDefault="00EE0ABE">
      <w:pPr>
        <w:pStyle w:val="DefaultStyle"/>
        <w:spacing w:line="480" w:lineRule="auto"/>
        <w:contextualSpacing/>
      </w:pPr>
      <w:r>
        <w:t>Chris Bero</w:t>
      </w:r>
    </w:p>
    <w:p w:rsidR="00EE7422" w:rsidRDefault="00EE0ABE">
      <w:pPr>
        <w:pStyle w:val="DefaultStyle"/>
        <w:spacing w:line="480" w:lineRule="auto"/>
        <w:contextualSpacing/>
      </w:pPr>
      <w:r>
        <w:t>EH101-03</w:t>
      </w:r>
    </w:p>
    <w:p w:rsidR="00EE7422" w:rsidRDefault="00EE0ABE">
      <w:pPr>
        <w:pStyle w:val="DefaultStyle"/>
        <w:spacing w:line="480" w:lineRule="auto"/>
        <w:contextualSpacing/>
      </w:pPr>
      <w:r>
        <w:t>4/9/2013</w:t>
      </w:r>
    </w:p>
    <w:p w:rsidR="00EE7422" w:rsidRDefault="00EE0ABE">
      <w:pPr>
        <w:pStyle w:val="DefaultStyle"/>
        <w:spacing w:line="480" w:lineRule="auto"/>
        <w:contextualSpacing/>
      </w:pPr>
      <w:r>
        <w:t>Essay</w:t>
      </w:r>
      <w:r w:rsidR="00ED6985">
        <w:t xml:space="preserve"> </w:t>
      </w:r>
      <w:r>
        <w:t>1 Draft</w:t>
      </w:r>
      <w:r w:rsidR="00ED6985">
        <w:t xml:space="preserve"> </w:t>
      </w:r>
      <w:r>
        <w:t>4 Plan</w:t>
      </w:r>
    </w:p>
    <w:p w:rsidR="00EE7422" w:rsidRDefault="00EE0ABE">
      <w:pPr>
        <w:pStyle w:val="ListParagraph"/>
        <w:numPr>
          <w:ilvl w:val="0"/>
          <w:numId w:val="1"/>
        </w:numPr>
        <w:spacing w:line="480" w:lineRule="auto"/>
      </w:pPr>
      <w:r>
        <w:t>General cleaning</w:t>
      </w:r>
    </w:p>
    <w:p w:rsidR="00EE7422" w:rsidRDefault="00EE0ABE">
      <w:pPr>
        <w:pStyle w:val="ListParagraph"/>
        <w:numPr>
          <w:ilvl w:val="1"/>
          <w:numId w:val="1"/>
        </w:numPr>
        <w:spacing w:line="480" w:lineRule="auto"/>
      </w:pPr>
      <w:r>
        <w:t>Resolve the 'this' and 'it' dependencies</w:t>
      </w:r>
    </w:p>
    <w:p w:rsidR="00C20B72" w:rsidRDefault="00C20B72">
      <w:pPr>
        <w:pStyle w:val="ListParagraph"/>
        <w:numPr>
          <w:ilvl w:val="1"/>
          <w:numId w:val="1"/>
        </w:numPr>
        <w:spacing w:line="480" w:lineRule="auto"/>
      </w:pPr>
      <w:r>
        <w:t>Block quotes for Porter’s passage, I don’t know how to do block quotes…</w:t>
      </w:r>
    </w:p>
    <w:p w:rsidR="00EE7422" w:rsidRDefault="00EE0ABE">
      <w:pPr>
        <w:pStyle w:val="ListParagraph"/>
        <w:numPr>
          <w:ilvl w:val="0"/>
          <w:numId w:val="1"/>
        </w:numPr>
        <w:spacing w:line="480" w:lineRule="auto"/>
      </w:pPr>
      <w:r>
        <w:t>Thesis revision</w:t>
      </w:r>
    </w:p>
    <w:p w:rsidR="00EE0ABE" w:rsidRDefault="00EE0ABE" w:rsidP="00EE0ABE">
      <w:pPr>
        <w:pStyle w:val="ListParagraph"/>
        <w:numPr>
          <w:ilvl w:val="1"/>
          <w:numId w:val="1"/>
        </w:numPr>
        <w:spacing w:line="480" w:lineRule="auto"/>
      </w:pPr>
      <w:r>
        <w:t>On “Essay 1, Thesis Revision” sheet</w:t>
      </w:r>
    </w:p>
    <w:p w:rsidR="00BD5621" w:rsidRDefault="00BD5621" w:rsidP="00EE0ABE">
      <w:pPr>
        <w:pStyle w:val="ListParagraph"/>
        <w:numPr>
          <w:ilvl w:val="1"/>
          <w:numId w:val="1"/>
        </w:numPr>
        <w:spacing w:line="480" w:lineRule="auto"/>
      </w:pPr>
      <w:r>
        <w:t>With the revised thesis, I really want to relate writing as the huge/extensive lineage and heritage that it is. Writing is chivalrous and highly personal, not a legal device or an inherent right to any collection of words.</w:t>
      </w:r>
    </w:p>
    <w:p w:rsidR="009A66FD" w:rsidRDefault="009A66FD" w:rsidP="009A66FD">
      <w:pPr>
        <w:pStyle w:val="ListParagraph"/>
        <w:numPr>
          <w:ilvl w:val="0"/>
          <w:numId w:val="1"/>
        </w:numPr>
        <w:spacing w:line="480" w:lineRule="auto"/>
      </w:pPr>
      <w:r>
        <w:t>Address comments on initial paper grade.</w:t>
      </w:r>
    </w:p>
    <w:p w:rsidR="009A66FD" w:rsidRDefault="009A66FD" w:rsidP="009A66FD">
      <w:pPr>
        <w:pStyle w:val="ListParagraph"/>
        <w:numPr>
          <w:ilvl w:val="1"/>
          <w:numId w:val="1"/>
        </w:numPr>
        <w:spacing w:line="480" w:lineRule="auto"/>
      </w:pPr>
      <w:r>
        <w:t>More detail on references and examples</w:t>
      </w:r>
    </w:p>
    <w:p w:rsidR="00C20B72" w:rsidRDefault="009A66FD" w:rsidP="00C20B72">
      <w:pPr>
        <w:pStyle w:val="ListParagraph"/>
        <w:numPr>
          <w:ilvl w:val="1"/>
          <w:numId w:val="1"/>
        </w:numPr>
        <w:spacing w:line="480" w:lineRule="auto"/>
      </w:pPr>
      <w:r>
        <w:t>Clearer language and points</w:t>
      </w:r>
    </w:p>
    <w:p w:rsidR="00EE7422" w:rsidRDefault="00EE7422">
      <w:pPr>
        <w:pStyle w:val="DefaultStyle"/>
        <w:spacing w:line="480" w:lineRule="auto"/>
        <w:contextualSpacing/>
      </w:pPr>
    </w:p>
    <w:sectPr w:rsidR="00EE7422" w:rsidSect="00EE742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46904"/>
    <w:multiLevelType w:val="multilevel"/>
    <w:tmpl w:val="DF9E3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96F152D"/>
    <w:multiLevelType w:val="multilevel"/>
    <w:tmpl w:val="2062C8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E7422"/>
    <w:rsid w:val="00072B57"/>
    <w:rsid w:val="00183453"/>
    <w:rsid w:val="00791AE5"/>
    <w:rsid w:val="008D6A71"/>
    <w:rsid w:val="009A66FD"/>
    <w:rsid w:val="00BD5621"/>
    <w:rsid w:val="00C20B72"/>
    <w:rsid w:val="00CF1524"/>
    <w:rsid w:val="00E02C69"/>
    <w:rsid w:val="00ED6985"/>
    <w:rsid w:val="00EE0ABE"/>
    <w:rsid w:val="00EE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EE7422"/>
    <w:pPr>
      <w:suppressAutoHyphens/>
      <w:spacing w:after="160" w:line="256" w:lineRule="auto"/>
    </w:pPr>
    <w:rPr>
      <w:rFonts w:ascii="Calibri" w:eastAsia="DejaVu Sans" w:hAnsi="Calibri" w:cs="Calibri"/>
    </w:rPr>
  </w:style>
  <w:style w:type="character" w:customStyle="1" w:styleId="InternetLink">
    <w:name w:val="Internet Link"/>
    <w:basedOn w:val="DefaultParagraphFont"/>
    <w:rsid w:val="00EE7422"/>
    <w:rPr>
      <w:color w:val="0563C1"/>
      <w:u w:val="single"/>
    </w:rPr>
  </w:style>
  <w:style w:type="character" w:customStyle="1" w:styleId="ListLabel1">
    <w:name w:val="ListLabel 1"/>
    <w:rsid w:val="00EE7422"/>
    <w:rPr>
      <w:rFonts w:cs="Courier New"/>
    </w:rPr>
  </w:style>
  <w:style w:type="paragraph" w:customStyle="1" w:styleId="Heading">
    <w:name w:val="Heading"/>
    <w:basedOn w:val="DefaultStyle"/>
    <w:next w:val="TextBody"/>
    <w:rsid w:val="00EE7422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rsid w:val="00EE7422"/>
    <w:pPr>
      <w:spacing w:after="120"/>
    </w:pPr>
  </w:style>
  <w:style w:type="paragraph" w:styleId="List">
    <w:name w:val="List"/>
    <w:basedOn w:val="TextBody"/>
    <w:rsid w:val="00EE7422"/>
    <w:rPr>
      <w:rFonts w:cs="Lohit Hindi"/>
    </w:rPr>
  </w:style>
  <w:style w:type="paragraph" w:styleId="Caption">
    <w:name w:val="caption"/>
    <w:basedOn w:val="DefaultStyle"/>
    <w:rsid w:val="00EE742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rsid w:val="00EE7422"/>
    <w:pPr>
      <w:suppressLineNumbers/>
    </w:pPr>
    <w:rPr>
      <w:rFonts w:cs="Lohit Hindi"/>
    </w:rPr>
  </w:style>
  <w:style w:type="paragraph" w:styleId="ListParagraph">
    <w:name w:val="List Paragraph"/>
    <w:basedOn w:val="DefaultStyle"/>
    <w:rsid w:val="00EE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480</Characters>
  <Application>Microsoft Office Word</Application>
  <DocSecurity>0</DocSecurity>
  <Lines>4</Lines>
  <Paragraphs>1</Paragraphs>
  <ScaleCrop>false</ScaleCrop>
  <Company>Grizli777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Bero</dc:creator>
  <cp:lastModifiedBy>Bero</cp:lastModifiedBy>
  <cp:revision>11</cp:revision>
  <cp:lastPrinted>2013-04-22T21:49:00Z</cp:lastPrinted>
  <dcterms:created xsi:type="dcterms:W3CDTF">2013-02-03T19:26:00Z</dcterms:created>
  <dcterms:modified xsi:type="dcterms:W3CDTF">2013-04-22T21:49:00Z</dcterms:modified>
</cp:coreProperties>
</file>