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D9" w:rsidRPr="00CE1E6C" w:rsidRDefault="00CE1E6C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</w:rPr>
        <w:t xml:space="preserve">                </w:t>
      </w:r>
      <w:bookmarkStart w:id="0" w:name="_GoBack"/>
      <w:bookmarkEnd w:id="0"/>
      <w:r w:rsidR="00BC5A75" w:rsidRPr="00CE1E6C">
        <w:rPr>
          <w:rFonts w:ascii="宋体" w:eastAsia="宋体" w:hAnsi="宋体" w:hint="eastAsia"/>
          <w:sz w:val="32"/>
        </w:rPr>
        <w:t>贝叶斯定理</w:t>
      </w:r>
      <w:r>
        <w:rPr>
          <w:rFonts w:ascii="宋体" w:eastAsia="宋体" w:hAnsi="宋体" w:hint="eastAsia"/>
          <w:sz w:val="32"/>
        </w:rPr>
        <w:t>及其</w:t>
      </w:r>
      <w:r w:rsidR="00BC5A75" w:rsidRPr="00CE1E6C">
        <w:rPr>
          <w:rFonts w:ascii="宋体" w:eastAsia="宋体" w:hAnsi="宋体" w:hint="eastAsia"/>
          <w:sz w:val="32"/>
        </w:rPr>
        <w:t>在机器学习中的应用</w:t>
      </w:r>
      <w:r>
        <w:rPr>
          <w:rFonts w:ascii="宋体" w:eastAsia="宋体" w:hAnsi="宋体" w:hint="eastAsia"/>
          <w:sz w:val="32"/>
        </w:rPr>
        <w:t>总结</w:t>
      </w:r>
    </w:p>
    <w:p w:rsidR="00BC5A75" w:rsidRPr="00BC5A75" w:rsidRDefault="00BC5A75" w:rsidP="00BC5A75">
      <w:pPr>
        <w:shd w:val="clear" w:color="auto" w:fill="FFFFFF"/>
        <w:spacing w:after="0" w:line="240" w:lineRule="auto"/>
        <w:outlineLvl w:val="2"/>
        <w:rPr>
          <w:rFonts w:ascii="宋体" w:eastAsia="宋体" w:hAnsi="宋体" w:cs="Helvetica"/>
          <w:b/>
          <w:bCs/>
          <w:color w:val="000000"/>
          <w:sz w:val="24"/>
          <w:szCs w:val="24"/>
        </w:rPr>
      </w:pPr>
      <w:proofErr w:type="gramStart"/>
      <w:r w:rsidRPr="00CE1E6C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一</w:t>
      </w:r>
      <w:proofErr w:type="gramEnd"/>
      <w:r w:rsidRPr="00CE1E6C">
        <w:rPr>
          <w:rFonts w:ascii="宋体" w:eastAsia="宋体" w:hAnsi="宋体" w:cs="Helvetica"/>
          <w:b/>
          <w:bCs/>
          <w:color w:val="000000"/>
          <w:sz w:val="24"/>
          <w:szCs w:val="24"/>
        </w:rPr>
        <w:t xml:space="preserve">. </w:t>
      </w:r>
      <w:r w:rsidRPr="00CE1E6C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简单的说贝叶斯定理</w:t>
      </w:r>
      <w:r w:rsidRPr="00CE1E6C">
        <w:rPr>
          <w:rFonts w:ascii="宋体" w:eastAsia="宋体" w:hAnsi="宋体" w:cs="微软雅黑"/>
          <w:b/>
          <w:bCs/>
          <w:color w:val="000000"/>
          <w:sz w:val="24"/>
          <w:szCs w:val="24"/>
        </w:rPr>
        <w:t>：</w:t>
      </w:r>
    </w:p>
    <w:p w:rsidR="00BC5A75" w:rsidRPr="00BC5A75" w:rsidRDefault="00BC5A75" w:rsidP="00BC5A75">
      <w:pPr>
        <w:shd w:val="clear" w:color="auto" w:fill="FFFFFF"/>
        <w:spacing w:after="0" w:line="240" w:lineRule="auto"/>
        <w:outlineLvl w:val="3"/>
        <w:rPr>
          <w:rFonts w:ascii="宋体" w:eastAsia="宋体" w:hAnsi="宋体" w:cs="Helvetica"/>
          <w:b/>
          <w:bCs/>
          <w:color w:val="333333"/>
          <w:sz w:val="21"/>
          <w:szCs w:val="21"/>
        </w:rPr>
      </w:pPr>
      <w:r w:rsidRPr="00CE1E6C">
        <w:rPr>
          <w:rFonts w:ascii="宋体" w:eastAsia="宋体" w:hAnsi="宋体" w:cs="微软雅黑" w:hint="eastAsia"/>
          <w:b/>
          <w:bCs/>
          <w:color w:val="333333"/>
          <w:sz w:val="21"/>
          <w:szCs w:val="21"/>
        </w:rPr>
        <w:t>贝叶斯定理用数学的方法来解释生活中大家都知道的常</w:t>
      </w:r>
      <w:r w:rsidRPr="00CE1E6C">
        <w:rPr>
          <w:rFonts w:ascii="宋体" w:eastAsia="宋体" w:hAnsi="宋体" w:cs="微软雅黑"/>
          <w:b/>
          <w:bCs/>
          <w:color w:val="333333"/>
          <w:sz w:val="21"/>
          <w:szCs w:val="21"/>
        </w:rPr>
        <w:t>识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形式最简单的定理往往是最好的定理，比如说中心极限定理，这样的定理往往会成为某一个领域的理论基础。机器学习的各种算法中使用的方法，最常见的就是贝叶斯定理</w:t>
      </w:r>
      <w:r w:rsidRPr="00BC5A75">
        <w:rPr>
          <w:rFonts w:ascii="宋体" w:eastAsia="宋体" w:hAnsi="宋体" w:cs="微软雅黑"/>
          <w:color w:val="000000"/>
          <w:sz w:val="21"/>
          <w:szCs w:val="21"/>
        </w:rPr>
        <w:t>。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下面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用一个小例子来推出贝叶斯定理</w:t>
      </w:r>
      <w:r w:rsidRPr="00BC5A75">
        <w:rPr>
          <w:rFonts w:ascii="宋体" w:eastAsia="宋体" w:hAnsi="宋体" w:cs="微软雅黑"/>
          <w:color w:val="000000"/>
          <w:sz w:val="21"/>
          <w:szCs w:val="21"/>
        </w:rPr>
        <w:t>：</w:t>
      </w:r>
    </w:p>
    <w:p w:rsidR="00BC5A75" w:rsidRPr="00BC5A75" w:rsidRDefault="00BC5A75" w:rsidP="00BC5A75">
      <w:pPr>
        <w:shd w:val="clear" w:color="auto" w:fill="FFFFFF"/>
        <w:spacing w:after="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已知：有</w:t>
      </w:r>
      <w:r w:rsidRPr="00CE1E6C">
        <w:rPr>
          <w:rFonts w:ascii="宋体" w:eastAsia="宋体" w:hAnsi="宋体" w:cs="Helvetica"/>
          <w:b/>
          <w:bCs/>
          <w:color w:val="000000"/>
          <w:sz w:val="21"/>
          <w:szCs w:val="21"/>
        </w:rPr>
        <w:t>N</w:t>
      </w:r>
      <w:proofErr w:type="gramStart"/>
      <w:r w:rsidRPr="00CE1E6C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个</w:t>
      </w:r>
      <w:proofErr w:type="gramEnd"/>
      <w:r w:rsidRPr="00CE1E6C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苹果，和</w:t>
      </w:r>
      <w:r w:rsidRPr="00CE1E6C">
        <w:rPr>
          <w:rFonts w:ascii="宋体" w:eastAsia="宋体" w:hAnsi="宋体" w:cs="Helvetica"/>
          <w:b/>
          <w:bCs/>
          <w:color w:val="000000"/>
          <w:sz w:val="21"/>
          <w:szCs w:val="21"/>
        </w:rPr>
        <w:t>M</w:t>
      </w:r>
      <w:proofErr w:type="gramStart"/>
      <w:r w:rsidRPr="00CE1E6C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个</w:t>
      </w:r>
      <w:proofErr w:type="gramEnd"/>
      <w:r w:rsidRPr="00CE1E6C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梨子，苹果为黄色的概率为</w:t>
      </w:r>
      <w:r w:rsidRPr="00CE1E6C">
        <w:rPr>
          <w:rFonts w:ascii="宋体" w:eastAsia="宋体" w:hAnsi="宋体" w:cs="Helvetica"/>
          <w:b/>
          <w:bCs/>
          <w:color w:val="000000"/>
          <w:sz w:val="21"/>
          <w:szCs w:val="21"/>
        </w:rPr>
        <w:t>20%</w:t>
      </w:r>
      <w:r w:rsidRPr="00CE1E6C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，梨子为黄色的概率为</w:t>
      </w:r>
      <w:r w:rsidRPr="00CE1E6C">
        <w:rPr>
          <w:rFonts w:ascii="宋体" w:eastAsia="宋体" w:hAnsi="宋体" w:cs="Helvetica"/>
          <w:b/>
          <w:bCs/>
          <w:color w:val="000000"/>
          <w:sz w:val="21"/>
          <w:szCs w:val="21"/>
        </w:rPr>
        <w:t>80%</w:t>
      </w:r>
      <w:r w:rsidRPr="00CE1E6C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，问，假如我在这堆水果中观察到了一个黄色的水果，问这个水果是梨子的概率是多少</w:t>
      </w:r>
      <w:r w:rsidRPr="00CE1E6C">
        <w:rPr>
          <w:rFonts w:ascii="宋体" w:eastAsia="宋体" w:hAnsi="宋体" w:cs="微软雅黑"/>
          <w:b/>
          <w:bCs/>
          <w:color w:val="000000"/>
          <w:sz w:val="21"/>
          <w:szCs w:val="21"/>
        </w:rPr>
        <w:t>。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用数学的语言来表达，就是已知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P(apple) = N / (N + M), P(pear) = M / (N + M),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yellow|apple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= 20%,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yellow|pear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) = 80%,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求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pear|yellow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).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要想得到这个答案，我们需要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 1.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要求出全部水果中为黄色的水果数目。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 2.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求出黄色的梨子数</w:t>
      </w:r>
      <w:r w:rsidRPr="00BC5A75">
        <w:rPr>
          <w:rFonts w:ascii="宋体" w:eastAsia="宋体" w:hAnsi="宋体" w:cs="微软雅黑"/>
          <w:color w:val="000000"/>
          <w:sz w:val="21"/>
          <w:szCs w:val="21"/>
        </w:rPr>
        <w:t>目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对于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1)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我们可以得到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 P(yellow) * (N + M), P(yellow) = p(apple) *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yellow|apple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+ P(pear) *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yellow|pear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对于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2)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我们可以得到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yellow|pear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* M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2) / 1)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可得：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pear|yellow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=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yellow|pear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* p(pear) / [P(apple) *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yellow|apple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+ P(pear) *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yellow|pear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)]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化简可得：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pear|yellow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= P(</w:t>
      </w:r>
      <w:proofErr w:type="spellStart"/>
      <w:proofErr w:type="gram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yellow,pear</w:t>
      </w:r>
      <w:proofErr w:type="spellEnd"/>
      <w:proofErr w:type="gramEnd"/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) / P(yellow),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用简单的话来表示就是在已知是黄色的，能推出是梨子的概率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pear|yellow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是黄色的梨子占全部水果的概率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yellow,pear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除上水果颜色是黄色的概率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P(yellow).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这个公式很简单吧</w:t>
      </w:r>
      <w:r w:rsidRPr="00BC5A75">
        <w:rPr>
          <w:rFonts w:ascii="宋体" w:eastAsia="宋体" w:hAnsi="宋体" w:cs="微软雅黑"/>
          <w:color w:val="000000"/>
          <w:sz w:val="21"/>
          <w:szCs w:val="21"/>
        </w:rPr>
        <w:t>。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我们将梨子代换为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A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，黄色代换为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B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公式可以写成：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P(A|B) = P(</w:t>
      </w:r>
      <w:proofErr w:type="gramStart"/>
      <w:r w:rsidRPr="00BC5A75">
        <w:rPr>
          <w:rFonts w:ascii="宋体" w:eastAsia="宋体" w:hAnsi="宋体" w:cs="Helvetica"/>
          <w:color w:val="000000"/>
          <w:sz w:val="21"/>
          <w:szCs w:val="21"/>
        </w:rPr>
        <w:t>A,B</w:t>
      </w:r>
      <w:proofErr w:type="gramEnd"/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) / P(B),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可得：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P(A,B) = P(A|B) * P(B).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贝叶斯公式就这样推出来了</w:t>
      </w:r>
      <w:r w:rsidRPr="00BC5A75">
        <w:rPr>
          <w:rFonts w:ascii="宋体" w:eastAsia="宋体" w:hAnsi="宋体" w:cs="微软雅黑"/>
          <w:color w:val="000000"/>
          <w:sz w:val="21"/>
          <w:szCs w:val="21"/>
        </w:rPr>
        <w:t>。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Helvetica"/>
          <w:color w:val="000000"/>
          <w:sz w:val="21"/>
          <w:szCs w:val="21"/>
        </w:rPr>
        <w:t> </w:t>
      </w:r>
    </w:p>
    <w:p w:rsidR="00BC5A75" w:rsidRPr="00BC5A75" w:rsidRDefault="00BC5A75" w:rsidP="00BC5A75">
      <w:pPr>
        <w:shd w:val="clear" w:color="auto" w:fill="FFFFFF"/>
        <w:spacing w:after="0" w:line="240" w:lineRule="auto"/>
        <w:outlineLvl w:val="2"/>
        <w:rPr>
          <w:rFonts w:ascii="宋体" w:eastAsia="宋体" w:hAnsi="宋体" w:cs="Helvetica"/>
          <w:b/>
          <w:bCs/>
          <w:color w:val="000000"/>
          <w:sz w:val="24"/>
          <w:szCs w:val="24"/>
        </w:rPr>
      </w:pPr>
      <w:r w:rsidRPr="00CE1E6C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二</w:t>
      </w:r>
      <w:r w:rsidRPr="00CE1E6C">
        <w:rPr>
          <w:rFonts w:ascii="宋体" w:eastAsia="宋体" w:hAnsi="宋体" w:cs="Helvetica"/>
          <w:b/>
          <w:bCs/>
          <w:color w:val="000000"/>
          <w:sz w:val="24"/>
          <w:szCs w:val="24"/>
        </w:rPr>
        <w:t xml:space="preserve">. </w:t>
      </w:r>
      <w:r w:rsidRPr="00CE1E6C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贝叶斯机器学习框</w:t>
      </w:r>
      <w:r w:rsidRPr="00CE1E6C">
        <w:rPr>
          <w:rFonts w:ascii="宋体" w:eastAsia="宋体" w:hAnsi="宋体" w:cs="微软雅黑"/>
          <w:b/>
          <w:bCs/>
          <w:color w:val="000000"/>
          <w:sz w:val="24"/>
          <w:szCs w:val="24"/>
        </w:rPr>
        <w:t>架</w:t>
      </w:r>
    </w:p>
    <w:p w:rsidR="00BC5A75" w:rsidRPr="00BC5A75" w:rsidRDefault="00CE1E6C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</w:rPr>
        <w:t>对于贝叶斯学习，</w:t>
      </w:r>
      <w:r w:rsidR="00BC5A75"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每本书都有每本书的观点和讲解的方式方法，有些讲得很生动，有些讲得很突兀，对于贝叶斯学习里面到底由几个模块组成的，我一直没有看到</w:t>
      </w:r>
      <w:proofErr w:type="gramStart"/>
      <w:r w:rsidR="00BC5A75"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很</w:t>
      </w:r>
      <w:proofErr w:type="gramEnd"/>
      <w:r w:rsidR="00BC5A75"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官方的说法，我觉得要理解贝叶斯学习，下面几个模块是必须的</w:t>
      </w:r>
      <w:r w:rsidR="00BC5A75" w:rsidRPr="00BC5A75">
        <w:rPr>
          <w:rFonts w:ascii="宋体" w:eastAsia="宋体" w:hAnsi="宋体" w:cs="微软雅黑"/>
          <w:color w:val="000000"/>
          <w:sz w:val="21"/>
          <w:szCs w:val="21"/>
        </w:rPr>
        <w:t>：</w:t>
      </w:r>
    </w:p>
    <w:p w:rsidR="00BC5A75" w:rsidRPr="00BC5A75" w:rsidRDefault="00BC5A75" w:rsidP="00BC5A75">
      <w:pPr>
        <w:shd w:val="clear" w:color="auto" w:fill="FFFFFF"/>
        <w:spacing w:after="0" w:line="240" w:lineRule="auto"/>
        <w:outlineLvl w:val="3"/>
        <w:rPr>
          <w:rFonts w:ascii="宋体" w:eastAsia="宋体" w:hAnsi="宋体" w:cs="Helvetica"/>
          <w:b/>
          <w:bCs/>
          <w:color w:val="333333"/>
          <w:sz w:val="21"/>
          <w:szCs w:val="21"/>
        </w:rPr>
      </w:pPr>
      <w:r w:rsidRPr="00CE1E6C">
        <w:rPr>
          <w:rFonts w:ascii="宋体" w:eastAsia="宋体" w:hAnsi="宋体" w:cs="Helvetica"/>
          <w:b/>
          <w:bCs/>
          <w:color w:val="333333"/>
          <w:sz w:val="21"/>
          <w:szCs w:val="21"/>
        </w:rPr>
        <w:t xml:space="preserve">1) </w:t>
      </w:r>
      <w:r w:rsidRPr="00CE1E6C">
        <w:rPr>
          <w:rFonts w:ascii="宋体" w:eastAsia="宋体" w:hAnsi="宋体" w:cs="微软雅黑" w:hint="eastAsia"/>
          <w:b/>
          <w:bCs/>
          <w:color w:val="333333"/>
          <w:sz w:val="21"/>
          <w:szCs w:val="21"/>
        </w:rPr>
        <w:t>贝叶斯公</w:t>
      </w:r>
      <w:r w:rsidRPr="00CE1E6C">
        <w:rPr>
          <w:rFonts w:ascii="宋体" w:eastAsia="宋体" w:hAnsi="宋体" w:cs="微软雅黑"/>
          <w:b/>
          <w:bCs/>
          <w:color w:val="333333"/>
          <w:sz w:val="21"/>
          <w:szCs w:val="21"/>
        </w:rPr>
        <w:t>式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机器学习问题中有一大类是分类问题，就是在给定观测数据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D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的情况下，求出其属于类别（也可以称为是假设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h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h </w:t>
      </w:r>
      <w:r w:rsidRPr="00BC5A75">
        <w:rPr>
          <w:rFonts w:ascii="宋体" w:eastAsia="宋体" w:hAnsi="宋体" w:cs="Cambria Math"/>
          <w:color w:val="000000"/>
          <w:sz w:val="21"/>
          <w:szCs w:val="21"/>
        </w:rPr>
        <w:t>∈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 {h0, h1, h2…})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的概率是多少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,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也就是求出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: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Helvetica"/>
          <w:color w:val="000000"/>
          <w:sz w:val="21"/>
          <w:szCs w:val="21"/>
        </w:rPr>
        <w:t>  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h|D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),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可得</w:t>
      </w:r>
      <w:r w:rsidRPr="00BC5A75">
        <w:rPr>
          <w:rFonts w:ascii="宋体" w:eastAsia="宋体" w:hAnsi="宋体" w:cs="微软雅黑"/>
          <w:color w:val="000000"/>
          <w:sz w:val="21"/>
          <w:szCs w:val="21"/>
        </w:rPr>
        <w:t>：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Helvetica"/>
          <w:color w:val="000000"/>
          <w:sz w:val="21"/>
          <w:szCs w:val="21"/>
        </w:rPr>
        <w:t>   P(</w:t>
      </w:r>
      <w:proofErr w:type="spellStart"/>
      <w:proofErr w:type="gramStart"/>
      <w:r w:rsidRPr="00BC5A75">
        <w:rPr>
          <w:rFonts w:ascii="宋体" w:eastAsia="宋体" w:hAnsi="宋体" w:cs="Helvetica"/>
          <w:color w:val="000000"/>
          <w:sz w:val="21"/>
          <w:szCs w:val="21"/>
        </w:rPr>
        <w:t>h,D</w:t>
      </w:r>
      <w:proofErr w:type="spellEnd"/>
      <w:proofErr w:type="gramEnd"/>
      <w:r w:rsidRPr="00BC5A75">
        <w:rPr>
          <w:rFonts w:ascii="宋体" w:eastAsia="宋体" w:hAnsi="宋体" w:cs="Helvetica"/>
          <w:color w:val="000000"/>
          <w:sz w:val="21"/>
          <w:szCs w:val="21"/>
        </w:rPr>
        <w:t>) =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h|D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* P(D) =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D|h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) * P(h),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所以：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h|D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=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D|h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) * P(h) / P(D),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对于一个数据集下面的所有数据，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P(D)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，恒定不变。所以可以认为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P(D)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为常数，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得到：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h|D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) </w:t>
      </w:r>
      <w:r w:rsidRPr="00BC5A75">
        <w:rPr>
          <w:rFonts w:ascii="宋体" w:eastAsia="宋体" w:hAnsi="宋体" w:cs="Cambria Math"/>
          <w:color w:val="000000"/>
          <w:sz w:val="21"/>
          <w:szCs w:val="21"/>
        </w:rPr>
        <w:t>∝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D|h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* P(h)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。我们往往不用知道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h|D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的具体的值，而是知道例如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P(h1|D)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P(h2|D)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值的大小关系就是了。这个公式就是机器学习中的贝叶斯公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式，一般来说我们称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h|D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为模型的后验概率，就是从数据来得到假设的概率，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P(h)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称为先验概率，就是假设空间里面的概率，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D|h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是模型的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 likelihood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概率</w:t>
      </w:r>
      <w:r w:rsidRPr="00BC5A75">
        <w:rPr>
          <w:rFonts w:ascii="宋体" w:eastAsia="宋体" w:hAnsi="宋体" w:cs="微软雅黑"/>
          <w:color w:val="000000"/>
          <w:sz w:val="21"/>
          <w:szCs w:val="21"/>
        </w:rPr>
        <w:t>。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Helvetica"/>
          <w:color w:val="000000"/>
          <w:sz w:val="21"/>
          <w:szCs w:val="21"/>
        </w:rPr>
        <w:lastRenderedPageBreak/>
        <w:t>   Likelihood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（似然）这个概率比较容易让人迷惑，可以认为是已知假设的情况下，求出从假设推出数据的概率，在实际的机器学习过程中，往往加入了很多的假设，比如一个英文翻译法文的问题</w:t>
      </w:r>
      <w:r w:rsidRPr="00BC5A75">
        <w:rPr>
          <w:rFonts w:ascii="宋体" w:eastAsia="宋体" w:hAnsi="宋体" w:cs="微软雅黑"/>
          <w:color w:val="000000"/>
          <w:sz w:val="21"/>
          <w:szCs w:val="21"/>
        </w:rPr>
        <w:t>：</w:t>
      </w:r>
    </w:p>
    <w:p w:rsidR="00BC5A75" w:rsidRPr="00BC5A75" w:rsidRDefault="00BC5A75" w:rsidP="00BC5A75">
      <w:pPr>
        <w:shd w:val="clear" w:color="auto" w:fill="FFFFFF"/>
        <w:spacing w:before="150" w:after="150" w:line="240" w:lineRule="auto"/>
        <w:rPr>
          <w:rFonts w:ascii="宋体" w:eastAsia="宋体" w:hAnsi="宋体" w:cs="Helvetica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给出一个英文句子，问哪一个法文句子是</w:t>
      </w:r>
      <w:proofErr w:type="gramStart"/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最靠谱的</w:t>
      </w:r>
      <w:proofErr w:type="gramEnd"/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P(f=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法文句子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|e=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英文句子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) =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e|f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 * p(f), 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e|f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就是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likelihood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函数，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e|f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)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写成下面的更清晰一点：</w:t>
      </w:r>
      <w:proofErr w:type="gramStart"/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proofErr w:type="gramEnd"/>
      <w:r w:rsidRPr="00BC5A75">
        <w:rPr>
          <w:rFonts w:ascii="宋体" w:eastAsia="宋体" w:hAnsi="宋体" w:cs="Helvetica"/>
          <w:color w:val="000000"/>
          <w:sz w:val="21"/>
          <w:szCs w:val="21"/>
        </w:rPr>
        <w:t>e|f</w:t>
      </w:r>
      <w:proofErr w:type="spellEnd"/>
      <w:r w:rsidRPr="00BC5A75">
        <w:rPr>
          <w:rFonts w:ascii="宋体" w:eastAsia="宋体" w:hAnsi="宋体" w:cs="Cambria Math"/>
          <w:color w:val="000000"/>
          <w:sz w:val="21"/>
          <w:szCs w:val="21"/>
        </w:rPr>
        <w:t>∈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{f1,f2…})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可以认为，从输入的英文句子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e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，推出了很多种不同的法文句子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f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BC5A75">
        <w:rPr>
          <w:rFonts w:ascii="宋体" w:eastAsia="宋体" w:hAnsi="宋体" w:cs="Helvetica"/>
          <w:color w:val="000000"/>
          <w:sz w:val="21"/>
          <w:szCs w:val="21"/>
        </w:rPr>
        <w:t>e|f</w:t>
      </w:r>
      <w:proofErr w:type="spellEnd"/>
      <w:r w:rsidRPr="00BC5A75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就是从这些法文句子中的某一个推出原句子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e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的概率</w:t>
      </w:r>
      <w:r w:rsidRPr="00BC5A75">
        <w:rPr>
          <w:rFonts w:ascii="宋体" w:eastAsia="宋体" w:hAnsi="宋体" w:cs="微软雅黑"/>
          <w:color w:val="000000"/>
          <w:sz w:val="21"/>
          <w:szCs w:val="21"/>
        </w:rPr>
        <w:t>。</w:t>
      </w:r>
    </w:p>
    <w:p w:rsidR="00BC5A75" w:rsidRPr="00BC5A75" w:rsidRDefault="00BC5A75" w:rsidP="00BC5A75">
      <w:pPr>
        <w:shd w:val="clear" w:color="auto" w:fill="FFFFFF"/>
        <w:spacing w:after="0" w:line="240" w:lineRule="auto"/>
        <w:outlineLvl w:val="3"/>
        <w:rPr>
          <w:rFonts w:ascii="宋体" w:eastAsia="宋体" w:hAnsi="宋体" w:cs="Helvetica"/>
          <w:b/>
          <w:bCs/>
          <w:color w:val="333333"/>
          <w:sz w:val="21"/>
          <w:szCs w:val="21"/>
        </w:rPr>
      </w:pPr>
      <w:r w:rsidRPr="00CE1E6C">
        <w:rPr>
          <w:rFonts w:ascii="宋体" w:eastAsia="宋体" w:hAnsi="宋体" w:cs="Helvetica"/>
          <w:b/>
          <w:bCs/>
          <w:color w:val="333333"/>
          <w:sz w:val="21"/>
          <w:szCs w:val="21"/>
        </w:rPr>
        <w:t xml:space="preserve">2) </w:t>
      </w:r>
      <w:r w:rsidRPr="00CE1E6C">
        <w:rPr>
          <w:rFonts w:ascii="宋体" w:eastAsia="宋体" w:hAnsi="宋体" w:cs="微软雅黑" w:hint="eastAsia"/>
          <w:b/>
          <w:bCs/>
          <w:color w:val="333333"/>
          <w:sz w:val="21"/>
          <w:szCs w:val="21"/>
        </w:rPr>
        <w:t>先验分布估计，</w:t>
      </w:r>
      <w:r w:rsidRPr="00CE1E6C">
        <w:rPr>
          <w:rFonts w:ascii="宋体" w:eastAsia="宋体" w:hAnsi="宋体" w:cs="Helvetica"/>
          <w:b/>
          <w:bCs/>
          <w:color w:val="333333"/>
          <w:sz w:val="21"/>
          <w:szCs w:val="21"/>
        </w:rPr>
        <w:t>likelihood</w:t>
      </w:r>
      <w:r w:rsidRPr="00CE1E6C">
        <w:rPr>
          <w:rFonts w:ascii="宋体" w:eastAsia="宋体" w:hAnsi="宋体" w:cs="微软雅黑" w:hint="eastAsia"/>
          <w:b/>
          <w:bCs/>
          <w:color w:val="333333"/>
          <w:sz w:val="21"/>
          <w:szCs w:val="21"/>
        </w:rPr>
        <w:t>函数选</w:t>
      </w:r>
      <w:r w:rsidRPr="00CE1E6C">
        <w:rPr>
          <w:rFonts w:ascii="宋体" w:eastAsia="宋体" w:hAnsi="宋体" w:cs="微软雅黑"/>
          <w:b/>
          <w:bCs/>
          <w:color w:val="333333"/>
          <w:sz w:val="21"/>
          <w:szCs w:val="21"/>
        </w:rPr>
        <w:t>择</w:t>
      </w:r>
    </w:p>
    <w:p w:rsidR="00462DA2" w:rsidRPr="00CE1E6C" w:rsidRDefault="00BC5A75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微软雅黑"/>
          <w:color w:val="000000"/>
          <w:sz w:val="21"/>
          <w:szCs w:val="21"/>
        </w:rPr>
      </w:pP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贝叶斯方法中，等号右边有两个部分，先验概率与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>likelihood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函数。先验概率是得到，在假设空间中，某一个假设出现的概率是多少，比如说在街上看到一个动物是长有毛的，问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1.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这个动物是哈巴狗的概率是多少，</w:t>
      </w:r>
      <w:r w:rsidRPr="00BC5A75">
        <w:rPr>
          <w:rFonts w:ascii="宋体" w:eastAsia="宋体" w:hAnsi="宋体" w:cs="Helvetica"/>
          <w:color w:val="000000"/>
          <w:sz w:val="21"/>
          <w:szCs w:val="21"/>
        </w:rPr>
        <w:t xml:space="preserve">2. </w:t>
      </w:r>
      <w:r w:rsidRPr="00BC5A75">
        <w:rPr>
          <w:rFonts w:ascii="宋体" w:eastAsia="宋体" w:hAnsi="宋体" w:cs="微软雅黑" w:hint="eastAsia"/>
          <w:color w:val="000000"/>
          <w:sz w:val="21"/>
          <w:szCs w:val="21"/>
        </w:rPr>
        <w:t>这个动物是爪哇虎的概率是多少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。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虽然两个假设的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likelihood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函数都非常的接近于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1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（除非这个动物病了），但是由于爪哇虎已经灭绝了，所以爪哇虎的先验概率为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0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，所以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P(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爪哇虎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|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有毛的动物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的概率也为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0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。</w:t>
      </w:r>
    </w:p>
    <w:p w:rsidR="00BC5A75" w:rsidRPr="00CE1E6C" w:rsidRDefault="00BC5A75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Style w:val="a3"/>
          <w:rFonts w:ascii="宋体" w:eastAsia="宋体" w:hAnsi="宋体" w:cs="微软雅黑" w:hint="eastAsia"/>
          <w:b w:val="0"/>
          <w:bCs w:val="0"/>
          <w:color w:val="333333"/>
        </w:rPr>
        <w:t>先验概率分布估计</w:t>
      </w:r>
    </w:p>
    <w:p w:rsidR="00BC5A75" w:rsidRPr="00CE1E6C" w:rsidRDefault="00BC5A75" w:rsidP="00BC5A75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在观测的时候，对于变量是连续的情况下，往往需要一个先验分布来得到稀疏数据集中没有出现过的，给出的某一个假设，在假设空间中的概率。比如说有一个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很大很大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的均匀金属圆盘，问这个金属圆盘抛到空中掉下来，正面朝上的概率，这个实验的成本比较高（金属圆盘又大又重），所以只能进行有限次数的实验，可能出现的是，正面向上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4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次，反面向上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1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次，但是我们如果完全根据这个数据集去计算先验概率，可能会出现很大的偏差。不过由于我们已知圆盘是均匀的，我们可以根据这个知识，假设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P(X=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正面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) = 0.5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。</w:t>
      </w:r>
    </w:p>
    <w:p w:rsidR="00BC5A75" w:rsidRPr="00CE1E6C" w:rsidRDefault="00BC5A75" w:rsidP="00BC5A75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我们有的时候，已知了分布的类型，但是不知道分布的参数，还需要根据输入的数据，对分布的参数进行估计、甚至对分布还需要进行一些修正，以满足我们算法的需求：比如说我们已知某一个变量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x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的分布是在某一个连续区间均匀分布，我们观察了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1000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次该变量，从小到大排序结果是：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 xml:space="preserve">1,1.12,1.5 … 199.6, 200, 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那我们是否就可以估计变量的分布是从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[</w:t>
      </w:r>
      <w:proofErr w:type="gramStart"/>
      <w:r w:rsidRPr="00CE1E6C">
        <w:rPr>
          <w:rFonts w:ascii="宋体" w:eastAsia="宋体" w:hAnsi="宋体" w:cs="Helvetica"/>
          <w:color w:val="000000"/>
          <w:sz w:val="21"/>
          <w:szCs w:val="21"/>
        </w:rPr>
        <w:t>1,200]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均匀分布的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？如果出现一个变量是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0.995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，那我们就能说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P(0.995) = 0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？如果出现一个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200.15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怎么办呢？所以我们这个时候可能需要对概率的分布进行一定的调整，可能在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x&lt;1,x&gt;200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的范围内的概率是一个下降的直线，整个概率密度函数可能是一个梯形的，或者对区域外的值可以给一个很小很小的概率。这个我在之后还将会举出一些例子来说明。</w:t>
      </w:r>
    </w:p>
    <w:p w:rsidR="00BC5A75" w:rsidRPr="00CE1E6C" w:rsidRDefault="00BC5A75" w:rsidP="00BC5A75">
      <w:pPr>
        <w:pStyle w:val="5"/>
        <w:shd w:val="clear" w:color="auto" w:fill="FFFFFF"/>
        <w:spacing w:before="0"/>
        <w:rPr>
          <w:rFonts w:ascii="宋体" w:eastAsia="宋体" w:hAnsi="宋体" w:cs="Helvetica"/>
          <w:color w:val="333333"/>
          <w:sz w:val="18"/>
          <w:szCs w:val="18"/>
        </w:rPr>
      </w:pPr>
      <w:r w:rsidRPr="00CE1E6C">
        <w:rPr>
          <w:rStyle w:val="a3"/>
          <w:rFonts w:ascii="宋体" w:eastAsia="宋体" w:hAnsi="宋体" w:cs="Helvetica"/>
          <w:b w:val="0"/>
          <w:bCs w:val="0"/>
          <w:color w:val="333333"/>
          <w:sz w:val="24"/>
          <w:szCs w:val="24"/>
        </w:rPr>
        <w:t>Likelihood函数选</w:t>
      </w:r>
      <w:r w:rsidRPr="00CE1E6C">
        <w:rPr>
          <w:rStyle w:val="a3"/>
          <w:rFonts w:ascii="宋体" w:eastAsia="宋体" w:hAnsi="宋体" w:cs="微软雅黑" w:hint="eastAsia"/>
          <w:b w:val="0"/>
          <w:bCs w:val="0"/>
          <w:color w:val="333333"/>
          <w:sz w:val="24"/>
          <w:szCs w:val="24"/>
        </w:rPr>
        <w:t>择</w:t>
      </w:r>
    </w:p>
    <w:p w:rsidR="00BC5A75" w:rsidRPr="00CE1E6C" w:rsidRDefault="00BC5A75" w:rsidP="00BC5A75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对于同一个模型，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likelihood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函数可能有不同的选择，对于这些选择，可能有些比较精确、但是会搜索非常大的空间，可能有些比较粗糙，但是速度会比较快，我们需要选择不同的</w:t>
      </w:r>
      <w:proofErr w:type="spellStart"/>
      <w:r w:rsidRPr="00CE1E6C">
        <w:rPr>
          <w:rFonts w:ascii="宋体" w:eastAsia="宋体" w:hAnsi="宋体" w:cs="Helvetica"/>
          <w:color w:val="000000"/>
          <w:sz w:val="21"/>
          <w:szCs w:val="21"/>
        </w:rPr>
        <w:t>likelihood</w:t>
      </w:r>
      <w:proofErr w:type="spell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函数来计算后验概率。对于这些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Likelihood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函数，可能还需要加上一些平滑等技巧来使得最大的降低数据中噪声、或者假设的缺陷对结果的影响。</w:t>
      </w:r>
    </w:p>
    <w:p w:rsidR="00BC5A75" w:rsidRPr="00CE1E6C" w:rsidRDefault="00BC5A75" w:rsidP="00BC5A75">
      <w:pPr>
        <w:pStyle w:val="a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Style w:val="a3"/>
          <w:rFonts w:ascii="宋体" w:eastAsia="宋体" w:hAnsi="宋体" w:cs="微软雅黑" w:hint="eastAsia"/>
          <w:color w:val="000000"/>
          <w:sz w:val="21"/>
          <w:szCs w:val="21"/>
        </w:rPr>
        <w:t>我所理解的用贝叶斯的方法来估计给定数据的假设的后验概率，就是通过</w:t>
      </w:r>
      <w:r w:rsidRPr="00CE1E6C">
        <w:rPr>
          <w:rStyle w:val="a3"/>
          <w:rFonts w:ascii="宋体" w:eastAsia="宋体" w:hAnsi="宋体" w:cs="Helvetica"/>
          <w:color w:val="000000"/>
          <w:sz w:val="21"/>
          <w:szCs w:val="21"/>
        </w:rPr>
        <w:t>prior * likelihood</w:t>
      </w:r>
      <w:r w:rsidRPr="00CE1E6C">
        <w:rPr>
          <w:rStyle w:val="a3"/>
          <w:rFonts w:ascii="宋体" w:eastAsia="宋体" w:hAnsi="宋体" w:cs="微软雅黑" w:hint="eastAsia"/>
          <w:color w:val="000000"/>
          <w:sz w:val="21"/>
          <w:szCs w:val="21"/>
        </w:rPr>
        <w:t>，变换到后验分布。是一个分布变换的过程。</w:t>
      </w:r>
    </w:p>
    <w:p w:rsidR="00BC5A75" w:rsidRPr="00CE1E6C" w:rsidRDefault="00BC5A75" w:rsidP="00BC5A75">
      <w:pPr>
        <w:pStyle w:val="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333333"/>
          <w:sz w:val="21"/>
          <w:szCs w:val="21"/>
        </w:rPr>
      </w:pPr>
      <w:r w:rsidRPr="00CE1E6C">
        <w:rPr>
          <w:rStyle w:val="a3"/>
          <w:rFonts w:ascii="宋体" w:eastAsia="宋体" w:hAnsi="宋体" w:cs="Helvetica"/>
          <w:b/>
          <w:bCs/>
          <w:color w:val="333333"/>
          <w:sz w:val="21"/>
          <w:szCs w:val="21"/>
        </w:rPr>
        <w:t>3) loss function(</w:t>
      </w:r>
      <w:r w:rsidRPr="00CE1E6C">
        <w:rPr>
          <w:rStyle w:val="a3"/>
          <w:rFonts w:ascii="宋体" w:eastAsia="宋体" w:hAnsi="宋体" w:cs="微软雅黑" w:hint="eastAsia"/>
          <w:b/>
          <w:bCs/>
          <w:color w:val="333333"/>
          <w:sz w:val="21"/>
          <w:szCs w:val="21"/>
        </w:rPr>
        <w:t>损失函数</w:t>
      </w:r>
      <w:r w:rsidRPr="00CE1E6C">
        <w:rPr>
          <w:rStyle w:val="a3"/>
          <w:rFonts w:ascii="宋体" w:eastAsia="宋体" w:hAnsi="宋体" w:cs="Helvetica"/>
          <w:b/>
          <w:bCs/>
          <w:color w:val="333333"/>
          <w:sz w:val="21"/>
          <w:szCs w:val="21"/>
        </w:rPr>
        <w:t>)</w:t>
      </w:r>
    </w:p>
    <w:p w:rsidR="00BC5A75" w:rsidRPr="00CE1E6C" w:rsidRDefault="00462DA2">
      <w:pPr>
        <w:rPr>
          <w:rFonts w:ascii="宋体" w:eastAsia="宋体" w:hAnsi="宋体"/>
        </w:rPr>
      </w:pPr>
      <w:r w:rsidRPr="00CE1E6C">
        <w:rPr>
          <w:rFonts w:ascii="宋体" w:eastAsia="宋体" w:hAnsi="宋体"/>
          <w:noProof/>
        </w:rPr>
        <w:drawing>
          <wp:inline distT="0" distB="0" distL="0" distR="0">
            <wp:extent cx="1960880" cy="274955"/>
            <wp:effectExtent l="0" t="0" r="1270" b="0"/>
            <wp:docPr id="1" name="图片 1" descr="C:\Users\luoch\Pictures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ch\Pictures\b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x是输入的数据，y(x)是推测出的结果的模型，t是x对应的真实结果，L(</w:t>
      </w:r>
      <w:proofErr w:type="spellStart"/>
      <w:proofErr w:type="gramStart"/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t,y</w:t>
      </w:r>
      <w:proofErr w:type="spellEnd"/>
      <w:proofErr w:type="gramEnd"/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(x))就是loss function，E[L]表示使用模型y进行预测，使用L作为损失函数的情况下，模型的损失时多少。通常来说，衡量一个模型是否能够准确的得到结果，损失函数是最有效的一个办法，最常用、最简单的一种损失函数是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  <w:shd w:val="clear" w:color="auto" w:fill="FFFFFF"/>
        </w:rPr>
        <w:t>：</w:t>
      </w:r>
    </w:p>
    <w:p w:rsidR="00462DA2" w:rsidRPr="00CE1E6C" w:rsidRDefault="00462DA2">
      <w:pPr>
        <w:rPr>
          <w:rFonts w:ascii="宋体" w:eastAsia="宋体" w:hAnsi="宋体"/>
        </w:rPr>
      </w:pPr>
      <w:r w:rsidRPr="00CE1E6C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177165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A2" w:rsidRPr="00CE1E6C" w:rsidRDefault="00462DA2" w:rsidP="00462DA2">
      <w:pPr>
        <w:pStyle w:val="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333333"/>
          <w:sz w:val="21"/>
          <w:szCs w:val="21"/>
        </w:rPr>
      </w:pPr>
      <w:r w:rsidRPr="00CE1E6C">
        <w:rPr>
          <w:rStyle w:val="a3"/>
          <w:rFonts w:ascii="宋体" w:eastAsia="宋体" w:hAnsi="宋体" w:cs="Helvetica"/>
          <w:b/>
          <w:bCs/>
          <w:color w:val="333333"/>
          <w:sz w:val="21"/>
          <w:szCs w:val="21"/>
        </w:rPr>
        <w:t>4) Model Selection(</w:t>
      </w:r>
      <w:r w:rsidRPr="00CE1E6C">
        <w:rPr>
          <w:rStyle w:val="a3"/>
          <w:rFonts w:ascii="宋体" w:eastAsia="宋体" w:hAnsi="宋体" w:cs="微软雅黑" w:hint="eastAsia"/>
          <w:b/>
          <w:bCs/>
          <w:color w:val="333333"/>
          <w:sz w:val="21"/>
          <w:szCs w:val="21"/>
        </w:rPr>
        <w:t>模型选择</w:t>
      </w:r>
      <w:r w:rsidRPr="00CE1E6C">
        <w:rPr>
          <w:rStyle w:val="a3"/>
          <w:rFonts w:ascii="宋体" w:eastAsia="宋体" w:hAnsi="宋体" w:cs="Helvetica"/>
          <w:b/>
          <w:bCs/>
          <w:color w:val="333333"/>
          <w:sz w:val="21"/>
          <w:szCs w:val="21"/>
        </w:rPr>
        <w:t>)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前文说到了对于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likelihood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函数可以有不同的选择，对于先验的概率也可以有不同的选择，不过假设我们一个构造完整的测试集和一个恰当的损失函数，最终的结果将会是确定的，量化的，我们很容易得到两个不同参数、方法的模型的优劣性。不过通常情况下，我们的测试集是不够完整，我们的损失函数也是不那么的精确，所以对于在这个测试集上表现得非常完美的模型，我们常常可能还需要打一个问号，是否是训练集和测试集过于相像，模型又过于复杂。导致了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over-fitting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？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微软雅黑"/>
          <w:color w:val="000000"/>
          <w:sz w:val="21"/>
          <w:szCs w:val="21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</w:rPr>
        <w:t>   Model Selection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本质上来说是对模型的复杂度与模型的准确性做一个平衡，下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面将有一些类似的例子。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Style w:val="a3"/>
          <w:rFonts w:ascii="宋体" w:eastAsia="宋体" w:hAnsi="宋体" w:cs="Helvetica"/>
          <w:b w:val="0"/>
          <w:bCs w:val="0"/>
          <w:color w:val="333333"/>
          <w:sz w:val="21"/>
          <w:szCs w:val="21"/>
        </w:rPr>
        <w:t>Example 1</w:t>
      </w:r>
      <w:r w:rsidRPr="00CE1E6C">
        <w:rPr>
          <w:rStyle w:val="a3"/>
          <w:rFonts w:ascii="宋体" w:eastAsia="宋体" w:hAnsi="宋体" w:cs="微软雅黑" w:hint="eastAsia"/>
          <w:b w:val="0"/>
          <w:bCs w:val="0"/>
          <w:color w:val="333333"/>
          <w:sz w:val="21"/>
          <w:szCs w:val="21"/>
        </w:rPr>
        <w:t>：</w:t>
      </w:r>
      <w:r w:rsidRPr="00CE1E6C">
        <w:rPr>
          <w:rStyle w:val="a3"/>
          <w:rFonts w:ascii="宋体" w:eastAsia="宋体" w:hAnsi="宋体" w:cs="Helvetica"/>
          <w:b w:val="0"/>
          <w:bCs w:val="0"/>
          <w:color w:val="333333"/>
          <w:sz w:val="21"/>
          <w:szCs w:val="21"/>
        </w:rPr>
        <w:t xml:space="preserve">Sequential </w:t>
      </w:r>
      <w:r w:rsidRPr="00CE1E6C">
        <w:rPr>
          <w:rStyle w:val="a3"/>
          <w:rFonts w:ascii="宋体" w:eastAsia="宋体" w:hAnsi="宋体" w:cs="微软雅黑" w:hint="eastAsia"/>
          <w:b w:val="0"/>
          <w:bCs w:val="0"/>
          <w:color w:val="333333"/>
          <w:sz w:val="21"/>
          <w:szCs w:val="21"/>
        </w:rPr>
        <w:t>概率估计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注：此例子来自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PRML chapter 2.1.1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对于概率密度的估计，有很多的方法，其中一种方法叫做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 xml:space="preserve">Sequential 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概率估计。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这种方法是一个增量的学习过程，在每看到一个样本的时候都是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把之前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观测的数据作为先验概率，然后在得到新数据的后验概率后，再把当前的后验概率作为下一次预测时候的先验概率。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传统的二项式分布是：</w:t>
      </w:r>
    </w:p>
    <w:p w:rsidR="00462DA2" w:rsidRPr="00CE1E6C" w:rsidRDefault="00462DA2">
      <w:pPr>
        <w:rPr>
          <w:rFonts w:ascii="宋体" w:eastAsia="宋体" w:hAnsi="宋体"/>
        </w:rPr>
      </w:pPr>
      <w:r w:rsidRPr="00CE1E6C">
        <w:rPr>
          <w:rFonts w:ascii="宋体" w:eastAsia="宋体" w:hAnsi="宋体" w:hint="eastAsia"/>
          <w:noProof/>
        </w:rPr>
        <w:drawing>
          <wp:inline distT="0" distB="0" distL="0" distR="0">
            <wp:extent cx="228600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由于传统的二项式分布的概率μ是完全根据先验概率而得到的，而这个先验分布之前也提到过，可能会由于实验次数不够而有很大的偏差，而且，</w:t>
      </w:r>
      <w:r w:rsidRPr="00CE1E6C">
        <w:rPr>
          <w:rStyle w:val="a3"/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我们无法得知μ的分布，只知道一个μ的期望</w:t>
      </w: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，这样对于某些机器学习的方法是不利的。为了减少先验分布对μ的影响，获取μ的分布，我们加入了两个参数，a，b，表示X=0与X=1的出现的次数，这个取值将会改变μ的分布，beta分布的公式如下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  <w:shd w:val="clear" w:color="auto" w:fill="FFFFFF"/>
        </w:rPr>
        <w:t>：</w:t>
      </w:r>
    </w:p>
    <w:p w:rsidR="00462DA2" w:rsidRPr="00CE1E6C" w:rsidRDefault="00462DA2">
      <w:pPr>
        <w:rPr>
          <w:rFonts w:ascii="宋体" w:eastAsia="宋体" w:hAnsi="宋体"/>
        </w:rPr>
      </w:pPr>
      <w:r w:rsidRPr="00CE1E6C">
        <w:rPr>
          <w:rFonts w:ascii="宋体" w:eastAsia="宋体" w:hAnsi="宋体" w:hint="eastAsia"/>
          <w:noProof/>
        </w:rPr>
        <w:drawing>
          <wp:inline distT="0" distB="0" distL="0" distR="0">
            <wp:extent cx="229552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对于不同a，b的取值，将会对μ的概率密度函数产生下面的影响：（图片来自PRML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  <w:shd w:val="clear" w:color="auto" w:fill="FFFFFF"/>
        </w:rPr>
        <w:t>）</w:t>
      </w:r>
    </w:p>
    <w:p w:rsidR="00462DA2" w:rsidRPr="00CE1E6C" w:rsidRDefault="00462DA2">
      <w:pPr>
        <w:rPr>
          <w:rFonts w:ascii="宋体" w:eastAsia="宋体" w:hAnsi="宋体"/>
        </w:rPr>
      </w:pPr>
      <w:r w:rsidRPr="00CE1E6C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943600" cy="4123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在观测数据的过程中，我们可以随时的利用观测数据的结果，改变当前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μ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的先验分布。我们可以将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Beta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分布加入两个参数，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m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，表示观测到的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X=0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X=1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的次数。（之前的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a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b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是一个先验的次数，不是当前观测到的）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我们令：</w:t>
      </w:r>
    </w:p>
    <w:p w:rsidR="00462DA2" w:rsidRPr="00CE1E6C" w:rsidRDefault="00462DA2">
      <w:pPr>
        <w:rPr>
          <w:rFonts w:ascii="宋体" w:eastAsia="宋体" w:hAnsi="宋体"/>
        </w:rPr>
      </w:pPr>
      <w:r w:rsidRPr="00CE1E6C">
        <w:rPr>
          <w:rFonts w:ascii="宋体" w:eastAsia="宋体" w:hAnsi="宋体" w:hint="eastAsia"/>
          <w:noProof/>
        </w:rPr>
        <w:drawing>
          <wp:inline distT="0" distB="0" distL="0" distR="0">
            <wp:extent cx="650240" cy="401955"/>
            <wp:effectExtent l="0" t="0" r="0" b="0"/>
            <wp:docPr id="6" name="图片 6" descr="C:\Users\luoch\Pictures\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och\Pictures\b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a’，b’表示加入了观测结果的新的a，b 。带入原式，可以得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  <w:shd w:val="clear" w:color="auto" w:fill="FFFFFF"/>
        </w:rPr>
        <w:t>到</w:t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微软雅黑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3018155" cy="417830"/>
            <wp:effectExtent l="0" t="0" r="0" b="1270"/>
            <wp:docPr id="7" name="图片 7" descr="C:\Users\luoch\Pictures\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och\Pictures\b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我们可以利用观测后的μ后验概率更新μ的先验概率，以进行下一次的观测，这样对不时能够得到新的数据，并且需要real-time给出结果的情况下很有用。不过Sequential方法有对数据一个</w:t>
      </w:r>
      <w:proofErr w:type="spellStart"/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i.i.d</w:t>
      </w:r>
      <w:proofErr w:type="spellEnd"/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（独立同分布）的假设。要求每次处理的数据都是独立同分布的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  <w:shd w:val="clear" w:color="auto" w:fill="FFFFFF"/>
        </w:rPr>
        <w:t>。</w:t>
      </w:r>
    </w:p>
    <w:p w:rsidR="00462DA2" w:rsidRPr="00CE1E6C" w:rsidRDefault="00462DA2" w:rsidP="00462DA2">
      <w:pPr>
        <w:pStyle w:val="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333333"/>
          <w:sz w:val="21"/>
          <w:szCs w:val="21"/>
        </w:rPr>
      </w:pPr>
      <w:r w:rsidRPr="00CE1E6C">
        <w:rPr>
          <w:rStyle w:val="a3"/>
          <w:rFonts w:ascii="宋体" w:eastAsia="宋体" w:hAnsi="宋体" w:cs="Helvetica"/>
          <w:b/>
          <w:bCs/>
          <w:color w:val="333333"/>
          <w:sz w:val="21"/>
          <w:szCs w:val="21"/>
        </w:rPr>
        <w:t>Example 2</w:t>
      </w:r>
      <w:r w:rsidRPr="00CE1E6C">
        <w:rPr>
          <w:rStyle w:val="a3"/>
          <w:rFonts w:ascii="宋体" w:eastAsia="宋体" w:hAnsi="宋体" w:cs="微软雅黑" w:hint="eastAsia"/>
          <w:b/>
          <w:bCs/>
          <w:color w:val="333333"/>
          <w:sz w:val="21"/>
          <w:szCs w:val="21"/>
        </w:rPr>
        <w:t>：拼写检查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本例子主要谈谈先验分布对结果的影响。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直接给出拼写检查器的贝叶斯公式：</w:t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微软雅黑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1421765" cy="200660"/>
            <wp:effectExtent l="0" t="0" r="6985" b="8890"/>
            <wp:docPr id="8" name="图片 8" descr="C:\Users\luoch\Pictures\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och\Pictures\b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</w:rPr>
        <w:lastRenderedPageBreak/>
        <w:t>P(</w:t>
      </w:r>
      <w:proofErr w:type="spellStart"/>
      <w:r w:rsidRPr="00CE1E6C">
        <w:rPr>
          <w:rFonts w:ascii="宋体" w:eastAsia="宋体" w:hAnsi="宋体" w:cs="Helvetica"/>
          <w:color w:val="000000"/>
          <w:sz w:val="21"/>
          <w:szCs w:val="21"/>
        </w:rPr>
        <w:t>c|</w:t>
      </w:r>
      <w:proofErr w:type="gramStart"/>
      <w:r w:rsidRPr="00CE1E6C">
        <w:rPr>
          <w:rFonts w:ascii="宋体" w:eastAsia="宋体" w:hAnsi="宋体" w:cs="Helvetica"/>
          <w:color w:val="000000"/>
          <w:sz w:val="21"/>
          <w:szCs w:val="21"/>
        </w:rPr>
        <w:t>w</w:t>
      </w:r>
      <w:proofErr w:type="spellEnd"/>
      <w:r w:rsidRPr="00CE1E6C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表示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，单词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w(wrong)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正确的拼写为单词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c(correct)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的概率，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P(</w:t>
      </w:r>
      <w:proofErr w:type="spellStart"/>
      <w:r w:rsidRPr="00CE1E6C">
        <w:rPr>
          <w:rFonts w:ascii="宋体" w:eastAsia="宋体" w:hAnsi="宋体" w:cs="Helvetica"/>
          <w:color w:val="000000"/>
          <w:sz w:val="21"/>
          <w:szCs w:val="21"/>
        </w:rPr>
        <w:t>w|c</w:t>
      </w:r>
      <w:proofErr w:type="spellEnd"/>
      <w:r w:rsidRPr="00CE1E6C">
        <w:rPr>
          <w:rFonts w:ascii="宋体" w:eastAsia="宋体" w:hAnsi="宋体" w:cs="Helvetica"/>
          <w:color w:val="000000"/>
          <w:sz w:val="21"/>
          <w:szCs w:val="21"/>
        </w:rPr>
        <w:t>)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表示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likelihood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函数，在这里我们就简单的认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 xml:space="preserve"> 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为，两个单词的编辑距离就是它们之间的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likelihood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P(c)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表示，单词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c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在整体文档集合中的概率，也就是单词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c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的先验概率。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我们在做单词拼写检查的时候肯定会直观的考虑：如果用户输入的单词如果在字典中没有出现过，则应该将其修正为一个字典中出现了的，而且与用户输入最接近的词；如果用户输入的词在字典中出现过了，但是词频非常的小，则我们可以为用户推荐一个比较接近这个单词，但是词频比较高的词。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先验概率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P(c)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统计是一个很重要的内容，一般来说有两种可行的办法，一种是利用某些比较权威的词频字典，一种是在自己的语料库（也就是待进行拼写检查的语料）中进行统计。我建议是用后面的方法进行统计，这样词的先验概率才会与测试的环境比较匹配。比如说一个游戏垂直搜索网站需要对用户输入的信息进行拼写纠正，那么使用通用环境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下统计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出的先验概率就不太适用了。</w:t>
      </w:r>
    </w:p>
    <w:p w:rsidR="00462DA2" w:rsidRPr="00CE1E6C" w:rsidRDefault="00462DA2" w:rsidP="00462DA2">
      <w:pPr>
        <w:pStyle w:val="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333333"/>
          <w:sz w:val="21"/>
          <w:szCs w:val="21"/>
        </w:rPr>
      </w:pPr>
      <w:r w:rsidRPr="00CE1E6C">
        <w:rPr>
          <w:rStyle w:val="a3"/>
          <w:rFonts w:ascii="宋体" w:eastAsia="宋体" w:hAnsi="宋体" w:cs="Helvetica"/>
          <w:b/>
          <w:bCs/>
          <w:color w:val="333333"/>
          <w:sz w:val="21"/>
          <w:szCs w:val="21"/>
        </w:rPr>
        <w:t>Example 3</w:t>
      </w:r>
      <w:r w:rsidRPr="00CE1E6C">
        <w:rPr>
          <w:rStyle w:val="a3"/>
          <w:rFonts w:ascii="宋体" w:eastAsia="宋体" w:hAnsi="宋体" w:cs="微软雅黑" w:hint="eastAsia"/>
          <w:b/>
          <w:bCs/>
          <w:color w:val="333333"/>
          <w:sz w:val="21"/>
          <w:szCs w:val="21"/>
        </w:rPr>
        <w:t>：奥卡姆剃刀与</w:t>
      </w:r>
      <w:r w:rsidRPr="00CE1E6C">
        <w:rPr>
          <w:rStyle w:val="a3"/>
          <w:rFonts w:ascii="宋体" w:eastAsia="宋体" w:hAnsi="宋体" w:cs="Helvetica"/>
          <w:b/>
          <w:bCs/>
          <w:color w:val="333333"/>
          <w:sz w:val="21"/>
          <w:szCs w:val="21"/>
        </w:rPr>
        <w:t>Model Selection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给出下面的一个图：（来自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Mackey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的书）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问：大树背后有多少个箱子</w:t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微软雅黑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325370" cy="2246630"/>
            <wp:effectExtent l="0" t="0" r="0" b="1270"/>
            <wp:docPr id="9" name="图片 9" descr="C:\Users\luoch\Pictures\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och\Pictures\b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其实，答案肯定是有很多的，一个，两个，乃至N箱子都是有可能的（比如说后面有一连排的箱子，排成一条直线），我们只能看到第一个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  <w:shd w:val="clear" w:color="auto" w:fill="FFFFFF"/>
        </w:rPr>
        <w:t>：</w:t>
      </w:r>
    </w:p>
    <w:p w:rsid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微软雅黑"/>
          <w:color w:val="000000"/>
          <w:sz w:val="21"/>
          <w:szCs w:val="21"/>
        </w:rPr>
      </w:pPr>
      <w:r w:rsidRPr="00CE1E6C">
        <w:rPr>
          <w:rFonts w:ascii="宋体" w:eastAsia="宋体" w:hAnsi="宋体" w:cs="微软雅黑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2172335" cy="3039110"/>
            <wp:effectExtent l="0" t="0" r="0" b="8890"/>
            <wp:docPr id="11" name="图片 11" descr="C:\Users\luoch\Pictures\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och\Pictures\b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但是，最正确，也是最合理的解释，就是一个箱子，因为如果大树背后有两个乃至多个箱子，为什么从大树正面看起来，两边的高度一样，颜色也一样，这样是不是太巧合了。如果我们的模型根据这张图片，告诉我们大树背后最有可能有两个箱子，这样的模型的泛化能力是不是太差了。</w:t>
      </w:r>
    </w:p>
    <w:p w:rsidR="00462DA2" w:rsidRPr="00CE1E6C" w:rsidRDefault="00462DA2" w:rsidP="00462DA2">
      <w:pPr>
        <w:pStyle w:val="a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所以说，本质上来说，奥卡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姆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剃刀，或者模型选择，也是人生活中的一种通常行为的数学表示，是一种化繁为简的过程。</w:t>
      </w:r>
      <w:hyperlink r:id="rId14" w:history="1">
        <w:r w:rsidRPr="00CE1E6C">
          <w:rPr>
            <w:rStyle w:val="a5"/>
            <w:rFonts w:ascii="宋体" w:eastAsia="宋体" w:hAnsi="宋体" w:cs="微软雅黑" w:hint="eastAsia"/>
            <w:b/>
            <w:bCs/>
            <w:color w:val="000000"/>
            <w:sz w:val="21"/>
            <w:szCs w:val="21"/>
          </w:rPr>
          <w:t>数学之</w:t>
        </w:r>
        <w:proofErr w:type="gramStart"/>
        <w:r w:rsidRPr="00CE1E6C">
          <w:rPr>
            <w:rStyle w:val="a5"/>
            <w:rFonts w:ascii="宋体" w:eastAsia="宋体" w:hAnsi="宋体" w:cs="微软雅黑" w:hint="eastAsia"/>
            <w:b/>
            <w:bCs/>
            <w:color w:val="000000"/>
            <w:sz w:val="21"/>
            <w:szCs w:val="21"/>
          </w:rPr>
          <w:t>美番外篇</w:t>
        </w:r>
        <w:proofErr w:type="gramEnd"/>
        <w:r w:rsidRPr="00CE1E6C">
          <w:rPr>
            <w:rStyle w:val="a5"/>
            <w:rFonts w:ascii="宋体" w:eastAsia="宋体" w:hAnsi="宋体" w:cs="微软雅黑" w:hint="eastAsia"/>
            <w:b/>
            <w:bCs/>
            <w:color w:val="000000"/>
            <w:sz w:val="21"/>
            <w:szCs w:val="21"/>
          </w:rPr>
          <w:t>：平凡而又神奇的贝叶斯方法</w:t>
        </w:r>
      </w:hyperlink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这篇文章中说的，奥卡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姆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剃刀工作在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likelihood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上，对于模型的先验分布并没有什么影响。</w:t>
      </w:r>
      <w:r w:rsidRPr="00CE1E6C">
        <w:rPr>
          <w:rStyle w:val="a3"/>
          <w:rFonts w:ascii="宋体" w:eastAsia="宋体" w:hAnsi="宋体" w:cs="微软雅黑" w:hint="eastAsia"/>
          <w:color w:val="000000"/>
          <w:sz w:val="21"/>
          <w:szCs w:val="21"/>
        </w:rPr>
        <w:t>我这里不太同意这个说法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：奥卡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姆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剃刀是剪掉了复杂的模型，复杂的模型也是不常见的、先验概率比较低的，最终的结果是选择了先验概率比较高的模型。</w:t>
      </w:r>
    </w:p>
    <w:p w:rsidR="00462DA2" w:rsidRPr="00CE1E6C" w:rsidRDefault="00462DA2" w:rsidP="00462DA2">
      <w:pPr>
        <w:pStyle w:val="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333333"/>
          <w:sz w:val="21"/>
          <w:szCs w:val="21"/>
        </w:rPr>
      </w:pPr>
      <w:r w:rsidRPr="00CE1E6C">
        <w:rPr>
          <w:rStyle w:val="a3"/>
          <w:rFonts w:ascii="宋体" w:eastAsia="宋体" w:hAnsi="宋体" w:cs="Helvetica"/>
          <w:b/>
          <w:bCs/>
          <w:color w:val="333333"/>
          <w:sz w:val="21"/>
          <w:szCs w:val="21"/>
        </w:rPr>
        <w:t xml:space="preserve">Example 4: </w:t>
      </w:r>
      <w:r w:rsidRPr="00CE1E6C">
        <w:rPr>
          <w:rStyle w:val="a3"/>
          <w:rFonts w:ascii="宋体" w:eastAsia="宋体" w:hAnsi="宋体" w:cs="微软雅黑" w:hint="eastAsia"/>
          <w:b/>
          <w:bCs/>
          <w:color w:val="333333"/>
          <w:sz w:val="21"/>
          <w:szCs w:val="21"/>
        </w:rPr>
        <w:t>曲线拟合</w:t>
      </w:r>
      <w:r w:rsidRPr="00CE1E6C">
        <w:rPr>
          <w:rStyle w:val="a3"/>
          <w:rFonts w:ascii="宋体" w:eastAsia="宋体" w:hAnsi="宋体" w:cs="Helvetica"/>
          <w:b/>
          <w:bCs/>
          <w:color w:val="333333"/>
          <w:sz w:val="21"/>
          <w:szCs w:val="21"/>
        </w:rPr>
        <w:t>:</w:t>
      </w:r>
    </w:p>
    <w:p w:rsidR="00462DA2" w:rsidRPr="00CE1E6C" w:rsidRDefault="00462DA2" w:rsidP="00462DA2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（该例子来自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PRML)</w:t>
      </w:r>
    </w:p>
    <w:p w:rsidR="00462DA2" w:rsidRPr="00CE1E6C" w:rsidRDefault="00462DA2" w:rsidP="00462DA2">
      <w:pPr>
        <w:pStyle w:val="a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问题：给定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一些列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的点，</w:t>
      </w:r>
      <w:r w:rsidRPr="00CE1E6C">
        <w:rPr>
          <w:rStyle w:val="a3"/>
          <w:rFonts w:ascii="宋体" w:eastAsia="宋体" w:hAnsi="宋体" w:cs="Helvetica"/>
          <w:color w:val="000000"/>
          <w:sz w:val="21"/>
          <w:szCs w:val="21"/>
        </w:rPr>
        <w:t>x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 = {x1,x2...</w:t>
      </w:r>
      <w:proofErr w:type="spellStart"/>
      <w:r w:rsidRPr="00CE1E6C">
        <w:rPr>
          <w:rFonts w:ascii="宋体" w:eastAsia="宋体" w:hAnsi="宋体" w:cs="Helvetica"/>
          <w:color w:val="000000"/>
          <w:sz w:val="21"/>
          <w:szCs w:val="21"/>
        </w:rPr>
        <w:t>xn</w:t>
      </w:r>
      <w:proofErr w:type="spellEnd"/>
      <w:r w:rsidRPr="00CE1E6C">
        <w:rPr>
          <w:rFonts w:ascii="宋体" w:eastAsia="宋体" w:hAnsi="宋体" w:cs="Helvetica"/>
          <w:color w:val="000000"/>
          <w:sz w:val="21"/>
          <w:szCs w:val="21"/>
        </w:rPr>
        <w:t>}, </w:t>
      </w:r>
      <w:r w:rsidRPr="00CE1E6C">
        <w:rPr>
          <w:rStyle w:val="a3"/>
          <w:rFonts w:ascii="宋体" w:eastAsia="宋体" w:hAnsi="宋体" w:cs="Helvetica"/>
          <w:color w:val="000000"/>
          <w:sz w:val="21"/>
          <w:szCs w:val="21"/>
        </w:rPr>
        <w:t>t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 xml:space="preserve"> = {t1,t2 .. </w:t>
      </w:r>
      <w:proofErr w:type="spellStart"/>
      <w:r w:rsidRPr="00CE1E6C">
        <w:rPr>
          <w:rFonts w:ascii="宋体" w:eastAsia="宋体" w:hAnsi="宋体" w:cs="Helvetica"/>
          <w:color w:val="000000"/>
          <w:sz w:val="21"/>
          <w:szCs w:val="21"/>
        </w:rPr>
        <w:t>tn</w:t>
      </w:r>
      <w:proofErr w:type="spellEnd"/>
      <w:r w:rsidRPr="00CE1E6C">
        <w:rPr>
          <w:rFonts w:ascii="宋体" w:eastAsia="宋体" w:hAnsi="宋体" w:cs="Helvetica"/>
          <w:color w:val="000000"/>
          <w:sz w:val="21"/>
          <w:szCs w:val="21"/>
        </w:rPr>
        <w:t xml:space="preserve">}, 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要求用一个模型去拟合这个观测，能够使得给定一个新点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 xml:space="preserve">x', 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能够给出一个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t'.</w:t>
      </w:r>
    </w:p>
    <w:p w:rsidR="00462DA2" w:rsidRPr="00CE1E6C" w:rsidRDefault="00462DA2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微软雅黑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190490" cy="3800475"/>
            <wp:effectExtent l="0" t="0" r="0" b="9525"/>
            <wp:docPr id="12" name="图片 12" descr="C:\Users\luoch\Pictures\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och\Pictures\b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3" w:rsidRPr="00CE1E6C" w:rsidRDefault="00F75623">
      <w:pPr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已知给定的点是由y=2πx加上正态分布的噪声而得到的10个点，如上图。为了简单起见，我们用一个多项式去拟合这条曲线:</w:t>
      </w:r>
    </w:p>
    <w:p w:rsidR="00462DA2" w:rsidRPr="00CE1E6C" w:rsidRDefault="00F75623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1173480" cy="639445"/>
            <wp:effectExtent l="0" t="0" r="7620" b="8255"/>
            <wp:docPr id="13" name="图片 13" descr="C:\Users\luoch\Pictures\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och\Pictures\b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3" w:rsidRPr="00CE1E6C" w:rsidRDefault="00F75623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为了验证我们的公式是否正确，我们加入了一个loss function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  <w:shd w:val="clear" w:color="auto" w:fill="FFFFFF"/>
        </w:rPr>
        <w:t>：</w:t>
      </w:r>
    </w:p>
    <w:p w:rsidR="00F75623" w:rsidRPr="00CE1E6C" w:rsidRDefault="00F75623">
      <w:pPr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微软雅黑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325370" cy="554990"/>
            <wp:effectExtent l="0" t="0" r="0" b="0"/>
            <wp:docPr id="14" name="图片 14" descr="C:\Users\luoch\Pictures\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och\Pictures\b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3" w:rsidRPr="00CE1E6C" w:rsidRDefault="00F75623" w:rsidP="00F75623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在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loss function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最小的情况下，我们绘制了不同维度下多项式生成的曲线：</w:t>
      </w:r>
    </w:p>
    <w:p w:rsidR="00F75623" w:rsidRPr="00CE1E6C" w:rsidRDefault="00F75623">
      <w:pPr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946140" cy="4392295"/>
            <wp:effectExtent l="0" t="0" r="0" b="8255"/>
            <wp:docPr id="15" name="图片 15" descr="C:\Users\luoch\Pictures\b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och\Pictures\b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3" w:rsidRPr="00CE1E6C" w:rsidRDefault="00F75623" w:rsidP="00F75623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在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M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值增高的情况下，曲线变得越来越陡峭，当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M=9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的时候，该曲线除了可以拟合输入样本点外，对新进来的样本点已经无法预测了。我们可以观测一下多项式的系数：</w:t>
      </w:r>
    </w:p>
    <w:p w:rsidR="00F75623" w:rsidRPr="00CE1E6C" w:rsidRDefault="00F75623">
      <w:pPr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3065780" cy="1997710"/>
            <wp:effectExtent l="0" t="0" r="1270" b="2540"/>
            <wp:docPr id="16" name="图片 16" descr="C:\Users\luoch\Pictures\b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och\Pictures\b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3" w:rsidRPr="00CE1E6C" w:rsidRDefault="00F75623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可以看出，当M（维度）增加的时候，系数也膨胀得很厉害，为了消除这个系数带来的影响，我们需要简化模型，我们为loss function加入一个惩罚因子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  <w:shd w:val="clear" w:color="auto" w:fill="FFFFFF"/>
        </w:rPr>
        <w:t>：</w:t>
      </w:r>
    </w:p>
    <w:p w:rsidR="00F75623" w:rsidRPr="00CE1E6C" w:rsidRDefault="00F75623">
      <w:pPr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微软雅黑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790825" cy="496570"/>
            <wp:effectExtent l="0" t="0" r="9525" b="0"/>
            <wp:docPr id="17" name="图片 17" descr="C:\Users\luoch\Pictures\b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och\Pictures\b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3" w:rsidRPr="00CE1E6C" w:rsidRDefault="00F75623" w:rsidP="00F75623">
      <w:pPr>
        <w:pStyle w:val="a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lastRenderedPageBreak/>
        <w:t>我们把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w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L2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距离乘上一个系数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λ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加入新的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loss function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中，这就是一个</w:t>
      </w:r>
      <w:r w:rsidRPr="00CE1E6C">
        <w:rPr>
          <w:rStyle w:val="a3"/>
          <w:rFonts w:ascii="宋体" w:eastAsia="宋体" w:hAnsi="宋体" w:cs="微软雅黑" w:hint="eastAsia"/>
          <w:color w:val="000000"/>
          <w:sz w:val="21"/>
          <w:szCs w:val="21"/>
        </w:rPr>
        <w:t>奥卡</w:t>
      </w:r>
      <w:proofErr w:type="gramStart"/>
      <w:r w:rsidRPr="00CE1E6C">
        <w:rPr>
          <w:rStyle w:val="a3"/>
          <w:rFonts w:ascii="宋体" w:eastAsia="宋体" w:hAnsi="宋体" w:cs="微软雅黑" w:hint="eastAsia"/>
          <w:color w:val="000000"/>
          <w:sz w:val="21"/>
          <w:szCs w:val="21"/>
        </w:rPr>
        <w:t>姆</w:t>
      </w:r>
      <w:proofErr w:type="gramEnd"/>
      <w:r w:rsidRPr="00CE1E6C">
        <w:rPr>
          <w:rStyle w:val="a3"/>
          <w:rFonts w:ascii="宋体" w:eastAsia="宋体" w:hAnsi="宋体" w:cs="微软雅黑" w:hint="eastAsia"/>
          <w:color w:val="000000"/>
          <w:sz w:val="21"/>
          <w:szCs w:val="21"/>
        </w:rPr>
        <w:t>剃刀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，把原本复杂的系数变为简单的系数（如果要更具体的量化的分析，请见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PRML 1.1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节）。如果我们要考虑如何选择最合适的维度，我们也可以把维度作为一个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loss function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的一部分，这就是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Model Selection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的一种。</w:t>
      </w:r>
    </w:p>
    <w:p w:rsidR="00F75623" w:rsidRPr="00CE1E6C" w:rsidRDefault="00F75623" w:rsidP="00F75623">
      <w:pPr>
        <w:pStyle w:val="a4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但是这个问题还没有解决得很好，目前我们得到的模型只能预测出一个准确的值：输入一个新的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x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，给出一个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t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，但是不能描述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t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有什么样的概率密度函数。</w:t>
      </w:r>
      <w:r w:rsidRPr="00CE1E6C">
        <w:rPr>
          <w:rStyle w:val="a3"/>
          <w:rFonts w:ascii="宋体" w:eastAsia="宋体" w:hAnsi="宋体" w:cs="微软雅黑" w:hint="eastAsia"/>
          <w:color w:val="000000"/>
          <w:sz w:val="21"/>
          <w:szCs w:val="21"/>
        </w:rPr>
        <w:t>概率密度函数是很有用的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。假如说我们的任务修正为，给出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N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个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集合，每个集合里面有若干个点，表示一条曲线，给出一个新的点，问这个新的点最可能属于哪一条曲线。如果我们仅仅用新的点到这些曲线的距离作为一个衡量标准，那很难得到一个比较有说服力的结果。为了能够获取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t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值的一个分布，我们不妨假设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t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属于一个均值为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y(x),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方差为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1/β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的一个高斯分布：</w:t>
      </w:r>
    </w:p>
    <w:p w:rsidR="00F75623" w:rsidRPr="00CE1E6C" w:rsidRDefault="00F75623">
      <w:pPr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764155" cy="475615"/>
            <wp:effectExtent l="0" t="0" r="0" b="635"/>
            <wp:docPr id="18" name="图片 18" descr="C:\Users\luoch\Pictures\b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och\Pictures\b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3" w:rsidRPr="00CE1E6C" w:rsidRDefault="00F75623" w:rsidP="00F75623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在之前的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E(w)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，我们加入了一个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w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L2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距离，这个看起来有一点突兀的感觉，为什么要加上一个这样的距离呢？为什么不是加入一个其他的东西。我们可以用一个贝叶斯的方法去替代它，得到一个更有说服力的结果。我们令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p(w)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为一个以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0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为均值，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α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为方差的高斯分布，这个分布为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w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在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0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点附近密度比较高，作为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w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的先验概率，这样在计算最大化后验概率的时候，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w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的绝对值越小，后验概率将会越大。</w:t>
      </w:r>
    </w:p>
    <w:p w:rsidR="00F75623" w:rsidRPr="00CE1E6C" w:rsidRDefault="00F75623">
      <w:pPr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029460" cy="332740"/>
            <wp:effectExtent l="0" t="0" r="8890" b="0"/>
            <wp:docPr id="19" name="图片 19" descr="C:\Users\luoch\Pictures\b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och\Pictures\b1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3" w:rsidRPr="00CE1E6C" w:rsidRDefault="00F75623">
      <w:pPr>
        <w:rPr>
          <w:rFonts w:ascii="宋体" w:eastAsia="宋体" w:hAnsi="宋体" w:cs="微软雅黑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  <w:t>我们可以得到新的后验概率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  <w:shd w:val="clear" w:color="auto" w:fill="FFFFFF"/>
        </w:rPr>
        <w:t>：</w:t>
      </w:r>
    </w:p>
    <w:p w:rsidR="00F75623" w:rsidRPr="00CE1E6C" w:rsidRDefault="00F75623">
      <w:pPr>
        <w:rPr>
          <w:rFonts w:ascii="宋体" w:eastAsia="宋体" w:hAnsi="宋体" w:cs="Helvetica"/>
          <w:color w:val="000000"/>
          <w:sz w:val="21"/>
          <w:szCs w:val="21"/>
          <w:shd w:val="clear" w:color="auto" w:fill="FFFFFF"/>
        </w:rPr>
      </w:pPr>
      <w:r w:rsidRPr="00CE1E6C">
        <w:rPr>
          <w:rFonts w:ascii="宋体" w:eastAsia="宋体" w:hAnsi="宋体" w:cs="微软雅黑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3467100" cy="914400"/>
            <wp:effectExtent l="0" t="0" r="0" b="0"/>
            <wp:docPr id="21" name="图片 21" descr="C:\Users\luoch\Pictures\b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och\Pictures\b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6C" w:rsidRPr="00CE1E6C" w:rsidRDefault="00CE1E6C" w:rsidP="00CE1E6C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这个式子看起来是不是有点眼熟啊？我们令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λ=α/β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，可以得到类似于之前损失函数的一个结果了。我们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不仅还是</w:t>
      </w:r>
      <w:proofErr w:type="gram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可以根据这个函数来计算最优的拟合函数，而且可以得到相应的一个概率分布函数。可以为机器学习的很多其他的任务打下基础。</w:t>
      </w:r>
    </w:p>
    <w:p w:rsidR="00CE1E6C" w:rsidRPr="00CE1E6C" w:rsidRDefault="00CE1E6C" w:rsidP="00CE1E6C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Helvetica"/>
          <w:color w:val="000000"/>
          <w:sz w:val="21"/>
          <w:szCs w:val="21"/>
        </w:rPr>
      </w:pP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其实很多机器学习里面的内容都与本处所说的曲线拟合算法类似，如果我们不用什么概率统计的知识，可以得到一个解决的方案，就像我们的第一个曲线拟合方案一样，而且还可以拟合得很好，不过唯一缺少的就是概率分布，有了概率分布可以做很多的事情。包括分类、回归等等都需要这些东西。从本质上来说，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Beta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分布和二项式分布，</w:t>
      </w:r>
      <w:proofErr w:type="spellStart"/>
      <w:r w:rsidRPr="00CE1E6C">
        <w:rPr>
          <w:rFonts w:ascii="宋体" w:eastAsia="宋体" w:hAnsi="宋体" w:cs="Helvetica"/>
          <w:color w:val="000000"/>
          <w:sz w:val="21"/>
          <w:szCs w:val="21"/>
        </w:rPr>
        <w:t>Dirichlet</w:t>
      </w:r>
      <w:proofErr w:type="spell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分布和多项式分布，曲线拟合中直</w:t>
      </w:r>
      <w:proofErr w:type="gramStart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接计算</w:t>
      </w:r>
      <w:proofErr w:type="gramEnd"/>
      <w:r w:rsidRPr="00CE1E6C">
        <w:rPr>
          <w:rFonts w:ascii="宋体" w:eastAsia="宋体" w:hAnsi="宋体" w:cs="Helvetica"/>
          <w:color w:val="000000"/>
          <w:sz w:val="21"/>
          <w:szCs w:val="21"/>
        </w:rPr>
        <w:t>w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和通过高斯分布估计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w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，都是类似的关系：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Beta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分布和</w:t>
      </w:r>
      <w:proofErr w:type="spellStart"/>
      <w:r w:rsidRPr="00CE1E6C">
        <w:rPr>
          <w:rFonts w:ascii="宋体" w:eastAsia="宋体" w:hAnsi="宋体" w:cs="Helvetica"/>
          <w:color w:val="000000"/>
          <w:sz w:val="21"/>
          <w:szCs w:val="21"/>
        </w:rPr>
        <w:t>Dirichlet</w:t>
      </w:r>
      <w:proofErr w:type="spellEnd"/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分布提供的是</w:t>
      </w:r>
      <w:r w:rsidRPr="00CE1E6C">
        <w:rPr>
          <w:rFonts w:ascii="宋体" w:eastAsia="宋体" w:hAnsi="宋体" w:cs="Helvetica"/>
          <w:color w:val="000000"/>
          <w:sz w:val="21"/>
          <w:szCs w:val="21"/>
        </w:rPr>
        <w:t>μ</w:t>
      </w:r>
      <w:r w:rsidRPr="00CE1E6C">
        <w:rPr>
          <w:rFonts w:ascii="宋体" w:eastAsia="宋体" w:hAnsi="宋体" w:cs="微软雅黑" w:hint="eastAsia"/>
          <w:color w:val="000000"/>
          <w:sz w:val="21"/>
          <w:szCs w:val="21"/>
        </w:rPr>
        <w:t>的先验分布。有了这个先验分布，我们可以去更好的做贝叶斯相关的事情。</w:t>
      </w:r>
    </w:p>
    <w:p w:rsidR="00CE1E6C" w:rsidRPr="00CE1E6C" w:rsidRDefault="00CE1E6C">
      <w:pPr>
        <w:rPr>
          <w:rFonts w:ascii="宋体" w:eastAsia="宋体" w:hAnsi="宋体" w:cs="Helvetica" w:hint="eastAsia"/>
          <w:color w:val="000000"/>
          <w:sz w:val="21"/>
          <w:szCs w:val="21"/>
          <w:shd w:val="clear" w:color="auto" w:fill="FFFFFF"/>
        </w:rPr>
      </w:pPr>
    </w:p>
    <w:sectPr w:rsidR="00CE1E6C" w:rsidRPr="00CE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462DA2"/>
    <w:rsid w:val="00BC5A75"/>
    <w:rsid w:val="00CE1E6C"/>
    <w:rsid w:val="00F539D9"/>
    <w:rsid w:val="00F7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F9A6"/>
  <w15:chartTrackingRefBased/>
  <w15:docId w15:val="{64696E56-3E3D-4C85-86C3-E81A6F9B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5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C5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A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C5A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C5A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BC5A75"/>
    <w:rPr>
      <w:b/>
      <w:bCs/>
    </w:rPr>
  </w:style>
  <w:style w:type="paragraph" w:styleId="a4">
    <w:name w:val="Normal (Web)"/>
    <w:basedOn w:val="a"/>
    <w:uiPriority w:val="99"/>
    <w:unhideWhenUsed/>
    <w:rsid w:val="00BC5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C5A7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5">
    <w:name w:val="Hyperlink"/>
    <w:basedOn w:val="a0"/>
    <w:uiPriority w:val="99"/>
    <w:unhideWhenUsed/>
    <w:rsid w:val="00462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3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7.gif"/><Relationship Id="rId19" Type="http://schemas.openxmlformats.org/officeDocument/2006/relationships/image" Target="media/image15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://blog.csdn.net/pongba/archive/2008/09/21/2958094.aspx" TargetMode="External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TC</dc:creator>
  <cp:keywords/>
  <dc:description/>
  <cp:lastModifiedBy>Joey TC</cp:lastModifiedBy>
  <cp:revision>1</cp:revision>
  <dcterms:created xsi:type="dcterms:W3CDTF">2018-11-28T02:25:00Z</dcterms:created>
  <dcterms:modified xsi:type="dcterms:W3CDTF">2018-11-28T03:02:00Z</dcterms:modified>
</cp:coreProperties>
</file>