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F45" w:rsidRPr="00F569DF" w:rsidRDefault="00056F45" w:rsidP="00056F45">
      <w:pPr>
        <w:shd w:val="clear" w:color="auto" w:fill="FFFFFF" w:themeFill="background1"/>
        <w:spacing w:after="0" w:line="240" w:lineRule="auto"/>
        <w:jc w:val="center"/>
        <w:outlineLvl w:val="0"/>
        <w:rPr>
          <w:rFonts w:ascii="Trebuchet MS" w:hAnsi="Trebuchet MS" w:cs="Consolas"/>
          <w:noProof/>
          <w:color w:val="0070C0"/>
          <w:sz w:val="28"/>
          <w:szCs w:val="28"/>
          <w:lang w:eastAsia="en-GB"/>
        </w:rPr>
      </w:pPr>
      <w:r w:rsidRPr="00F569DF">
        <w:rPr>
          <w:rFonts w:ascii="Trebuchet MS" w:hAnsi="Trebuchet MS" w:cs="Consolas"/>
          <w:b/>
          <w:noProof/>
          <w:color w:val="0070C0"/>
          <w:sz w:val="28"/>
          <w:szCs w:val="28"/>
          <w:lang w:eastAsia="en-GB"/>
        </w:rPr>
        <w:t xml:space="preserve">Mental Health </w:t>
      </w:r>
      <w:r w:rsidRPr="00F569DF">
        <w:rPr>
          <w:rFonts w:ascii="Trebuchet MS" w:hAnsi="Trebuchet MS" w:cs="Consolas"/>
          <w:noProof/>
          <w:sz w:val="28"/>
          <w:szCs w:val="28"/>
          <w:lang w:eastAsia="en-GB"/>
        </w:rPr>
        <w:drawing>
          <wp:inline distT="0" distB="0" distL="0" distR="0">
            <wp:extent cx="1152525" cy="436469"/>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179103" cy="446534"/>
                    </a:xfrm>
                    <a:prstGeom prst="rect">
                      <a:avLst/>
                    </a:prstGeom>
                    <a:noFill/>
                    <a:ln>
                      <a:noFill/>
                    </a:ln>
                  </pic:spPr>
                </pic:pic>
              </a:graphicData>
            </a:graphic>
          </wp:inline>
        </w:drawing>
      </w:r>
      <w:r w:rsidRPr="00F569DF">
        <w:rPr>
          <w:rFonts w:ascii="Trebuchet MS" w:hAnsi="Trebuchet MS" w:cs="Consolas"/>
          <w:b/>
          <w:noProof/>
          <w:color w:val="0070C0"/>
          <w:sz w:val="28"/>
          <w:szCs w:val="28"/>
          <w:lang w:eastAsia="en-GB"/>
        </w:rPr>
        <w:t xml:space="preserve"> Support Group</w:t>
      </w:r>
    </w:p>
    <w:p w:rsidR="00056F45" w:rsidRPr="00F569DF" w:rsidRDefault="00056F45" w:rsidP="00056F45">
      <w:pPr>
        <w:shd w:val="clear" w:color="auto" w:fill="FFFFFF" w:themeFill="background1"/>
        <w:spacing w:after="0" w:line="240" w:lineRule="auto"/>
        <w:jc w:val="center"/>
        <w:outlineLvl w:val="0"/>
        <w:rPr>
          <w:rFonts w:ascii="Trebuchet MS" w:hAnsi="Trebuchet MS" w:cs="Consolas"/>
          <w:noProof/>
          <w:color w:val="0070C0"/>
          <w:lang w:eastAsia="en-GB"/>
        </w:rPr>
      </w:pPr>
      <w:r w:rsidRPr="00F569DF">
        <w:rPr>
          <w:rFonts w:ascii="Trebuchet MS" w:hAnsi="Trebuchet MS" w:cs="Consolas"/>
          <w:i/>
          <w:noProof/>
          <w:color w:val="0070C0"/>
          <w:lang w:eastAsia="en-GB"/>
        </w:rPr>
        <w:t>Helping Us Bounce Back</w:t>
      </w:r>
      <w:r w:rsidRPr="00F569DF">
        <w:rPr>
          <w:rFonts w:ascii="Trebuchet MS" w:hAnsi="Trebuchet MS" w:cs="Consolas"/>
          <w:noProof/>
          <w:color w:val="0070C0"/>
          <w:lang w:eastAsia="en-GB"/>
        </w:rPr>
        <w:t xml:space="preserve"> in Havering, Barking &amp; Dagenham</w:t>
      </w:r>
    </w:p>
    <w:p w:rsidR="00E4191A" w:rsidRDefault="00495561" w:rsidP="00056F45">
      <w:pPr>
        <w:shd w:val="clear" w:color="auto" w:fill="FFFFFF" w:themeFill="background1"/>
        <w:spacing w:after="0" w:line="240" w:lineRule="auto"/>
        <w:jc w:val="center"/>
        <w:outlineLvl w:val="0"/>
        <w:rPr>
          <w:rFonts w:ascii="Trebuchet MS" w:hAnsi="Trebuchet MS" w:cs="Consolas"/>
          <w:noProof/>
          <w:color w:val="0070C0"/>
          <w:lang w:eastAsia="en-GB"/>
        </w:rPr>
      </w:pPr>
      <w:r>
        <w:rPr>
          <w:rFonts w:ascii="Trebuchet MS" w:hAnsi="Trebuchet MS" w:cs="Consolas"/>
          <w:noProof/>
          <w:color w:val="0070C0"/>
          <w:lang w:eastAsia="en-GB"/>
        </w:rPr>
        <w:t>Contact</w:t>
      </w:r>
      <w:r w:rsidR="00056F45" w:rsidRPr="00F569DF">
        <w:rPr>
          <w:rFonts w:ascii="Trebuchet MS" w:hAnsi="Trebuchet MS" w:cs="Consolas"/>
          <w:noProof/>
          <w:color w:val="0070C0"/>
          <w:lang w:eastAsia="en-GB"/>
        </w:rPr>
        <w:t xml:space="preserve">: Secretary on 07985-983673 </w:t>
      </w:r>
      <w:r>
        <w:rPr>
          <w:rFonts w:ascii="Trebuchet MS" w:hAnsi="Trebuchet MS" w:cs="Consolas"/>
          <w:noProof/>
          <w:color w:val="0070C0"/>
          <w:lang w:eastAsia="en-GB"/>
        </w:rPr>
        <w:t>or at djwbset@ntlworld.com</w:t>
      </w:r>
    </w:p>
    <w:p w:rsidR="00AE4FD4" w:rsidRPr="00AE4FD4" w:rsidRDefault="00AE4FD4" w:rsidP="00056F45">
      <w:pPr>
        <w:shd w:val="clear" w:color="auto" w:fill="FFFFFF" w:themeFill="background1"/>
        <w:spacing w:after="0" w:line="240" w:lineRule="auto"/>
        <w:jc w:val="center"/>
        <w:outlineLvl w:val="0"/>
        <w:rPr>
          <w:sz w:val="10"/>
          <w:szCs w:val="10"/>
        </w:rPr>
      </w:pPr>
    </w:p>
    <w:p w:rsidR="00560523" w:rsidRDefault="00AE4FD4" w:rsidP="00560523">
      <w:pPr>
        <w:shd w:val="clear" w:color="auto" w:fill="FFFFFF" w:themeFill="background1"/>
        <w:spacing w:after="0" w:line="240" w:lineRule="auto"/>
        <w:jc w:val="center"/>
        <w:outlineLvl w:val="0"/>
        <w:rPr>
          <w:rFonts w:ascii="Lucida Handwriting" w:hAnsi="Lucida Handwriting" w:cs="Consolas"/>
          <w:i/>
          <w:noProof/>
          <w:color w:val="0070C0"/>
          <w:sz w:val="16"/>
          <w:szCs w:val="16"/>
          <w:highlight w:val="yellow"/>
          <w:bdr w:val="triple" w:sz="4" w:space="0" w:color="4F81BD" w:themeColor="accent1"/>
          <w:lang w:eastAsia="en-GB"/>
        </w:rPr>
      </w:pPr>
      <w:r w:rsidRPr="0066786F">
        <w:rPr>
          <w:rFonts w:ascii="Lucida Handwriting" w:hAnsi="Lucida Handwriting" w:cs="Consolas"/>
          <w:i/>
          <w:noProof/>
          <w:color w:val="0070C0"/>
          <w:sz w:val="44"/>
          <w:szCs w:val="44"/>
          <w:highlight w:val="yellow"/>
          <w:bdr w:val="triple" w:sz="4" w:space="0" w:color="4F81BD" w:themeColor="accent1"/>
          <w:lang w:eastAsia="en-GB"/>
        </w:rPr>
        <w:t xml:space="preserve">HUBB Newsletter </w:t>
      </w:r>
      <w:r w:rsidR="0066786F">
        <w:rPr>
          <w:rFonts w:ascii="Lucida Handwriting" w:hAnsi="Lucida Handwriting" w:cs="Consolas"/>
          <w:i/>
          <w:noProof/>
          <w:color w:val="0070C0"/>
          <w:sz w:val="44"/>
          <w:szCs w:val="44"/>
          <w:highlight w:val="yellow"/>
          <w:bdr w:val="triple" w:sz="4" w:space="0" w:color="4F81BD" w:themeColor="accent1"/>
          <w:lang w:eastAsia="en-GB"/>
        </w:rPr>
        <w:t xml:space="preserve"> </w:t>
      </w:r>
      <w:r w:rsidRPr="0066786F">
        <w:rPr>
          <w:rFonts w:ascii="Lucida Handwriting" w:hAnsi="Lucida Handwriting" w:cs="Consolas"/>
          <w:i/>
          <w:noProof/>
          <w:color w:val="0070C0"/>
          <w:sz w:val="44"/>
          <w:szCs w:val="44"/>
          <w:highlight w:val="yellow"/>
          <w:bdr w:val="triple" w:sz="4" w:space="0" w:color="4F81BD" w:themeColor="accent1"/>
          <w:lang w:eastAsia="en-GB"/>
        </w:rPr>
        <w:t xml:space="preserve">APRIL </w:t>
      </w:r>
      <w:r w:rsidR="00E4191A" w:rsidRPr="0066786F">
        <w:rPr>
          <w:rFonts w:ascii="Lucida Handwriting" w:hAnsi="Lucida Handwriting" w:cs="Consolas"/>
          <w:i/>
          <w:noProof/>
          <w:color w:val="0070C0"/>
          <w:sz w:val="44"/>
          <w:szCs w:val="44"/>
          <w:highlight w:val="yellow"/>
          <w:bdr w:val="triple" w:sz="4" w:space="0" w:color="4F81BD" w:themeColor="accent1"/>
          <w:lang w:eastAsia="en-GB"/>
        </w:rPr>
        <w:t>20</w:t>
      </w:r>
      <w:r w:rsidRPr="0066786F">
        <w:rPr>
          <w:rFonts w:ascii="Lucida Handwriting" w:hAnsi="Lucida Handwriting" w:cs="Consolas"/>
          <w:i/>
          <w:noProof/>
          <w:color w:val="0070C0"/>
          <w:sz w:val="44"/>
          <w:szCs w:val="44"/>
          <w:highlight w:val="yellow"/>
          <w:bdr w:val="triple" w:sz="4" w:space="0" w:color="4F81BD" w:themeColor="accent1"/>
          <w:lang w:eastAsia="en-GB"/>
        </w:rPr>
        <w:t>20</w:t>
      </w:r>
      <w:r w:rsidR="0066786F">
        <w:rPr>
          <w:rFonts w:ascii="Lucida Handwriting" w:hAnsi="Lucida Handwriting" w:cs="Consolas"/>
          <w:i/>
          <w:noProof/>
          <w:color w:val="0070C0"/>
          <w:sz w:val="44"/>
          <w:szCs w:val="44"/>
          <w:highlight w:val="yellow"/>
          <w:bdr w:val="triple" w:sz="4" w:space="0" w:color="4F81BD" w:themeColor="accent1"/>
          <w:lang w:eastAsia="en-GB"/>
        </w:rPr>
        <w:t>.</w:t>
      </w:r>
    </w:p>
    <w:p w:rsidR="00560523" w:rsidRPr="00560523" w:rsidRDefault="00AE4FD4" w:rsidP="00560523">
      <w:pPr>
        <w:shd w:val="clear" w:color="auto" w:fill="FFFFFF" w:themeFill="background1"/>
        <w:spacing w:after="0" w:line="240" w:lineRule="auto"/>
        <w:jc w:val="center"/>
        <w:outlineLvl w:val="0"/>
        <w:rPr>
          <w:rFonts w:ascii="Lucida Handwriting" w:hAnsi="Lucida Handwriting" w:cs="Consolas"/>
          <w:i/>
          <w:noProof/>
          <w:color w:val="0070C0"/>
          <w:sz w:val="44"/>
          <w:szCs w:val="44"/>
          <w:highlight w:val="yellow"/>
          <w:bdr w:val="triple" w:sz="4" w:space="0" w:color="4F81BD" w:themeColor="accent1"/>
          <w:lang w:eastAsia="en-GB"/>
        </w:rPr>
        <w:sectPr w:rsidR="00560523" w:rsidRPr="00560523" w:rsidSect="00056F45">
          <w:type w:val="continuous"/>
          <w:pgSz w:w="11906" w:h="16838"/>
          <w:pgMar w:top="720" w:right="720" w:bottom="720" w:left="720" w:header="708" w:footer="708" w:gutter="0"/>
          <w:cols w:space="708"/>
          <w:docGrid w:linePitch="360"/>
        </w:sectPr>
      </w:pPr>
      <w:r w:rsidRPr="0066786F">
        <w:rPr>
          <w:rFonts w:ascii="Lucida Handwriting" w:hAnsi="Lucida Handwriting" w:cs="Consolas"/>
          <w:i/>
          <w:noProof/>
          <w:color w:val="0070C0"/>
          <w:sz w:val="44"/>
          <w:szCs w:val="44"/>
          <w:highlight w:val="yellow"/>
          <w:bdr w:val="triple" w:sz="4" w:space="0" w:color="4F81BD" w:themeColor="accent1"/>
          <w:lang w:eastAsia="en-GB"/>
        </w:rPr>
        <w:t xml:space="preserve"> </w:t>
      </w:r>
    </w:p>
    <w:p w:rsidR="00A9156B" w:rsidRPr="00560523" w:rsidRDefault="007B69CF" w:rsidP="00560523">
      <w:pPr>
        <w:spacing w:after="0" w:line="240" w:lineRule="auto"/>
        <w:rPr>
          <w:rFonts w:ascii="Comic Sans MS" w:hAnsi="Comic Sans MS"/>
          <w:color w:val="0070C0"/>
          <w:sz w:val="28"/>
          <w:szCs w:val="28"/>
        </w:rPr>
      </w:pPr>
      <w:r w:rsidRPr="00560523">
        <w:rPr>
          <w:rFonts w:ascii="Comic Sans MS" w:hAnsi="Comic Sans MS"/>
          <w:color w:val="0070C0"/>
          <w:sz w:val="28"/>
          <w:szCs w:val="28"/>
        </w:rPr>
        <w:lastRenderedPageBreak/>
        <w:t>Hello, fellow HUBB members &amp; Friends!</w:t>
      </w:r>
    </w:p>
    <w:p w:rsidR="007B69CF" w:rsidRPr="00560523" w:rsidRDefault="007B69CF" w:rsidP="00EB2BD0">
      <w:pPr>
        <w:spacing w:after="0" w:line="240" w:lineRule="auto"/>
        <w:rPr>
          <w:rFonts w:ascii="Comic Sans MS" w:hAnsi="Comic Sans MS"/>
          <w:color w:val="0070C0"/>
          <w:sz w:val="28"/>
          <w:szCs w:val="28"/>
        </w:rPr>
      </w:pPr>
      <w:r w:rsidRPr="00560523">
        <w:rPr>
          <w:rFonts w:ascii="Comic Sans MS" w:hAnsi="Comic Sans MS"/>
          <w:color w:val="0070C0"/>
          <w:sz w:val="28"/>
          <w:szCs w:val="28"/>
        </w:rPr>
        <w:t xml:space="preserve">It is strange to have to meet this way, but it’s good to keep in touch </w:t>
      </w:r>
      <w:r w:rsidR="00560523">
        <w:rPr>
          <w:rFonts w:ascii="Comic Sans MS" w:hAnsi="Comic Sans MS"/>
          <w:color w:val="0070C0"/>
          <w:sz w:val="28"/>
          <w:szCs w:val="28"/>
        </w:rPr>
        <w:t xml:space="preserve">however we can </w:t>
      </w:r>
      <w:r w:rsidRPr="00560523">
        <w:rPr>
          <w:rFonts w:ascii="Comic Sans MS" w:hAnsi="Comic Sans MS"/>
          <w:color w:val="0070C0"/>
          <w:sz w:val="28"/>
          <w:szCs w:val="28"/>
        </w:rPr>
        <w:t>until whenever we can hold our next HUBB Meeting.</w:t>
      </w:r>
    </w:p>
    <w:p w:rsidR="00861B81" w:rsidRPr="00560523" w:rsidRDefault="00861B81" w:rsidP="00EB2BD0">
      <w:pPr>
        <w:spacing w:after="0" w:line="240" w:lineRule="auto"/>
        <w:rPr>
          <w:rFonts w:ascii="Comic Sans MS" w:hAnsi="Comic Sans MS"/>
          <w:color w:val="0070C0"/>
          <w:sz w:val="28"/>
          <w:szCs w:val="28"/>
        </w:rPr>
      </w:pPr>
    </w:p>
    <w:p w:rsidR="007B69CF" w:rsidRPr="00560523" w:rsidRDefault="007B69CF" w:rsidP="00EB2BD0">
      <w:pPr>
        <w:spacing w:after="0" w:line="240" w:lineRule="auto"/>
        <w:rPr>
          <w:rFonts w:ascii="Comic Sans MS" w:hAnsi="Comic Sans MS"/>
          <w:color w:val="0070C0"/>
          <w:sz w:val="28"/>
          <w:szCs w:val="28"/>
        </w:rPr>
      </w:pPr>
      <w:r w:rsidRPr="00560523">
        <w:rPr>
          <w:rFonts w:ascii="Comic Sans MS" w:hAnsi="Comic Sans MS"/>
          <w:color w:val="0070C0"/>
          <w:sz w:val="28"/>
          <w:szCs w:val="28"/>
        </w:rPr>
        <w:t>I hope you had a healthy &amp; peaceful Easter, &amp; are able to enjoy th</w:t>
      </w:r>
      <w:r w:rsidR="00861B81" w:rsidRPr="00560523">
        <w:rPr>
          <w:rFonts w:ascii="Comic Sans MS" w:hAnsi="Comic Sans MS"/>
          <w:color w:val="0070C0"/>
          <w:sz w:val="28"/>
          <w:szCs w:val="28"/>
        </w:rPr>
        <w:t>e sunshine out of doors occasionally, &amp; that you are getting the food &amp; meds, etc. that you need.</w:t>
      </w:r>
    </w:p>
    <w:p w:rsidR="00E1456C" w:rsidRPr="00560523" w:rsidRDefault="00E1456C" w:rsidP="00EB2BD0">
      <w:pPr>
        <w:spacing w:after="0" w:line="240" w:lineRule="auto"/>
        <w:rPr>
          <w:rFonts w:ascii="Comic Sans MS" w:hAnsi="Comic Sans MS"/>
          <w:color w:val="0070C0"/>
          <w:sz w:val="28"/>
          <w:szCs w:val="28"/>
        </w:rPr>
      </w:pPr>
    </w:p>
    <w:p w:rsidR="00861B81" w:rsidRPr="00560523" w:rsidRDefault="00E1456C" w:rsidP="00EB2BD0">
      <w:pPr>
        <w:spacing w:after="0" w:line="240" w:lineRule="auto"/>
        <w:rPr>
          <w:rFonts w:ascii="Comic Sans MS" w:hAnsi="Comic Sans MS"/>
          <w:color w:val="0070C0"/>
          <w:sz w:val="28"/>
          <w:szCs w:val="28"/>
        </w:rPr>
      </w:pPr>
      <w:r w:rsidRPr="00560523">
        <w:rPr>
          <w:rFonts w:ascii="Comic Sans MS" w:hAnsi="Comic Sans MS"/>
          <w:color w:val="0070C0"/>
          <w:sz w:val="28"/>
          <w:szCs w:val="28"/>
        </w:rPr>
        <w:t xml:space="preserve">If not, here are contact details for </w:t>
      </w:r>
      <w:r w:rsidR="00812261" w:rsidRPr="00560523">
        <w:rPr>
          <w:rFonts w:ascii="Comic Sans MS" w:hAnsi="Comic Sans MS"/>
          <w:color w:val="0070C0"/>
          <w:sz w:val="28"/>
          <w:szCs w:val="28"/>
        </w:rPr>
        <w:t xml:space="preserve">free </w:t>
      </w:r>
      <w:r w:rsidRPr="00560523">
        <w:rPr>
          <w:rFonts w:ascii="Comic Sans MS" w:hAnsi="Comic Sans MS"/>
          <w:color w:val="0070C0"/>
          <w:sz w:val="28"/>
          <w:szCs w:val="28"/>
        </w:rPr>
        <w:t xml:space="preserve">help or support during this </w:t>
      </w:r>
      <w:r w:rsidR="00EF3DF1">
        <w:rPr>
          <w:rFonts w:ascii="Comic Sans MS" w:hAnsi="Comic Sans MS"/>
          <w:color w:val="0070C0"/>
          <w:sz w:val="28"/>
          <w:szCs w:val="28"/>
        </w:rPr>
        <w:t xml:space="preserve">corona-virus </w:t>
      </w:r>
      <w:r w:rsidRPr="00560523">
        <w:rPr>
          <w:rFonts w:ascii="Comic Sans MS" w:hAnsi="Comic Sans MS"/>
          <w:color w:val="0070C0"/>
          <w:sz w:val="28"/>
          <w:szCs w:val="28"/>
        </w:rPr>
        <w:t>crisis:</w:t>
      </w:r>
    </w:p>
    <w:p w:rsidR="00E1456C" w:rsidRPr="00560523" w:rsidRDefault="00E1456C" w:rsidP="00EB2BD0">
      <w:pPr>
        <w:spacing w:after="0" w:line="240" w:lineRule="auto"/>
        <w:rPr>
          <w:rFonts w:ascii="Comic Sans MS" w:hAnsi="Comic Sans MS"/>
          <w:color w:val="0070C0"/>
          <w:sz w:val="28"/>
          <w:szCs w:val="28"/>
        </w:rPr>
      </w:pPr>
    </w:p>
    <w:p w:rsidR="00E1456C" w:rsidRPr="0079713F" w:rsidRDefault="00E1456C" w:rsidP="00EB2BD0">
      <w:pPr>
        <w:spacing w:after="0" w:line="240" w:lineRule="auto"/>
        <w:rPr>
          <w:color w:val="943634" w:themeColor="accent2" w:themeShade="BF"/>
          <w:sz w:val="30"/>
          <w:szCs w:val="30"/>
        </w:rPr>
      </w:pPr>
      <w:r w:rsidRPr="00560523">
        <w:rPr>
          <w:b/>
          <w:color w:val="943634" w:themeColor="accent2" w:themeShade="BF"/>
          <w:sz w:val="30"/>
          <w:szCs w:val="30"/>
        </w:rPr>
        <w:t>Barking &amp; Dagenham</w:t>
      </w:r>
      <w:r w:rsidRPr="0079713F">
        <w:rPr>
          <w:color w:val="943634" w:themeColor="accent2" w:themeShade="BF"/>
          <w:sz w:val="30"/>
          <w:szCs w:val="30"/>
        </w:rPr>
        <w:br/>
        <w:t>Call 0208- 215-3000 &amp; ask for BD CAN, the local Citizens’ Alliance Network.</w:t>
      </w:r>
      <w:r w:rsidR="00812261">
        <w:rPr>
          <w:color w:val="943634" w:themeColor="accent2" w:themeShade="BF"/>
          <w:sz w:val="30"/>
          <w:szCs w:val="30"/>
        </w:rPr>
        <w:t xml:space="preserve"> They have come together in 9 centres across the borough run by local community group &amp; volunteers.</w:t>
      </w:r>
    </w:p>
    <w:p w:rsidR="00861B81" w:rsidRPr="0079713F" w:rsidRDefault="00861B81" w:rsidP="00EB2BD0">
      <w:pPr>
        <w:spacing w:after="0" w:line="240" w:lineRule="auto"/>
        <w:rPr>
          <w:color w:val="943634" w:themeColor="accent2" w:themeShade="BF"/>
          <w:sz w:val="30"/>
          <w:szCs w:val="30"/>
        </w:rPr>
      </w:pPr>
    </w:p>
    <w:p w:rsidR="007B69CF" w:rsidRPr="00560523" w:rsidRDefault="00E1456C" w:rsidP="00EB2BD0">
      <w:pPr>
        <w:spacing w:after="0" w:line="240" w:lineRule="auto"/>
        <w:rPr>
          <w:b/>
          <w:color w:val="943634" w:themeColor="accent2" w:themeShade="BF"/>
          <w:sz w:val="30"/>
          <w:szCs w:val="30"/>
        </w:rPr>
      </w:pPr>
      <w:r w:rsidRPr="00560523">
        <w:rPr>
          <w:b/>
          <w:color w:val="943634" w:themeColor="accent2" w:themeShade="BF"/>
          <w:sz w:val="30"/>
          <w:szCs w:val="30"/>
        </w:rPr>
        <w:t>Havering</w:t>
      </w:r>
    </w:p>
    <w:p w:rsidR="0079713F" w:rsidRDefault="00E1456C" w:rsidP="00EB2BD0">
      <w:pPr>
        <w:spacing w:after="0" w:line="240" w:lineRule="auto"/>
        <w:rPr>
          <w:color w:val="943634" w:themeColor="accent2" w:themeShade="BF"/>
          <w:sz w:val="30"/>
          <w:szCs w:val="30"/>
        </w:rPr>
      </w:pPr>
      <w:r w:rsidRPr="0079713F">
        <w:rPr>
          <w:color w:val="943634" w:themeColor="accent2" w:themeShade="BF"/>
          <w:sz w:val="30"/>
          <w:szCs w:val="30"/>
        </w:rPr>
        <w:t>Call the Council Helpline on</w:t>
      </w:r>
    </w:p>
    <w:p w:rsidR="0079713F" w:rsidRDefault="00E1456C" w:rsidP="00EB2BD0">
      <w:pPr>
        <w:spacing w:after="0" w:line="240" w:lineRule="auto"/>
        <w:rPr>
          <w:color w:val="943634" w:themeColor="accent2" w:themeShade="BF"/>
          <w:sz w:val="30"/>
          <w:szCs w:val="30"/>
        </w:rPr>
      </w:pPr>
      <w:r w:rsidRPr="0079713F">
        <w:rPr>
          <w:color w:val="943634" w:themeColor="accent2" w:themeShade="BF"/>
          <w:sz w:val="30"/>
          <w:szCs w:val="30"/>
        </w:rPr>
        <w:t xml:space="preserve"> 0800-368-5201 </w:t>
      </w:r>
    </w:p>
    <w:p w:rsidR="0079713F" w:rsidRPr="0079713F" w:rsidRDefault="00E1456C" w:rsidP="00EB2BD0">
      <w:pPr>
        <w:spacing w:after="0" w:line="240" w:lineRule="auto"/>
        <w:rPr>
          <w:color w:val="943634" w:themeColor="accent2" w:themeShade="BF"/>
          <w:sz w:val="30"/>
          <w:szCs w:val="30"/>
        </w:rPr>
      </w:pPr>
      <w:r w:rsidRPr="0079713F">
        <w:rPr>
          <w:color w:val="943634" w:themeColor="accent2" w:themeShade="BF"/>
          <w:sz w:val="30"/>
          <w:szCs w:val="30"/>
        </w:rPr>
        <w:t>or Havering Volunteer Centre</w:t>
      </w:r>
    </w:p>
    <w:p w:rsidR="0079713F" w:rsidRDefault="00E1456C" w:rsidP="00EB2BD0">
      <w:pPr>
        <w:spacing w:after="0" w:line="240" w:lineRule="auto"/>
        <w:rPr>
          <w:color w:val="943634" w:themeColor="accent2" w:themeShade="BF"/>
          <w:sz w:val="30"/>
          <w:szCs w:val="30"/>
        </w:rPr>
      </w:pPr>
      <w:r w:rsidRPr="0079713F">
        <w:rPr>
          <w:color w:val="943634" w:themeColor="accent2" w:themeShade="BF"/>
          <w:sz w:val="30"/>
          <w:szCs w:val="30"/>
        </w:rPr>
        <w:t xml:space="preserve"> on</w:t>
      </w:r>
      <w:r w:rsidR="0079713F">
        <w:rPr>
          <w:color w:val="943634" w:themeColor="accent2" w:themeShade="BF"/>
          <w:sz w:val="30"/>
          <w:szCs w:val="30"/>
        </w:rPr>
        <w:t xml:space="preserve"> </w:t>
      </w:r>
      <w:r w:rsidRPr="0079713F">
        <w:rPr>
          <w:color w:val="943634" w:themeColor="accent2" w:themeShade="BF"/>
          <w:sz w:val="30"/>
          <w:szCs w:val="30"/>
        </w:rPr>
        <w:t xml:space="preserve">01708-922-2154 </w:t>
      </w:r>
    </w:p>
    <w:p w:rsidR="00E1456C" w:rsidRPr="0079713F" w:rsidRDefault="00E1456C" w:rsidP="00EB2BD0">
      <w:pPr>
        <w:spacing w:after="0" w:line="240" w:lineRule="auto"/>
        <w:rPr>
          <w:color w:val="943634" w:themeColor="accent2" w:themeShade="BF"/>
          <w:sz w:val="30"/>
          <w:szCs w:val="30"/>
        </w:rPr>
      </w:pPr>
      <w:r w:rsidRPr="0079713F">
        <w:rPr>
          <w:color w:val="943634" w:themeColor="accent2" w:themeShade="BF"/>
          <w:sz w:val="30"/>
          <w:szCs w:val="30"/>
        </w:rPr>
        <w:t>or Mobile 07757-426-481</w:t>
      </w:r>
    </w:p>
    <w:p w:rsidR="0079713F" w:rsidRDefault="0079713F" w:rsidP="00EB2BD0">
      <w:pPr>
        <w:spacing w:after="0" w:line="240" w:lineRule="auto"/>
        <w:rPr>
          <w:color w:val="943634" w:themeColor="accent2" w:themeShade="BF"/>
          <w:sz w:val="30"/>
          <w:szCs w:val="30"/>
        </w:rPr>
      </w:pPr>
      <w:r>
        <w:rPr>
          <w:color w:val="943634" w:themeColor="accent2" w:themeShade="BF"/>
          <w:sz w:val="30"/>
          <w:szCs w:val="30"/>
        </w:rPr>
        <w:t>Havering Volunteer Centre’s</w:t>
      </w:r>
      <w:r w:rsidR="00E1456C" w:rsidRPr="0079713F">
        <w:rPr>
          <w:color w:val="943634" w:themeColor="accent2" w:themeShade="BF"/>
          <w:sz w:val="30"/>
          <w:szCs w:val="30"/>
        </w:rPr>
        <w:t xml:space="preserve"> emergency or out of office hours number is</w:t>
      </w:r>
    </w:p>
    <w:p w:rsidR="00A9156B" w:rsidRPr="00560523" w:rsidRDefault="00E1456C" w:rsidP="00EB2BD0">
      <w:pPr>
        <w:spacing w:after="0" w:line="240" w:lineRule="auto"/>
        <w:rPr>
          <w:color w:val="943634" w:themeColor="accent2" w:themeShade="BF"/>
          <w:sz w:val="30"/>
          <w:szCs w:val="30"/>
        </w:rPr>
      </w:pPr>
      <w:r w:rsidRPr="0079713F">
        <w:rPr>
          <w:color w:val="943634" w:themeColor="accent2" w:themeShade="BF"/>
          <w:sz w:val="30"/>
          <w:szCs w:val="30"/>
        </w:rPr>
        <w:t xml:space="preserve"> 01708-433-999</w:t>
      </w:r>
    </w:p>
    <w:p w:rsidR="002F7DEC" w:rsidRPr="0059022C" w:rsidRDefault="00DB4862" w:rsidP="00EB2BD0">
      <w:pPr>
        <w:spacing w:after="0" w:line="240" w:lineRule="auto"/>
        <w:rPr>
          <w:rFonts w:ascii="Comic Sans MS" w:hAnsi="Comic Sans MS"/>
          <w:color w:val="00B050"/>
          <w:sz w:val="32"/>
          <w:szCs w:val="32"/>
        </w:rPr>
      </w:pPr>
      <w:r>
        <w:rPr>
          <w:rFonts w:ascii="Comic Sans MS" w:hAnsi="Comic Sans MS"/>
          <w:color w:val="943634" w:themeColor="accent2" w:themeShade="BF"/>
          <w:sz w:val="28"/>
          <w:szCs w:val="28"/>
        </w:rPr>
        <w:lastRenderedPageBreak/>
        <w:tab/>
      </w:r>
      <w:r w:rsidR="002E3D99" w:rsidRPr="0059022C">
        <w:rPr>
          <w:rFonts w:ascii="Comic Sans MS" w:hAnsi="Comic Sans MS"/>
          <w:color w:val="00B050"/>
          <w:sz w:val="32"/>
          <w:szCs w:val="32"/>
        </w:rPr>
        <w:t>It must be Spring!</w:t>
      </w:r>
    </w:p>
    <w:p w:rsidR="00DB4862" w:rsidRPr="00E77D0E" w:rsidRDefault="00DB4862" w:rsidP="00EB2BD0">
      <w:pPr>
        <w:spacing w:after="0" w:line="240" w:lineRule="auto"/>
        <w:rPr>
          <w:rFonts w:ascii="Comic Sans MS" w:hAnsi="Comic Sans MS"/>
          <w:color w:val="00B050"/>
          <w:sz w:val="10"/>
          <w:szCs w:val="10"/>
        </w:rPr>
      </w:pPr>
    </w:p>
    <w:p w:rsidR="002E3D99" w:rsidRPr="00E77D0E" w:rsidRDefault="00DB4862" w:rsidP="00EB2BD0">
      <w:pPr>
        <w:spacing w:after="0" w:line="240" w:lineRule="auto"/>
        <w:rPr>
          <w:rFonts w:ascii="Comic Sans MS" w:hAnsi="Comic Sans MS"/>
          <w:color w:val="00B050"/>
          <w:sz w:val="28"/>
          <w:szCs w:val="28"/>
        </w:rPr>
      </w:pPr>
      <w:r w:rsidRPr="00E77D0E">
        <w:rPr>
          <w:color w:val="00B050"/>
          <w:sz w:val="30"/>
          <w:szCs w:val="30"/>
        </w:rPr>
        <w:t xml:space="preserve">Deer in bluebell wood, </w:t>
      </w:r>
      <w:r w:rsidRPr="00560523">
        <w:rPr>
          <w:b/>
          <w:color w:val="00B050"/>
          <w:sz w:val="30"/>
          <w:szCs w:val="30"/>
        </w:rPr>
        <w:t>Romford</w:t>
      </w:r>
    </w:p>
    <w:p w:rsidR="00DB4862" w:rsidRPr="00DB4862" w:rsidRDefault="003D4E0F" w:rsidP="00EB2BD0">
      <w:pPr>
        <w:spacing w:after="0" w:line="240" w:lineRule="auto"/>
        <w:rPr>
          <w:rFonts w:ascii="Comic Sans MS" w:hAnsi="Comic Sans MS"/>
          <w:color w:val="943634" w:themeColor="accent2" w:themeShade="BF"/>
          <w:sz w:val="28"/>
          <w:szCs w:val="28"/>
        </w:rPr>
      </w:pPr>
      <w:r w:rsidRPr="003D4E0F">
        <w:rPr>
          <w:rFonts w:ascii="Comic Sans MS" w:hAnsi="Comic Sans MS"/>
          <w:noProof/>
          <w:color w:val="943634" w:themeColor="accent2" w:themeShade="BF"/>
          <w:sz w:val="28"/>
          <w:szCs w:val="28"/>
          <w:lang w:eastAsia="en-GB"/>
        </w:rPr>
        <w:drawing>
          <wp:inline distT="0" distB="0" distL="0" distR="0">
            <wp:extent cx="2857500" cy="1600200"/>
            <wp:effectExtent l="19050" t="0" r="0" b="0"/>
            <wp:docPr id="6" name="Picture 6" descr="C:\Users\Owner\HUBB Newsletter\Deer in Rom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HUBB Newsletter\Deer in Romford.jpg"/>
                    <pic:cNvPicPr>
                      <a:picLocks noChangeAspect="1" noChangeArrowheads="1"/>
                    </pic:cNvPicPr>
                  </pic:nvPicPr>
                  <pic:blipFill>
                    <a:blip r:embed="rId9"/>
                    <a:srcRect/>
                    <a:stretch>
                      <a:fillRect/>
                    </a:stretch>
                  </pic:blipFill>
                  <pic:spPr bwMode="auto">
                    <a:xfrm>
                      <a:off x="0" y="0"/>
                      <a:ext cx="2857500" cy="1600200"/>
                    </a:xfrm>
                    <a:prstGeom prst="rect">
                      <a:avLst/>
                    </a:prstGeom>
                    <a:noFill/>
                    <a:ln w="9525">
                      <a:noFill/>
                      <a:miter lim="800000"/>
                      <a:headEnd/>
                      <a:tailEnd/>
                    </a:ln>
                  </pic:spPr>
                </pic:pic>
              </a:graphicData>
            </a:graphic>
          </wp:inline>
        </w:drawing>
      </w:r>
    </w:p>
    <w:p w:rsidR="002F7DEC" w:rsidRPr="00667CE0" w:rsidRDefault="00DB4862" w:rsidP="00EB2BD0">
      <w:pPr>
        <w:spacing w:after="0" w:line="240" w:lineRule="auto"/>
        <w:rPr>
          <w:rFonts w:ascii="Arial Narrow" w:hAnsi="Arial Narrow"/>
          <w:color w:val="404040" w:themeColor="text1" w:themeTint="BF"/>
        </w:rPr>
      </w:pPr>
      <w:r w:rsidRPr="00667CE0">
        <w:rPr>
          <w:rFonts w:ascii="Arial Narrow" w:hAnsi="Arial Narrow"/>
          <w:color w:val="404040" w:themeColor="text1" w:themeTint="BF"/>
        </w:rPr>
        <w:tab/>
        <w:t>f</w:t>
      </w:r>
      <w:r w:rsidR="002E3D99" w:rsidRPr="00667CE0">
        <w:rPr>
          <w:rFonts w:ascii="Arial Narrow" w:hAnsi="Arial Narrow"/>
          <w:color w:val="404040" w:themeColor="text1" w:themeTint="BF"/>
        </w:rPr>
        <w:t>rom The Times on 16-4-20 , Jeff Moore</w:t>
      </w:r>
    </w:p>
    <w:p w:rsidR="00AF5A40" w:rsidRPr="00667CE0" w:rsidRDefault="00AF5A40" w:rsidP="00EB2BD0">
      <w:pPr>
        <w:spacing w:after="0" w:line="240" w:lineRule="auto"/>
        <w:rPr>
          <w:rFonts w:ascii="Comic Sans MS" w:hAnsi="Comic Sans MS"/>
          <w:color w:val="404040" w:themeColor="text1" w:themeTint="BF"/>
          <w:sz w:val="28"/>
          <w:szCs w:val="28"/>
        </w:rPr>
      </w:pPr>
    </w:p>
    <w:p w:rsidR="002F7DEC" w:rsidRPr="00E77D0E" w:rsidRDefault="00E77D0E" w:rsidP="00EB2BD0">
      <w:pPr>
        <w:spacing w:after="0" w:line="240" w:lineRule="auto"/>
        <w:rPr>
          <w:rFonts w:ascii="Bell MT" w:hAnsi="Bell MT"/>
          <w:i/>
          <w:color w:val="00B050"/>
          <w:sz w:val="32"/>
          <w:szCs w:val="32"/>
        </w:rPr>
      </w:pPr>
      <w:r w:rsidRPr="00E77D0E">
        <w:rPr>
          <w:rFonts w:ascii="Bell MT" w:hAnsi="Bell MT"/>
          <w:color w:val="00B050"/>
          <w:sz w:val="30"/>
          <w:szCs w:val="30"/>
        </w:rPr>
        <w:t>On 18-4-20,</w:t>
      </w:r>
      <w:r w:rsidR="009B4B2F" w:rsidRPr="00E77D0E">
        <w:rPr>
          <w:rFonts w:ascii="Bell MT" w:hAnsi="Bell MT"/>
          <w:color w:val="00B050"/>
          <w:sz w:val="30"/>
          <w:szCs w:val="30"/>
        </w:rPr>
        <w:t xml:space="preserve"> the</w:t>
      </w:r>
      <w:r w:rsidR="00AF5A40" w:rsidRPr="00E77D0E">
        <w:rPr>
          <w:rFonts w:ascii="Bell MT" w:hAnsi="Bell MT"/>
          <w:color w:val="00B050"/>
          <w:sz w:val="30"/>
          <w:szCs w:val="30"/>
        </w:rPr>
        <w:t xml:space="preserve"> Secretary</w:t>
      </w:r>
      <w:r w:rsidRPr="00E77D0E">
        <w:rPr>
          <w:rFonts w:ascii="Bell MT" w:hAnsi="Bell MT"/>
          <w:color w:val="00B050"/>
          <w:sz w:val="30"/>
          <w:szCs w:val="30"/>
        </w:rPr>
        <w:t xml:space="preserve"> of State for Communities</w:t>
      </w:r>
      <w:r w:rsidR="009B4B2F" w:rsidRPr="00E77D0E">
        <w:rPr>
          <w:rFonts w:ascii="Bell MT" w:hAnsi="Bell MT"/>
          <w:color w:val="00B050"/>
          <w:sz w:val="30"/>
          <w:szCs w:val="30"/>
        </w:rPr>
        <w:t>, Robert Jenrik MP</w:t>
      </w:r>
      <w:r w:rsidR="00AF5A40" w:rsidRPr="00E77D0E">
        <w:rPr>
          <w:rFonts w:ascii="Bell MT" w:hAnsi="Bell MT"/>
          <w:color w:val="00B050"/>
          <w:sz w:val="30"/>
          <w:szCs w:val="30"/>
        </w:rPr>
        <w:t xml:space="preserve"> </w:t>
      </w:r>
      <w:r w:rsidRPr="00E77D0E">
        <w:rPr>
          <w:rFonts w:ascii="Bell MT" w:hAnsi="Bell MT"/>
          <w:color w:val="00B050"/>
          <w:sz w:val="30"/>
          <w:szCs w:val="30"/>
        </w:rPr>
        <w:t xml:space="preserve">said </w:t>
      </w:r>
      <w:r w:rsidR="00AF5A40" w:rsidRPr="00E77D0E">
        <w:rPr>
          <w:rFonts w:ascii="Bell MT" w:hAnsi="Bell MT"/>
          <w:i/>
          <w:color w:val="00B050"/>
          <w:sz w:val="32"/>
          <w:szCs w:val="32"/>
        </w:rPr>
        <w:t>“Parks must stay open for the health of the nation. People need parks”</w:t>
      </w:r>
    </w:p>
    <w:p w:rsidR="00AF5A40" w:rsidRPr="00560523" w:rsidRDefault="00AF5A40" w:rsidP="00EB2BD0">
      <w:pPr>
        <w:spacing w:after="0" w:line="240" w:lineRule="auto"/>
        <w:rPr>
          <w:rFonts w:ascii="Comic Sans MS" w:hAnsi="Comic Sans MS"/>
          <w:i/>
          <w:color w:val="00B050"/>
        </w:rPr>
      </w:pPr>
    </w:p>
    <w:p w:rsidR="00A9156B" w:rsidRPr="00E77D0E" w:rsidRDefault="00E77D0E" w:rsidP="00EB2BD0">
      <w:pPr>
        <w:spacing w:after="0" w:line="240" w:lineRule="auto"/>
        <w:rPr>
          <w:rFonts w:ascii="Bell MT" w:hAnsi="Bell MT"/>
          <w:color w:val="00B050"/>
          <w:sz w:val="30"/>
          <w:szCs w:val="30"/>
        </w:rPr>
      </w:pPr>
      <w:r w:rsidRPr="00E77D0E">
        <w:rPr>
          <w:rFonts w:ascii="Bell MT" w:hAnsi="Bell MT"/>
          <w:color w:val="00B050"/>
          <w:sz w:val="30"/>
          <w:szCs w:val="30"/>
        </w:rPr>
        <w:t>So, a</w:t>
      </w:r>
      <w:r w:rsidR="00DB4862" w:rsidRPr="00E77D0E">
        <w:rPr>
          <w:rFonts w:ascii="Bell MT" w:hAnsi="Bell MT"/>
          <w:color w:val="00B050"/>
          <w:sz w:val="30"/>
          <w:szCs w:val="30"/>
        </w:rPr>
        <w:t>lthough</w:t>
      </w:r>
      <w:r>
        <w:rPr>
          <w:rFonts w:ascii="Bell MT" w:hAnsi="Bell MT"/>
          <w:color w:val="00B050"/>
          <w:sz w:val="30"/>
          <w:szCs w:val="30"/>
        </w:rPr>
        <w:t xml:space="preserve"> </w:t>
      </w:r>
      <w:r w:rsidR="00DB4862" w:rsidRPr="00E77D0E">
        <w:rPr>
          <w:rFonts w:ascii="Bell MT" w:hAnsi="Bell MT"/>
          <w:color w:val="00B050"/>
          <w:sz w:val="30"/>
          <w:szCs w:val="30"/>
        </w:rPr>
        <w:t>150</w:t>
      </w:r>
      <w:r w:rsidRPr="00E77D0E">
        <w:rPr>
          <w:rFonts w:ascii="Bell MT" w:hAnsi="Bell MT"/>
          <w:color w:val="00B050"/>
          <w:sz w:val="30"/>
          <w:szCs w:val="30"/>
        </w:rPr>
        <w:t xml:space="preserve"> people have ignored </w:t>
      </w:r>
      <w:r w:rsidR="00DB4862" w:rsidRPr="00E77D0E">
        <w:rPr>
          <w:rFonts w:ascii="Bell MT" w:hAnsi="Bell MT"/>
          <w:color w:val="00B050"/>
          <w:sz w:val="30"/>
          <w:szCs w:val="30"/>
        </w:rPr>
        <w:t>rules on using play areas</w:t>
      </w:r>
      <w:r w:rsidRPr="00E77D0E">
        <w:rPr>
          <w:rFonts w:ascii="Bell MT" w:hAnsi="Bell MT"/>
          <w:color w:val="00B050"/>
          <w:sz w:val="30"/>
          <w:szCs w:val="30"/>
        </w:rPr>
        <w:t xml:space="preserve"> in </w:t>
      </w:r>
      <w:r w:rsidRPr="00560523">
        <w:rPr>
          <w:rFonts w:ascii="Bell MT" w:hAnsi="Bell MT"/>
          <w:b/>
          <w:color w:val="00B050"/>
          <w:sz w:val="30"/>
          <w:szCs w:val="30"/>
        </w:rPr>
        <w:t>Barking &amp;</w:t>
      </w:r>
      <w:r w:rsidRPr="00E77D0E">
        <w:rPr>
          <w:rFonts w:ascii="Bell MT" w:hAnsi="Bell MT"/>
          <w:color w:val="00B050"/>
          <w:sz w:val="30"/>
          <w:szCs w:val="30"/>
        </w:rPr>
        <w:t xml:space="preserve"> </w:t>
      </w:r>
      <w:r w:rsidRPr="00560523">
        <w:rPr>
          <w:rFonts w:ascii="Bell MT" w:hAnsi="Bell MT"/>
          <w:b/>
          <w:color w:val="00B050"/>
          <w:sz w:val="30"/>
          <w:szCs w:val="30"/>
        </w:rPr>
        <w:t>Dagenham</w:t>
      </w:r>
      <w:r w:rsidR="00DB4862" w:rsidRPr="00560523">
        <w:rPr>
          <w:rFonts w:ascii="Bell MT" w:hAnsi="Bell MT"/>
          <w:b/>
          <w:color w:val="00B050"/>
          <w:sz w:val="30"/>
          <w:szCs w:val="30"/>
        </w:rPr>
        <w:t>,</w:t>
      </w:r>
      <w:r w:rsidR="00DB4862" w:rsidRPr="00E77D0E">
        <w:rPr>
          <w:rFonts w:ascii="Bell MT" w:hAnsi="Bell MT"/>
          <w:color w:val="00B050"/>
          <w:sz w:val="30"/>
          <w:szCs w:val="30"/>
        </w:rPr>
        <w:t xml:space="preserve"> </w:t>
      </w:r>
      <w:r w:rsidRPr="00E77D0E">
        <w:rPr>
          <w:rFonts w:ascii="Bell MT" w:hAnsi="Bell MT"/>
          <w:color w:val="00B050"/>
          <w:sz w:val="30"/>
          <w:szCs w:val="30"/>
        </w:rPr>
        <w:t xml:space="preserve">public </w:t>
      </w:r>
      <w:r w:rsidR="00DB4862" w:rsidRPr="00E77D0E">
        <w:rPr>
          <w:rFonts w:ascii="Bell MT" w:hAnsi="Bell MT"/>
          <w:color w:val="00B050"/>
          <w:sz w:val="30"/>
          <w:szCs w:val="30"/>
        </w:rPr>
        <w:t>parks remain open</w:t>
      </w:r>
      <w:r>
        <w:rPr>
          <w:rFonts w:ascii="Bell MT" w:hAnsi="Bell MT"/>
          <w:color w:val="00B050"/>
          <w:sz w:val="30"/>
          <w:szCs w:val="30"/>
        </w:rPr>
        <w:t>.</w:t>
      </w:r>
    </w:p>
    <w:p w:rsidR="00A9156B" w:rsidRDefault="00624A65" w:rsidP="00EB2BD0">
      <w:pPr>
        <w:spacing w:after="0" w:line="240" w:lineRule="auto"/>
        <w:rPr>
          <w:rFonts w:ascii="Comic Sans MS" w:hAnsi="Comic Sans MS"/>
          <w:color w:val="943634" w:themeColor="accent2" w:themeShade="BF"/>
          <w:sz w:val="24"/>
          <w:szCs w:val="24"/>
        </w:rPr>
      </w:pPr>
      <w:r w:rsidRPr="00624A65">
        <w:rPr>
          <w:rFonts w:ascii="Comic Sans MS" w:hAnsi="Comic Sans MS"/>
          <w:noProof/>
          <w:color w:val="943634" w:themeColor="accent2" w:themeShade="BF"/>
          <w:sz w:val="24"/>
          <w:szCs w:val="24"/>
          <w:lang w:eastAsia="en-GB"/>
        </w:rPr>
        <w:drawing>
          <wp:inline distT="0" distB="0" distL="0" distR="0">
            <wp:extent cx="2809875" cy="1628775"/>
            <wp:effectExtent l="19050" t="0" r="9525" b="0"/>
            <wp:docPr id="3" name="Picture 3" descr="Patrols increased around Barking and Dagenham parks to ens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rols increased around Barking and Dagenham parks to ensure ..."/>
                    <pic:cNvPicPr>
                      <a:picLocks noChangeAspect="1" noChangeArrowheads="1"/>
                    </pic:cNvPicPr>
                  </pic:nvPicPr>
                  <pic:blipFill>
                    <a:blip r:embed="rId10"/>
                    <a:srcRect/>
                    <a:stretch>
                      <a:fillRect/>
                    </a:stretch>
                  </pic:blipFill>
                  <pic:spPr bwMode="auto">
                    <a:xfrm>
                      <a:off x="0" y="0"/>
                      <a:ext cx="2809875" cy="1628775"/>
                    </a:xfrm>
                    <a:prstGeom prst="rect">
                      <a:avLst/>
                    </a:prstGeom>
                    <a:noFill/>
                    <a:ln w="9525">
                      <a:noFill/>
                      <a:miter lim="800000"/>
                      <a:headEnd/>
                      <a:tailEnd/>
                    </a:ln>
                  </pic:spPr>
                </pic:pic>
              </a:graphicData>
            </a:graphic>
          </wp:inline>
        </w:drawing>
      </w:r>
    </w:p>
    <w:p w:rsidR="00DB4862" w:rsidRPr="00667CE0" w:rsidRDefault="00DB4862" w:rsidP="00EB2BD0">
      <w:pPr>
        <w:spacing w:after="0" w:line="240" w:lineRule="auto"/>
        <w:rPr>
          <w:rFonts w:ascii="Arial Narrow" w:hAnsi="Arial Narrow"/>
          <w:color w:val="404040" w:themeColor="text1" w:themeTint="BF"/>
          <w:sz w:val="24"/>
          <w:szCs w:val="24"/>
        </w:rPr>
      </w:pPr>
      <w:r w:rsidRPr="00667CE0">
        <w:rPr>
          <w:rFonts w:ascii="Arial Narrow" w:hAnsi="Arial Narrow"/>
          <w:color w:val="404040" w:themeColor="text1" w:themeTint="BF"/>
          <w:sz w:val="24"/>
          <w:szCs w:val="24"/>
        </w:rPr>
        <w:tab/>
        <w:t>From Time1075.net 7-4-20</w:t>
      </w:r>
    </w:p>
    <w:p w:rsidR="00A9156B" w:rsidRPr="00667CE0" w:rsidRDefault="00A9156B" w:rsidP="00C579CA">
      <w:pPr>
        <w:spacing w:after="0" w:line="240" w:lineRule="auto"/>
        <w:jc w:val="center"/>
        <w:rPr>
          <w:rFonts w:ascii="Arial Narrow" w:hAnsi="Arial Narrow"/>
          <w:color w:val="404040" w:themeColor="text1" w:themeTint="BF"/>
          <w:sz w:val="24"/>
          <w:szCs w:val="24"/>
        </w:rPr>
      </w:pPr>
    </w:p>
    <w:p w:rsidR="00DB4862" w:rsidRPr="00560523" w:rsidRDefault="00DB4862" w:rsidP="00C579CA">
      <w:pPr>
        <w:spacing w:after="0" w:line="240" w:lineRule="auto"/>
        <w:jc w:val="center"/>
        <w:rPr>
          <w:rFonts w:ascii="Comic Sans MS" w:hAnsi="Comic Sans MS"/>
          <w:color w:val="215868" w:themeColor="accent5" w:themeShade="80"/>
          <w:sz w:val="28"/>
          <w:szCs w:val="28"/>
        </w:rPr>
      </w:pPr>
      <w:r w:rsidRPr="00560523">
        <w:rPr>
          <w:rFonts w:ascii="Comic Sans MS" w:hAnsi="Comic Sans MS"/>
          <w:color w:val="215868" w:themeColor="accent5" w:themeShade="80"/>
          <w:sz w:val="28"/>
          <w:szCs w:val="28"/>
        </w:rPr>
        <w:t>One cheering message we received was fro</w:t>
      </w:r>
      <w:r w:rsidR="00E77D0E" w:rsidRPr="00560523">
        <w:rPr>
          <w:rFonts w:ascii="Comic Sans MS" w:hAnsi="Comic Sans MS"/>
          <w:color w:val="215868" w:themeColor="accent5" w:themeShade="80"/>
          <w:sz w:val="28"/>
          <w:szCs w:val="28"/>
        </w:rPr>
        <w:t>m Zurich, our Insurance company They</w:t>
      </w:r>
      <w:r w:rsidRPr="00560523">
        <w:rPr>
          <w:rFonts w:ascii="Comic Sans MS" w:hAnsi="Comic Sans MS"/>
          <w:color w:val="215868" w:themeColor="accent5" w:themeShade="80"/>
          <w:sz w:val="28"/>
          <w:szCs w:val="28"/>
        </w:rPr>
        <w:t xml:space="preserve"> have provided </w:t>
      </w:r>
      <w:r w:rsidR="00EE07EC" w:rsidRPr="00560523">
        <w:rPr>
          <w:rFonts w:ascii="Comic Sans MS" w:hAnsi="Comic Sans MS"/>
          <w:color w:val="215868" w:themeColor="accent5" w:themeShade="80"/>
          <w:sz w:val="28"/>
          <w:szCs w:val="28"/>
        </w:rPr>
        <w:t>an extra 3 months</w:t>
      </w:r>
      <w:r w:rsidRPr="00560523">
        <w:rPr>
          <w:rFonts w:ascii="Comic Sans MS" w:hAnsi="Comic Sans MS"/>
          <w:color w:val="215868" w:themeColor="accent5" w:themeShade="80"/>
          <w:sz w:val="28"/>
          <w:szCs w:val="28"/>
        </w:rPr>
        <w:t xml:space="preserve"> cover</w:t>
      </w:r>
      <w:r w:rsidR="00EE07EC" w:rsidRPr="00560523">
        <w:rPr>
          <w:rFonts w:ascii="Comic Sans MS" w:hAnsi="Comic Sans MS"/>
          <w:color w:val="215868" w:themeColor="accent5" w:themeShade="80"/>
          <w:sz w:val="28"/>
          <w:szCs w:val="28"/>
        </w:rPr>
        <w:t>, free,</w:t>
      </w:r>
      <w:r w:rsidRPr="00560523">
        <w:rPr>
          <w:rFonts w:ascii="Comic Sans MS" w:hAnsi="Comic Sans MS"/>
          <w:color w:val="215868" w:themeColor="accent5" w:themeShade="80"/>
          <w:sz w:val="28"/>
          <w:szCs w:val="28"/>
        </w:rPr>
        <w:t xml:space="preserve"> for HUBB from August until November 2020.</w:t>
      </w:r>
    </w:p>
    <w:p w:rsidR="00A9156B" w:rsidRPr="00560523" w:rsidRDefault="00EE07EC" w:rsidP="00C579CA">
      <w:pPr>
        <w:spacing w:after="0" w:line="240" w:lineRule="auto"/>
        <w:rPr>
          <w:rFonts w:ascii="Comic Sans MS" w:hAnsi="Comic Sans MS"/>
          <w:color w:val="215868" w:themeColor="accent5" w:themeShade="80"/>
          <w:sz w:val="28"/>
          <w:szCs w:val="28"/>
        </w:rPr>
      </w:pPr>
      <w:r w:rsidRPr="00560523">
        <w:rPr>
          <w:rFonts w:ascii="Comic Sans MS" w:hAnsi="Comic Sans MS"/>
          <w:color w:val="215868" w:themeColor="accent5" w:themeShade="80"/>
          <w:sz w:val="28"/>
          <w:szCs w:val="28"/>
        </w:rPr>
        <w:tab/>
      </w:r>
      <w:r w:rsidR="00C579CA">
        <w:rPr>
          <w:rFonts w:ascii="Comic Sans MS" w:hAnsi="Comic Sans MS"/>
          <w:color w:val="215868" w:themeColor="accent5" w:themeShade="80"/>
          <w:sz w:val="28"/>
          <w:szCs w:val="28"/>
        </w:rPr>
        <w:tab/>
      </w:r>
      <w:r w:rsidRPr="00560523">
        <w:rPr>
          <w:rFonts w:ascii="Comic Sans MS" w:hAnsi="Comic Sans MS"/>
          <w:color w:val="215868" w:themeColor="accent5" w:themeShade="80"/>
          <w:sz w:val="28"/>
          <w:szCs w:val="28"/>
        </w:rPr>
        <w:t>Thanks, Zurich</w:t>
      </w:r>
      <w:r w:rsidR="00CD3681">
        <w:rPr>
          <w:rFonts w:ascii="Comic Sans MS" w:hAnsi="Comic Sans MS"/>
          <w:color w:val="215868" w:themeColor="accent5" w:themeShade="80"/>
          <w:sz w:val="28"/>
          <w:szCs w:val="28"/>
        </w:rPr>
        <w:t>!</w:t>
      </w:r>
    </w:p>
    <w:p w:rsidR="00FF315D" w:rsidRPr="006A5473" w:rsidRDefault="008F67BA" w:rsidP="00EB2BD0">
      <w:pPr>
        <w:spacing w:after="0" w:line="240" w:lineRule="auto"/>
        <w:rPr>
          <w:rFonts w:asciiTheme="majorHAnsi" w:hAnsiTheme="majorHAnsi" w:cs="Arial"/>
          <w:i/>
          <w:color w:val="00B050"/>
          <w:sz w:val="28"/>
          <w:szCs w:val="28"/>
          <w:shd w:val="clear" w:color="auto" w:fill="FFFFFF"/>
        </w:rPr>
      </w:pPr>
      <w:r>
        <w:rPr>
          <w:rFonts w:asciiTheme="majorHAnsi" w:hAnsiTheme="majorHAnsi" w:cs="Arial"/>
          <w:b/>
          <w:color w:val="00B050"/>
          <w:sz w:val="28"/>
          <w:szCs w:val="28"/>
          <w:shd w:val="clear" w:color="auto" w:fill="FFFFFF"/>
        </w:rPr>
        <w:lastRenderedPageBreak/>
        <w:t>THE IDEA of the BRAIN</w:t>
      </w:r>
      <w:r w:rsidR="007A3C7E" w:rsidRPr="00C57446">
        <w:rPr>
          <w:rFonts w:asciiTheme="majorHAnsi" w:hAnsiTheme="majorHAnsi" w:cs="Arial"/>
          <w:b/>
          <w:color w:val="00B050"/>
          <w:sz w:val="28"/>
          <w:szCs w:val="28"/>
          <w:shd w:val="clear" w:color="auto" w:fill="FFFFFF"/>
        </w:rPr>
        <w:t>, a History</w:t>
      </w:r>
      <w:r w:rsidR="007A3C7E" w:rsidRPr="00C57446">
        <w:rPr>
          <w:rFonts w:asciiTheme="majorHAnsi" w:hAnsiTheme="majorHAnsi" w:cs="Arial"/>
          <w:color w:val="00B050"/>
          <w:sz w:val="28"/>
          <w:szCs w:val="28"/>
          <w:shd w:val="clear" w:color="auto" w:fill="FFFFFF"/>
        </w:rPr>
        <w:t xml:space="preserve">, </w:t>
      </w:r>
      <w:r w:rsidR="007A3C7E" w:rsidRPr="00C57446">
        <w:rPr>
          <w:rFonts w:asciiTheme="majorHAnsi" w:hAnsiTheme="majorHAnsi" w:cs="Arial"/>
          <w:i/>
          <w:color w:val="00B050"/>
          <w:sz w:val="28"/>
          <w:szCs w:val="28"/>
          <w:shd w:val="clear" w:color="auto" w:fill="FFFFFF"/>
        </w:rPr>
        <w:t xml:space="preserve">by Matthew Cobb, </w:t>
      </w:r>
      <w:r w:rsidR="0094561D" w:rsidRPr="00C57446">
        <w:rPr>
          <w:rFonts w:asciiTheme="majorHAnsi" w:hAnsiTheme="majorHAnsi" w:cs="Arial"/>
          <w:i/>
          <w:color w:val="00B050"/>
          <w:sz w:val="28"/>
          <w:szCs w:val="28"/>
          <w:shd w:val="clear" w:color="auto" w:fill="FFFFFF"/>
        </w:rPr>
        <w:t xml:space="preserve">was </w:t>
      </w:r>
      <w:r w:rsidR="007A3C7E" w:rsidRPr="00C57446">
        <w:rPr>
          <w:rFonts w:asciiTheme="majorHAnsi" w:hAnsiTheme="majorHAnsi" w:cs="Arial"/>
          <w:i/>
          <w:color w:val="00B050"/>
          <w:sz w:val="28"/>
          <w:szCs w:val="28"/>
          <w:shd w:val="clear" w:color="auto" w:fill="FFFFFF"/>
        </w:rPr>
        <w:t xml:space="preserve">recently published &amp; reviewed in </w:t>
      </w:r>
      <w:r w:rsidR="001125BF" w:rsidRPr="00C57446">
        <w:rPr>
          <w:rFonts w:asciiTheme="majorHAnsi" w:hAnsiTheme="majorHAnsi" w:cs="Arial"/>
          <w:i/>
          <w:color w:val="00B050"/>
          <w:sz w:val="28"/>
          <w:szCs w:val="28"/>
          <w:shd w:val="clear" w:color="auto" w:fill="FFFFFF"/>
        </w:rPr>
        <w:t>T</w:t>
      </w:r>
      <w:r w:rsidR="007A3C7E" w:rsidRPr="00C57446">
        <w:rPr>
          <w:rFonts w:asciiTheme="majorHAnsi" w:hAnsiTheme="majorHAnsi" w:cs="Arial"/>
          <w:i/>
          <w:color w:val="00B050"/>
          <w:sz w:val="28"/>
          <w:szCs w:val="28"/>
          <w:shd w:val="clear" w:color="auto" w:fill="FFFFFF"/>
        </w:rPr>
        <w:t>he Guardian on</w:t>
      </w:r>
      <w:r w:rsidR="001125BF" w:rsidRPr="00C57446">
        <w:rPr>
          <w:rFonts w:asciiTheme="majorHAnsi" w:hAnsiTheme="majorHAnsi" w:cs="Arial"/>
          <w:i/>
          <w:color w:val="00B050"/>
          <w:sz w:val="28"/>
          <w:szCs w:val="28"/>
          <w:shd w:val="clear" w:color="auto" w:fill="FFFFFF"/>
        </w:rPr>
        <w:t xml:space="preserve"> 12-3-20, where Alan Rutherford wrote</w:t>
      </w:r>
      <w:r w:rsidR="0094561D" w:rsidRPr="00C57446">
        <w:rPr>
          <w:rFonts w:asciiTheme="majorHAnsi" w:hAnsiTheme="majorHAnsi" w:cs="Arial"/>
          <w:i/>
          <w:color w:val="00B050"/>
          <w:sz w:val="28"/>
          <w:szCs w:val="28"/>
          <w:shd w:val="clear" w:color="auto" w:fill="FFFFFF"/>
        </w:rPr>
        <w:t>:</w:t>
      </w:r>
    </w:p>
    <w:p w:rsidR="006A5473" w:rsidRPr="00585065" w:rsidRDefault="0094561D" w:rsidP="001125BF">
      <w:pPr>
        <w:spacing w:after="0" w:line="240" w:lineRule="auto"/>
        <w:rPr>
          <w:rFonts w:asciiTheme="majorHAnsi" w:hAnsiTheme="majorHAnsi" w:cs="Arial"/>
          <w:b/>
          <w:color w:val="0070C0"/>
          <w:sz w:val="10"/>
          <w:szCs w:val="10"/>
          <w:shd w:val="clear" w:color="auto" w:fill="FFFFFF"/>
        </w:rPr>
      </w:pPr>
      <w:r w:rsidRPr="00F7201D">
        <w:rPr>
          <w:rFonts w:asciiTheme="majorHAnsi" w:hAnsiTheme="majorHAnsi" w:cs="Arial"/>
          <w:b/>
          <w:color w:val="0070C0"/>
          <w:sz w:val="28"/>
          <w:szCs w:val="28"/>
          <w:shd w:val="clear" w:color="auto" w:fill="FFFFFF"/>
        </w:rPr>
        <w:t>“</w:t>
      </w:r>
      <w:r w:rsidR="00FF315D" w:rsidRPr="00F7201D">
        <w:rPr>
          <w:rFonts w:asciiTheme="majorHAnsi" w:hAnsiTheme="majorHAnsi" w:cs="Arial"/>
          <w:b/>
          <w:color w:val="0070C0"/>
          <w:sz w:val="28"/>
          <w:szCs w:val="28"/>
          <w:shd w:val="clear" w:color="auto" w:fill="FFFFFF"/>
        </w:rPr>
        <w:t xml:space="preserve">This is the story of our quest to understand the most mysterious object in the universe: the human brain. </w:t>
      </w:r>
    </w:p>
    <w:p w:rsidR="006A5473" w:rsidRDefault="006A5473" w:rsidP="001125BF">
      <w:pPr>
        <w:spacing w:after="0" w:line="240" w:lineRule="auto"/>
        <w:rPr>
          <w:rFonts w:asciiTheme="majorHAnsi" w:hAnsiTheme="majorHAnsi" w:cs="Arial"/>
          <w:color w:val="0070C0"/>
          <w:sz w:val="28"/>
          <w:szCs w:val="28"/>
          <w:shd w:val="clear" w:color="auto" w:fill="FFFFFF"/>
        </w:rPr>
      </w:pPr>
      <w:r>
        <w:rPr>
          <w:rFonts w:asciiTheme="majorHAnsi" w:hAnsiTheme="majorHAnsi" w:cs="Arial"/>
          <w:noProof/>
          <w:color w:val="0070C0"/>
          <w:sz w:val="28"/>
          <w:szCs w:val="28"/>
          <w:shd w:val="clear" w:color="auto" w:fill="FFFFFF"/>
          <w:lang w:eastAsia="en-GB"/>
        </w:rPr>
        <w:drawing>
          <wp:anchor distT="0" distB="0" distL="114300" distR="114300" simplePos="0" relativeHeight="251658240" behindDoc="1" locked="0" layoutInCell="1" allowOverlap="1">
            <wp:simplePos x="0" y="0"/>
            <wp:positionH relativeFrom="column">
              <wp:posOffset>19050</wp:posOffset>
            </wp:positionH>
            <wp:positionV relativeFrom="paragraph">
              <wp:posOffset>-635</wp:posOffset>
            </wp:positionV>
            <wp:extent cx="1914525" cy="990600"/>
            <wp:effectExtent l="19050" t="0" r="9525" b="0"/>
            <wp:wrapTight wrapText="bothSides">
              <wp:wrapPolygon edited="0">
                <wp:start x="-215" y="0"/>
                <wp:lineTo x="-215" y="21185"/>
                <wp:lineTo x="21707" y="21185"/>
                <wp:lineTo x="21707" y="0"/>
                <wp:lineTo x="-215" y="0"/>
              </wp:wrapPolygon>
            </wp:wrapTight>
            <wp:docPr id="2" name="Picture 1" descr="C:\Users\Owner\AppData\Local\Microsoft\Windows\Temporary Internet Files\Content.IE5\MQCJM1NF\memor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Temporary Internet Files\Content.IE5\MQCJM1NF\memory[1].jpg"/>
                    <pic:cNvPicPr>
                      <a:picLocks noChangeAspect="1" noChangeArrowheads="1"/>
                    </pic:cNvPicPr>
                  </pic:nvPicPr>
                  <pic:blipFill>
                    <a:blip r:embed="rId11" cstate="print"/>
                    <a:srcRect/>
                    <a:stretch>
                      <a:fillRect/>
                    </a:stretch>
                  </pic:blipFill>
                  <pic:spPr bwMode="auto">
                    <a:xfrm>
                      <a:off x="0" y="0"/>
                      <a:ext cx="1914525" cy="990600"/>
                    </a:xfrm>
                    <a:prstGeom prst="rect">
                      <a:avLst/>
                    </a:prstGeom>
                    <a:noFill/>
                    <a:ln w="9525">
                      <a:noFill/>
                      <a:miter lim="800000"/>
                      <a:headEnd/>
                      <a:tailEnd/>
                    </a:ln>
                  </pic:spPr>
                </pic:pic>
              </a:graphicData>
            </a:graphic>
          </wp:anchor>
        </w:drawing>
      </w:r>
      <w:r w:rsidR="00FF315D" w:rsidRPr="00C57446">
        <w:rPr>
          <w:rFonts w:asciiTheme="majorHAnsi" w:hAnsiTheme="majorHAnsi" w:cs="Arial"/>
          <w:color w:val="0070C0"/>
          <w:sz w:val="28"/>
          <w:szCs w:val="28"/>
          <w:shd w:val="clear" w:color="auto" w:fill="FFFFFF"/>
        </w:rPr>
        <w:t xml:space="preserve">Today we tend </w:t>
      </w:r>
    </w:p>
    <w:p w:rsidR="00585065" w:rsidRDefault="00FF315D" w:rsidP="001125BF">
      <w:pPr>
        <w:spacing w:after="0" w:line="240" w:lineRule="auto"/>
        <w:rPr>
          <w:rFonts w:asciiTheme="majorHAnsi" w:hAnsiTheme="majorHAnsi" w:cs="Arial"/>
          <w:color w:val="0070C0"/>
          <w:sz w:val="28"/>
          <w:szCs w:val="28"/>
          <w:shd w:val="clear" w:color="auto" w:fill="FFFFFF"/>
        </w:rPr>
      </w:pPr>
      <w:r w:rsidRPr="00C57446">
        <w:rPr>
          <w:rFonts w:asciiTheme="majorHAnsi" w:hAnsiTheme="majorHAnsi" w:cs="Arial"/>
          <w:color w:val="0070C0"/>
          <w:sz w:val="28"/>
          <w:szCs w:val="28"/>
          <w:shd w:val="clear" w:color="auto" w:fill="FFFFFF"/>
        </w:rPr>
        <w:t>to picture it as a computer.</w:t>
      </w:r>
    </w:p>
    <w:p w:rsidR="00585065" w:rsidRPr="00585065" w:rsidRDefault="00585065" w:rsidP="001125BF">
      <w:pPr>
        <w:spacing w:after="0" w:line="240" w:lineRule="auto"/>
        <w:rPr>
          <w:rFonts w:asciiTheme="majorHAnsi" w:hAnsiTheme="majorHAnsi" w:cs="Arial"/>
          <w:color w:val="0070C0"/>
          <w:sz w:val="10"/>
          <w:szCs w:val="10"/>
          <w:shd w:val="clear" w:color="auto" w:fill="FFFFFF"/>
        </w:rPr>
      </w:pPr>
    </w:p>
    <w:p w:rsidR="0094561D" w:rsidRPr="00C57446" w:rsidRDefault="00FF315D" w:rsidP="001125BF">
      <w:pPr>
        <w:spacing w:after="0" w:line="240" w:lineRule="auto"/>
        <w:rPr>
          <w:rFonts w:asciiTheme="majorHAnsi" w:hAnsiTheme="majorHAnsi" w:cs="Arial"/>
          <w:color w:val="0070C0"/>
          <w:sz w:val="28"/>
          <w:szCs w:val="28"/>
          <w:shd w:val="clear" w:color="auto" w:fill="FFFFFF"/>
        </w:rPr>
      </w:pPr>
      <w:r w:rsidRPr="00C57446">
        <w:rPr>
          <w:rFonts w:asciiTheme="majorHAnsi" w:hAnsiTheme="majorHAnsi" w:cs="Arial"/>
          <w:color w:val="0070C0"/>
          <w:sz w:val="28"/>
          <w:szCs w:val="28"/>
          <w:shd w:val="clear" w:color="auto" w:fill="FFFFFF"/>
        </w:rPr>
        <w:t xml:space="preserve"> Earlier scientists thought about it in their own technological terms: as a telephone switchboard, or a clock, or all manner of fantastic mechanical or hydraulic devices. Cou</w:t>
      </w:r>
      <w:r w:rsidR="00F7201D">
        <w:rPr>
          <w:rFonts w:asciiTheme="majorHAnsi" w:hAnsiTheme="majorHAnsi" w:cs="Arial"/>
          <w:color w:val="0070C0"/>
          <w:sz w:val="28"/>
          <w:szCs w:val="28"/>
          <w:shd w:val="clear" w:color="auto" w:fill="FFFFFF"/>
        </w:rPr>
        <w:t>ld the right metaphor unlock</w:t>
      </w:r>
      <w:r w:rsidRPr="00C57446">
        <w:rPr>
          <w:rFonts w:asciiTheme="majorHAnsi" w:hAnsiTheme="majorHAnsi" w:cs="Arial"/>
          <w:color w:val="0070C0"/>
          <w:sz w:val="28"/>
          <w:szCs w:val="28"/>
          <w:shd w:val="clear" w:color="auto" w:fill="FFFFFF"/>
        </w:rPr>
        <w:t xml:space="preserve"> its deepest secrets once and for all? </w:t>
      </w:r>
    </w:p>
    <w:p w:rsidR="0094561D" w:rsidRPr="006A5473" w:rsidRDefault="0094561D" w:rsidP="001125BF">
      <w:pPr>
        <w:spacing w:after="0" w:line="240" w:lineRule="auto"/>
        <w:rPr>
          <w:rFonts w:asciiTheme="majorHAnsi" w:hAnsiTheme="majorHAnsi" w:cs="Arial"/>
          <w:color w:val="0070C0"/>
          <w:sz w:val="16"/>
          <w:szCs w:val="16"/>
          <w:shd w:val="clear" w:color="auto" w:fill="FFFFFF"/>
        </w:rPr>
      </w:pPr>
    </w:p>
    <w:p w:rsidR="001125BF" w:rsidRPr="00C57446" w:rsidRDefault="00FF315D" w:rsidP="001125BF">
      <w:pPr>
        <w:spacing w:after="0" w:line="240" w:lineRule="auto"/>
        <w:rPr>
          <w:rFonts w:asciiTheme="majorHAnsi" w:hAnsiTheme="majorHAnsi" w:cs="Arial"/>
          <w:color w:val="0070C0"/>
          <w:sz w:val="28"/>
          <w:szCs w:val="28"/>
          <w:shd w:val="clear" w:color="auto" w:fill="FFFFFF"/>
        </w:rPr>
      </w:pPr>
      <w:r w:rsidRPr="00C57446">
        <w:rPr>
          <w:rFonts w:asciiTheme="majorHAnsi" w:hAnsiTheme="majorHAnsi" w:cs="Arial"/>
          <w:color w:val="0070C0"/>
          <w:sz w:val="28"/>
          <w:szCs w:val="28"/>
          <w:shd w:val="clear" w:color="auto" w:fill="FFFFFF"/>
        </w:rPr>
        <w:t xml:space="preserve">Galloping through centuries of wild speculation and ingenious, sometimes macabre anatomical investigations, scientist and historian Matthew Cobb reveals how we came to our present </w:t>
      </w:r>
      <w:r w:rsidR="008772A6">
        <w:rPr>
          <w:rFonts w:asciiTheme="majorHAnsi" w:hAnsiTheme="majorHAnsi" w:cs="Arial"/>
          <w:color w:val="0070C0"/>
          <w:sz w:val="28"/>
          <w:szCs w:val="28"/>
          <w:shd w:val="clear" w:color="auto" w:fill="FFFFFF"/>
        </w:rPr>
        <w:t xml:space="preserve">(still limited) </w:t>
      </w:r>
      <w:r w:rsidRPr="00C57446">
        <w:rPr>
          <w:rFonts w:asciiTheme="majorHAnsi" w:hAnsiTheme="majorHAnsi" w:cs="Arial"/>
          <w:color w:val="0070C0"/>
          <w:sz w:val="28"/>
          <w:szCs w:val="28"/>
          <w:shd w:val="clear" w:color="auto" w:fill="FFFFFF"/>
        </w:rPr>
        <w:t>state of knowle</w:t>
      </w:r>
      <w:r w:rsidR="001125BF" w:rsidRPr="00C57446">
        <w:rPr>
          <w:rFonts w:asciiTheme="majorHAnsi" w:hAnsiTheme="majorHAnsi" w:cs="Arial"/>
          <w:color w:val="0070C0"/>
          <w:sz w:val="28"/>
          <w:szCs w:val="28"/>
          <w:shd w:val="clear" w:color="auto" w:fill="FFFFFF"/>
        </w:rPr>
        <w:t>dge.</w:t>
      </w:r>
      <w:r w:rsidR="0094561D" w:rsidRPr="00C57446">
        <w:rPr>
          <w:rFonts w:asciiTheme="majorHAnsi" w:hAnsiTheme="majorHAnsi" w:cs="Arial"/>
          <w:color w:val="0070C0"/>
          <w:sz w:val="28"/>
          <w:szCs w:val="28"/>
          <w:shd w:val="clear" w:color="auto" w:fill="FFFFFF"/>
        </w:rPr>
        <w:t>”</w:t>
      </w:r>
    </w:p>
    <w:p w:rsidR="001125BF" w:rsidRPr="006A5473" w:rsidRDefault="001125BF" w:rsidP="001125BF">
      <w:pPr>
        <w:spacing w:after="0" w:line="240" w:lineRule="auto"/>
        <w:rPr>
          <w:rFonts w:ascii="Arial" w:hAnsi="Arial" w:cs="Arial"/>
          <w:color w:val="333333"/>
          <w:sz w:val="16"/>
          <w:szCs w:val="16"/>
          <w:shd w:val="clear" w:color="auto" w:fill="FFFFFF"/>
        </w:rPr>
      </w:pPr>
    </w:p>
    <w:p w:rsidR="00F7201D" w:rsidRPr="00F7201D" w:rsidRDefault="001125BF" w:rsidP="00EB2BD0">
      <w:pPr>
        <w:spacing w:after="0" w:line="240" w:lineRule="auto"/>
        <w:rPr>
          <w:rFonts w:asciiTheme="majorHAnsi" w:hAnsiTheme="majorHAnsi" w:cs="Arial"/>
          <w:b/>
          <w:color w:val="0070C0"/>
          <w:sz w:val="28"/>
          <w:szCs w:val="28"/>
          <w:shd w:val="clear" w:color="auto" w:fill="FFFFFF"/>
        </w:rPr>
      </w:pPr>
      <w:r w:rsidRPr="00C57446">
        <w:rPr>
          <w:rFonts w:asciiTheme="majorHAnsi" w:hAnsiTheme="majorHAnsi" w:cs="Arial"/>
          <w:i/>
          <w:color w:val="00B050"/>
          <w:sz w:val="28"/>
          <w:szCs w:val="28"/>
          <w:shd w:val="clear" w:color="auto" w:fill="FFFFFF"/>
        </w:rPr>
        <w:t>In The Times on 8-3-20,</w:t>
      </w:r>
      <w:r w:rsidR="0094561D" w:rsidRPr="00C57446">
        <w:rPr>
          <w:rFonts w:asciiTheme="majorHAnsi" w:hAnsiTheme="majorHAnsi" w:cs="Arial"/>
          <w:i/>
          <w:color w:val="00B050"/>
          <w:sz w:val="28"/>
          <w:szCs w:val="28"/>
          <w:shd w:val="clear" w:color="auto" w:fill="FFFFFF"/>
        </w:rPr>
        <w:t xml:space="preserve"> </w:t>
      </w:r>
      <w:r w:rsidR="008772A6">
        <w:rPr>
          <w:rFonts w:asciiTheme="majorHAnsi" w:hAnsiTheme="majorHAnsi" w:cs="Arial"/>
          <w:i/>
          <w:color w:val="00B050"/>
          <w:sz w:val="28"/>
          <w:szCs w:val="28"/>
          <w:shd w:val="clear" w:color="auto" w:fill="FFFFFF"/>
        </w:rPr>
        <w:t xml:space="preserve">reviewing </w:t>
      </w:r>
      <w:r w:rsidR="0094561D" w:rsidRPr="00C57446">
        <w:rPr>
          <w:rFonts w:asciiTheme="majorHAnsi" w:hAnsiTheme="majorHAnsi" w:cs="Arial"/>
          <w:i/>
          <w:color w:val="00B050"/>
          <w:sz w:val="28"/>
          <w:szCs w:val="28"/>
          <w:shd w:val="clear" w:color="auto" w:fill="FFFFFF"/>
        </w:rPr>
        <w:t xml:space="preserve">the </w:t>
      </w:r>
      <w:r w:rsidR="00E77D0E">
        <w:rPr>
          <w:rFonts w:asciiTheme="majorHAnsi" w:hAnsiTheme="majorHAnsi" w:cs="Arial"/>
          <w:i/>
          <w:color w:val="00B050"/>
          <w:sz w:val="28"/>
          <w:szCs w:val="28"/>
          <w:shd w:val="clear" w:color="auto" w:fill="FFFFFF"/>
        </w:rPr>
        <w:t xml:space="preserve">same </w:t>
      </w:r>
      <w:r w:rsidR="008772A6">
        <w:rPr>
          <w:rFonts w:asciiTheme="majorHAnsi" w:hAnsiTheme="majorHAnsi" w:cs="Arial"/>
          <w:i/>
          <w:color w:val="00B050"/>
          <w:sz w:val="28"/>
          <w:szCs w:val="28"/>
          <w:shd w:val="clear" w:color="auto" w:fill="FFFFFF"/>
        </w:rPr>
        <w:t>book,</w:t>
      </w:r>
      <w:r w:rsidR="0094561D" w:rsidRPr="00C57446">
        <w:rPr>
          <w:rFonts w:asciiTheme="majorHAnsi" w:hAnsiTheme="majorHAnsi" w:cs="Arial"/>
          <w:i/>
          <w:color w:val="00B050"/>
          <w:sz w:val="28"/>
          <w:szCs w:val="28"/>
          <w:shd w:val="clear" w:color="auto" w:fill="FFFFFF"/>
        </w:rPr>
        <w:t xml:space="preserve"> </w:t>
      </w:r>
      <w:r w:rsidRPr="00C57446">
        <w:rPr>
          <w:rFonts w:asciiTheme="majorHAnsi" w:hAnsiTheme="majorHAnsi" w:cs="Arial"/>
          <w:i/>
          <w:color w:val="00B050"/>
          <w:sz w:val="28"/>
          <w:szCs w:val="28"/>
          <w:shd w:val="clear" w:color="auto" w:fill="FFFFFF"/>
        </w:rPr>
        <w:t>James McConnachie wrote</w:t>
      </w:r>
      <w:r w:rsidRPr="00F7201D">
        <w:rPr>
          <w:rFonts w:asciiTheme="majorHAnsi" w:hAnsiTheme="majorHAnsi" w:cs="Arial"/>
          <w:b/>
          <w:color w:val="0070C0"/>
          <w:sz w:val="28"/>
          <w:szCs w:val="28"/>
          <w:shd w:val="clear" w:color="auto" w:fill="FFFFFF"/>
        </w:rPr>
        <w:t xml:space="preserve">, it “shows just how little we know about the working of our minds. </w:t>
      </w:r>
      <w:r w:rsidR="00C57446" w:rsidRPr="00F7201D">
        <w:rPr>
          <w:rFonts w:asciiTheme="majorHAnsi" w:hAnsiTheme="majorHAnsi" w:cs="Arial"/>
          <w:b/>
          <w:color w:val="0070C0"/>
          <w:sz w:val="28"/>
          <w:szCs w:val="28"/>
          <w:shd w:val="clear" w:color="auto" w:fill="FFFFFF"/>
        </w:rPr>
        <w:t>“</w:t>
      </w:r>
    </w:p>
    <w:p w:rsidR="0094561D" w:rsidRPr="00C57446" w:rsidRDefault="0094561D" w:rsidP="00EB2BD0">
      <w:pPr>
        <w:spacing w:after="0" w:line="240" w:lineRule="auto"/>
        <w:rPr>
          <w:rFonts w:asciiTheme="majorHAnsi" w:hAnsiTheme="majorHAnsi"/>
          <w:color w:val="0070C0"/>
          <w:sz w:val="28"/>
          <w:szCs w:val="28"/>
        </w:rPr>
      </w:pPr>
      <w:r w:rsidRPr="00C57446">
        <w:rPr>
          <w:rFonts w:asciiTheme="majorHAnsi" w:hAnsiTheme="majorHAnsi"/>
          <w:i/>
          <w:color w:val="0070C0"/>
          <w:sz w:val="28"/>
          <w:szCs w:val="28"/>
        </w:rPr>
        <w:t>For instance, he quoted that in the case of Mental Illness</w:t>
      </w:r>
      <w:r w:rsidRPr="00C57446">
        <w:rPr>
          <w:rFonts w:asciiTheme="majorHAnsi" w:hAnsiTheme="majorHAnsi"/>
          <w:color w:val="0070C0"/>
          <w:sz w:val="28"/>
          <w:szCs w:val="28"/>
        </w:rPr>
        <w:t xml:space="preserve">, </w:t>
      </w:r>
      <w:r w:rsidR="00C57446">
        <w:rPr>
          <w:rFonts w:asciiTheme="majorHAnsi" w:hAnsiTheme="majorHAnsi"/>
          <w:color w:val="0070C0"/>
          <w:sz w:val="28"/>
          <w:szCs w:val="28"/>
        </w:rPr>
        <w:t>“</w:t>
      </w:r>
      <w:r w:rsidRPr="00C57446">
        <w:rPr>
          <w:rFonts w:asciiTheme="majorHAnsi" w:hAnsiTheme="majorHAnsi"/>
          <w:color w:val="0070C0"/>
          <w:sz w:val="28"/>
          <w:szCs w:val="28"/>
        </w:rPr>
        <w:t xml:space="preserve">researchers have no real idea </w:t>
      </w:r>
      <w:r w:rsidR="00E77D0E">
        <w:rPr>
          <w:rFonts w:asciiTheme="majorHAnsi" w:hAnsiTheme="majorHAnsi"/>
          <w:color w:val="0070C0"/>
          <w:sz w:val="28"/>
          <w:szCs w:val="28"/>
        </w:rPr>
        <w:t xml:space="preserve">yet </w:t>
      </w:r>
      <w:r w:rsidRPr="00C57446">
        <w:rPr>
          <w:rFonts w:asciiTheme="majorHAnsi" w:hAnsiTheme="majorHAnsi"/>
          <w:color w:val="0070C0"/>
          <w:sz w:val="28"/>
          <w:szCs w:val="28"/>
        </w:rPr>
        <w:t>of how or why (or in some cases, if)</w:t>
      </w:r>
      <w:r w:rsidR="0056439B">
        <w:rPr>
          <w:rFonts w:asciiTheme="majorHAnsi" w:hAnsiTheme="majorHAnsi"/>
          <w:color w:val="0070C0"/>
          <w:sz w:val="28"/>
          <w:szCs w:val="28"/>
        </w:rPr>
        <w:t xml:space="preserve"> the SSRIs, such as Prozac, taken</w:t>
      </w:r>
      <w:r w:rsidRPr="00C57446">
        <w:rPr>
          <w:rFonts w:asciiTheme="majorHAnsi" w:hAnsiTheme="majorHAnsi"/>
          <w:color w:val="0070C0"/>
          <w:sz w:val="28"/>
          <w:szCs w:val="28"/>
        </w:rPr>
        <w:t xml:space="preserve"> to treat depression, actually work.</w:t>
      </w:r>
      <w:r w:rsidR="00C57446">
        <w:rPr>
          <w:rFonts w:asciiTheme="majorHAnsi" w:hAnsiTheme="majorHAnsi"/>
          <w:color w:val="0070C0"/>
          <w:sz w:val="28"/>
          <w:szCs w:val="28"/>
        </w:rPr>
        <w:t>”</w:t>
      </w:r>
    </w:p>
    <w:p w:rsidR="00C57446" w:rsidRPr="006A5473" w:rsidRDefault="00C57446" w:rsidP="00EB2BD0">
      <w:pPr>
        <w:spacing w:after="0" w:line="240" w:lineRule="auto"/>
        <w:rPr>
          <w:rFonts w:asciiTheme="majorHAnsi" w:hAnsiTheme="majorHAnsi"/>
          <w:i/>
          <w:color w:val="0070C0"/>
          <w:sz w:val="16"/>
          <w:szCs w:val="16"/>
        </w:rPr>
      </w:pPr>
    </w:p>
    <w:p w:rsidR="001125BF" w:rsidRPr="00585065" w:rsidRDefault="00E021DE" w:rsidP="00EB2BD0">
      <w:pPr>
        <w:spacing w:after="0" w:line="240" w:lineRule="auto"/>
        <w:rPr>
          <w:rFonts w:asciiTheme="majorHAnsi" w:hAnsiTheme="majorHAnsi" w:cs="Arial"/>
          <w:color w:val="00B050"/>
          <w:sz w:val="10"/>
          <w:szCs w:val="10"/>
          <w:shd w:val="clear" w:color="auto" w:fill="FFFFFF"/>
        </w:rPr>
      </w:pPr>
      <w:r>
        <w:rPr>
          <w:rFonts w:asciiTheme="majorHAnsi" w:hAnsiTheme="majorHAnsi"/>
          <w:i/>
          <w:color w:val="0070C0"/>
          <w:sz w:val="28"/>
          <w:szCs w:val="28"/>
        </w:rPr>
        <w:t xml:space="preserve">And in the case of a </w:t>
      </w:r>
      <w:r w:rsidR="00FF315D" w:rsidRPr="00C57446">
        <w:rPr>
          <w:rFonts w:asciiTheme="majorHAnsi" w:hAnsiTheme="majorHAnsi"/>
          <w:i/>
          <w:color w:val="0070C0"/>
          <w:sz w:val="28"/>
          <w:szCs w:val="28"/>
        </w:rPr>
        <w:t>lobster</w:t>
      </w:r>
      <w:r w:rsidR="00E77D0E">
        <w:rPr>
          <w:rFonts w:asciiTheme="majorHAnsi" w:hAnsiTheme="majorHAnsi"/>
          <w:i/>
          <w:color w:val="0070C0"/>
          <w:sz w:val="28"/>
          <w:szCs w:val="28"/>
        </w:rPr>
        <w:t>: It</w:t>
      </w:r>
      <w:r w:rsidR="00C57446">
        <w:rPr>
          <w:rFonts w:asciiTheme="majorHAnsi" w:hAnsiTheme="majorHAnsi"/>
          <w:color w:val="0070C0"/>
          <w:sz w:val="28"/>
          <w:szCs w:val="28"/>
        </w:rPr>
        <w:t xml:space="preserve"> “</w:t>
      </w:r>
      <w:r w:rsidR="00585065">
        <w:rPr>
          <w:rFonts w:asciiTheme="majorHAnsi" w:hAnsiTheme="majorHAnsi"/>
          <w:color w:val="0070C0"/>
          <w:sz w:val="28"/>
          <w:szCs w:val="28"/>
        </w:rPr>
        <w:t>has</w:t>
      </w:r>
      <w:r w:rsidR="00C57446">
        <w:rPr>
          <w:rFonts w:asciiTheme="majorHAnsi" w:hAnsiTheme="majorHAnsi"/>
          <w:color w:val="0070C0"/>
          <w:sz w:val="28"/>
          <w:szCs w:val="28"/>
        </w:rPr>
        <w:t xml:space="preserve"> </w:t>
      </w:r>
      <w:r w:rsidR="00585065">
        <w:rPr>
          <w:rFonts w:asciiTheme="majorHAnsi" w:hAnsiTheme="majorHAnsi"/>
          <w:color w:val="0070C0"/>
          <w:sz w:val="28"/>
          <w:szCs w:val="28"/>
        </w:rPr>
        <w:t xml:space="preserve">only </w:t>
      </w:r>
      <w:r w:rsidR="00FF315D" w:rsidRPr="00741EC7">
        <w:rPr>
          <w:rFonts w:asciiTheme="majorHAnsi" w:hAnsiTheme="majorHAnsi"/>
          <w:b/>
          <w:color w:val="0070C0"/>
          <w:sz w:val="28"/>
          <w:szCs w:val="28"/>
        </w:rPr>
        <w:t>30 brain cells</w:t>
      </w:r>
      <w:r w:rsidR="00FF315D" w:rsidRPr="00C57446">
        <w:rPr>
          <w:rFonts w:asciiTheme="majorHAnsi" w:hAnsiTheme="majorHAnsi"/>
          <w:color w:val="0070C0"/>
          <w:sz w:val="28"/>
          <w:szCs w:val="28"/>
        </w:rPr>
        <w:t xml:space="preserve"> in a </w:t>
      </w:r>
      <w:r w:rsidR="007A3C7E" w:rsidRPr="00C57446">
        <w:rPr>
          <w:rFonts w:asciiTheme="majorHAnsi" w:hAnsiTheme="majorHAnsi"/>
          <w:color w:val="0070C0"/>
          <w:sz w:val="28"/>
          <w:szCs w:val="28"/>
        </w:rPr>
        <w:t>most basic nervous system which has</w:t>
      </w:r>
      <w:r w:rsidR="00E77D0E">
        <w:rPr>
          <w:rFonts w:asciiTheme="majorHAnsi" w:hAnsiTheme="majorHAnsi"/>
          <w:color w:val="0070C0"/>
          <w:sz w:val="28"/>
          <w:szCs w:val="28"/>
        </w:rPr>
        <w:t xml:space="preserve"> be</w:t>
      </w:r>
      <w:r w:rsidR="00585065">
        <w:rPr>
          <w:rFonts w:asciiTheme="majorHAnsi" w:hAnsiTheme="majorHAnsi"/>
          <w:color w:val="0070C0"/>
          <w:sz w:val="28"/>
          <w:szCs w:val="28"/>
        </w:rPr>
        <w:t xml:space="preserve">en comprehensively studied </w:t>
      </w:r>
      <w:r w:rsidR="00FF315D" w:rsidRPr="00C57446">
        <w:rPr>
          <w:rFonts w:asciiTheme="majorHAnsi" w:hAnsiTheme="majorHAnsi"/>
          <w:color w:val="0070C0"/>
          <w:sz w:val="28"/>
          <w:szCs w:val="28"/>
        </w:rPr>
        <w:t>by</w:t>
      </w:r>
      <w:r w:rsidR="00585065">
        <w:rPr>
          <w:rFonts w:asciiTheme="majorHAnsi" w:hAnsiTheme="majorHAnsi"/>
          <w:color w:val="0070C0"/>
          <w:sz w:val="28"/>
          <w:szCs w:val="28"/>
        </w:rPr>
        <w:t xml:space="preserve"> the</w:t>
      </w:r>
      <w:r w:rsidR="00FF315D" w:rsidRPr="00C57446">
        <w:rPr>
          <w:rFonts w:asciiTheme="majorHAnsi" w:hAnsiTheme="majorHAnsi"/>
          <w:color w:val="0070C0"/>
          <w:sz w:val="28"/>
          <w:szCs w:val="28"/>
        </w:rPr>
        <w:t xml:space="preserve"> world</w:t>
      </w:r>
      <w:r w:rsidR="00585065">
        <w:rPr>
          <w:rFonts w:asciiTheme="majorHAnsi" w:hAnsiTheme="majorHAnsi"/>
          <w:color w:val="0070C0"/>
          <w:sz w:val="28"/>
          <w:szCs w:val="28"/>
        </w:rPr>
        <w:t xml:space="preserve">’s leading </w:t>
      </w:r>
      <w:r w:rsidR="00FF315D" w:rsidRPr="00C57446">
        <w:rPr>
          <w:rFonts w:asciiTheme="majorHAnsi" w:hAnsiTheme="majorHAnsi"/>
          <w:color w:val="0070C0"/>
          <w:sz w:val="28"/>
          <w:szCs w:val="28"/>
        </w:rPr>
        <w:t>neuroscientists. And yet we have very little idea of how even parts of it work.”</w:t>
      </w:r>
    </w:p>
    <w:p w:rsidR="00585065" w:rsidRPr="00585065" w:rsidRDefault="00FF315D" w:rsidP="00EB2BD0">
      <w:pPr>
        <w:spacing w:after="0" w:line="240" w:lineRule="auto"/>
        <w:rPr>
          <w:rFonts w:ascii="Comic Sans MS" w:hAnsi="Comic Sans MS"/>
          <w:color w:val="943634" w:themeColor="accent2" w:themeShade="BF"/>
          <w:sz w:val="10"/>
          <w:szCs w:val="10"/>
        </w:rPr>
      </w:pPr>
      <w:r>
        <w:rPr>
          <w:rFonts w:ascii="Comic Sans MS" w:hAnsi="Comic Sans MS"/>
          <w:color w:val="943634" w:themeColor="accent2" w:themeShade="BF"/>
          <w:sz w:val="24"/>
          <w:szCs w:val="24"/>
        </w:rPr>
        <w:t xml:space="preserve"> </w:t>
      </w:r>
      <w:r w:rsidR="001125BF">
        <w:rPr>
          <w:rFonts w:ascii="Comic Sans MS" w:hAnsi="Comic Sans MS"/>
          <w:color w:val="943634" w:themeColor="accent2" w:themeShade="BF"/>
          <w:sz w:val="24"/>
          <w:szCs w:val="24"/>
        </w:rPr>
        <w:tab/>
      </w:r>
    </w:p>
    <w:p w:rsidR="00A9156B" w:rsidRPr="00C57446" w:rsidRDefault="0073023C" w:rsidP="00EB2BD0">
      <w:pPr>
        <w:spacing w:after="0" w:line="240" w:lineRule="auto"/>
        <w:rPr>
          <w:rFonts w:asciiTheme="majorHAnsi" w:hAnsiTheme="majorHAnsi"/>
          <w:i/>
          <w:color w:val="00B050"/>
          <w:sz w:val="28"/>
          <w:szCs w:val="28"/>
        </w:rPr>
      </w:pPr>
      <w:r>
        <w:rPr>
          <w:rFonts w:ascii="Comic Sans MS" w:hAnsi="Comic Sans MS"/>
          <w:color w:val="00B050"/>
          <w:sz w:val="24"/>
          <w:szCs w:val="24"/>
        </w:rPr>
        <w:t>[</w:t>
      </w:r>
      <w:r w:rsidR="001125BF" w:rsidRPr="00C57446">
        <w:rPr>
          <w:rFonts w:ascii="Comic Sans MS" w:hAnsi="Comic Sans MS"/>
          <w:i/>
          <w:color w:val="00B050"/>
          <w:sz w:val="24"/>
          <w:szCs w:val="24"/>
        </w:rPr>
        <w:t xml:space="preserve"> </w:t>
      </w:r>
      <w:r w:rsidR="001125BF" w:rsidRPr="00C57446">
        <w:rPr>
          <w:rFonts w:asciiTheme="majorHAnsi" w:hAnsiTheme="majorHAnsi"/>
          <w:i/>
          <w:color w:val="00B050"/>
          <w:sz w:val="28"/>
          <w:szCs w:val="28"/>
        </w:rPr>
        <w:t>So w</w:t>
      </w:r>
      <w:r w:rsidR="00FF315D" w:rsidRPr="00C57446">
        <w:rPr>
          <w:rFonts w:asciiTheme="majorHAnsi" w:hAnsiTheme="majorHAnsi"/>
          <w:i/>
          <w:color w:val="00B050"/>
          <w:sz w:val="28"/>
          <w:szCs w:val="28"/>
        </w:rPr>
        <w:t xml:space="preserve">e have a long way to go to understand the workings of the human’s </w:t>
      </w:r>
      <w:r w:rsidR="00FF315D" w:rsidRPr="00741EC7">
        <w:rPr>
          <w:rFonts w:asciiTheme="majorHAnsi" w:hAnsiTheme="majorHAnsi"/>
          <w:b/>
          <w:i/>
          <w:color w:val="00B050"/>
          <w:sz w:val="28"/>
          <w:szCs w:val="28"/>
        </w:rPr>
        <w:t>90 billion</w:t>
      </w:r>
      <w:r w:rsidR="00FF315D" w:rsidRPr="00C57446">
        <w:rPr>
          <w:rFonts w:asciiTheme="majorHAnsi" w:hAnsiTheme="majorHAnsi"/>
          <w:i/>
          <w:color w:val="00B050"/>
          <w:sz w:val="28"/>
          <w:szCs w:val="28"/>
        </w:rPr>
        <w:t xml:space="preserve"> brain cells.!</w:t>
      </w:r>
      <w:r w:rsidR="00B2424C">
        <w:rPr>
          <w:rFonts w:asciiTheme="majorHAnsi" w:hAnsiTheme="majorHAnsi"/>
          <w:i/>
          <w:color w:val="00B050"/>
          <w:sz w:val="28"/>
          <w:szCs w:val="28"/>
        </w:rPr>
        <w:t>DJB</w:t>
      </w:r>
      <w:r>
        <w:rPr>
          <w:rFonts w:asciiTheme="majorHAnsi" w:hAnsiTheme="majorHAnsi"/>
          <w:i/>
          <w:color w:val="00B050"/>
          <w:sz w:val="28"/>
          <w:szCs w:val="28"/>
        </w:rPr>
        <w:t>]</w:t>
      </w:r>
    </w:p>
    <w:p w:rsidR="00783FBD" w:rsidRPr="006336A6" w:rsidRDefault="00783FBD" w:rsidP="004C6B70">
      <w:pPr>
        <w:pBdr>
          <w:top w:val="wave" w:sz="6" w:space="1" w:color="7030A0"/>
          <w:left w:val="wave" w:sz="6" w:space="4" w:color="7030A0"/>
          <w:bottom w:val="wave" w:sz="6" w:space="1" w:color="7030A0"/>
          <w:right w:val="wave" w:sz="6" w:space="4" w:color="7030A0"/>
        </w:pBdr>
        <w:spacing w:after="0" w:line="240" w:lineRule="auto"/>
        <w:jc w:val="center"/>
        <w:rPr>
          <w:rFonts w:ascii="Kristen ITC" w:hAnsi="Kristen ITC"/>
          <w:color w:val="F73BC6"/>
          <w:sz w:val="28"/>
          <w:szCs w:val="28"/>
        </w:rPr>
      </w:pPr>
      <w:r w:rsidRPr="003367EA">
        <w:rPr>
          <w:rFonts w:ascii="Kristen ITC" w:hAnsi="Kristen ITC"/>
          <w:b/>
          <w:color w:val="F73BC6"/>
          <w:sz w:val="28"/>
          <w:szCs w:val="28"/>
        </w:rPr>
        <w:lastRenderedPageBreak/>
        <w:t>“</w:t>
      </w:r>
      <w:r w:rsidRPr="006336A6">
        <w:rPr>
          <w:rFonts w:ascii="Kristen ITC" w:hAnsi="Kristen ITC"/>
          <w:color w:val="F73BC6"/>
          <w:sz w:val="28"/>
          <w:szCs w:val="28"/>
        </w:rPr>
        <w:t xml:space="preserve">Life is what happens when you’re </w:t>
      </w:r>
      <w:r w:rsidR="00725863" w:rsidRPr="006336A6">
        <w:rPr>
          <w:rFonts w:ascii="Kristen ITC" w:hAnsi="Kristen ITC"/>
          <w:color w:val="F73BC6"/>
          <w:sz w:val="28"/>
          <w:szCs w:val="28"/>
        </w:rPr>
        <w:t xml:space="preserve">busy </w:t>
      </w:r>
      <w:r w:rsidRPr="006336A6">
        <w:rPr>
          <w:rFonts w:ascii="Kristen ITC" w:hAnsi="Kristen ITC"/>
          <w:color w:val="F73BC6"/>
          <w:sz w:val="28"/>
          <w:szCs w:val="28"/>
        </w:rPr>
        <w:t>making other plans”</w:t>
      </w:r>
    </w:p>
    <w:p w:rsidR="00725863" w:rsidRPr="001C3432" w:rsidRDefault="00725863" w:rsidP="00725863">
      <w:pPr>
        <w:pBdr>
          <w:top w:val="wave" w:sz="6" w:space="1" w:color="7030A0"/>
          <w:left w:val="wave" w:sz="6" w:space="4" w:color="7030A0"/>
          <w:bottom w:val="wave" w:sz="6" w:space="1" w:color="7030A0"/>
          <w:right w:val="wave" w:sz="6" w:space="4" w:color="7030A0"/>
        </w:pBdr>
        <w:spacing w:after="0" w:line="240" w:lineRule="auto"/>
        <w:rPr>
          <w:rFonts w:ascii="Kristen ITC" w:hAnsi="Kristen ITC"/>
          <w:b/>
          <w:color w:val="7030A0"/>
          <w:sz w:val="18"/>
          <w:szCs w:val="18"/>
        </w:rPr>
      </w:pPr>
    </w:p>
    <w:p w:rsidR="00725863" w:rsidRPr="000E7EBB" w:rsidRDefault="00725863" w:rsidP="004C6B70">
      <w:pPr>
        <w:pBdr>
          <w:top w:val="wave" w:sz="6" w:space="1" w:color="7030A0"/>
          <w:left w:val="wave" w:sz="6" w:space="4" w:color="7030A0"/>
          <w:bottom w:val="wave" w:sz="6" w:space="1" w:color="7030A0"/>
          <w:right w:val="wave" w:sz="6" w:space="4" w:color="7030A0"/>
        </w:pBdr>
        <w:spacing w:after="0" w:line="240" w:lineRule="auto"/>
        <w:jc w:val="center"/>
        <w:rPr>
          <w:rFonts w:ascii="Bell MT" w:hAnsi="Bell MT"/>
          <w:color w:val="404040" w:themeColor="text1" w:themeTint="BF"/>
        </w:rPr>
      </w:pPr>
      <w:r w:rsidRPr="000E7EBB">
        <w:rPr>
          <w:rFonts w:ascii="Bell MT" w:hAnsi="Bell MT"/>
          <w:color w:val="404040" w:themeColor="text1" w:themeTint="BF"/>
        </w:rPr>
        <w:t xml:space="preserve">From John Lennon’s song ‘Darling Boy’, 1980, quoting </w:t>
      </w:r>
      <w:r w:rsidR="004C6B70" w:rsidRPr="000E7EBB">
        <w:rPr>
          <w:rFonts w:ascii="Bell MT" w:hAnsi="Bell MT"/>
          <w:color w:val="404040" w:themeColor="text1" w:themeTint="BF"/>
        </w:rPr>
        <w:t xml:space="preserve">a </w:t>
      </w:r>
      <w:r w:rsidRPr="000E7EBB">
        <w:rPr>
          <w:rFonts w:ascii="Bell MT" w:hAnsi="Bell MT"/>
          <w:color w:val="404040" w:themeColor="text1" w:themeTint="BF"/>
        </w:rPr>
        <w:t xml:space="preserve">Reader’s Digest </w:t>
      </w:r>
      <w:r w:rsidR="001C3432" w:rsidRPr="000E7EBB">
        <w:rPr>
          <w:rFonts w:ascii="Bell MT" w:hAnsi="Bell MT"/>
          <w:color w:val="404040" w:themeColor="text1" w:themeTint="BF"/>
        </w:rPr>
        <w:t xml:space="preserve">article </w:t>
      </w:r>
      <w:r w:rsidRPr="000E7EBB">
        <w:rPr>
          <w:rFonts w:ascii="Bell MT" w:hAnsi="Bell MT"/>
          <w:color w:val="404040" w:themeColor="text1" w:themeTint="BF"/>
        </w:rPr>
        <w:t>in 1957.</w:t>
      </w:r>
    </w:p>
    <w:p w:rsidR="00783FBD" w:rsidRDefault="00783FBD" w:rsidP="00EB2BD0">
      <w:pPr>
        <w:spacing w:after="0" w:line="240" w:lineRule="auto"/>
        <w:rPr>
          <w:rFonts w:ascii="Bell MT" w:hAnsi="Bell MT"/>
        </w:rPr>
      </w:pPr>
    </w:p>
    <w:p w:rsidR="00725863" w:rsidRPr="00725863" w:rsidRDefault="00725863" w:rsidP="00EB2BD0">
      <w:pPr>
        <w:spacing w:after="0" w:line="240" w:lineRule="auto"/>
        <w:rPr>
          <w:rFonts w:ascii="Bell MT" w:hAnsi="Bell MT"/>
        </w:rPr>
      </w:pPr>
    </w:p>
    <w:p w:rsidR="00DD6663" w:rsidRPr="00595166" w:rsidRDefault="0087387C" w:rsidP="00EB2BD0">
      <w:pPr>
        <w:spacing w:after="0" w:line="240" w:lineRule="auto"/>
        <w:rPr>
          <w:rFonts w:ascii="Comic Sans MS" w:hAnsi="Comic Sans MS"/>
          <w:color w:val="943634" w:themeColor="accent2" w:themeShade="BF"/>
          <w:sz w:val="24"/>
          <w:szCs w:val="24"/>
        </w:rPr>
      </w:pPr>
      <w:r>
        <w:rPr>
          <w:rFonts w:ascii="Comic Sans MS" w:hAnsi="Comic Sans MS"/>
          <w:color w:val="943634" w:themeColor="accent2" w:themeShade="BF"/>
          <w:sz w:val="24"/>
          <w:szCs w:val="24"/>
        </w:rPr>
        <w:tab/>
      </w:r>
      <w:r w:rsidR="00DD6663" w:rsidRPr="00595166">
        <w:rPr>
          <w:rFonts w:ascii="Comic Sans MS" w:hAnsi="Comic Sans MS"/>
          <w:color w:val="943634" w:themeColor="accent2" w:themeShade="BF"/>
          <w:sz w:val="24"/>
          <w:szCs w:val="24"/>
        </w:rPr>
        <w:t>COMMENTS on COPING:</w:t>
      </w:r>
    </w:p>
    <w:p w:rsidR="00A9156B" w:rsidRPr="00725863" w:rsidRDefault="00A9156B" w:rsidP="00EB2BD0">
      <w:pPr>
        <w:spacing w:after="0" w:line="240" w:lineRule="auto"/>
        <w:rPr>
          <w:rFonts w:ascii="Comic Sans MS" w:hAnsi="Comic Sans MS"/>
          <w:color w:val="943634" w:themeColor="accent2" w:themeShade="BF"/>
          <w:sz w:val="10"/>
          <w:szCs w:val="10"/>
        </w:rPr>
      </w:pPr>
    </w:p>
    <w:p w:rsidR="00DD6663" w:rsidRPr="0087387C" w:rsidRDefault="00EE07EC" w:rsidP="00EB2BD0">
      <w:pPr>
        <w:spacing w:after="0" w:line="240" w:lineRule="auto"/>
        <w:rPr>
          <w:rFonts w:ascii="Bell MT" w:hAnsi="Bell MT"/>
          <w:color w:val="943634" w:themeColor="accent2" w:themeShade="BF"/>
          <w:sz w:val="26"/>
          <w:szCs w:val="26"/>
        </w:rPr>
      </w:pPr>
      <w:r w:rsidRPr="0087387C">
        <w:rPr>
          <w:rFonts w:ascii="Comic Sans MS" w:hAnsi="Comic Sans MS"/>
          <w:color w:val="943634" w:themeColor="accent2" w:themeShade="BF"/>
          <w:sz w:val="26"/>
          <w:szCs w:val="26"/>
        </w:rPr>
        <w:t xml:space="preserve">Sarah C, who had been </w:t>
      </w:r>
      <w:r w:rsidR="00421A6B" w:rsidRPr="0087387C">
        <w:rPr>
          <w:rFonts w:ascii="Comic Sans MS" w:hAnsi="Comic Sans MS"/>
          <w:color w:val="943634" w:themeColor="accent2" w:themeShade="BF"/>
          <w:sz w:val="26"/>
          <w:szCs w:val="26"/>
        </w:rPr>
        <w:t>D</w:t>
      </w:r>
      <w:r w:rsidRPr="0087387C">
        <w:rPr>
          <w:rFonts w:ascii="Comic Sans MS" w:hAnsi="Comic Sans MS"/>
          <w:color w:val="943634" w:themeColor="accent2" w:themeShade="BF"/>
          <w:sz w:val="26"/>
          <w:szCs w:val="26"/>
        </w:rPr>
        <w:t xml:space="preserve">etained </w:t>
      </w:r>
      <w:r w:rsidR="00421A6B" w:rsidRPr="0087387C">
        <w:rPr>
          <w:rFonts w:ascii="Comic Sans MS" w:hAnsi="Comic Sans MS"/>
          <w:color w:val="943634" w:themeColor="accent2" w:themeShade="BF"/>
          <w:sz w:val="26"/>
          <w:szCs w:val="26"/>
        </w:rPr>
        <w:t xml:space="preserve">under Section </w:t>
      </w:r>
      <w:r w:rsidRPr="0087387C">
        <w:rPr>
          <w:rFonts w:ascii="Comic Sans MS" w:hAnsi="Comic Sans MS"/>
          <w:color w:val="943634" w:themeColor="accent2" w:themeShade="BF"/>
          <w:sz w:val="26"/>
          <w:szCs w:val="26"/>
        </w:rPr>
        <w:t>in mental health hospital for years</w:t>
      </w:r>
      <w:r w:rsidR="00DD6663" w:rsidRPr="0087387C">
        <w:rPr>
          <w:rFonts w:ascii="Comic Sans MS" w:hAnsi="Comic Sans MS"/>
          <w:color w:val="943634" w:themeColor="accent2" w:themeShade="BF"/>
          <w:sz w:val="26"/>
          <w:szCs w:val="26"/>
        </w:rPr>
        <w:t xml:space="preserve"> said</w:t>
      </w:r>
      <w:r w:rsidRPr="0087387C">
        <w:rPr>
          <w:rFonts w:ascii="Comic Sans MS" w:hAnsi="Comic Sans MS"/>
          <w:color w:val="943634" w:themeColor="accent2" w:themeShade="BF"/>
          <w:sz w:val="26"/>
          <w:szCs w:val="26"/>
        </w:rPr>
        <w:t xml:space="preserve"> </w:t>
      </w:r>
      <w:r w:rsidR="00DD6663" w:rsidRPr="0087387C">
        <w:rPr>
          <w:rFonts w:ascii="Comic Sans MS" w:hAnsi="Comic Sans MS"/>
          <w:color w:val="943634" w:themeColor="accent2" w:themeShade="BF"/>
          <w:sz w:val="26"/>
          <w:szCs w:val="26"/>
        </w:rPr>
        <w:t>about Self-Isolating:</w:t>
      </w:r>
      <w:r w:rsidRPr="0087387C">
        <w:rPr>
          <w:rFonts w:ascii="Comic Sans MS" w:hAnsi="Comic Sans MS"/>
          <w:color w:val="943634" w:themeColor="accent2" w:themeShade="BF"/>
          <w:sz w:val="26"/>
          <w:szCs w:val="26"/>
        </w:rPr>
        <w:t xml:space="preserve"> </w:t>
      </w:r>
      <w:r w:rsidRPr="0087387C">
        <w:rPr>
          <w:rFonts w:ascii="Comic Sans MS" w:hAnsi="Comic Sans MS"/>
          <w:i/>
          <w:color w:val="943634" w:themeColor="accent2" w:themeShade="BF"/>
          <w:sz w:val="26"/>
          <w:szCs w:val="26"/>
        </w:rPr>
        <w:t>“It doesn’t feel dissimilar to my time in hospital, but now it’s the government controlling my movements rather than my doctors”</w:t>
      </w:r>
      <w:r w:rsidR="00DD6663" w:rsidRPr="0087387C">
        <w:rPr>
          <w:rFonts w:ascii="Bell MT" w:hAnsi="Bell MT"/>
          <w:color w:val="943634" w:themeColor="accent2" w:themeShade="BF"/>
          <w:sz w:val="26"/>
          <w:szCs w:val="26"/>
        </w:rPr>
        <w:t xml:space="preserve"> </w:t>
      </w:r>
    </w:p>
    <w:p w:rsidR="00EE07EC" w:rsidRPr="000E7EBB" w:rsidRDefault="00595166" w:rsidP="00EB2BD0">
      <w:pPr>
        <w:spacing w:after="0" w:line="240" w:lineRule="auto"/>
        <w:rPr>
          <w:rFonts w:ascii="Comic Sans MS" w:hAnsi="Comic Sans MS"/>
          <w:i/>
          <w:color w:val="404040" w:themeColor="text1" w:themeTint="BF"/>
        </w:rPr>
      </w:pPr>
      <w:r w:rsidRPr="0087387C">
        <w:rPr>
          <w:rFonts w:ascii="Bell MT" w:hAnsi="Bell MT"/>
          <w:sz w:val="26"/>
          <w:szCs w:val="26"/>
        </w:rPr>
        <w:tab/>
      </w:r>
      <w:r w:rsidR="00DD6663" w:rsidRPr="000E7EBB">
        <w:rPr>
          <w:rFonts w:ascii="Bell MT" w:hAnsi="Bell MT"/>
          <w:color w:val="404040" w:themeColor="text1" w:themeTint="BF"/>
        </w:rPr>
        <w:t>The Guardian newspaper on 16-4-20</w:t>
      </w:r>
    </w:p>
    <w:p w:rsidR="00421A6B" w:rsidRPr="000E7EBB" w:rsidRDefault="00421A6B" w:rsidP="00EB2BD0">
      <w:pPr>
        <w:spacing w:after="0" w:line="240" w:lineRule="auto"/>
        <w:rPr>
          <w:rFonts w:ascii="Comic Sans MS" w:hAnsi="Comic Sans MS"/>
          <w:i/>
          <w:color w:val="404040" w:themeColor="text1" w:themeTint="BF"/>
        </w:rPr>
      </w:pPr>
    </w:p>
    <w:p w:rsidR="00421A6B" w:rsidRPr="0087387C" w:rsidRDefault="00E021DE" w:rsidP="00EB2BD0">
      <w:pPr>
        <w:spacing w:after="0" w:line="240" w:lineRule="auto"/>
        <w:rPr>
          <w:rFonts w:ascii="Comic Sans MS" w:hAnsi="Comic Sans MS"/>
          <w:i/>
          <w:color w:val="943634" w:themeColor="accent2" w:themeShade="BF"/>
          <w:sz w:val="26"/>
          <w:szCs w:val="26"/>
        </w:rPr>
      </w:pPr>
      <w:r>
        <w:rPr>
          <w:rFonts w:ascii="Comic Sans MS" w:hAnsi="Comic Sans MS"/>
          <w:color w:val="943634" w:themeColor="accent2" w:themeShade="BF"/>
          <w:sz w:val="26"/>
          <w:szCs w:val="26"/>
        </w:rPr>
        <w:t>Andrew Solo</w:t>
      </w:r>
      <w:r w:rsidRPr="00E021DE">
        <w:rPr>
          <w:rFonts w:ascii="Comic Sans MS" w:hAnsi="Comic Sans MS"/>
          <w:color w:val="943634" w:themeColor="accent2" w:themeShade="BF"/>
          <w:sz w:val="26"/>
          <w:szCs w:val="26"/>
        </w:rPr>
        <w:t>man wrote</w:t>
      </w:r>
      <w:r w:rsidR="00421A6B" w:rsidRPr="0087387C">
        <w:rPr>
          <w:rFonts w:ascii="Comic Sans MS" w:hAnsi="Comic Sans MS"/>
          <w:i/>
          <w:color w:val="943634" w:themeColor="accent2" w:themeShade="BF"/>
          <w:sz w:val="26"/>
          <w:szCs w:val="26"/>
        </w:rPr>
        <w:t>“When I lived with the Greenlandic Inuit, I found their high level of depression was tied, not to their sunless winter, but to the intimacy it forced”</w:t>
      </w:r>
    </w:p>
    <w:p w:rsidR="00DD1CA2" w:rsidRPr="00667CE0" w:rsidRDefault="00E021DE" w:rsidP="00EB2BD0">
      <w:pPr>
        <w:spacing w:after="0" w:line="240" w:lineRule="auto"/>
        <w:rPr>
          <w:rFonts w:ascii="Bell MT" w:hAnsi="Bell MT"/>
          <w:color w:val="404040" w:themeColor="text1" w:themeTint="BF"/>
        </w:rPr>
      </w:pPr>
      <w:r>
        <w:rPr>
          <w:rFonts w:ascii="Bell MT" w:hAnsi="Bell MT"/>
          <w:color w:val="404040" w:themeColor="text1" w:themeTint="BF"/>
        </w:rPr>
        <w:tab/>
      </w:r>
      <w:r w:rsidR="00421A6B" w:rsidRPr="00667CE0">
        <w:rPr>
          <w:rFonts w:ascii="Bell MT" w:hAnsi="Bell MT"/>
          <w:color w:val="404040" w:themeColor="text1" w:themeTint="BF"/>
        </w:rPr>
        <w:t xml:space="preserve"> The Guardian on 13-4-20</w:t>
      </w:r>
    </w:p>
    <w:p w:rsidR="00595166" w:rsidRPr="00667CE0" w:rsidRDefault="00595166" w:rsidP="00EB2BD0">
      <w:pPr>
        <w:spacing w:after="0" w:line="240" w:lineRule="auto"/>
        <w:rPr>
          <w:noProof/>
          <w:sz w:val="26"/>
          <w:szCs w:val="26"/>
          <w:lang w:eastAsia="en-GB"/>
        </w:rPr>
      </w:pPr>
    </w:p>
    <w:p w:rsidR="00595166" w:rsidRPr="0087387C" w:rsidRDefault="00595166" w:rsidP="00595166">
      <w:pPr>
        <w:spacing w:after="0" w:line="240" w:lineRule="auto"/>
        <w:rPr>
          <w:rFonts w:ascii="Comic Sans MS" w:hAnsi="Comic Sans MS"/>
          <w:i/>
          <w:color w:val="943634" w:themeColor="accent2" w:themeShade="BF"/>
          <w:sz w:val="26"/>
          <w:szCs w:val="26"/>
        </w:rPr>
      </w:pPr>
      <w:r w:rsidRPr="0087387C">
        <w:rPr>
          <w:rFonts w:ascii="Comic Sans MS" w:hAnsi="Comic Sans MS"/>
          <w:color w:val="943634" w:themeColor="accent2" w:themeShade="BF"/>
          <w:sz w:val="26"/>
          <w:szCs w:val="26"/>
        </w:rPr>
        <w:t xml:space="preserve">Prince William pointed out in an interview with the BBC </w:t>
      </w:r>
      <w:r w:rsidR="00D570AB" w:rsidRPr="0087387C">
        <w:rPr>
          <w:rFonts w:ascii="Comic Sans MS" w:hAnsi="Comic Sans MS"/>
          <w:color w:val="943634" w:themeColor="accent2" w:themeShade="BF"/>
          <w:sz w:val="26"/>
          <w:szCs w:val="26"/>
        </w:rPr>
        <w:t xml:space="preserve">on 17-4-20 </w:t>
      </w:r>
      <w:r w:rsidRPr="0087387C">
        <w:rPr>
          <w:rFonts w:ascii="Comic Sans MS" w:hAnsi="Comic Sans MS"/>
          <w:color w:val="943634" w:themeColor="accent2" w:themeShade="BF"/>
          <w:sz w:val="26"/>
          <w:szCs w:val="26"/>
        </w:rPr>
        <w:t xml:space="preserve">after his father had been in hospital with Corvid-19 </w:t>
      </w:r>
      <w:r w:rsidRPr="0087387C">
        <w:rPr>
          <w:rFonts w:ascii="Comic Sans MS" w:hAnsi="Comic Sans MS"/>
          <w:i/>
          <w:color w:val="943634" w:themeColor="accent2" w:themeShade="BF"/>
          <w:sz w:val="26"/>
          <w:szCs w:val="26"/>
        </w:rPr>
        <w:t>“    that NHS workers had to absorb the pain, fear &amp; loneliness of their Corvid-19 patients, whilst protecting their own lives &amp; families.”</w:t>
      </w:r>
    </w:p>
    <w:p w:rsidR="00595166" w:rsidRDefault="00595166" w:rsidP="00EB2BD0">
      <w:pPr>
        <w:spacing w:after="0" w:line="240" w:lineRule="auto"/>
        <w:rPr>
          <w:noProof/>
          <w:lang w:eastAsia="en-GB"/>
        </w:rPr>
      </w:pPr>
    </w:p>
    <w:p w:rsidR="000E3712" w:rsidRPr="000E7EBB" w:rsidRDefault="00595166" w:rsidP="00EB2BD0">
      <w:pPr>
        <w:spacing w:after="0" w:line="240" w:lineRule="auto"/>
        <w:rPr>
          <w:noProof/>
          <w:color w:val="404040" w:themeColor="text1" w:themeTint="BF"/>
          <w:sz w:val="24"/>
          <w:szCs w:val="24"/>
          <w:lang w:eastAsia="en-GB"/>
        </w:rPr>
      </w:pPr>
      <w:r w:rsidRPr="000E7EBB">
        <w:rPr>
          <w:noProof/>
          <w:color w:val="404040" w:themeColor="text1" w:themeTint="BF"/>
          <w:sz w:val="24"/>
          <w:szCs w:val="24"/>
          <w:lang w:eastAsia="en-GB"/>
        </w:rPr>
        <w:t xml:space="preserve">Prince William &amp; the Duchess of Cambridge with </w:t>
      </w:r>
      <w:r w:rsidR="00A8520C" w:rsidRPr="000E7EBB">
        <w:rPr>
          <w:noProof/>
          <w:color w:val="404040" w:themeColor="text1" w:themeTint="BF"/>
          <w:sz w:val="24"/>
          <w:szCs w:val="24"/>
          <w:lang w:eastAsia="en-GB"/>
        </w:rPr>
        <w:t xml:space="preserve">Prince Charles </w:t>
      </w:r>
      <w:r w:rsidR="00D570AB" w:rsidRPr="000E7EBB">
        <w:rPr>
          <w:noProof/>
          <w:color w:val="404040" w:themeColor="text1" w:themeTint="BF"/>
          <w:sz w:val="24"/>
          <w:szCs w:val="24"/>
          <w:lang w:eastAsia="en-GB"/>
        </w:rPr>
        <w:t xml:space="preserve">who has </w:t>
      </w:r>
      <w:r w:rsidR="00A8520C" w:rsidRPr="000E7EBB">
        <w:rPr>
          <w:noProof/>
          <w:color w:val="404040" w:themeColor="text1" w:themeTint="BF"/>
          <w:sz w:val="24"/>
          <w:szCs w:val="24"/>
          <w:lang w:eastAsia="en-GB"/>
        </w:rPr>
        <w:t>recover</w:t>
      </w:r>
      <w:r w:rsidRPr="000E7EBB">
        <w:rPr>
          <w:noProof/>
          <w:color w:val="404040" w:themeColor="text1" w:themeTint="BF"/>
          <w:sz w:val="24"/>
          <w:szCs w:val="24"/>
          <w:lang w:eastAsia="en-GB"/>
        </w:rPr>
        <w:t>ed</w:t>
      </w:r>
      <w:r w:rsidR="00A8520C" w:rsidRPr="000E7EBB">
        <w:rPr>
          <w:noProof/>
          <w:color w:val="404040" w:themeColor="text1" w:themeTint="BF"/>
          <w:sz w:val="24"/>
          <w:szCs w:val="24"/>
          <w:lang w:eastAsia="en-GB"/>
        </w:rPr>
        <w:t xml:space="preserve"> from Corvid-19</w:t>
      </w:r>
    </w:p>
    <w:p w:rsidR="000E3712" w:rsidRPr="000E7EBB" w:rsidRDefault="000E3712" w:rsidP="00EB2BD0">
      <w:pPr>
        <w:spacing w:after="0" w:line="240" w:lineRule="auto"/>
        <w:rPr>
          <w:noProof/>
          <w:color w:val="404040" w:themeColor="text1" w:themeTint="BF"/>
          <w:lang w:eastAsia="en-GB"/>
        </w:rPr>
      </w:pPr>
    </w:p>
    <w:p w:rsidR="000E3712" w:rsidRDefault="003274FA" w:rsidP="00EB2BD0">
      <w:pPr>
        <w:spacing w:after="0" w:line="240" w:lineRule="auto"/>
        <w:rPr>
          <w:noProof/>
          <w:lang w:eastAsia="en-GB"/>
        </w:rPr>
      </w:pPr>
      <w:r>
        <w:rPr>
          <w:noProof/>
          <w:lang w:eastAsia="en-GB"/>
        </w:rPr>
        <w:drawing>
          <wp:inline distT="0" distB="0" distL="0" distR="0">
            <wp:extent cx="3098165" cy="1858899"/>
            <wp:effectExtent l="19050" t="0" r="6985" b="0"/>
            <wp:docPr id="28" name="Picture 28" descr="C:\Users\Owner\HUBB Newsletter\prince-charles-and-william-laughin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Owner\HUBB Newsletter\prince-charles-and-william-laughing-t.jpg"/>
                    <pic:cNvPicPr>
                      <a:picLocks noChangeAspect="1" noChangeArrowheads="1"/>
                    </pic:cNvPicPr>
                  </pic:nvPicPr>
                  <pic:blipFill>
                    <a:blip r:embed="rId12"/>
                    <a:srcRect/>
                    <a:stretch>
                      <a:fillRect/>
                    </a:stretch>
                  </pic:blipFill>
                  <pic:spPr bwMode="auto">
                    <a:xfrm>
                      <a:off x="0" y="0"/>
                      <a:ext cx="3098165" cy="1858899"/>
                    </a:xfrm>
                    <a:prstGeom prst="rect">
                      <a:avLst/>
                    </a:prstGeom>
                    <a:noFill/>
                    <a:ln w="9525">
                      <a:noFill/>
                      <a:miter lim="800000"/>
                      <a:headEnd/>
                      <a:tailEnd/>
                    </a:ln>
                  </pic:spPr>
                </pic:pic>
              </a:graphicData>
            </a:graphic>
          </wp:inline>
        </w:drawing>
      </w:r>
    </w:p>
    <w:p w:rsidR="006D76DB" w:rsidRPr="000E7EBB" w:rsidRDefault="00595166" w:rsidP="00EB2BD0">
      <w:pPr>
        <w:spacing w:after="0" w:line="240" w:lineRule="auto"/>
        <w:rPr>
          <w:noProof/>
          <w:color w:val="404040" w:themeColor="text1" w:themeTint="BF"/>
          <w:lang w:eastAsia="en-GB"/>
        </w:rPr>
      </w:pPr>
      <w:r>
        <w:rPr>
          <w:noProof/>
          <w:lang w:eastAsia="en-GB"/>
        </w:rPr>
        <w:tab/>
      </w:r>
      <w:r>
        <w:rPr>
          <w:noProof/>
          <w:lang w:eastAsia="en-GB"/>
        </w:rPr>
        <w:tab/>
      </w:r>
      <w:r w:rsidRPr="000E7EBB">
        <w:rPr>
          <w:noProof/>
          <w:color w:val="404040" w:themeColor="text1" w:themeTint="BF"/>
          <w:lang w:eastAsia="en-GB"/>
        </w:rPr>
        <w:t>Hello Magazine on 17-4-20</w:t>
      </w:r>
    </w:p>
    <w:p w:rsidR="00552704" w:rsidRPr="00343412" w:rsidRDefault="00552704" w:rsidP="00552704">
      <w:pPr>
        <w:pStyle w:val="story-bodyintroduction"/>
        <w:shd w:val="clear" w:color="auto" w:fill="FFFFFF"/>
        <w:spacing w:before="0" w:beforeAutospacing="0" w:after="0" w:afterAutospacing="0"/>
        <w:textAlignment w:val="baseline"/>
        <w:rPr>
          <w:rFonts w:asciiTheme="minorHAnsi" w:hAnsiTheme="minorHAnsi" w:cs="Helvetica"/>
          <w:b/>
          <w:bCs/>
          <w:color w:val="17365D" w:themeColor="text2" w:themeShade="BF"/>
          <w:sz w:val="29"/>
          <w:szCs w:val="29"/>
        </w:rPr>
      </w:pPr>
      <w:r w:rsidRPr="00343412">
        <w:rPr>
          <w:rFonts w:asciiTheme="minorHAnsi" w:hAnsiTheme="minorHAnsi" w:cs="Helvetica"/>
          <w:b/>
          <w:bCs/>
          <w:color w:val="365F91" w:themeColor="accent1" w:themeShade="BF"/>
          <w:sz w:val="29"/>
          <w:szCs w:val="29"/>
        </w:rPr>
        <w:lastRenderedPageBreak/>
        <w:t>“</w:t>
      </w:r>
      <w:r w:rsidRPr="00343412">
        <w:rPr>
          <w:rFonts w:asciiTheme="minorHAnsi" w:hAnsiTheme="minorHAnsi" w:cs="Helvetica"/>
          <w:b/>
          <w:bCs/>
          <w:color w:val="17365D" w:themeColor="text2" w:themeShade="BF"/>
          <w:sz w:val="29"/>
          <w:szCs w:val="29"/>
        </w:rPr>
        <w:t>A very healthy coping strategy”</w:t>
      </w:r>
    </w:p>
    <w:p w:rsidR="004C6B70" w:rsidRPr="00343412" w:rsidRDefault="004C6B70" w:rsidP="00552704">
      <w:pPr>
        <w:pStyle w:val="story-bodyintroduction"/>
        <w:shd w:val="clear" w:color="auto" w:fill="FFFFFF"/>
        <w:spacing w:before="0" w:beforeAutospacing="0" w:after="0" w:afterAutospacing="0"/>
        <w:textAlignment w:val="baseline"/>
        <w:rPr>
          <w:rFonts w:asciiTheme="minorHAnsi" w:hAnsiTheme="minorHAnsi" w:cs="Helvetica"/>
          <w:b/>
          <w:bCs/>
          <w:color w:val="17365D" w:themeColor="text2" w:themeShade="BF"/>
          <w:sz w:val="16"/>
          <w:szCs w:val="16"/>
        </w:rPr>
      </w:pPr>
    </w:p>
    <w:p w:rsidR="00C60865" w:rsidRPr="00343412" w:rsidRDefault="00C60865" w:rsidP="00552704">
      <w:pPr>
        <w:pStyle w:val="story-bodyintroduction"/>
        <w:shd w:val="clear" w:color="auto" w:fill="FFFFFF"/>
        <w:spacing w:before="0" w:beforeAutospacing="0" w:after="0" w:afterAutospacing="0"/>
        <w:textAlignment w:val="baseline"/>
        <w:rPr>
          <w:rFonts w:asciiTheme="minorHAnsi" w:hAnsiTheme="minorHAnsi" w:cs="Helvetica"/>
          <w:bCs/>
          <w:color w:val="17365D" w:themeColor="text2" w:themeShade="BF"/>
          <w:sz w:val="29"/>
          <w:szCs w:val="29"/>
        </w:rPr>
      </w:pPr>
      <w:r w:rsidRPr="00343412">
        <w:rPr>
          <w:rFonts w:asciiTheme="minorHAnsi" w:hAnsiTheme="minorHAnsi" w:cs="Helvetica"/>
          <w:bCs/>
          <w:color w:val="17365D" w:themeColor="text2" w:themeShade="BF"/>
          <w:sz w:val="29"/>
          <w:szCs w:val="29"/>
        </w:rPr>
        <w:t>Since the lockdown, many people have been spending more time on their own. Should they be worried if they end up chatting to the only person in the room? Sue Elliott-Nicholls thinks not.</w:t>
      </w:r>
    </w:p>
    <w:p w:rsidR="00C60865" w:rsidRPr="003367EA" w:rsidRDefault="00C60865" w:rsidP="00C60865">
      <w:pPr>
        <w:shd w:val="clear" w:color="auto" w:fill="FFFFFF"/>
        <w:spacing w:before="270" w:after="0" w:line="240" w:lineRule="auto"/>
        <w:textAlignment w:val="baseline"/>
        <w:rPr>
          <w:rFonts w:eastAsia="Times New Roman" w:cs="Helvetica"/>
          <w:b/>
          <w:color w:val="17365D" w:themeColor="text2" w:themeShade="BF"/>
          <w:sz w:val="29"/>
          <w:szCs w:val="29"/>
          <w:lang w:eastAsia="en-GB"/>
        </w:rPr>
      </w:pPr>
      <w:r w:rsidRPr="003367EA">
        <w:rPr>
          <w:rFonts w:eastAsia="Times New Roman" w:cs="Helvetica"/>
          <w:b/>
          <w:color w:val="17365D" w:themeColor="text2" w:themeShade="BF"/>
          <w:sz w:val="29"/>
          <w:szCs w:val="29"/>
          <w:lang w:eastAsia="en-GB"/>
        </w:rPr>
        <w:t>Before the coronavirus lockdown Georgia Maskery didn't talk to herself, but now she's becoming her own motivational speaker, giving herself pep talks.</w:t>
      </w:r>
    </w:p>
    <w:p w:rsidR="00C60865" w:rsidRPr="00343412" w:rsidRDefault="00C60865" w:rsidP="00C60865">
      <w:pPr>
        <w:shd w:val="clear" w:color="auto" w:fill="FFFFFF"/>
        <w:spacing w:after="0" w:line="240" w:lineRule="auto"/>
        <w:textAlignment w:val="baseline"/>
        <w:rPr>
          <w:rFonts w:eastAsia="Times New Roman" w:cs="Helvetica"/>
          <w:color w:val="002060"/>
          <w:sz w:val="29"/>
          <w:szCs w:val="29"/>
          <w:lang w:eastAsia="en-GB"/>
        </w:rPr>
      </w:pPr>
      <w:r w:rsidRPr="00341C89">
        <w:rPr>
          <w:rFonts w:eastAsia="Times New Roman" w:cs="Helvetica"/>
          <w:color w:val="00B0F0"/>
          <w:sz w:val="29"/>
          <w:szCs w:val="29"/>
          <w:lang w:eastAsia="en-GB"/>
        </w:rPr>
        <w:t>"I always start with</w:t>
      </w:r>
      <w:r w:rsidRPr="00341C89">
        <w:rPr>
          <w:rFonts w:eastAsia="Times New Roman" w:cs="Helvetica"/>
          <w:i/>
          <w:iCs/>
          <w:color w:val="00B0F0"/>
          <w:sz w:val="29"/>
          <w:szCs w:val="29"/>
          <w:bdr w:val="none" w:sz="0" w:space="0" w:color="auto" w:frame="1"/>
          <w:lang w:eastAsia="en-GB"/>
        </w:rPr>
        <w:t> 'Georgia'</w:t>
      </w:r>
      <w:r w:rsidRPr="00341C89">
        <w:rPr>
          <w:rFonts w:eastAsia="Times New Roman" w:cs="Helvetica"/>
          <w:color w:val="00B0F0"/>
          <w:sz w:val="29"/>
          <w:szCs w:val="29"/>
          <w:lang w:eastAsia="en-GB"/>
        </w:rPr>
        <w:t>, because then it's like someone else is talking to me,"</w:t>
      </w:r>
      <w:r w:rsidRPr="00343412">
        <w:rPr>
          <w:rFonts w:eastAsia="Times New Roman" w:cs="Helvetica"/>
          <w:color w:val="002060"/>
          <w:sz w:val="29"/>
          <w:szCs w:val="29"/>
          <w:lang w:eastAsia="en-GB"/>
        </w:rPr>
        <w:t xml:space="preserve"> she says.</w:t>
      </w:r>
    </w:p>
    <w:p w:rsidR="00C60865" w:rsidRPr="00343412" w:rsidRDefault="00C60865" w:rsidP="00C60865">
      <w:pPr>
        <w:shd w:val="clear" w:color="auto" w:fill="FFFFFF"/>
        <w:spacing w:after="0" w:line="240" w:lineRule="auto"/>
        <w:textAlignment w:val="baseline"/>
        <w:rPr>
          <w:rFonts w:eastAsia="Times New Roman" w:cs="Helvetica"/>
          <w:color w:val="00B0F0"/>
          <w:sz w:val="29"/>
          <w:szCs w:val="29"/>
          <w:lang w:eastAsia="en-GB"/>
        </w:rPr>
      </w:pPr>
      <w:r w:rsidRPr="00343412">
        <w:rPr>
          <w:rFonts w:eastAsia="Times New Roman" w:cs="Helvetica"/>
          <w:color w:val="00B0F0"/>
          <w:sz w:val="29"/>
          <w:szCs w:val="29"/>
          <w:lang w:eastAsia="en-GB"/>
        </w:rPr>
        <w:t>"I have to motivate myself to do everything, I have to motivate myself to put pants on in the morning! Although this morning, I was going to go for a run, but I actually talked myself out of it. </w:t>
      </w:r>
      <w:r w:rsidRPr="00343412">
        <w:rPr>
          <w:rFonts w:eastAsia="Times New Roman" w:cs="Helvetica"/>
          <w:i/>
          <w:iCs/>
          <w:color w:val="00B0F0"/>
          <w:sz w:val="29"/>
          <w:szCs w:val="29"/>
          <w:bdr w:val="none" w:sz="0" w:space="0" w:color="auto" w:frame="1"/>
          <w:lang w:eastAsia="en-GB"/>
        </w:rPr>
        <w:t>'Right, Georgia, are you gonna go?'</w:t>
      </w:r>
      <w:r w:rsidRPr="00343412">
        <w:rPr>
          <w:rFonts w:eastAsia="Times New Roman" w:cs="Helvetica"/>
          <w:color w:val="00B0F0"/>
          <w:sz w:val="29"/>
          <w:szCs w:val="29"/>
          <w:lang w:eastAsia="en-GB"/>
        </w:rPr>
        <w:t> I began. Then I'm like,</w:t>
      </w:r>
      <w:r w:rsidRPr="00343412">
        <w:rPr>
          <w:rFonts w:eastAsia="Times New Roman" w:cs="Helvetica"/>
          <w:i/>
          <w:iCs/>
          <w:color w:val="00B0F0"/>
          <w:sz w:val="29"/>
          <w:szCs w:val="29"/>
          <w:bdr w:val="none" w:sz="0" w:space="0" w:color="auto" w:frame="1"/>
          <w:lang w:eastAsia="en-GB"/>
        </w:rPr>
        <w:t> 'Yeah yeah, I'm gonna go,'</w:t>
      </w:r>
      <w:r w:rsidRPr="00343412">
        <w:rPr>
          <w:rFonts w:eastAsia="Times New Roman" w:cs="Helvetica"/>
          <w:color w:val="00B0F0"/>
          <w:sz w:val="29"/>
          <w:szCs w:val="29"/>
          <w:lang w:eastAsia="en-GB"/>
        </w:rPr>
        <w:t> though by this time I was already buttering my bagel."</w:t>
      </w:r>
    </w:p>
    <w:p w:rsidR="00807065" w:rsidRPr="00343412" w:rsidRDefault="00807065" w:rsidP="002E4DC8">
      <w:pPr>
        <w:shd w:val="clear" w:color="auto" w:fill="FFFFFF"/>
        <w:spacing w:after="0" w:line="240" w:lineRule="auto"/>
        <w:textAlignment w:val="baseline"/>
        <w:rPr>
          <w:rFonts w:eastAsia="Times New Roman" w:cs="Helvetica"/>
          <w:color w:val="002060"/>
          <w:sz w:val="29"/>
          <w:szCs w:val="29"/>
          <w:lang w:eastAsia="en-GB"/>
        </w:rPr>
      </w:pPr>
      <w:r w:rsidRPr="00343412">
        <w:rPr>
          <w:rFonts w:eastAsia="Times New Roman" w:cs="Helvetica"/>
          <w:color w:val="002060"/>
          <w:sz w:val="29"/>
          <w:szCs w:val="29"/>
          <w:lang w:eastAsia="en-GB"/>
        </w:rPr>
        <w:t>Then</w:t>
      </w:r>
      <w:r w:rsidR="002E4DC8" w:rsidRPr="00343412">
        <w:rPr>
          <w:rFonts w:eastAsia="Times New Roman" w:cs="Helvetica"/>
          <w:color w:val="002060"/>
          <w:sz w:val="29"/>
          <w:szCs w:val="29"/>
          <w:lang w:eastAsia="en-GB"/>
        </w:rPr>
        <w:t xml:space="preserve"> it went like this, she told me:</w:t>
      </w:r>
    </w:p>
    <w:p w:rsidR="00807065" w:rsidRPr="00343412" w:rsidRDefault="00343412" w:rsidP="002E4DC8">
      <w:pPr>
        <w:shd w:val="clear" w:color="auto" w:fill="FFFFFF"/>
        <w:spacing w:after="0" w:line="240" w:lineRule="auto"/>
        <w:textAlignment w:val="baseline"/>
        <w:rPr>
          <w:rFonts w:eastAsia="Times New Roman" w:cs="Helvetica"/>
          <w:color w:val="00B0F0"/>
          <w:sz w:val="29"/>
          <w:szCs w:val="29"/>
          <w:lang w:eastAsia="en-GB"/>
        </w:rPr>
      </w:pPr>
      <w:r>
        <w:rPr>
          <w:rFonts w:eastAsia="Times New Roman" w:cs="Helvetica"/>
          <w:color w:val="00B0F0"/>
          <w:sz w:val="29"/>
          <w:szCs w:val="29"/>
          <w:lang w:eastAsia="en-GB"/>
        </w:rPr>
        <w:t>“</w:t>
      </w:r>
      <w:r w:rsidR="00807065" w:rsidRPr="00343412">
        <w:rPr>
          <w:rFonts w:eastAsia="Times New Roman" w:cs="Helvetica"/>
          <w:color w:val="00B0F0"/>
          <w:sz w:val="29"/>
          <w:szCs w:val="29"/>
          <w:lang w:eastAsia="en-GB"/>
        </w:rPr>
        <w:t>Look Georgia... are you going to go?</w:t>
      </w:r>
    </w:p>
    <w:p w:rsidR="00807065" w:rsidRPr="00343412" w:rsidRDefault="00807065" w:rsidP="002E4DC8">
      <w:pPr>
        <w:shd w:val="clear" w:color="auto" w:fill="FFFFFF"/>
        <w:spacing w:after="0" w:line="240" w:lineRule="auto"/>
        <w:textAlignment w:val="baseline"/>
        <w:rPr>
          <w:rFonts w:eastAsia="Times New Roman" w:cs="Helvetica"/>
          <w:color w:val="00B0F0"/>
          <w:sz w:val="29"/>
          <w:szCs w:val="29"/>
          <w:lang w:eastAsia="en-GB"/>
        </w:rPr>
      </w:pPr>
      <w:r w:rsidRPr="00343412">
        <w:rPr>
          <w:rFonts w:eastAsia="Times New Roman" w:cs="Helvetica"/>
          <w:i/>
          <w:iCs/>
          <w:color w:val="00B0F0"/>
          <w:sz w:val="29"/>
          <w:szCs w:val="29"/>
          <w:bdr w:val="none" w:sz="0" w:space="0" w:color="auto" w:frame="1"/>
          <w:lang w:eastAsia="en-GB"/>
        </w:rPr>
        <w:t>Yes.</w:t>
      </w:r>
    </w:p>
    <w:p w:rsidR="00807065" w:rsidRPr="00343412" w:rsidRDefault="00807065" w:rsidP="002E4DC8">
      <w:pPr>
        <w:shd w:val="clear" w:color="auto" w:fill="FFFFFF"/>
        <w:spacing w:after="0" w:line="240" w:lineRule="auto"/>
        <w:textAlignment w:val="baseline"/>
        <w:rPr>
          <w:rFonts w:eastAsia="Times New Roman" w:cs="Helvetica"/>
          <w:color w:val="00B0F0"/>
          <w:sz w:val="29"/>
          <w:szCs w:val="29"/>
          <w:lang w:eastAsia="en-GB"/>
        </w:rPr>
      </w:pPr>
      <w:r w:rsidRPr="00343412">
        <w:rPr>
          <w:rFonts w:eastAsia="Times New Roman" w:cs="Helvetica"/>
          <w:color w:val="00B0F0"/>
          <w:sz w:val="29"/>
          <w:szCs w:val="29"/>
          <w:lang w:eastAsia="en-GB"/>
        </w:rPr>
        <w:t>Are you sure?</w:t>
      </w:r>
    </w:p>
    <w:p w:rsidR="00807065" w:rsidRDefault="00807065" w:rsidP="00343412">
      <w:pPr>
        <w:shd w:val="clear" w:color="auto" w:fill="FFFFFF"/>
        <w:spacing w:after="0" w:line="240" w:lineRule="auto"/>
        <w:textAlignment w:val="baseline"/>
        <w:rPr>
          <w:rFonts w:eastAsia="Times New Roman" w:cs="Helvetica"/>
          <w:i/>
          <w:iCs/>
          <w:color w:val="5F497A" w:themeColor="accent4" w:themeShade="BF"/>
          <w:sz w:val="29"/>
          <w:szCs w:val="29"/>
          <w:bdr w:val="none" w:sz="0" w:space="0" w:color="auto" w:frame="1"/>
          <w:lang w:eastAsia="en-GB"/>
        </w:rPr>
      </w:pPr>
      <w:r w:rsidRPr="00343412">
        <w:rPr>
          <w:rFonts w:eastAsia="Times New Roman" w:cs="Helvetica"/>
          <w:i/>
          <w:iCs/>
          <w:color w:val="00B0F0"/>
          <w:sz w:val="29"/>
          <w:szCs w:val="29"/>
          <w:bdr w:val="none" w:sz="0" w:space="0" w:color="auto" w:frame="1"/>
          <w:lang w:eastAsia="en-GB"/>
        </w:rPr>
        <w:t>No, no, I'm not sure, because actually what I think I'm gonna do is have breakfast first, because it's meant to be sunnier at lunch time</w:t>
      </w:r>
      <w:r w:rsidRPr="00343412">
        <w:rPr>
          <w:rFonts w:eastAsia="Times New Roman" w:cs="Helvetica"/>
          <w:i/>
          <w:iCs/>
          <w:color w:val="5F497A" w:themeColor="accent4" w:themeShade="BF"/>
          <w:sz w:val="29"/>
          <w:szCs w:val="29"/>
          <w:bdr w:val="none" w:sz="0" w:space="0" w:color="auto" w:frame="1"/>
          <w:lang w:eastAsia="en-GB"/>
        </w:rPr>
        <w:t>.</w:t>
      </w:r>
      <w:r w:rsidR="00343412">
        <w:rPr>
          <w:rFonts w:eastAsia="Times New Roman" w:cs="Helvetica"/>
          <w:i/>
          <w:iCs/>
          <w:color w:val="5F497A" w:themeColor="accent4" w:themeShade="BF"/>
          <w:sz w:val="29"/>
          <w:szCs w:val="29"/>
          <w:bdr w:val="none" w:sz="0" w:space="0" w:color="auto" w:frame="1"/>
          <w:lang w:eastAsia="en-GB"/>
        </w:rPr>
        <w:t>”</w:t>
      </w:r>
    </w:p>
    <w:p w:rsidR="00343412" w:rsidRPr="00343412" w:rsidRDefault="00343412" w:rsidP="00343412">
      <w:pPr>
        <w:shd w:val="clear" w:color="auto" w:fill="FFFFFF"/>
        <w:spacing w:after="0" w:line="240" w:lineRule="auto"/>
        <w:textAlignment w:val="baseline"/>
        <w:rPr>
          <w:rFonts w:eastAsia="Times New Roman" w:cs="Helvetica"/>
          <w:color w:val="5F497A" w:themeColor="accent4" w:themeShade="BF"/>
          <w:sz w:val="16"/>
          <w:szCs w:val="16"/>
          <w:lang w:eastAsia="en-GB"/>
        </w:rPr>
      </w:pPr>
    </w:p>
    <w:p w:rsidR="00807065" w:rsidRPr="00343412" w:rsidRDefault="00807065" w:rsidP="00343412">
      <w:pPr>
        <w:shd w:val="clear" w:color="auto" w:fill="FFFFFF"/>
        <w:spacing w:after="0" w:line="240" w:lineRule="auto"/>
        <w:textAlignment w:val="baseline"/>
        <w:rPr>
          <w:rFonts w:eastAsia="Times New Roman" w:cs="Helvetica"/>
          <w:color w:val="002060"/>
          <w:sz w:val="28"/>
          <w:szCs w:val="28"/>
          <w:lang w:eastAsia="en-GB"/>
        </w:rPr>
      </w:pPr>
      <w:r w:rsidRPr="00343412">
        <w:rPr>
          <w:rFonts w:eastAsia="Times New Roman" w:cs="Helvetica"/>
          <w:color w:val="002060"/>
          <w:sz w:val="29"/>
          <w:szCs w:val="29"/>
          <w:lang w:eastAsia="en-GB"/>
        </w:rPr>
        <w:t>This doesn't sound like a "sign of madness" to me, this sounds like</w:t>
      </w:r>
      <w:r w:rsidR="00552704" w:rsidRPr="00343412">
        <w:rPr>
          <w:rFonts w:eastAsia="Times New Roman" w:cs="Helvetica"/>
          <w:color w:val="002060"/>
          <w:sz w:val="29"/>
          <w:szCs w:val="29"/>
          <w:lang w:eastAsia="en-GB"/>
        </w:rPr>
        <w:t xml:space="preserve"> a very healthy coping strategy, says Sue</w:t>
      </w:r>
      <w:r w:rsidR="00552704" w:rsidRPr="00343412">
        <w:rPr>
          <w:rFonts w:eastAsia="Times New Roman" w:cs="Helvetica"/>
          <w:color w:val="002060"/>
          <w:sz w:val="28"/>
          <w:szCs w:val="28"/>
          <w:lang w:eastAsia="en-GB"/>
        </w:rPr>
        <w:t>.</w:t>
      </w:r>
    </w:p>
    <w:p w:rsidR="00343412" w:rsidRPr="00667CE0" w:rsidRDefault="00552704" w:rsidP="00343412">
      <w:pPr>
        <w:spacing w:after="0" w:line="240" w:lineRule="auto"/>
        <w:rPr>
          <w:rFonts w:ascii="Bell MT" w:hAnsi="Bell MT"/>
          <w:color w:val="404040" w:themeColor="text1" w:themeTint="BF"/>
        </w:rPr>
      </w:pPr>
      <w:r w:rsidRPr="00667CE0">
        <w:rPr>
          <w:rFonts w:ascii="Bell MT" w:hAnsi="Bell MT"/>
          <w:color w:val="404040" w:themeColor="text1" w:themeTint="BF"/>
          <w:sz w:val="10"/>
          <w:szCs w:val="10"/>
        </w:rPr>
        <w:tab/>
      </w:r>
      <w:r w:rsidRPr="00667CE0">
        <w:rPr>
          <w:rFonts w:ascii="Bell MT" w:hAnsi="Bell MT"/>
          <w:color w:val="404040" w:themeColor="text1" w:themeTint="BF"/>
        </w:rPr>
        <w:t>BBC stories  on 18-4-20</w:t>
      </w:r>
    </w:p>
    <w:p w:rsidR="00343412" w:rsidRPr="00667CE0" w:rsidRDefault="00343412" w:rsidP="00343412">
      <w:pPr>
        <w:spacing w:after="0" w:line="240" w:lineRule="auto"/>
        <w:rPr>
          <w:rFonts w:ascii="Bell MT" w:hAnsi="Bell MT"/>
          <w:color w:val="404040" w:themeColor="text1" w:themeTint="BF"/>
        </w:rPr>
      </w:pPr>
    </w:p>
    <w:p w:rsidR="006D76DB" w:rsidRPr="00B85725" w:rsidRDefault="004C6B70" w:rsidP="00343412">
      <w:pPr>
        <w:pBdr>
          <w:top w:val="wave" w:sz="6" w:space="1" w:color="F73BC6"/>
          <w:left w:val="wave" w:sz="6" w:space="4" w:color="F73BC6"/>
          <w:bottom w:val="wave" w:sz="6" w:space="1" w:color="F73BC6"/>
          <w:right w:val="wave" w:sz="6" w:space="4" w:color="F73BC6"/>
        </w:pBdr>
        <w:spacing w:after="0" w:line="240" w:lineRule="auto"/>
        <w:rPr>
          <w:rFonts w:ascii="Kristen ITC" w:hAnsi="Kristen ITC"/>
          <w:noProof/>
          <w:color w:val="F73BC6"/>
          <w:sz w:val="28"/>
          <w:szCs w:val="28"/>
          <w:lang w:eastAsia="en-GB"/>
        </w:rPr>
      </w:pPr>
      <w:r w:rsidRPr="00B85725">
        <w:rPr>
          <w:rFonts w:ascii="Kristen ITC" w:hAnsi="Kristen ITC"/>
          <w:noProof/>
          <w:color w:val="F73BC6"/>
          <w:sz w:val="28"/>
          <w:szCs w:val="28"/>
          <w:lang w:eastAsia="en-GB"/>
        </w:rPr>
        <w:t>LONELY HEARTS Advert:</w:t>
      </w:r>
    </w:p>
    <w:p w:rsidR="004C6B70" w:rsidRPr="00B85725" w:rsidRDefault="004C6B70" w:rsidP="00343412">
      <w:pPr>
        <w:pBdr>
          <w:top w:val="wave" w:sz="6" w:space="1" w:color="F73BC6"/>
          <w:left w:val="wave" w:sz="6" w:space="4" w:color="F73BC6"/>
          <w:bottom w:val="wave" w:sz="6" w:space="1" w:color="F73BC6"/>
          <w:right w:val="wave" w:sz="6" w:space="4" w:color="F73BC6"/>
        </w:pBdr>
        <w:spacing w:after="0" w:line="240" w:lineRule="auto"/>
        <w:rPr>
          <w:rFonts w:ascii="Kristen ITC" w:hAnsi="Kristen ITC"/>
          <w:noProof/>
          <w:color w:val="F73BC6"/>
          <w:sz w:val="16"/>
          <w:szCs w:val="16"/>
          <w:lang w:eastAsia="en-GB"/>
        </w:rPr>
      </w:pPr>
    </w:p>
    <w:p w:rsidR="00A9156B" w:rsidRPr="00B85725" w:rsidRDefault="00F405EA" w:rsidP="00B85725">
      <w:pPr>
        <w:pBdr>
          <w:top w:val="wave" w:sz="6" w:space="1" w:color="F73BC6"/>
          <w:left w:val="wave" w:sz="6" w:space="4" w:color="F73BC6"/>
          <w:bottom w:val="wave" w:sz="6" w:space="1" w:color="F73BC6"/>
          <w:right w:val="wave" w:sz="6" w:space="4" w:color="F73BC6"/>
        </w:pBdr>
        <w:spacing w:after="0" w:line="240" w:lineRule="auto"/>
        <w:rPr>
          <w:rFonts w:ascii="Kristen ITC" w:hAnsi="Kristen ITC"/>
          <w:noProof/>
          <w:color w:val="F73BC6"/>
          <w:sz w:val="28"/>
          <w:szCs w:val="28"/>
          <w:lang w:eastAsia="en-GB"/>
        </w:rPr>
      </w:pPr>
      <w:r w:rsidRPr="00B85725">
        <w:rPr>
          <w:rFonts w:ascii="Kristen ITC" w:hAnsi="Kristen ITC"/>
          <w:noProof/>
          <w:color w:val="F73BC6"/>
          <w:sz w:val="28"/>
          <w:szCs w:val="28"/>
          <w:lang w:eastAsia="en-GB"/>
        </w:rPr>
        <w:t>Single man with Toilet Rolls would like to meet single woman with Hand Saniti</w:t>
      </w:r>
      <w:r w:rsidR="001A2E63" w:rsidRPr="00B85725">
        <w:rPr>
          <w:rFonts w:ascii="Kristen ITC" w:hAnsi="Kristen ITC"/>
          <w:noProof/>
          <w:color w:val="F73BC6"/>
          <w:sz w:val="28"/>
          <w:szCs w:val="28"/>
          <w:lang w:eastAsia="en-GB"/>
        </w:rPr>
        <w:t>zer for good clean fun</w:t>
      </w:r>
      <w:r w:rsidR="004C6B70" w:rsidRPr="00B85725">
        <w:rPr>
          <w:rFonts w:ascii="Kristen ITC" w:hAnsi="Kristen ITC"/>
          <w:noProof/>
          <w:color w:val="F73BC6"/>
          <w:sz w:val="28"/>
          <w:szCs w:val="28"/>
          <w:lang w:eastAsia="en-GB"/>
        </w:rPr>
        <w:t>.</w:t>
      </w:r>
    </w:p>
    <w:p w:rsidR="00341C89" w:rsidRDefault="00341C89" w:rsidP="00EB2BD0">
      <w:pPr>
        <w:spacing w:after="0" w:line="240" w:lineRule="auto"/>
        <w:rPr>
          <w:rFonts w:ascii="Castellar" w:hAnsi="Castellar"/>
          <w:color w:val="943634"/>
          <w:sz w:val="24"/>
          <w:szCs w:val="24"/>
        </w:rPr>
      </w:pPr>
    </w:p>
    <w:p w:rsidR="00F77E70" w:rsidRPr="005E3F86" w:rsidRDefault="00593480" w:rsidP="005E5FAE">
      <w:pPr>
        <w:pBdr>
          <w:top w:val="single" w:sz="4" w:space="1" w:color="FF0000"/>
          <w:left w:val="single" w:sz="4" w:space="4" w:color="FF0000"/>
          <w:bottom w:val="single" w:sz="4" w:space="1" w:color="FF0000"/>
          <w:right w:val="single" w:sz="4" w:space="4" w:color="FF0000"/>
        </w:pBdr>
        <w:spacing w:after="0" w:line="240" w:lineRule="auto"/>
        <w:rPr>
          <w:b/>
          <w:color w:val="FF0000"/>
          <w:sz w:val="26"/>
          <w:szCs w:val="26"/>
        </w:rPr>
      </w:pPr>
      <w:r w:rsidRPr="005E3F86">
        <w:rPr>
          <w:b/>
          <w:color w:val="FF0000"/>
          <w:sz w:val="26"/>
          <w:szCs w:val="26"/>
        </w:rPr>
        <w:lastRenderedPageBreak/>
        <w:t xml:space="preserve">HUBB’s </w:t>
      </w:r>
      <w:r w:rsidR="00495561" w:rsidRPr="005E3F86">
        <w:rPr>
          <w:b/>
          <w:color w:val="FF0000"/>
          <w:sz w:val="26"/>
          <w:szCs w:val="26"/>
        </w:rPr>
        <w:t xml:space="preserve">Official </w:t>
      </w:r>
      <w:r w:rsidRPr="005E3F86">
        <w:rPr>
          <w:b/>
          <w:color w:val="FF0000"/>
          <w:sz w:val="26"/>
          <w:szCs w:val="26"/>
        </w:rPr>
        <w:t>Status</w:t>
      </w:r>
      <w:r w:rsidR="00141715" w:rsidRPr="005E3F86">
        <w:rPr>
          <w:b/>
          <w:color w:val="FF0000"/>
          <w:sz w:val="26"/>
          <w:szCs w:val="26"/>
        </w:rPr>
        <w:t>: Proposed Action:</w:t>
      </w:r>
    </w:p>
    <w:p w:rsidR="00F77E70" w:rsidRPr="00110165" w:rsidRDefault="00593480" w:rsidP="005E5FAE">
      <w:pPr>
        <w:pBdr>
          <w:top w:val="single" w:sz="4" w:space="1" w:color="FF0000"/>
          <w:left w:val="single" w:sz="4" w:space="4" w:color="FF0000"/>
          <w:bottom w:val="single" w:sz="4" w:space="1" w:color="FF0000"/>
          <w:right w:val="single" w:sz="4" w:space="4" w:color="FF0000"/>
        </w:pBdr>
        <w:spacing w:after="0" w:line="240" w:lineRule="auto"/>
        <w:rPr>
          <w:color w:val="C00000"/>
          <w:sz w:val="26"/>
          <w:szCs w:val="26"/>
        </w:rPr>
      </w:pPr>
      <w:r w:rsidRPr="00110165">
        <w:rPr>
          <w:color w:val="C00000"/>
          <w:sz w:val="26"/>
          <w:szCs w:val="26"/>
        </w:rPr>
        <w:t>As you know, HUBB sadly lost Christine, our Treasurer</w:t>
      </w:r>
      <w:r w:rsidR="00F77E70" w:rsidRPr="00110165">
        <w:rPr>
          <w:color w:val="C00000"/>
          <w:sz w:val="26"/>
          <w:szCs w:val="26"/>
        </w:rPr>
        <w:t xml:space="preserve"> </w:t>
      </w:r>
      <w:r w:rsidR="00110165" w:rsidRPr="00110165">
        <w:rPr>
          <w:color w:val="C00000"/>
          <w:sz w:val="26"/>
          <w:szCs w:val="26"/>
        </w:rPr>
        <w:t xml:space="preserve">on 31-12-19, </w:t>
      </w:r>
      <w:r w:rsidR="00F77E70" w:rsidRPr="00110165">
        <w:rPr>
          <w:color w:val="C00000"/>
          <w:sz w:val="26"/>
          <w:szCs w:val="26"/>
        </w:rPr>
        <w:t xml:space="preserve">but as soon as we can run HUBB’s AGM &amp; election again, </w:t>
      </w:r>
      <w:r w:rsidR="00110165" w:rsidRPr="00110165">
        <w:rPr>
          <w:color w:val="C00000"/>
          <w:sz w:val="26"/>
          <w:szCs w:val="26"/>
        </w:rPr>
        <w:t>Y</w:t>
      </w:r>
      <w:r w:rsidR="00F77E70" w:rsidRPr="00110165">
        <w:rPr>
          <w:color w:val="C00000"/>
          <w:sz w:val="26"/>
          <w:szCs w:val="26"/>
        </w:rPr>
        <w:t xml:space="preserve">ulia </w:t>
      </w:r>
      <w:r w:rsidR="00110165" w:rsidRPr="00110165">
        <w:rPr>
          <w:color w:val="C00000"/>
          <w:sz w:val="26"/>
          <w:szCs w:val="26"/>
        </w:rPr>
        <w:t xml:space="preserve">Shibaeva, </w:t>
      </w:r>
      <w:r w:rsidR="00F77E70" w:rsidRPr="00110165">
        <w:rPr>
          <w:color w:val="C00000"/>
          <w:sz w:val="26"/>
          <w:szCs w:val="26"/>
        </w:rPr>
        <w:t xml:space="preserve">who attended our last meeting on </w:t>
      </w:r>
      <w:r w:rsidR="00110165" w:rsidRPr="00110165">
        <w:rPr>
          <w:color w:val="C00000"/>
          <w:sz w:val="26"/>
          <w:szCs w:val="26"/>
        </w:rPr>
        <w:t>6</w:t>
      </w:r>
      <w:r w:rsidR="00110165" w:rsidRPr="00110165">
        <w:rPr>
          <w:color w:val="C00000"/>
          <w:sz w:val="26"/>
          <w:szCs w:val="26"/>
          <w:vertAlign w:val="superscript"/>
        </w:rPr>
        <w:t>th</w:t>
      </w:r>
      <w:r w:rsidR="00110165" w:rsidRPr="00110165">
        <w:rPr>
          <w:color w:val="C00000"/>
          <w:sz w:val="26"/>
          <w:szCs w:val="26"/>
        </w:rPr>
        <w:t xml:space="preserve"> Feb.</w:t>
      </w:r>
      <w:r w:rsidR="00F77E70" w:rsidRPr="00110165">
        <w:rPr>
          <w:color w:val="C00000"/>
          <w:sz w:val="26"/>
          <w:szCs w:val="26"/>
        </w:rPr>
        <w:t xml:space="preserve"> is suitably qualified &amp; interested in standing for this position </w:t>
      </w:r>
    </w:p>
    <w:p w:rsidR="00593480" w:rsidRPr="00394842" w:rsidRDefault="00394842" w:rsidP="005E5FAE">
      <w:pPr>
        <w:pBdr>
          <w:top w:val="single" w:sz="4" w:space="1" w:color="FF0000"/>
          <w:left w:val="single" w:sz="4" w:space="4" w:color="FF0000"/>
          <w:bottom w:val="single" w:sz="4" w:space="1" w:color="FF0000"/>
          <w:right w:val="single" w:sz="4" w:space="4" w:color="FF0000"/>
        </w:pBdr>
        <w:spacing w:after="0" w:line="240" w:lineRule="auto"/>
        <w:rPr>
          <w:color w:val="C00000"/>
          <w:sz w:val="26"/>
          <w:szCs w:val="26"/>
        </w:rPr>
      </w:pPr>
      <w:r>
        <w:rPr>
          <w:rFonts w:ascii="Bell MT" w:hAnsi="Bell MT"/>
          <w:color w:val="C00000"/>
          <w:sz w:val="28"/>
          <w:szCs w:val="28"/>
        </w:rPr>
        <w:t xml:space="preserve">   </w:t>
      </w:r>
      <w:r w:rsidR="00F77E70" w:rsidRPr="00394842">
        <w:rPr>
          <w:color w:val="C00000"/>
          <w:sz w:val="26"/>
          <w:szCs w:val="26"/>
        </w:rPr>
        <w:t>O</w:t>
      </w:r>
      <w:r w:rsidR="00593480" w:rsidRPr="00394842">
        <w:rPr>
          <w:color w:val="C00000"/>
          <w:sz w:val="26"/>
          <w:szCs w:val="26"/>
        </w:rPr>
        <w:t>ur Chair, Henry, is out of action at present</w:t>
      </w:r>
      <w:r w:rsidR="00F77E70" w:rsidRPr="00394842">
        <w:rPr>
          <w:color w:val="C00000"/>
          <w:sz w:val="26"/>
          <w:szCs w:val="26"/>
        </w:rPr>
        <w:t>, but John Newman is capable &amp; interested in standing for the post of Deputy Chair.</w:t>
      </w:r>
    </w:p>
    <w:p w:rsidR="00F77E70" w:rsidRPr="00394842" w:rsidRDefault="00394842" w:rsidP="005E5FAE">
      <w:pPr>
        <w:pBdr>
          <w:top w:val="single" w:sz="4" w:space="1" w:color="FF0000"/>
          <w:left w:val="single" w:sz="4" w:space="4" w:color="FF0000"/>
          <w:bottom w:val="single" w:sz="4" w:space="1" w:color="FF0000"/>
          <w:right w:val="single" w:sz="4" w:space="4" w:color="FF0000"/>
        </w:pBdr>
        <w:spacing w:after="0" w:line="240" w:lineRule="auto"/>
        <w:rPr>
          <w:color w:val="C00000"/>
          <w:sz w:val="26"/>
          <w:szCs w:val="26"/>
        </w:rPr>
      </w:pPr>
      <w:r>
        <w:rPr>
          <w:color w:val="C00000"/>
          <w:sz w:val="26"/>
          <w:szCs w:val="26"/>
        </w:rPr>
        <w:t xml:space="preserve">   </w:t>
      </w:r>
      <w:r w:rsidR="00F77E70" w:rsidRPr="00394842">
        <w:rPr>
          <w:color w:val="C00000"/>
          <w:sz w:val="26"/>
          <w:szCs w:val="26"/>
        </w:rPr>
        <w:t xml:space="preserve">Until we fill these posts, HUBB is not eligible to </w:t>
      </w:r>
      <w:r w:rsidR="00495561" w:rsidRPr="00394842">
        <w:rPr>
          <w:color w:val="C00000"/>
          <w:sz w:val="26"/>
          <w:szCs w:val="26"/>
        </w:rPr>
        <w:t xml:space="preserve">make decisions or </w:t>
      </w:r>
      <w:r w:rsidR="00F77E70" w:rsidRPr="00394842">
        <w:rPr>
          <w:color w:val="C00000"/>
          <w:sz w:val="26"/>
          <w:szCs w:val="26"/>
        </w:rPr>
        <w:t xml:space="preserve">bid for charitable funds in order to develop our </w:t>
      </w:r>
      <w:r w:rsidR="00495561" w:rsidRPr="00394842">
        <w:rPr>
          <w:color w:val="C00000"/>
          <w:sz w:val="26"/>
          <w:szCs w:val="26"/>
        </w:rPr>
        <w:t>organisation as we would like.</w:t>
      </w:r>
    </w:p>
    <w:p w:rsidR="00495561" w:rsidRPr="00110165" w:rsidRDefault="00394842" w:rsidP="005E5FAE">
      <w:pPr>
        <w:pBdr>
          <w:top w:val="single" w:sz="4" w:space="1" w:color="FF0000"/>
          <w:left w:val="single" w:sz="4" w:space="4" w:color="FF0000"/>
          <w:bottom w:val="single" w:sz="4" w:space="1" w:color="FF0000"/>
          <w:right w:val="single" w:sz="4" w:space="4" w:color="FF0000"/>
        </w:pBdr>
        <w:spacing w:after="0" w:line="240" w:lineRule="auto"/>
        <w:rPr>
          <w:color w:val="C00000"/>
          <w:sz w:val="26"/>
          <w:szCs w:val="26"/>
        </w:rPr>
      </w:pPr>
      <w:r w:rsidRPr="005E3F86">
        <w:rPr>
          <w:color w:val="FF0000"/>
          <w:sz w:val="26"/>
          <w:szCs w:val="26"/>
        </w:rPr>
        <w:t xml:space="preserve">   </w:t>
      </w:r>
      <w:r w:rsidR="00495561" w:rsidRPr="005E3F86">
        <w:rPr>
          <w:b/>
          <w:color w:val="FF0000"/>
          <w:sz w:val="26"/>
          <w:szCs w:val="26"/>
        </w:rPr>
        <w:t xml:space="preserve">I therefore propose, as </w:t>
      </w:r>
      <w:r w:rsidRPr="005E3F86">
        <w:rPr>
          <w:b/>
          <w:color w:val="FF0000"/>
          <w:sz w:val="26"/>
          <w:szCs w:val="26"/>
        </w:rPr>
        <w:t>HUBB’S</w:t>
      </w:r>
      <w:r w:rsidR="00495561" w:rsidRPr="005E3F86">
        <w:rPr>
          <w:b/>
          <w:color w:val="FF0000"/>
          <w:sz w:val="26"/>
          <w:szCs w:val="26"/>
        </w:rPr>
        <w:t xml:space="preserve"> remaining Trustee &amp; Secret</w:t>
      </w:r>
      <w:r w:rsidRPr="005E3F86">
        <w:rPr>
          <w:b/>
          <w:color w:val="FF0000"/>
          <w:sz w:val="26"/>
          <w:szCs w:val="26"/>
        </w:rPr>
        <w:t>ary,</w:t>
      </w:r>
      <w:r w:rsidR="00495561" w:rsidRPr="005E3F86">
        <w:rPr>
          <w:b/>
          <w:color w:val="FF0000"/>
          <w:sz w:val="26"/>
          <w:szCs w:val="26"/>
        </w:rPr>
        <w:t xml:space="preserve"> to invite Yulia &amp; John to become co-opted Trustees to fill these 2 posts, for the duration of the ‘lockdown’</w:t>
      </w:r>
      <w:r w:rsidR="00110165" w:rsidRPr="00110165">
        <w:rPr>
          <w:color w:val="C00000"/>
          <w:sz w:val="26"/>
          <w:szCs w:val="26"/>
        </w:rPr>
        <w:t>.</w:t>
      </w:r>
    </w:p>
    <w:p w:rsidR="00110165" w:rsidRPr="00110165" w:rsidRDefault="00110165" w:rsidP="005E5FAE">
      <w:pPr>
        <w:pBdr>
          <w:top w:val="single" w:sz="4" w:space="1" w:color="FF0000"/>
          <w:left w:val="single" w:sz="4" w:space="4" w:color="FF0000"/>
          <w:bottom w:val="single" w:sz="4" w:space="1" w:color="FF0000"/>
          <w:right w:val="single" w:sz="4" w:space="4" w:color="FF0000"/>
        </w:pBdr>
        <w:spacing w:after="0" w:line="240" w:lineRule="auto"/>
        <w:rPr>
          <w:color w:val="C00000"/>
          <w:sz w:val="10"/>
          <w:szCs w:val="10"/>
        </w:rPr>
      </w:pPr>
    </w:p>
    <w:p w:rsidR="00495561" w:rsidRPr="00110165" w:rsidRDefault="00394842" w:rsidP="005E5FAE">
      <w:pPr>
        <w:pBdr>
          <w:top w:val="single" w:sz="4" w:space="1" w:color="FF0000"/>
          <w:left w:val="single" w:sz="4" w:space="4" w:color="FF0000"/>
          <w:bottom w:val="single" w:sz="4" w:space="1" w:color="FF0000"/>
          <w:right w:val="single" w:sz="4" w:space="4" w:color="FF0000"/>
        </w:pBdr>
        <w:spacing w:after="0" w:line="240" w:lineRule="auto"/>
        <w:rPr>
          <w:color w:val="C00000"/>
          <w:sz w:val="26"/>
          <w:szCs w:val="26"/>
        </w:rPr>
      </w:pPr>
      <w:r>
        <w:rPr>
          <w:color w:val="C00000"/>
          <w:sz w:val="26"/>
          <w:szCs w:val="26"/>
        </w:rPr>
        <w:t xml:space="preserve">   </w:t>
      </w:r>
      <w:r w:rsidR="00495561" w:rsidRPr="00110165">
        <w:rPr>
          <w:color w:val="C00000"/>
          <w:sz w:val="26"/>
          <w:szCs w:val="26"/>
        </w:rPr>
        <w:t>If they accept, we will communicate online &amp; review our options for HUBB’s future, as discussed at recent HUBB meetings.</w:t>
      </w:r>
    </w:p>
    <w:p w:rsidR="00F77E70" w:rsidRPr="00110165" w:rsidRDefault="00F77E70" w:rsidP="005E5FAE">
      <w:pPr>
        <w:pBdr>
          <w:top w:val="single" w:sz="4" w:space="1" w:color="FF0000"/>
          <w:left w:val="single" w:sz="4" w:space="4" w:color="FF0000"/>
          <w:bottom w:val="single" w:sz="4" w:space="1" w:color="FF0000"/>
          <w:right w:val="single" w:sz="4" w:space="4" w:color="FF0000"/>
        </w:pBdr>
        <w:spacing w:after="0" w:line="240" w:lineRule="auto"/>
        <w:rPr>
          <w:color w:val="C00000"/>
          <w:sz w:val="10"/>
          <w:szCs w:val="10"/>
        </w:rPr>
      </w:pPr>
    </w:p>
    <w:p w:rsidR="00495561" w:rsidRPr="005E5FAE" w:rsidRDefault="00495561" w:rsidP="005E5FAE">
      <w:pPr>
        <w:pBdr>
          <w:top w:val="single" w:sz="4" w:space="1" w:color="FF0000"/>
          <w:left w:val="single" w:sz="4" w:space="4" w:color="FF0000"/>
          <w:bottom w:val="single" w:sz="4" w:space="1" w:color="FF0000"/>
          <w:right w:val="single" w:sz="4" w:space="4" w:color="FF0000"/>
        </w:pBdr>
        <w:spacing w:after="0" w:line="240" w:lineRule="auto"/>
        <w:rPr>
          <w:i/>
          <w:color w:val="943634"/>
          <w:sz w:val="26"/>
          <w:szCs w:val="26"/>
        </w:rPr>
      </w:pPr>
      <w:r w:rsidRPr="005E5FAE">
        <w:rPr>
          <w:i/>
          <w:color w:val="C00000"/>
          <w:sz w:val="26"/>
          <w:szCs w:val="26"/>
        </w:rPr>
        <w:t>Any HUBB member who has concerns about this proposal should contact me on</w:t>
      </w:r>
      <w:r w:rsidR="00F445A4" w:rsidRPr="005E5FAE">
        <w:rPr>
          <w:i/>
          <w:color w:val="C00000"/>
          <w:sz w:val="26"/>
          <w:szCs w:val="26"/>
        </w:rPr>
        <w:t xml:space="preserve"> 07985</w:t>
      </w:r>
      <w:r w:rsidR="00110165" w:rsidRPr="005E5FAE">
        <w:rPr>
          <w:i/>
          <w:color w:val="C00000"/>
          <w:sz w:val="26"/>
          <w:szCs w:val="26"/>
        </w:rPr>
        <w:t>-</w:t>
      </w:r>
      <w:r w:rsidR="00F445A4" w:rsidRPr="005E5FAE">
        <w:rPr>
          <w:i/>
          <w:color w:val="C00000"/>
          <w:sz w:val="26"/>
          <w:szCs w:val="26"/>
        </w:rPr>
        <w:t>983673 or at djwbset@ntworld.</w:t>
      </w:r>
      <w:r w:rsidRPr="005E5FAE">
        <w:rPr>
          <w:i/>
          <w:color w:val="C00000"/>
          <w:sz w:val="26"/>
          <w:szCs w:val="26"/>
        </w:rPr>
        <w:t>com</w:t>
      </w:r>
    </w:p>
    <w:p w:rsidR="00341C89" w:rsidRPr="00110165" w:rsidRDefault="00341C89" w:rsidP="00EB2BD0">
      <w:pPr>
        <w:spacing w:after="0" w:line="240" w:lineRule="auto"/>
        <w:rPr>
          <w:rFonts w:ascii="Castellar" w:hAnsi="Castellar"/>
          <w:color w:val="943634"/>
          <w:sz w:val="26"/>
          <w:szCs w:val="26"/>
        </w:rPr>
      </w:pPr>
    </w:p>
    <w:p w:rsidR="00A9156B" w:rsidRPr="00141715" w:rsidRDefault="003367EA" w:rsidP="00EB2BD0">
      <w:pPr>
        <w:spacing w:after="0" w:line="240" w:lineRule="auto"/>
        <w:rPr>
          <w:rFonts w:ascii="Felix Titling" w:hAnsi="Felix Titling"/>
          <w:b/>
          <w:color w:val="215868" w:themeColor="accent5" w:themeShade="80"/>
          <w:sz w:val="24"/>
          <w:szCs w:val="24"/>
        </w:rPr>
      </w:pPr>
      <w:r w:rsidRPr="00141715">
        <w:rPr>
          <w:rFonts w:ascii="Felix Titling" w:hAnsi="Felix Titling"/>
          <w:b/>
          <w:color w:val="215868" w:themeColor="accent5" w:themeShade="80"/>
          <w:sz w:val="24"/>
          <w:szCs w:val="24"/>
        </w:rPr>
        <w:t xml:space="preserve">What should I do if I can’t find </w:t>
      </w:r>
      <w:r w:rsidR="00471070" w:rsidRPr="00141715">
        <w:rPr>
          <w:rFonts w:ascii="Felix Titling" w:hAnsi="Felix Titling"/>
          <w:b/>
          <w:color w:val="215868" w:themeColor="accent5" w:themeShade="80"/>
          <w:sz w:val="24"/>
          <w:szCs w:val="24"/>
        </w:rPr>
        <w:tab/>
      </w:r>
      <w:r w:rsidRPr="00141715">
        <w:rPr>
          <w:rFonts w:ascii="Felix Titling" w:hAnsi="Felix Titling"/>
          <w:b/>
          <w:color w:val="215868" w:themeColor="accent5" w:themeShade="80"/>
          <w:sz w:val="24"/>
          <w:szCs w:val="24"/>
        </w:rPr>
        <w:t>Hand SANITIZER?</w:t>
      </w:r>
    </w:p>
    <w:p w:rsidR="00CD3681" w:rsidRDefault="003367EA" w:rsidP="00EB2BD0">
      <w:pPr>
        <w:spacing w:after="0" w:line="240" w:lineRule="auto"/>
        <w:rPr>
          <w:rFonts w:ascii="Californian FB" w:hAnsi="Californian FB"/>
          <w:color w:val="215868" w:themeColor="accent5" w:themeShade="80"/>
          <w:sz w:val="27"/>
          <w:szCs w:val="27"/>
        </w:rPr>
      </w:pPr>
      <w:r w:rsidRPr="00CD3681">
        <w:rPr>
          <w:rFonts w:ascii="Californian FB" w:hAnsi="Californian FB"/>
          <w:color w:val="215868" w:themeColor="accent5" w:themeShade="80"/>
          <w:sz w:val="27"/>
          <w:szCs w:val="27"/>
        </w:rPr>
        <w:t>Don’t worry: the NHS advises using Hand Sanitizer gel ONLY if soap &amp; water are</w:t>
      </w:r>
      <w:r w:rsidR="00CD3681">
        <w:rPr>
          <w:rFonts w:ascii="Californian FB" w:hAnsi="Californian FB"/>
          <w:color w:val="215868" w:themeColor="accent5" w:themeShade="80"/>
          <w:sz w:val="27"/>
          <w:szCs w:val="27"/>
        </w:rPr>
        <w:t xml:space="preserve"> not available. </w:t>
      </w:r>
    </w:p>
    <w:p w:rsidR="003367EA" w:rsidRPr="00141715" w:rsidRDefault="003367EA" w:rsidP="00EB2BD0">
      <w:pPr>
        <w:spacing w:after="0" w:line="240" w:lineRule="auto"/>
        <w:rPr>
          <w:rFonts w:ascii="Californian FB" w:hAnsi="Californian FB"/>
          <w:color w:val="215868" w:themeColor="accent5" w:themeShade="80"/>
          <w:sz w:val="27"/>
          <w:szCs w:val="27"/>
        </w:rPr>
      </w:pPr>
      <w:r w:rsidRPr="00141715">
        <w:rPr>
          <w:rFonts w:ascii="Californian FB" w:hAnsi="Californian FB"/>
          <w:color w:val="215868" w:themeColor="accent5" w:themeShade="80"/>
          <w:sz w:val="27"/>
          <w:szCs w:val="27"/>
        </w:rPr>
        <w:t>Hand Sanitizer is not a magic solution to getting your hands as clean as possible</w:t>
      </w:r>
    </w:p>
    <w:p w:rsidR="003367EA" w:rsidRPr="00141715" w:rsidRDefault="003367EA" w:rsidP="00EB2BD0">
      <w:pPr>
        <w:spacing w:after="0" w:line="240" w:lineRule="auto"/>
        <w:rPr>
          <w:rFonts w:ascii="Californian FB" w:hAnsi="Californian FB"/>
          <w:color w:val="215868" w:themeColor="accent5" w:themeShade="80"/>
          <w:sz w:val="27"/>
          <w:szCs w:val="27"/>
        </w:rPr>
      </w:pPr>
      <w:r w:rsidRPr="00141715">
        <w:rPr>
          <w:rFonts w:ascii="Californian FB" w:hAnsi="Californian FB"/>
          <w:color w:val="215868" w:themeColor="accent5" w:themeShade="80"/>
          <w:sz w:val="27"/>
          <w:szCs w:val="27"/>
        </w:rPr>
        <w:tab/>
      </w:r>
      <w:r w:rsidRPr="00394842">
        <w:rPr>
          <w:rFonts w:ascii="Californian FB" w:hAnsi="Californian FB"/>
          <w:b/>
          <w:color w:val="215868" w:themeColor="accent5" w:themeShade="80"/>
          <w:sz w:val="27"/>
          <w:szCs w:val="27"/>
          <w:u w:val="single"/>
        </w:rPr>
        <w:t>Firstly</w:t>
      </w:r>
      <w:r w:rsidRPr="00141715">
        <w:rPr>
          <w:rFonts w:ascii="Californian FB" w:hAnsi="Californian FB"/>
          <w:color w:val="215868" w:themeColor="accent5" w:themeShade="80"/>
          <w:sz w:val="27"/>
          <w:szCs w:val="27"/>
        </w:rPr>
        <w:t>, to be effective, it must be at least 60% alcohol – to be safe, look for 60-90% alcohol concentration. Avoid alcohol-free options.</w:t>
      </w:r>
    </w:p>
    <w:p w:rsidR="003367EA" w:rsidRPr="00141715" w:rsidRDefault="003367EA" w:rsidP="00EB2BD0">
      <w:pPr>
        <w:spacing w:after="0" w:line="240" w:lineRule="auto"/>
        <w:rPr>
          <w:rFonts w:ascii="Californian FB" w:hAnsi="Californian FB"/>
          <w:color w:val="215868" w:themeColor="accent5" w:themeShade="80"/>
          <w:sz w:val="27"/>
          <w:szCs w:val="27"/>
        </w:rPr>
      </w:pPr>
      <w:r w:rsidRPr="00141715">
        <w:rPr>
          <w:rFonts w:ascii="Californian FB" w:hAnsi="Californian FB"/>
          <w:color w:val="215868" w:themeColor="accent5" w:themeShade="80"/>
          <w:sz w:val="27"/>
          <w:szCs w:val="27"/>
        </w:rPr>
        <w:tab/>
      </w:r>
      <w:r w:rsidRPr="00394842">
        <w:rPr>
          <w:rFonts w:ascii="Californian FB" w:hAnsi="Californian FB"/>
          <w:b/>
          <w:color w:val="215868" w:themeColor="accent5" w:themeShade="80"/>
          <w:sz w:val="27"/>
          <w:szCs w:val="27"/>
          <w:u w:val="single"/>
        </w:rPr>
        <w:t>Secondly</w:t>
      </w:r>
      <w:r w:rsidRPr="00141715">
        <w:rPr>
          <w:rFonts w:ascii="Californian FB" w:hAnsi="Californian FB"/>
          <w:color w:val="215868" w:themeColor="accent5" w:themeShade="80"/>
          <w:sz w:val="27"/>
          <w:szCs w:val="27"/>
        </w:rPr>
        <w:t xml:space="preserve">, </w:t>
      </w:r>
      <w:r w:rsidR="00245FB9" w:rsidRPr="00141715">
        <w:rPr>
          <w:rFonts w:ascii="Californian FB" w:hAnsi="Californian FB"/>
          <w:color w:val="215868" w:themeColor="accent5" w:themeShade="80"/>
          <w:sz w:val="27"/>
          <w:szCs w:val="27"/>
        </w:rPr>
        <w:t xml:space="preserve">the UK Centre for Disease Control (CDC) says </w:t>
      </w:r>
      <w:r w:rsidRPr="00141715">
        <w:rPr>
          <w:rFonts w:ascii="Californian FB" w:hAnsi="Californian FB"/>
          <w:color w:val="215868" w:themeColor="accent5" w:themeShade="80"/>
          <w:sz w:val="27"/>
          <w:szCs w:val="27"/>
        </w:rPr>
        <w:t xml:space="preserve">if your hands are </w:t>
      </w:r>
      <w:r w:rsidR="001674E2" w:rsidRPr="00141715">
        <w:rPr>
          <w:rFonts w:ascii="Californian FB" w:hAnsi="Californian FB"/>
          <w:color w:val="215868" w:themeColor="accent5" w:themeShade="80"/>
          <w:sz w:val="27"/>
          <w:szCs w:val="27"/>
        </w:rPr>
        <w:t>very dirty or greasy, this can prevent Hand San</w:t>
      </w:r>
      <w:r w:rsidR="00245FB9" w:rsidRPr="00141715">
        <w:rPr>
          <w:rFonts w:ascii="Californian FB" w:hAnsi="Californian FB"/>
          <w:color w:val="215868" w:themeColor="accent5" w:themeShade="80"/>
          <w:sz w:val="27"/>
          <w:szCs w:val="27"/>
        </w:rPr>
        <w:t>itizer from working properly. Y</w:t>
      </w:r>
      <w:r w:rsidR="001674E2" w:rsidRPr="00141715">
        <w:rPr>
          <w:rFonts w:ascii="Californian FB" w:hAnsi="Californian FB"/>
          <w:color w:val="215868" w:themeColor="accent5" w:themeShade="80"/>
          <w:sz w:val="27"/>
          <w:szCs w:val="27"/>
        </w:rPr>
        <w:t>ou also need to ensure you are using enough of the gel, &amp; that you are not wiping it off before it is properly dry.</w:t>
      </w:r>
    </w:p>
    <w:p w:rsidR="004C4F22" w:rsidRPr="00141715" w:rsidRDefault="001674E2" w:rsidP="00136E93">
      <w:pPr>
        <w:spacing w:after="0" w:line="240" w:lineRule="auto"/>
        <w:rPr>
          <w:rFonts w:ascii="Source Sans Pro" w:eastAsia="Times New Roman" w:hAnsi="Source Sans Pro" w:cs="Times New Roman"/>
          <w:color w:val="215868" w:themeColor="accent5" w:themeShade="80"/>
          <w:sz w:val="32"/>
          <w:szCs w:val="32"/>
          <w:lang w:eastAsia="en-GB"/>
        </w:rPr>
      </w:pPr>
      <w:r w:rsidRPr="00141715">
        <w:rPr>
          <w:rFonts w:ascii="Californian FB" w:hAnsi="Californian FB"/>
          <w:color w:val="215868" w:themeColor="accent5" w:themeShade="80"/>
          <w:sz w:val="27"/>
          <w:szCs w:val="27"/>
        </w:rPr>
        <w:tab/>
      </w:r>
      <w:r w:rsidRPr="00394842">
        <w:rPr>
          <w:rFonts w:ascii="Californian FB" w:hAnsi="Californian FB"/>
          <w:b/>
          <w:color w:val="215868" w:themeColor="accent5" w:themeShade="80"/>
          <w:sz w:val="27"/>
          <w:szCs w:val="27"/>
          <w:u w:val="single"/>
        </w:rPr>
        <w:t>Thirdly</w:t>
      </w:r>
      <w:r w:rsidRPr="00141715">
        <w:rPr>
          <w:rFonts w:ascii="Californian FB" w:hAnsi="Californian FB"/>
          <w:color w:val="215868" w:themeColor="accent5" w:themeShade="80"/>
          <w:sz w:val="27"/>
          <w:szCs w:val="27"/>
        </w:rPr>
        <w:t>, Hand Sanitizers don’</w:t>
      </w:r>
      <w:r w:rsidR="00CD3681">
        <w:rPr>
          <w:rFonts w:ascii="Californian FB" w:hAnsi="Californian FB"/>
          <w:color w:val="215868" w:themeColor="accent5" w:themeShade="80"/>
          <w:sz w:val="27"/>
          <w:szCs w:val="27"/>
        </w:rPr>
        <w:t>t eliminate all types of virus. T</w:t>
      </w:r>
      <w:r w:rsidR="00245FB9" w:rsidRPr="00141715">
        <w:rPr>
          <w:rFonts w:ascii="Californian FB" w:hAnsi="Californian FB"/>
          <w:color w:val="215868" w:themeColor="accent5" w:themeShade="80"/>
          <w:sz w:val="27"/>
          <w:szCs w:val="27"/>
        </w:rPr>
        <w:t xml:space="preserve">he CDC says that </w:t>
      </w:r>
      <w:r w:rsidRPr="00141715">
        <w:rPr>
          <w:rFonts w:ascii="Californian FB" w:hAnsi="Californian FB"/>
          <w:color w:val="215868" w:themeColor="accent5" w:themeShade="80"/>
          <w:sz w:val="27"/>
          <w:szCs w:val="27"/>
        </w:rPr>
        <w:t>soap &amp; water is more effective.</w:t>
      </w:r>
      <w:r w:rsidR="00110165" w:rsidRPr="00141715">
        <w:rPr>
          <w:rFonts w:ascii="Californian FB" w:hAnsi="Californian FB"/>
          <w:color w:val="215868" w:themeColor="accent5" w:themeShade="80"/>
          <w:sz w:val="27"/>
          <w:szCs w:val="27"/>
        </w:rPr>
        <w:t xml:space="preserve"> </w:t>
      </w:r>
      <w:r w:rsidR="00245FB9" w:rsidRPr="00141715">
        <w:rPr>
          <w:rFonts w:ascii="Californian FB" w:hAnsi="Californian FB"/>
          <w:color w:val="215868" w:themeColor="accent5" w:themeShade="80"/>
          <w:sz w:val="27"/>
          <w:szCs w:val="27"/>
        </w:rPr>
        <w:t>And w</w:t>
      </w:r>
      <w:r w:rsidRPr="00141715">
        <w:rPr>
          <w:rFonts w:ascii="Californian FB" w:hAnsi="Californian FB"/>
          <w:color w:val="215868" w:themeColor="accent5" w:themeShade="80"/>
          <w:sz w:val="27"/>
          <w:szCs w:val="27"/>
        </w:rPr>
        <w:t>ashing</w:t>
      </w:r>
      <w:r w:rsidR="00245FB9" w:rsidRPr="00141715">
        <w:rPr>
          <w:rFonts w:ascii="Californian FB" w:hAnsi="Californian FB"/>
          <w:color w:val="215868" w:themeColor="accent5" w:themeShade="80"/>
          <w:sz w:val="27"/>
          <w:szCs w:val="27"/>
        </w:rPr>
        <w:t xml:space="preserve"> your hands with soap is easier!</w:t>
      </w:r>
      <w:r w:rsidR="00B2424C">
        <w:rPr>
          <w:rFonts w:ascii="Californian FB" w:hAnsi="Californian FB"/>
          <w:color w:val="215868" w:themeColor="accent5" w:themeShade="80"/>
          <w:sz w:val="27"/>
          <w:szCs w:val="27"/>
        </w:rPr>
        <w:t xml:space="preserve"> [&amp; cheaper..DJB</w:t>
      </w:r>
      <w:r w:rsidR="00136E93">
        <w:rPr>
          <w:rFonts w:ascii="Californian FB" w:hAnsi="Californian FB"/>
          <w:color w:val="215868" w:themeColor="accent5" w:themeShade="80"/>
          <w:sz w:val="27"/>
          <w:szCs w:val="27"/>
        </w:rPr>
        <w:t>]</w:t>
      </w:r>
    </w:p>
    <w:p w:rsidR="004C4F22" w:rsidRPr="00D84FE3" w:rsidRDefault="004C4F22" w:rsidP="00C23CA0">
      <w:pPr>
        <w:shd w:val="clear" w:color="auto" w:fill="FFFFFF"/>
        <w:spacing w:after="0" w:line="240" w:lineRule="auto"/>
        <w:rPr>
          <w:rFonts w:ascii="Source Sans Pro" w:eastAsia="Times New Roman" w:hAnsi="Source Sans Pro" w:cs="Times New Roman"/>
          <w:b/>
          <w:color w:val="00B050"/>
          <w:sz w:val="30"/>
          <w:szCs w:val="30"/>
          <w:lang w:eastAsia="en-GB"/>
        </w:rPr>
      </w:pPr>
      <w:r w:rsidRPr="00D84FE3">
        <w:rPr>
          <w:rFonts w:ascii="Source Sans Pro" w:eastAsia="Times New Roman" w:hAnsi="Source Sans Pro" w:cs="Times New Roman"/>
          <w:b/>
          <w:color w:val="00B050"/>
          <w:sz w:val="30"/>
          <w:szCs w:val="30"/>
          <w:lang w:eastAsia="en-GB"/>
        </w:rPr>
        <w:lastRenderedPageBreak/>
        <w:t>Home Thoughts from Abroad</w:t>
      </w:r>
    </w:p>
    <w:p w:rsidR="00C23CA0" w:rsidRPr="00C23CA0" w:rsidRDefault="00C23CA0" w:rsidP="00C23CA0">
      <w:pPr>
        <w:shd w:val="clear" w:color="auto" w:fill="FFFFFF"/>
        <w:spacing w:after="0" w:line="240" w:lineRule="auto"/>
        <w:rPr>
          <w:rFonts w:ascii="Source Sans Pro" w:eastAsia="Times New Roman" w:hAnsi="Source Sans Pro" w:cs="Times New Roman"/>
          <w:color w:val="00B050"/>
          <w:sz w:val="16"/>
          <w:szCs w:val="16"/>
          <w:lang w:eastAsia="en-GB"/>
        </w:rPr>
      </w:pPr>
    </w:p>
    <w:p w:rsidR="004C4F22" w:rsidRPr="00C23CA0" w:rsidRDefault="004C4F22" w:rsidP="00C23CA0">
      <w:pPr>
        <w:shd w:val="clear" w:color="auto" w:fill="FFFFFF"/>
        <w:spacing w:after="0" w:line="240" w:lineRule="auto"/>
        <w:rPr>
          <w:rFonts w:ascii="Source Sans Pro" w:eastAsia="Times New Roman" w:hAnsi="Source Sans Pro" w:cs="Times New Roman"/>
          <w:color w:val="00B050"/>
          <w:sz w:val="30"/>
          <w:szCs w:val="30"/>
          <w:lang w:eastAsia="en-GB"/>
        </w:rPr>
      </w:pPr>
      <w:r w:rsidRPr="00C23CA0">
        <w:rPr>
          <w:rFonts w:ascii="Source Sans Pro" w:eastAsia="Times New Roman" w:hAnsi="Source Sans Pro" w:cs="Times New Roman"/>
          <w:color w:val="00B050"/>
          <w:sz w:val="30"/>
          <w:szCs w:val="30"/>
          <w:lang w:eastAsia="en-GB"/>
        </w:rPr>
        <w:t xml:space="preserve"> </w:t>
      </w:r>
      <w:r w:rsidRPr="004C4F22">
        <w:rPr>
          <w:rFonts w:ascii="Source Sans Pro" w:eastAsia="Times New Roman" w:hAnsi="Source Sans Pro" w:cs="Times New Roman"/>
          <w:color w:val="00B050"/>
          <w:sz w:val="30"/>
          <w:szCs w:val="30"/>
          <w:lang w:eastAsia="en-GB"/>
        </w:rPr>
        <w:t>Oh, to be in England</w:t>
      </w:r>
      <w:r w:rsidRPr="004C4F22">
        <w:rPr>
          <w:rFonts w:ascii="Source Sans Pro" w:eastAsia="Times New Roman" w:hAnsi="Source Sans Pro" w:cs="Times New Roman"/>
          <w:color w:val="00B050"/>
          <w:sz w:val="30"/>
          <w:szCs w:val="30"/>
          <w:lang w:eastAsia="en-GB"/>
        </w:rPr>
        <w:br/>
        <w:t>Now that April’s there,</w:t>
      </w:r>
      <w:r w:rsidRPr="004C4F22">
        <w:rPr>
          <w:rFonts w:ascii="Source Sans Pro" w:eastAsia="Times New Roman" w:hAnsi="Source Sans Pro" w:cs="Times New Roman"/>
          <w:color w:val="00B050"/>
          <w:sz w:val="30"/>
          <w:szCs w:val="30"/>
          <w:lang w:eastAsia="en-GB"/>
        </w:rPr>
        <w:br/>
        <w:t>And whoever wakes in England</w:t>
      </w:r>
      <w:r w:rsidRPr="004C4F22">
        <w:rPr>
          <w:rFonts w:ascii="Source Sans Pro" w:eastAsia="Times New Roman" w:hAnsi="Source Sans Pro" w:cs="Times New Roman"/>
          <w:color w:val="00B050"/>
          <w:sz w:val="30"/>
          <w:szCs w:val="30"/>
          <w:lang w:eastAsia="en-GB"/>
        </w:rPr>
        <w:br/>
        <w:t>Sees, some morning, unaware,</w:t>
      </w:r>
      <w:r w:rsidRPr="004C4F22">
        <w:rPr>
          <w:rFonts w:ascii="Source Sans Pro" w:eastAsia="Times New Roman" w:hAnsi="Source Sans Pro" w:cs="Times New Roman"/>
          <w:color w:val="00B050"/>
          <w:sz w:val="30"/>
          <w:szCs w:val="30"/>
          <w:lang w:eastAsia="en-GB"/>
        </w:rPr>
        <w:br/>
        <w:t>That the lowest boughs and the brushwood sheaf</w:t>
      </w:r>
      <w:r w:rsidRPr="004C4F22">
        <w:rPr>
          <w:rFonts w:ascii="Source Sans Pro" w:eastAsia="Times New Roman" w:hAnsi="Source Sans Pro" w:cs="Times New Roman"/>
          <w:color w:val="00B050"/>
          <w:sz w:val="30"/>
          <w:szCs w:val="30"/>
          <w:lang w:eastAsia="en-GB"/>
        </w:rPr>
        <w:br/>
        <w:t>Round the elm-tree bole are in tiny leaf,</w:t>
      </w:r>
      <w:r w:rsidRPr="004C4F22">
        <w:rPr>
          <w:rFonts w:ascii="Source Sans Pro" w:eastAsia="Times New Roman" w:hAnsi="Source Sans Pro" w:cs="Times New Roman"/>
          <w:color w:val="00B050"/>
          <w:sz w:val="30"/>
          <w:szCs w:val="30"/>
          <w:lang w:eastAsia="en-GB"/>
        </w:rPr>
        <w:br/>
        <w:t>While the chaffinch sings on the orchard bough</w:t>
      </w:r>
      <w:r w:rsidRPr="004C4F22">
        <w:rPr>
          <w:rFonts w:ascii="Source Sans Pro" w:eastAsia="Times New Roman" w:hAnsi="Source Sans Pro" w:cs="Times New Roman"/>
          <w:color w:val="00B050"/>
          <w:sz w:val="30"/>
          <w:szCs w:val="30"/>
          <w:lang w:eastAsia="en-GB"/>
        </w:rPr>
        <w:br/>
        <w:t>In England—now!</w:t>
      </w:r>
    </w:p>
    <w:p w:rsidR="004C4F22" w:rsidRDefault="00485D28" w:rsidP="00485D28">
      <w:pPr>
        <w:shd w:val="clear" w:color="auto" w:fill="FFFFFF"/>
        <w:spacing w:after="0" w:line="240" w:lineRule="auto"/>
        <w:rPr>
          <w:rFonts w:ascii="Source Sans Pro" w:eastAsia="Times New Roman" w:hAnsi="Source Sans Pro" w:cs="Times New Roman"/>
          <w:color w:val="00B050"/>
          <w:sz w:val="30"/>
          <w:szCs w:val="30"/>
          <w:lang w:eastAsia="en-GB"/>
        </w:rPr>
      </w:pPr>
      <w:r>
        <w:rPr>
          <w:rFonts w:ascii="Source Sans Pro" w:eastAsia="Times New Roman" w:hAnsi="Source Sans Pro" w:cs="Times New Roman"/>
          <w:noProof/>
          <w:color w:val="00B050"/>
          <w:sz w:val="24"/>
          <w:szCs w:val="24"/>
          <w:lang w:eastAsia="en-GB"/>
        </w:rPr>
        <w:drawing>
          <wp:inline distT="0" distB="0" distL="0" distR="0">
            <wp:extent cx="1838325" cy="2057400"/>
            <wp:effectExtent l="19050" t="0" r="9525" b="0"/>
            <wp:docPr id="26" name="Picture 26" descr="C:\Users\Owner\AppData\Local\Microsoft\Windows\Temporary Internet Files\Content.IE5\MQCJM1NF\25973029170_481062a4a8_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Owner\AppData\Local\Microsoft\Windows\Temporary Internet Files\Content.IE5\MQCJM1NF\25973029170_481062a4a8_b[1].jpg"/>
                    <pic:cNvPicPr>
                      <a:picLocks noChangeAspect="1" noChangeArrowheads="1"/>
                    </pic:cNvPicPr>
                  </pic:nvPicPr>
                  <pic:blipFill>
                    <a:blip r:embed="rId13" cstate="print"/>
                    <a:srcRect/>
                    <a:stretch>
                      <a:fillRect/>
                    </a:stretch>
                  </pic:blipFill>
                  <pic:spPr bwMode="auto">
                    <a:xfrm>
                      <a:off x="0" y="0"/>
                      <a:ext cx="1838325" cy="2057400"/>
                    </a:xfrm>
                    <a:prstGeom prst="rect">
                      <a:avLst/>
                    </a:prstGeom>
                    <a:noFill/>
                    <a:ln w="9525">
                      <a:noFill/>
                      <a:miter lim="800000"/>
                      <a:headEnd/>
                      <a:tailEnd/>
                    </a:ln>
                  </pic:spPr>
                </pic:pic>
              </a:graphicData>
            </a:graphic>
          </wp:inline>
        </w:drawing>
      </w:r>
      <w:r w:rsidR="004C4F22" w:rsidRPr="004C4F22">
        <w:rPr>
          <w:rFonts w:ascii="Source Sans Pro" w:eastAsia="Times New Roman" w:hAnsi="Source Sans Pro" w:cs="Times New Roman"/>
          <w:color w:val="00B050"/>
          <w:sz w:val="30"/>
          <w:szCs w:val="30"/>
          <w:lang w:eastAsia="en-GB"/>
        </w:rPr>
        <w:t>And after April, when May follows,</w:t>
      </w:r>
      <w:r w:rsidR="004C4F22" w:rsidRPr="004C4F22">
        <w:rPr>
          <w:rFonts w:ascii="Source Sans Pro" w:eastAsia="Times New Roman" w:hAnsi="Source Sans Pro" w:cs="Times New Roman"/>
          <w:color w:val="00B050"/>
          <w:sz w:val="30"/>
          <w:szCs w:val="30"/>
          <w:lang w:eastAsia="en-GB"/>
        </w:rPr>
        <w:br/>
        <w:t>And the whitethroat builds, and all the swallows!</w:t>
      </w:r>
      <w:r w:rsidR="004C4F22" w:rsidRPr="004C4F22">
        <w:rPr>
          <w:rFonts w:ascii="Source Sans Pro" w:eastAsia="Times New Roman" w:hAnsi="Source Sans Pro" w:cs="Times New Roman"/>
          <w:color w:val="00B050"/>
          <w:sz w:val="30"/>
          <w:szCs w:val="30"/>
          <w:lang w:eastAsia="en-GB"/>
        </w:rPr>
        <w:br/>
        <w:t>Hark, where my blossomed pear-tree in the hedge</w:t>
      </w:r>
      <w:r w:rsidR="004C4F22" w:rsidRPr="004C4F22">
        <w:rPr>
          <w:rFonts w:ascii="Source Sans Pro" w:eastAsia="Times New Roman" w:hAnsi="Source Sans Pro" w:cs="Times New Roman"/>
          <w:color w:val="00B050"/>
          <w:sz w:val="30"/>
          <w:szCs w:val="30"/>
          <w:lang w:eastAsia="en-GB"/>
        </w:rPr>
        <w:br/>
        <w:t>Leans to the field and scatters on the clover</w:t>
      </w:r>
      <w:r w:rsidR="004C4F22" w:rsidRPr="004C4F22">
        <w:rPr>
          <w:rFonts w:ascii="Source Sans Pro" w:eastAsia="Times New Roman" w:hAnsi="Source Sans Pro" w:cs="Times New Roman"/>
          <w:color w:val="00B050"/>
          <w:sz w:val="30"/>
          <w:szCs w:val="30"/>
          <w:lang w:eastAsia="en-GB"/>
        </w:rPr>
        <w:br/>
        <w:t>Blossoms and dewdrops—at the bent spray’s edge—</w:t>
      </w:r>
      <w:r w:rsidR="004C4F22" w:rsidRPr="004C4F22">
        <w:rPr>
          <w:rFonts w:ascii="Source Sans Pro" w:eastAsia="Times New Roman" w:hAnsi="Source Sans Pro" w:cs="Times New Roman"/>
          <w:color w:val="00B050"/>
          <w:sz w:val="30"/>
          <w:szCs w:val="30"/>
          <w:lang w:eastAsia="en-GB"/>
        </w:rPr>
        <w:br/>
        <w:t>That’s the wise thrush; he sings each song twice over,</w:t>
      </w:r>
      <w:r w:rsidR="004C4F22" w:rsidRPr="004C4F22">
        <w:rPr>
          <w:rFonts w:ascii="Source Sans Pro" w:eastAsia="Times New Roman" w:hAnsi="Source Sans Pro" w:cs="Times New Roman"/>
          <w:color w:val="00B050"/>
          <w:sz w:val="30"/>
          <w:szCs w:val="30"/>
          <w:lang w:eastAsia="en-GB"/>
        </w:rPr>
        <w:br/>
        <w:t>Lest you should think he never could recapture</w:t>
      </w:r>
      <w:r w:rsidR="004C4F22" w:rsidRPr="004C4F22">
        <w:rPr>
          <w:rFonts w:ascii="Source Sans Pro" w:eastAsia="Times New Roman" w:hAnsi="Source Sans Pro" w:cs="Times New Roman"/>
          <w:color w:val="00B050"/>
          <w:sz w:val="30"/>
          <w:szCs w:val="30"/>
          <w:lang w:eastAsia="en-GB"/>
        </w:rPr>
        <w:br/>
        <w:t>The first fine careless rapture!</w:t>
      </w:r>
      <w:r w:rsidR="004C4F22" w:rsidRPr="004C4F22">
        <w:rPr>
          <w:rFonts w:ascii="Source Sans Pro" w:eastAsia="Times New Roman" w:hAnsi="Source Sans Pro" w:cs="Times New Roman"/>
          <w:color w:val="00B050"/>
          <w:sz w:val="30"/>
          <w:szCs w:val="30"/>
          <w:lang w:eastAsia="en-GB"/>
        </w:rPr>
        <w:br/>
        <w:t>And though the fields look rough with hoary dew,</w:t>
      </w:r>
      <w:r w:rsidR="004C4F22" w:rsidRPr="004C4F22">
        <w:rPr>
          <w:rFonts w:ascii="Source Sans Pro" w:eastAsia="Times New Roman" w:hAnsi="Source Sans Pro" w:cs="Times New Roman"/>
          <w:color w:val="00B050"/>
          <w:sz w:val="30"/>
          <w:szCs w:val="30"/>
          <w:lang w:eastAsia="en-GB"/>
        </w:rPr>
        <w:br/>
        <w:t>All will be gay when noontide wakes anew</w:t>
      </w:r>
      <w:r w:rsidR="004C4F22" w:rsidRPr="004C4F22">
        <w:rPr>
          <w:rFonts w:ascii="Source Sans Pro" w:eastAsia="Times New Roman" w:hAnsi="Source Sans Pro" w:cs="Times New Roman"/>
          <w:color w:val="00B050"/>
          <w:sz w:val="30"/>
          <w:szCs w:val="30"/>
          <w:lang w:eastAsia="en-GB"/>
        </w:rPr>
        <w:br/>
        <w:t>The buttercups, the little children’s dower</w:t>
      </w:r>
      <w:r w:rsidR="004C4F22" w:rsidRPr="004C4F22">
        <w:rPr>
          <w:rFonts w:ascii="Source Sans Pro" w:eastAsia="Times New Roman" w:hAnsi="Source Sans Pro" w:cs="Times New Roman"/>
          <w:color w:val="00B050"/>
          <w:sz w:val="30"/>
          <w:szCs w:val="30"/>
          <w:lang w:eastAsia="en-GB"/>
        </w:rPr>
        <w:br/>
        <w:t>—Far brighter than this gaudy melon-flower!</w:t>
      </w:r>
    </w:p>
    <w:p w:rsidR="00D84FE3" w:rsidRPr="00667CE0" w:rsidRDefault="00D84FE3" w:rsidP="00485D28">
      <w:pPr>
        <w:shd w:val="clear" w:color="auto" w:fill="FFFFFF"/>
        <w:spacing w:after="0" w:line="240" w:lineRule="auto"/>
        <w:rPr>
          <w:rFonts w:ascii="Bell MT" w:eastAsia="Times New Roman" w:hAnsi="Bell MT" w:cs="Times New Roman"/>
          <w:color w:val="404040" w:themeColor="text1" w:themeTint="BF"/>
          <w:lang w:eastAsia="en-GB"/>
        </w:rPr>
      </w:pPr>
      <w:r w:rsidRPr="00667CE0">
        <w:rPr>
          <w:rFonts w:ascii="Bell MT" w:eastAsia="Times New Roman" w:hAnsi="Bell MT" w:cs="Times New Roman"/>
          <w:color w:val="404040" w:themeColor="text1" w:themeTint="BF"/>
          <w:lang w:eastAsia="en-GB"/>
        </w:rPr>
        <w:t>Robert Browning, probably written in Italy in 1845.</w:t>
      </w:r>
    </w:p>
    <w:p w:rsidR="00D159FA" w:rsidRDefault="007D238B" w:rsidP="00593480">
      <w:pPr>
        <w:spacing w:after="0" w:line="240" w:lineRule="auto"/>
        <w:rPr>
          <w:rFonts w:ascii="Candara" w:hAnsi="Candara"/>
          <w:b/>
          <w:color w:val="5F497A" w:themeColor="accent4" w:themeShade="BF"/>
          <w:sz w:val="28"/>
          <w:szCs w:val="28"/>
        </w:rPr>
      </w:pPr>
      <w:r w:rsidRPr="00E23AD3">
        <w:rPr>
          <w:rFonts w:ascii="Candara" w:hAnsi="Candara"/>
          <w:b/>
          <w:color w:val="5F497A" w:themeColor="accent4" w:themeShade="BF"/>
          <w:sz w:val="28"/>
          <w:szCs w:val="28"/>
        </w:rPr>
        <w:lastRenderedPageBreak/>
        <w:t>M</w:t>
      </w:r>
      <w:r w:rsidR="008F67BA">
        <w:rPr>
          <w:rFonts w:ascii="Candara" w:hAnsi="Candara"/>
          <w:b/>
          <w:color w:val="5F497A" w:themeColor="accent4" w:themeShade="BF"/>
          <w:sz w:val="28"/>
          <w:szCs w:val="28"/>
        </w:rPr>
        <w:t xml:space="preserve">ENTAL HEALTH AWARENESS WEEK </w:t>
      </w:r>
    </w:p>
    <w:p w:rsidR="008F67BA" w:rsidRPr="008F67BA" w:rsidRDefault="008F67BA" w:rsidP="00593480">
      <w:pPr>
        <w:spacing w:after="0" w:line="240" w:lineRule="auto"/>
        <w:rPr>
          <w:rFonts w:ascii="Candara" w:hAnsi="Candara"/>
          <w:b/>
          <w:color w:val="5F497A" w:themeColor="accent4" w:themeShade="BF"/>
          <w:sz w:val="10"/>
          <w:szCs w:val="10"/>
        </w:rPr>
      </w:pPr>
    </w:p>
    <w:p w:rsidR="008E3395" w:rsidRPr="00E23AD3" w:rsidRDefault="00593480" w:rsidP="00593480">
      <w:pPr>
        <w:spacing w:after="0" w:line="240" w:lineRule="auto"/>
        <w:rPr>
          <w:rFonts w:ascii="Tempus Sans ITC" w:hAnsi="Tempus Sans ITC"/>
          <w:color w:val="5F497A" w:themeColor="accent4" w:themeShade="BF"/>
        </w:rPr>
      </w:pPr>
      <w:r w:rsidRPr="00E23AD3">
        <w:rPr>
          <w:rFonts w:ascii="Candara" w:hAnsi="Candara"/>
          <w:color w:val="5F497A" w:themeColor="accent4" w:themeShade="BF"/>
          <w:sz w:val="28"/>
          <w:szCs w:val="28"/>
        </w:rPr>
        <w:t>Mark Rowland, CEO</w:t>
      </w:r>
      <w:r w:rsidR="008E3395" w:rsidRPr="00E23AD3">
        <w:rPr>
          <w:rFonts w:ascii="Candara" w:hAnsi="Candara"/>
          <w:color w:val="5F497A" w:themeColor="accent4" w:themeShade="BF"/>
          <w:sz w:val="28"/>
          <w:szCs w:val="28"/>
        </w:rPr>
        <w:t xml:space="preserve"> M</w:t>
      </w:r>
      <w:r w:rsidRPr="00E23AD3">
        <w:rPr>
          <w:rFonts w:ascii="Candara" w:hAnsi="Candara"/>
          <w:color w:val="5F497A" w:themeColor="accent4" w:themeShade="BF"/>
          <w:sz w:val="28"/>
          <w:szCs w:val="28"/>
        </w:rPr>
        <w:t>ental Health Foundation</w:t>
      </w:r>
      <w:r w:rsidR="008E3395" w:rsidRPr="00E23AD3">
        <w:rPr>
          <w:rFonts w:ascii="Candara" w:hAnsi="Candara"/>
          <w:color w:val="5F497A" w:themeColor="accent4" w:themeShade="BF"/>
          <w:sz w:val="28"/>
          <w:szCs w:val="28"/>
        </w:rPr>
        <w:t xml:space="preserve"> </w:t>
      </w:r>
      <w:r w:rsidRPr="00E23AD3">
        <w:rPr>
          <w:rFonts w:ascii="Candara" w:hAnsi="Candara"/>
          <w:color w:val="5F497A" w:themeColor="accent4" w:themeShade="BF"/>
          <w:sz w:val="28"/>
          <w:szCs w:val="28"/>
        </w:rPr>
        <w:t>emailed</w:t>
      </w:r>
      <w:r w:rsidR="008E3395" w:rsidRPr="00E23AD3">
        <w:rPr>
          <w:rFonts w:ascii="Candara" w:hAnsi="Candara"/>
          <w:color w:val="5F497A" w:themeColor="accent4" w:themeShade="BF"/>
          <w:sz w:val="28"/>
          <w:szCs w:val="28"/>
        </w:rPr>
        <w:t xml:space="preserve"> </w:t>
      </w:r>
      <w:r w:rsidRPr="00E23AD3">
        <w:rPr>
          <w:rFonts w:ascii="Candara" w:hAnsi="Candara"/>
          <w:color w:val="5F497A" w:themeColor="accent4" w:themeShade="BF"/>
          <w:sz w:val="28"/>
          <w:szCs w:val="28"/>
        </w:rPr>
        <w:t xml:space="preserve">this </w:t>
      </w:r>
      <w:r w:rsidR="008E3395" w:rsidRPr="00E23AD3">
        <w:rPr>
          <w:rFonts w:ascii="Candara" w:hAnsi="Candara"/>
          <w:color w:val="5F497A" w:themeColor="accent4" w:themeShade="BF"/>
          <w:sz w:val="28"/>
          <w:szCs w:val="28"/>
        </w:rPr>
        <w:t>on 9</w:t>
      </w:r>
      <w:r w:rsidR="008E3395" w:rsidRPr="00E23AD3">
        <w:rPr>
          <w:rFonts w:ascii="Candara" w:hAnsi="Candara"/>
          <w:color w:val="5F497A" w:themeColor="accent4" w:themeShade="BF"/>
          <w:sz w:val="28"/>
          <w:szCs w:val="28"/>
          <w:vertAlign w:val="superscript"/>
        </w:rPr>
        <w:t>th</w:t>
      </w:r>
      <w:r w:rsidR="008E3395" w:rsidRPr="00E23AD3">
        <w:rPr>
          <w:rFonts w:ascii="Candara" w:hAnsi="Candara"/>
          <w:color w:val="5F497A" w:themeColor="accent4" w:themeShade="BF"/>
          <w:sz w:val="28"/>
          <w:szCs w:val="28"/>
        </w:rPr>
        <w:t xml:space="preserve"> April</w:t>
      </w:r>
      <w:r w:rsidR="008E3395" w:rsidRPr="00E23AD3">
        <w:rPr>
          <w:rFonts w:ascii="Tempus Sans ITC" w:hAnsi="Tempus Sans ITC"/>
          <w:color w:val="5F497A" w:themeColor="accent4" w:themeShade="BF"/>
        </w:rPr>
        <w:t>:</w:t>
      </w:r>
    </w:p>
    <w:p w:rsidR="00593480" w:rsidRPr="00E23AD3" w:rsidRDefault="00593480" w:rsidP="00593480">
      <w:pPr>
        <w:spacing w:after="0" w:line="240" w:lineRule="auto"/>
        <w:rPr>
          <w:rFonts w:ascii="Tempus Sans ITC" w:hAnsi="Tempus Sans ITC"/>
          <w:color w:val="5F497A" w:themeColor="accent4" w:themeShade="BF"/>
          <w:sz w:val="10"/>
          <w:szCs w:val="10"/>
        </w:rPr>
      </w:pPr>
    </w:p>
    <w:p w:rsidR="007D238B" w:rsidRPr="00E23AD3" w:rsidRDefault="00593480" w:rsidP="007D238B">
      <w:pPr>
        <w:pStyle w:val="NormalWeb"/>
        <w:shd w:val="clear" w:color="auto" w:fill="FFFFFF"/>
        <w:spacing w:before="0" w:beforeAutospacing="0" w:after="240" w:afterAutospacing="0"/>
        <w:rPr>
          <w:rFonts w:ascii="Comic Sans MS" w:hAnsi="Comic Sans MS"/>
          <w:color w:val="5F497A" w:themeColor="accent4" w:themeShade="BF"/>
          <w:sz w:val="26"/>
          <w:szCs w:val="26"/>
        </w:rPr>
      </w:pPr>
      <w:r w:rsidRPr="00E23AD3">
        <w:rPr>
          <w:rFonts w:ascii="Comic Sans MS" w:hAnsi="Comic Sans MS"/>
          <w:color w:val="5F497A" w:themeColor="accent4" w:themeShade="BF"/>
          <w:sz w:val="26"/>
          <w:szCs w:val="26"/>
        </w:rPr>
        <w:t>“</w:t>
      </w:r>
      <w:r w:rsidR="007D238B" w:rsidRPr="00E23AD3">
        <w:rPr>
          <w:rFonts w:ascii="Comic Sans MS" w:hAnsi="Comic Sans MS"/>
          <w:color w:val="5F497A" w:themeColor="accent4" w:themeShade="BF"/>
          <w:sz w:val="26"/>
          <w:szCs w:val="26"/>
        </w:rPr>
        <w:t>I am writing to yo</w:t>
      </w:r>
      <w:r w:rsidR="00ED2DC5" w:rsidRPr="00E23AD3">
        <w:rPr>
          <w:rFonts w:ascii="Comic Sans MS" w:hAnsi="Comic Sans MS"/>
          <w:color w:val="5F497A" w:themeColor="accent4" w:themeShade="BF"/>
          <w:sz w:val="26"/>
          <w:szCs w:val="26"/>
        </w:rPr>
        <w:t xml:space="preserve">u all with an update about this </w:t>
      </w:r>
      <w:r w:rsidR="007D238B" w:rsidRPr="00E23AD3">
        <w:rPr>
          <w:rFonts w:ascii="Comic Sans MS" w:hAnsi="Comic Sans MS"/>
          <w:color w:val="5F497A" w:themeColor="accent4" w:themeShade="BF"/>
          <w:sz w:val="26"/>
          <w:szCs w:val="26"/>
        </w:rPr>
        <w:t>year’s Mental Health Awareness Week,</w:t>
      </w:r>
      <w:r w:rsidR="007D238B" w:rsidRPr="00E23AD3">
        <w:rPr>
          <w:rStyle w:val="Emphasis"/>
          <w:rFonts w:ascii="Comic Sans MS" w:hAnsi="Comic Sans MS"/>
          <w:color w:val="5F497A" w:themeColor="accent4" w:themeShade="BF"/>
          <w:sz w:val="26"/>
          <w:szCs w:val="26"/>
        </w:rPr>
        <w:t xml:space="preserve"> </w:t>
      </w:r>
      <w:r w:rsidR="007D238B" w:rsidRPr="00E23AD3">
        <w:rPr>
          <w:rFonts w:ascii="Comic Sans MS" w:hAnsi="Comic Sans MS"/>
          <w:color w:val="5F497A" w:themeColor="accent4" w:themeShade="BF"/>
          <w:sz w:val="26"/>
          <w:szCs w:val="26"/>
        </w:rPr>
        <w:t>which we have been hosting since 2001.</w:t>
      </w:r>
    </w:p>
    <w:p w:rsidR="007D238B" w:rsidRPr="00E23AD3" w:rsidRDefault="007D238B" w:rsidP="007D238B">
      <w:pPr>
        <w:pStyle w:val="NormalWeb"/>
        <w:shd w:val="clear" w:color="auto" w:fill="FFFFFF"/>
        <w:spacing w:before="0" w:beforeAutospacing="0" w:after="240" w:afterAutospacing="0"/>
        <w:rPr>
          <w:rFonts w:ascii="Comic Sans MS" w:hAnsi="Comic Sans MS"/>
          <w:color w:val="5F497A" w:themeColor="accent4" w:themeShade="BF"/>
          <w:sz w:val="26"/>
          <w:szCs w:val="26"/>
        </w:rPr>
      </w:pPr>
      <w:r w:rsidRPr="00E23AD3">
        <w:rPr>
          <w:rFonts w:ascii="Comic Sans MS" w:hAnsi="Comic Sans MS"/>
          <w:color w:val="5F497A" w:themeColor="accent4" w:themeShade="BF"/>
          <w:sz w:val="26"/>
          <w:szCs w:val="26"/>
        </w:rPr>
        <w:t>Owing to t</w:t>
      </w:r>
      <w:r w:rsidR="00593480" w:rsidRPr="00E23AD3">
        <w:rPr>
          <w:rFonts w:ascii="Comic Sans MS" w:hAnsi="Comic Sans MS"/>
          <w:color w:val="5F497A" w:themeColor="accent4" w:themeShade="BF"/>
          <w:sz w:val="26"/>
          <w:szCs w:val="26"/>
        </w:rPr>
        <w:t xml:space="preserve">he current coronavirus pandemic </w:t>
      </w:r>
      <w:r w:rsidRPr="00E23AD3">
        <w:rPr>
          <w:rFonts w:ascii="Comic Sans MS" w:hAnsi="Comic Sans MS"/>
          <w:color w:val="5F497A" w:themeColor="accent4" w:themeShade="BF"/>
          <w:sz w:val="26"/>
          <w:szCs w:val="26"/>
        </w:rPr>
        <w:t xml:space="preserve">we have decided to change the theme for this year’s Mental Health Awareness Week which will run from </w:t>
      </w:r>
      <w:r w:rsidRPr="00E23AD3">
        <w:rPr>
          <w:rFonts w:ascii="Comic Sans MS" w:hAnsi="Comic Sans MS"/>
          <w:b/>
          <w:color w:val="5F497A" w:themeColor="accent4" w:themeShade="BF"/>
          <w:sz w:val="26"/>
          <w:szCs w:val="26"/>
        </w:rPr>
        <w:t>18th to 24th May</w:t>
      </w:r>
      <w:r w:rsidR="008F67BA" w:rsidRPr="008F67BA">
        <w:rPr>
          <w:rFonts w:ascii="Comic Sans MS" w:hAnsi="Comic Sans MS"/>
          <w:b/>
          <w:color w:val="5F497A" w:themeColor="accent4" w:themeShade="BF"/>
          <w:sz w:val="26"/>
          <w:szCs w:val="26"/>
        </w:rPr>
        <w:t xml:space="preserve"> 2020</w:t>
      </w:r>
    </w:p>
    <w:p w:rsidR="007D238B" w:rsidRPr="00E23AD3" w:rsidRDefault="007D238B" w:rsidP="007D238B">
      <w:pPr>
        <w:pStyle w:val="NormalWeb"/>
        <w:shd w:val="clear" w:color="auto" w:fill="FFFFFF"/>
        <w:spacing w:before="0" w:beforeAutospacing="0" w:after="240" w:afterAutospacing="0"/>
        <w:rPr>
          <w:rFonts w:ascii="Tempus Sans ITC" w:hAnsi="Tempus Sans ITC"/>
          <w:color w:val="5F497A" w:themeColor="accent4" w:themeShade="BF"/>
          <w:sz w:val="26"/>
          <w:szCs w:val="26"/>
        </w:rPr>
      </w:pPr>
      <w:r w:rsidRPr="00E23AD3">
        <w:rPr>
          <w:rFonts w:ascii="Candara" w:hAnsi="Candara"/>
          <w:color w:val="5F497A" w:themeColor="accent4" w:themeShade="BF"/>
          <w:sz w:val="27"/>
          <w:szCs w:val="27"/>
        </w:rPr>
        <w:t>The new theme will be “KINDNESS</w:t>
      </w:r>
      <w:r w:rsidR="00593480" w:rsidRPr="00E23AD3">
        <w:rPr>
          <w:rFonts w:ascii="Candara" w:hAnsi="Candara"/>
          <w:color w:val="5F497A" w:themeColor="accent4" w:themeShade="BF"/>
          <w:sz w:val="27"/>
          <w:szCs w:val="27"/>
        </w:rPr>
        <w:t xml:space="preserve">”, as we </w:t>
      </w:r>
      <w:r w:rsidRPr="00E23AD3">
        <w:rPr>
          <w:rFonts w:ascii="Candara" w:hAnsi="Candara"/>
          <w:color w:val="5F497A" w:themeColor="accent4" w:themeShade="BF"/>
          <w:sz w:val="27"/>
          <w:szCs w:val="27"/>
        </w:rPr>
        <w:t xml:space="preserve">feel that now more than ever we need to re-discover our connection to kindness and each other in our daily </w:t>
      </w:r>
      <w:r w:rsidR="00593480" w:rsidRPr="00E23AD3">
        <w:rPr>
          <w:rFonts w:ascii="Candara" w:hAnsi="Candara"/>
          <w:color w:val="5F497A" w:themeColor="accent4" w:themeShade="BF"/>
          <w:sz w:val="27"/>
          <w:szCs w:val="27"/>
        </w:rPr>
        <w:t xml:space="preserve">lives. It therefore feels right </w:t>
      </w:r>
      <w:r w:rsidRPr="00E23AD3">
        <w:rPr>
          <w:rFonts w:ascii="Candara" w:hAnsi="Candara"/>
          <w:color w:val="5F497A" w:themeColor="accent4" w:themeShade="BF"/>
          <w:sz w:val="27"/>
          <w:szCs w:val="27"/>
        </w:rPr>
        <w:t>to use Mental Health Awareness Week this year to celebrate the many thousands of acts of kindness that are so central to the quality of our mental health</w:t>
      </w:r>
      <w:r w:rsidRPr="00E23AD3">
        <w:rPr>
          <w:rFonts w:ascii="Tempus Sans ITC" w:hAnsi="Tempus Sans ITC"/>
          <w:color w:val="5F497A" w:themeColor="accent4" w:themeShade="BF"/>
          <w:sz w:val="26"/>
          <w:szCs w:val="26"/>
        </w:rPr>
        <w:t>.</w:t>
      </w:r>
    </w:p>
    <w:p w:rsidR="007D238B" w:rsidRPr="00E23AD3" w:rsidRDefault="007D238B" w:rsidP="007D238B">
      <w:pPr>
        <w:pStyle w:val="NormalWeb"/>
        <w:shd w:val="clear" w:color="auto" w:fill="F5F1F0"/>
        <w:spacing w:before="360" w:beforeAutospacing="0" w:after="360" w:afterAutospacing="0"/>
        <w:rPr>
          <w:rFonts w:ascii="Comic Sans MS" w:hAnsi="Comic Sans MS" w:cs="Arial"/>
          <w:color w:val="5F497A" w:themeColor="accent4" w:themeShade="BF"/>
          <w:sz w:val="26"/>
          <w:szCs w:val="26"/>
        </w:rPr>
      </w:pPr>
      <w:r w:rsidRPr="00E23AD3">
        <w:rPr>
          <w:rFonts w:ascii="Comic Sans MS" w:hAnsi="Comic Sans MS"/>
          <w:color w:val="5F497A" w:themeColor="accent4" w:themeShade="BF"/>
          <w:sz w:val="26"/>
          <w:szCs w:val="26"/>
        </w:rPr>
        <w:t>We also want to start a discussion about the kind of society we want to shape as we emerge from this pandemic.</w:t>
      </w:r>
      <w:r w:rsidRPr="00E23AD3">
        <w:rPr>
          <w:rFonts w:ascii="Comic Sans MS" w:hAnsi="Comic Sans MS" w:cs="Arial"/>
          <w:color w:val="5F497A" w:themeColor="accent4" w:themeShade="BF"/>
          <w:sz w:val="26"/>
          <w:szCs w:val="26"/>
        </w:rPr>
        <w:t xml:space="preserve"> </w:t>
      </w:r>
    </w:p>
    <w:p w:rsidR="007D238B" w:rsidRPr="00E23AD3" w:rsidRDefault="007D238B" w:rsidP="007D238B">
      <w:pPr>
        <w:pStyle w:val="NormalWeb"/>
        <w:shd w:val="clear" w:color="auto" w:fill="F5F1F0"/>
        <w:spacing w:before="360" w:beforeAutospacing="0" w:after="360" w:afterAutospacing="0"/>
        <w:rPr>
          <w:rFonts w:ascii="Comic Sans MS" w:hAnsi="Comic Sans MS" w:cs="Arial"/>
          <w:color w:val="5F497A" w:themeColor="accent4" w:themeShade="BF"/>
          <w:sz w:val="26"/>
          <w:szCs w:val="26"/>
        </w:rPr>
      </w:pPr>
      <w:r w:rsidRPr="00E23AD3">
        <w:rPr>
          <w:rFonts w:ascii="Comic Sans MS" w:hAnsi="Comic Sans MS" w:cs="Arial"/>
          <w:color w:val="5F497A" w:themeColor="accent4" w:themeShade="BF"/>
          <w:sz w:val="26"/>
          <w:szCs w:val="26"/>
        </w:rPr>
        <w:t>We will return to the original topic of “SLEEP” at a later date, because it re</w:t>
      </w:r>
      <w:r w:rsidR="00593480" w:rsidRPr="00E23AD3">
        <w:rPr>
          <w:rFonts w:ascii="Comic Sans MS" w:hAnsi="Comic Sans MS" w:cs="Arial"/>
          <w:color w:val="5F497A" w:themeColor="accent4" w:themeShade="BF"/>
          <w:sz w:val="26"/>
          <w:szCs w:val="26"/>
        </w:rPr>
        <w:t>mains such an important topic.”</w:t>
      </w:r>
    </w:p>
    <w:p w:rsidR="008E3395" w:rsidRPr="00667CE0" w:rsidRDefault="00593480" w:rsidP="00593480">
      <w:pPr>
        <w:spacing w:after="0" w:line="240" w:lineRule="auto"/>
        <w:rPr>
          <w:color w:val="404040" w:themeColor="text1" w:themeTint="BF"/>
          <w:sz w:val="28"/>
          <w:szCs w:val="28"/>
        </w:rPr>
      </w:pPr>
      <w:r w:rsidRPr="00667CE0">
        <w:rPr>
          <w:color w:val="404040" w:themeColor="text1" w:themeTint="BF"/>
          <w:sz w:val="28"/>
          <w:szCs w:val="28"/>
        </w:rPr>
        <w:t>Dear HUBBsters</w:t>
      </w:r>
      <w:r w:rsidR="008E3395" w:rsidRPr="00667CE0">
        <w:rPr>
          <w:color w:val="404040" w:themeColor="text1" w:themeTint="BF"/>
          <w:sz w:val="28"/>
          <w:szCs w:val="28"/>
        </w:rPr>
        <w:t>:</w:t>
      </w:r>
      <w:r w:rsidRPr="00667CE0">
        <w:rPr>
          <w:color w:val="404040" w:themeColor="text1" w:themeTint="BF"/>
          <w:sz w:val="28"/>
          <w:szCs w:val="28"/>
        </w:rPr>
        <w:t xml:space="preserve"> </w:t>
      </w:r>
      <w:r w:rsidR="008E3395" w:rsidRPr="00667CE0">
        <w:rPr>
          <w:color w:val="404040" w:themeColor="text1" w:themeTint="BF"/>
          <w:sz w:val="28"/>
          <w:szCs w:val="28"/>
        </w:rPr>
        <w:t xml:space="preserve">Have you experienced or know of any acts of Kindness which HUBB could share in next month’s Newsletter? </w:t>
      </w:r>
    </w:p>
    <w:p w:rsidR="00593480" w:rsidRPr="00667CE0" w:rsidRDefault="00593480" w:rsidP="00593480">
      <w:pPr>
        <w:spacing w:after="0" w:line="240" w:lineRule="auto"/>
        <w:rPr>
          <w:color w:val="404040" w:themeColor="text1" w:themeTint="BF"/>
          <w:sz w:val="28"/>
          <w:szCs w:val="28"/>
        </w:rPr>
      </w:pPr>
    </w:p>
    <w:p w:rsidR="008E3395" w:rsidRPr="00667CE0" w:rsidRDefault="00593480" w:rsidP="00593480">
      <w:pPr>
        <w:spacing w:after="0" w:line="240" w:lineRule="auto"/>
        <w:rPr>
          <w:color w:val="404040" w:themeColor="text1" w:themeTint="BF"/>
        </w:rPr>
      </w:pPr>
      <w:r w:rsidRPr="00667CE0">
        <w:rPr>
          <w:color w:val="404040" w:themeColor="text1" w:themeTint="BF"/>
          <w:sz w:val="28"/>
          <w:szCs w:val="28"/>
        </w:rPr>
        <w:t>If so, p</w:t>
      </w:r>
      <w:r w:rsidR="008E3395" w:rsidRPr="00667CE0">
        <w:rPr>
          <w:color w:val="404040" w:themeColor="text1" w:themeTint="BF"/>
          <w:sz w:val="28"/>
          <w:szCs w:val="28"/>
        </w:rPr>
        <w:t xml:space="preserve">lease email  </w:t>
      </w:r>
      <w:hyperlink r:id="rId14" w:history="1">
        <w:r w:rsidR="008E3395" w:rsidRPr="00667CE0">
          <w:rPr>
            <w:rStyle w:val="Hyperlink"/>
            <w:color w:val="404040" w:themeColor="text1" w:themeTint="BF"/>
            <w:sz w:val="28"/>
            <w:szCs w:val="28"/>
          </w:rPr>
          <w:t>djwbset@ntlworld.com</w:t>
        </w:r>
      </w:hyperlink>
      <w:r w:rsidR="008E3395" w:rsidRPr="00667CE0">
        <w:rPr>
          <w:color w:val="404040" w:themeColor="text1" w:themeTint="BF"/>
          <w:sz w:val="28"/>
          <w:szCs w:val="28"/>
        </w:rPr>
        <w:t xml:space="preserve"> or text or phone Dinah on 07985-983673 before 12th May</w:t>
      </w:r>
    </w:p>
    <w:p w:rsidR="00593480" w:rsidRDefault="00593480" w:rsidP="00FB2B95"/>
    <w:p w:rsidR="00593480" w:rsidRPr="006336A6" w:rsidRDefault="00593480" w:rsidP="006B04A6">
      <w:pPr>
        <w:pBdr>
          <w:top w:val="wave" w:sz="6" w:space="1" w:color="7030A0"/>
          <w:left w:val="wave" w:sz="6" w:space="4" w:color="7030A0"/>
          <w:bottom w:val="wave" w:sz="6" w:space="1" w:color="7030A0"/>
          <w:right w:val="wave" w:sz="6" w:space="4" w:color="7030A0"/>
        </w:pBdr>
        <w:rPr>
          <w:rFonts w:ascii="Kristen ITC" w:hAnsi="Kristen ITC"/>
          <w:color w:val="F834EA"/>
          <w:sz w:val="26"/>
          <w:szCs w:val="26"/>
        </w:rPr>
      </w:pPr>
      <w:r w:rsidRPr="006336A6">
        <w:rPr>
          <w:rFonts w:ascii="Kristen ITC" w:hAnsi="Kristen ITC"/>
          <w:color w:val="F834EA"/>
          <w:sz w:val="26"/>
          <w:szCs w:val="26"/>
        </w:rPr>
        <w:t>Last thought:</w:t>
      </w:r>
    </w:p>
    <w:p w:rsidR="00D159FA" w:rsidRPr="006336A6" w:rsidRDefault="00593480" w:rsidP="00B2424C">
      <w:pPr>
        <w:pBdr>
          <w:top w:val="wave" w:sz="6" w:space="1" w:color="7030A0"/>
          <w:left w:val="wave" w:sz="6" w:space="4" w:color="7030A0"/>
          <w:bottom w:val="wave" w:sz="6" w:space="1" w:color="7030A0"/>
          <w:right w:val="wave" w:sz="6" w:space="4" w:color="7030A0"/>
        </w:pBdr>
        <w:rPr>
          <w:rFonts w:ascii="Kristen ITC" w:hAnsi="Kristen ITC"/>
          <w:color w:val="F834EA"/>
          <w:sz w:val="26"/>
          <w:szCs w:val="26"/>
        </w:rPr>
      </w:pPr>
      <w:r w:rsidRPr="006336A6">
        <w:rPr>
          <w:rFonts w:ascii="Kristen ITC" w:hAnsi="Kristen ITC"/>
          <w:color w:val="F834EA"/>
          <w:sz w:val="26"/>
          <w:szCs w:val="26"/>
        </w:rPr>
        <w:t>“Panic, too, is contagious. Avoid it!”</w:t>
      </w:r>
    </w:p>
    <w:sectPr w:rsidR="00D159FA" w:rsidRPr="006336A6" w:rsidSect="00D159FA">
      <w:type w:val="continuous"/>
      <w:pgSz w:w="11906" w:h="16838"/>
      <w:pgMar w:top="720" w:right="720" w:bottom="720" w:left="72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1A9" w:rsidRDefault="009751A9" w:rsidP="00D70558">
      <w:pPr>
        <w:spacing w:after="0" w:line="240" w:lineRule="auto"/>
      </w:pPr>
      <w:r>
        <w:separator/>
      </w:r>
    </w:p>
  </w:endnote>
  <w:endnote w:type="continuationSeparator" w:id="1">
    <w:p w:rsidR="009751A9" w:rsidRDefault="009751A9" w:rsidP="00D705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Lucida Handwriting">
    <w:panose1 w:val="03010101010101010101"/>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Kristen ITC">
    <w:panose1 w:val="03050502040202030202"/>
    <w:charset w:val="00"/>
    <w:family w:val="script"/>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Felix Titling">
    <w:panose1 w:val="04060505060202020A04"/>
    <w:charset w:val="00"/>
    <w:family w:val="decorativ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andara">
    <w:panose1 w:val="020E0502030303020204"/>
    <w:charset w:val="00"/>
    <w:family w:val="swiss"/>
    <w:pitch w:val="variable"/>
    <w:sig w:usb0="A00002EF" w:usb1="4000A44B" w:usb2="00000000" w:usb3="00000000" w:csb0="0000019F" w:csb1="00000000"/>
  </w:font>
  <w:font w:name="Tempus Sans ITC">
    <w:panose1 w:val="04020404030D070202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1A9" w:rsidRDefault="009751A9" w:rsidP="00D70558">
      <w:pPr>
        <w:spacing w:after="0" w:line="240" w:lineRule="auto"/>
      </w:pPr>
      <w:r>
        <w:separator/>
      </w:r>
    </w:p>
  </w:footnote>
  <w:footnote w:type="continuationSeparator" w:id="1">
    <w:p w:rsidR="009751A9" w:rsidRDefault="009751A9" w:rsidP="00D705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9371A"/>
    <w:multiLevelType w:val="multilevel"/>
    <w:tmpl w:val="3E44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379A2"/>
    <w:multiLevelType w:val="multilevel"/>
    <w:tmpl w:val="208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884894"/>
    <w:multiLevelType w:val="hybridMultilevel"/>
    <w:tmpl w:val="384E57D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B97C86"/>
    <w:multiLevelType w:val="hybridMultilevel"/>
    <w:tmpl w:val="9D2AEF40"/>
    <w:lvl w:ilvl="0" w:tplc="A462E44A">
      <w:start w:val="1"/>
      <w:numFmt w:val="bullet"/>
      <w:lvlText w:val="-"/>
      <w:lvlJc w:val="left"/>
      <w:pPr>
        <w:ind w:left="720" w:hanging="360"/>
      </w:pPr>
      <w:rPr>
        <w:rFonts w:ascii="Comic Sans MS" w:eastAsiaTheme="minorHAnsi" w:hAnsi="Comic Sans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4B93B77"/>
    <w:multiLevelType w:val="hybridMultilevel"/>
    <w:tmpl w:val="8C90E438"/>
    <w:lvl w:ilvl="0" w:tplc="FED4AA52">
      <w:numFmt w:val="bullet"/>
      <w:lvlText w:val="-"/>
      <w:lvlJc w:val="left"/>
      <w:pPr>
        <w:ind w:left="720" w:hanging="360"/>
      </w:pPr>
      <w:rPr>
        <w:rFonts w:ascii="Comic Sans MS" w:eastAsiaTheme="minorHAnsi" w:hAnsi="Comic Sans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D7B2BC0"/>
    <w:multiLevelType w:val="multilevel"/>
    <w:tmpl w:val="332ED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4220D5"/>
    <w:multiLevelType w:val="multilevel"/>
    <w:tmpl w:val="6178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67081"/>
    <w:multiLevelType w:val="multilevel"/>
    <w:tmpl w:val="A6D2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CC2539"/>
    <w:multiLevelType w:val="hybridMultilevel"/>
    <w:tmpl w:val="1876A478"/>
    <w:lvl w:ilvl="0" w:tplc="18420C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3"/>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5"/>
  </w:num>
  <w:num w:numId="7">
    <w:abstractNumId w:val="6"/>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6786F"/>
    <w:rsid w:val="00000B1B"/>
    <w:rsid w:val="00000F90"/>
    <w:rsid w:val="00004453"/>
    <w:rsid w:val="0000590B"/>
    <w:rsid w:val="00006574"/>
    <w:rsid w:val="00006F73"/>
    <w:rsid w:val="00015B0C"/>
    <w:rsid w:val="00020571"/>
    <w:rsid w:val="0002228A"/>
    <w:rsid w:val="00025AF7"/>
    <w:rsid w:val="00030B22"/>
    <w:rsid w:val="00033112"/>
    <w:rsid w:val="00035700"/>
    <w:rsid w:val="00036044"/>
    <w:rsid w:val="000417C4"/>
    <w:rsid w:val="00047CFE"/>
    <w:rsid w:val="00053159"/>
    <w:rsid w:val="00054763"/>
    <w:rsid w:val="00054E99"/>
    <w:rsid w:val="00056F45"/>
    <w:rsid w:val="000611D7"/>
    <w:rsid w:val="000654D9"/>
    <w:rsid w:val="00075314"/>
    <w:rsid w:val="00077AD2"/>
    <w:rsid w:val="00092936"/>
    <w:rsid w:val="000B2436"/>
    <w:rsid w:val="000B55EC"/>
    <w:rsid w:val="000B72D7"/>
    <w:rsid w:val="000C08C0"/>
    <w:rsid w:val="000C3D74"/>
    <w:rsid w:val="000C4F8F"/>
    <w:rsid w:val="000D45FA"/>
    <w:rsid w:val="000D70B0"/>
    <w:rsid w:val="000E32F6"/>
    <w:rsid w:val="000E3629"/>
    <w:rsid w:val="000E3712"/>
    <w:rsid w:val="000E7CFF"/>
    <w:rsid w:val="000E7EBB"/>
    <w:rsid w:val="000F5D34"/>
    <w:rsid w:val="0010051D"/>
    <w:rsid w:val="00102D19"/>
    <w:rsid w:val="00103010"/>
    <w:rsid w:val="00105074"/>
    <w:rsid w:val="00110165"/>
    <w:rsid w:val="0011122E"/>
    <w:rsid w:val="001125BF"/>
    <w:rsid w:val="00116DE1"/>
    <w:rsid w:val="00125F03"/>
    <w:rsid w:val="00130A3F"/>
    <w:rsid w:val="0013260C"/>
    <w:rsid w:val="0013554C"/>
    <w:rsid w:val="00136BEC"/>
    <w:rsid w:val="00136E93"/>
    <w:rsid w:val="00141715"/>
    <w:rsid w:val="00145B74"/>
    <w:rsid w:val="00154360"/>
    <w:rsid w:val="00160AA9"/>
    <w:rsid w:val="001610EA"/>
    <w:rsid w:val="001674E2"/>
    <w:rsid w:val="00174B9D"/>
    <w:rsid w:val="0017784D"/>
    <w:rsid w:val="0018016A"/>
    <w:rsid w:val="00184595"/>
    <w:rsid w:val="00196B41"/>
    <w:rsid w:val="001A2E63"/>
    <w:rsid w:val="001B5AC9"/>
    <w:rsid w:val="001B5CF2"/>
    <w:rsid w:val="001B72A8"/>
    <w:rsid w:val="001C3432"/>
    <w:rsid w:val="001C4450"/>
    <w:rsid w:val="001C76B6"/>
    <w:rsid w:val="001D4834"/>
    <w:rsid w:val="001D56F8"/>
    <w:rsid w:val="001D7C1D"/>
    <w:rsid w:val="001E20DE"/>
    <w:rsid w:val="001E5ECA"/>
    <w:rsid w:val="001F142E"/>
    <w:rsid w:val="001F280A"/>
    <w:rsid w:val="001F4382"/>
    <w:rsid w:val="001F6581"/>
    <w:rsid w:val="00201591"/>
    <w:rsid w:val="002054AB"/>
    <w:rsid w:val="00207506"/>
    <w:rsid w:val="00214C95"/>
    <w:rsid w:val="00221225"/>
    <w:rsid w:val="00225966"/>
    <w:rsid w:val="00232E3B"/>
    <w:rsid w:val="00245CEA"/>
    <w:rsid w:val="00245FB9"/>
    <w:rsid w:val="0025231E"/>
    <w:rsid w:val="00261EBC"/>
    <w:rsid w:val="00264DE1"/>
    <w:rsid w:val="002840EB"/>
    <w:rsid w:val="00287311"/>
    <w:rsid w:val="0029309C"/>
    <w:rsid w:val="00293D20"/>
    <w:rsid w:val="002A26FE"/>
    <w:rsid w:val="002B215C"/>
    <w:rsid w:val="002B477B"/>
    <w:rsid w:val="002C533A"/>
    <w:rsid w:val="002C7900"/>
    <w:rsid w:val="002D2910"/>
    <w:rsid w:val="002D2CBE"/>
    <w:rsid w:val="002D5007"/>
    <w:rsid w:val="002E3D99"/>
    <w:rsid w:val="002E44CE"/>
    <w:rsid w:val="002E4DC8"/>
    <w:rsid w:val="002E7550"/>
    <w:rsid w:val="002E7E1B"/>
    <w:rsid w:val="002F09FC"/>
    <w:rsid w:val="002F45AD"/>
    <w:rsid w:val="002F68EC"/>
    <w:rsid w:val="002F7B76"/>
    <w:rsid w:val="002F7DEC"/>
    <w:rsid w:val="00312FE9"/>
    <w:rsid w:val="00320352"/>
    <w:rsid w:val="00326E37"/>
    <w:rsid w:val="003274FA"/>
    <w:rsid w:val="003341E5"/>
    <w:rsid w:val="003367EA"/>
    <w:rsid w:val="00341A12"/>
    <w:rsid w:val="00341C89"/>
    <w:rsid w:val="00343412"/>
    <w:rsid w:val="00346813"/>
    <w:rsid w:val="0034760A"/>
    <w:rsid w:val="00355327"/>
    <w:rsid w:val="00357D6F"/>
    <w:rsid w:val="0038534F"/>
    <w:rsid w:val="003858C1"/>
    <w:rsid w:val="00394842"/>
    <w:rsid w:val="003A125F"/>
    <w:rsid w:val="003A66DB"/>
    <w:rsid w:val="003B2147"/>
    <w:rsid w:val="003B2AB7"/>
    <w:rsid w:val="003C5418"/>
    <w:rsid w:val="003C75FD"/>
    <w:rsid w:val="003D4E0F"/>
    <w:rsid w:val="003E14C0"/>
    <w:rsid w:val="003F12DA"/>
    <w:rsid w:val="003F3619"/>
    <w:rsid w:val="003F4133"/>
    <w:rsid w:val="003F71F0"/>
    <w:rsid w:val="00405178"/>
    <w:rsid w:val="00417438"/>
    <w:rsid w:val="0042044B"/>
    <w:rsid w:val="00421A6B"/>
    <w:rsid w:val="00423764"/>
    <w:rsid w:val="00430A6C"/>
    <w:rsid w:val="004340B6"/>
    <w:rsid w:val="004349D1"/>
    <w:rsid w:val="0043598D"/>
    <w:rsid w:val="00436599"/>
    <w:rsid w:val="004367DE"/>
    <w:rsid w:val="00436872"/>
    <w:rsid w:val="004544C9"/>
    <w:rsid w:val="0045693F"/>
    <w:rsid w:val="00463788"/>
    <w:rsid w:val="00471070"/>
    <w:rsid w:val="00474735"/>
    <w:rsid w:val="00474D3E"/>
    <w:rsid w:val="00485D28"/>
    <w:rsid w:val="00495561"/>
    <w:rsid w:val="004A2F1B"/>
    <w:rsid w:val="004A56C8"/>
    <w:rsid w:val="004B0CF2"/>
    <w:rsid w:val="004B19F4"/>
    <w:rsid w:val="004B4197"/>
    <w:rsid w:val="004C2C2A"/>
    <w:rsid w:val="004C4F22"/>
    <w:rsid w:val="004C6B70"/>
    <w:rsid w:val="004D051C"/>
    <w:rsid w:val="004F165C"/>
    <w:rsid w:val="004F48FA"/>
    <w:rsid w:val="00526B8B"/>
    <w:rsid w:val="00534823"/>
    <w:rsid w:val="005365F1"/>
    <w:rsid w:val="00544FE5"/>
    <w:rsid w:val="005510C1"/>
    <w:rsid w:val="0055224C"/>
    <w:rsid w:val="00552704"/>
    <w:rsid w:val="00560523"/>
    <w:rsid w:val="0056439B"/>
    <w:rsid w:val="00564D86"/>
    <w:rsid w:val="00567220"/>
    <w:rsid w:val="005775CB"/>
    <w:rsid w:val="00580F09"/>
    <w:rsid w:val="00585065"/>
    <w:rsid w:val="0059022C"/>
    <w:rsid w:val="00592FC6"/>
    <w:rsid w:val="00593480"/>
    <w:rsid w:val="00595166"/>
    <w:rsid w:val="005973E9"/>
    <w:rsid w:val="005A7EFE"/>
    <w:rsid w:val="005D2059"/>
    <w:rsid w:val="005D5E20"/>
    <w:rsid w:val="005E3F86"/>
    <w:rsid w:val="005E5FAE"/>
    <w:rsid w:val="005E6ACA"/>
    <w:rsid w:val="00624A65"/>
    <w:rsid w:val="00632759"/>
    <w:rsid w:val="006336A6"/>
    <w:rsid w:val="00635130"/>
    <w:rsid w:val="00643B1B"/>
    <w:rsid w:val="00643BA6"/>
    <w:rsid w:val="00644D83"/>
    <w:rsid w:val="0064780C"/>
    <w:rsid w:val="00651805"/>
    <w:rsid w:val="00651C78"/>
    <w:rsid w:val="00653DE5"/>
    <w:rsid w:val="00663C99"/>
    <w:rsid w:val="006654E7"/>
    <w:rsid w:val="0066786F"/>
    <w:rsid w:val="00667C80"/>
    <w:rsid w:val="00667CE0"/>
    <w:rsid w:val="00674CDA"/>
    <w:rsid w:val="00676077"/>
    <w:rsid w:val="00676EBA"/>
    <w:rsid w:val="006779DB"/>
    <w:rsid w:val="00686047"/>
    <w:rsid w:val="006926E9"/>
    <w:rsid w:val="00697CD5"/>
    <w:rsid w:val="006A2654"/>
    <w:rsid w:val="006A5473"/>
    <w:rsid w:val="006B04A6"/>
    <w:rsid w:val="006B1A7A"/>
    <w:rsid w:val="006B4944"/>
    <w:rsid w:val="006B5ED4"/>
    <w:rsid w:val="006B7FB9"/>
    <w:rsid w:val="006C62C0"/>
    <w:rsid w:val="006D3B5C"/>
    <w:rsid w:val="006D76DB"/>
    <w:rsid w:val="006F0E1F"/>
    <w:rsid w:val="006F2EB6"/>
    <w:rsid w:val="006F6B7E"/>
    <w:rsid w:val="00717789"/>
    <w:rsid w:val="00725863"/>
    <w:rsid w:val="007279E9"/>
    <w:rsid w:val="0073023C"/>
    <w:rsid w:val="00730449"/>
    <w:rsid w:val="00740639"/>
    <w:rsid w:val="00741EC7"/>
    <w:rsid w:val="00746016"/>
    <w:rsid w:val="00746C5E"/>
    <w:rsid w:val="00752A6F"/>
    <w:rsid w:val="0076020E"/>
    <w:rsid w:val="00770A7B"/>
    <w:rsid w:val="007727C7"/>
    <w:rsid w:val="00775064"/>
    <w:rsid w:val="0077517A"/>
    <w:rsid w:val="00783FBD"/>
    <w:rsid w:val="00784310"/>
    <w:rsid w:val="007871F7"/>
    <w:rsid w:val="00793998"/>
    <w:rsid w:val="007954AD"/>
    <w:rsid w:val="0079713F"/>
    <w:rsid w:val="007A3C7E"/>
    <w:rsid w:val="007B69CF"/>
    <w:rsid w:val="007C33CA"/>
    <w:rsid w:val="007C5FF0"/>
    <w:rsid w:val="007D238B"/>
    <w:rsid w:val="007E44E3"/>
    <w:rsid w:val="007E6AEB"/>
    <w:rsid w:val="007E75A9"/>
    <w:rsid w:val="007F0AA9"/>
    <w:rsid w:val="007F6727"/>
    <w:rsid w:val="00807065"/>
    <w:rsid w:val="00812261"/>
    <w:rsid w:val="00814896"/>
    <w:rsid w:val="008163C3"/>
    <w:rsid w:val="00835543"/>
    <w:rsid w:val="00851508"/>
    <w:rsid w:val="00861B81"/>
    <w:rsid w:val="00862823"/>
    <w:rsid w:val="008645AD"/>
    <w:rsid w:val="00870685"/>
    <w:rsid w:val="0087387C"/>
    <w:rsid w:val="00874C01"/>
    <w:rsid w:val="008772A6"/>
    <w:rsid w:val="008854CF"/>
    <w:rsid w:val="00885E00"/>
    <w:rsid w:val="008870F0"/>
    <w:rsid w:val="00893D26"/>
    <w:rsid w:val="00896F30"/>
    <w:rsid w:val="008B1251"/>
    <w:rsid w:val="008B1F61"/>
    <w:rsid w:val="008B348F"/>
    <w:rsid w:val="008C417B"/>
    <w:rsid w:val="008C60E5"/>
    <w:rsid w:val="008D08C7"/>
    <w:rsid w:val="008D0FAE"/>
    <w:rsid w:val="008D709B"/>
    <w:rsid w:val="008E00C7"/>
    <w:rsid w:val="008E3395"/>
    <w:rsid w:val="008E491D"/>
    <w:rsid w:val="008F120A"/>
    <w:rsid w:val="008F53B0"/>
    <w:rsid w:val="008F67BA"/>
    <w:rsid w:val="00904247"/>
    <w:rsid w:val="00913CF1"/>
    <w:rsid w:val="00914537"/>
    <w:rsid w:val="0092040D"/>
    <w:rsid w:val="00922B8E"/>
    <w:rsid w:val="00924ADE"/>
    <w:rsid w:val="00924E13"/>
    <w:rsid w:val="00933F92"/>
    <w:rsid w:val="00934592"/>
    <w:rsid w:val="009408F8"/>
    <w:rsid w:val="0094561D"/>
    <w:rsid w:val="00947AAF"/>
    <w:rsid w:val="009606F9"/>
    <w:rsid w:val="00960A6A"/>
    <w:rsid w:val="009751A9"/>
    <w:rsid w:val="009839EB"/>
    <w:rsid w:val="00987A79"/>
    <w:rsid w:val="00992C5B"/>
    <w:rsid w:val="0099416D"/>
    <w:rsid w:val="00997CBD"/>
    <w:rsid w:val="009A5D4D"/>
    <w:rsid w:val="009B0C16"/>
    <w:rsid w:val="009B281D"/>
    <w:rsid w:val="009B43A5"/>
    <w:rsid w:val="009B4B2F"/>
    <w:rsid w:val="009C1230"/>
    <w:rsid w:val="009C6CBE"/>
    <w:rsid w:val="009D10B7"/>
    <w:rsid w:val="009D26CA"/>
    <w:rsid w:val="009E07D9"/>
    <w:rsid w:val="009E3877"/>
    <w:rsid w:val="009F0997"/>
    <w:rsid w:val="009F275E"/>
    <w:rsid w:val="009F34E5"/>
    <w:rsid w:val="009F4C50"/>
    <w:rsid w:val="00A04F8D"/>
    <w:rsid w:val="00A14C89"/>
    <w:rsid w:val="00A1726D"/>
    <w:rsid w:val="00A26984"/>
    <w:rsid w:val="00A271E2"/>
    <w:rsid w:val="00A31E9E"/>
    <w:rsid w:val="00A40BAF"/>
    <w:rsid w:val="00A45C3D"/>
    <w:rsid w:val="00A60D8D"/>
    <w:rsid w:val="00A6184B"/>
    <w:rsid w:val="00A65056"/>
    <w:rsid w:val="00A656FC"/>
    <w:rsid w:val="00A67036"/>
    <w:rsid w:val="00A67543"/>
    <w:rsid w:val="00A6769F"/>
    <w:rsid w:val="00A82FF1"/>
    <w:rsid w:val="00A8520C"/>
    <w:rsid w:val="00A87A2D"/>
    <w:rsid w:val="00A9156B"/>
    <w:rsid w:val="00AA404E"/>
    <w:rsid w:val="00AA5533"/>
    <w:rsid w:val="00AA6EF8"/>
    <w:rsid w:val="00AB2644"/>
    <w:rsid w:val="00AC1B73"/>
    <w:rsid w:val="00AC5DB8"/>
    <w:rsid w:val="00AD4F4C"/>
    <w:rsid w:val="00AD51F2"/>
    <w:rsid w:val="00AE0A9B"/>
    <w:rsid w:val="00AE3BB5"/>
    <w:rsid w:val="00AE4FD4"/>
    <w:rsid w:val="00AE7059"/>
    <w:rsid w:val="00AF4EA8"/>
    <w:rsid w:val="00AF5A40"/>
    <w:rsid w:val="00AF5C6E"/>
    <w:rsid w:val="00AF6972"/>
    <w:rsid w:val="00B01AA4"/>
    <w:rsid w:val="00B024DE"/>
    <w:rsid w:val="00B11166"/>
    <w:rsid w:val="00B2424C"/>
    <w:rsid w:val="00B3143A"/>
    <w:rsid w:val="00B43CAE"/>
    <w:rsid w:val="00B57D52"/>
    <w:rsid w:val="00B60708"/>
    <w:rsid w:val="00B6159E"/>
    <w:rsid w:val="00B62F22"/>
    <w:rsid w:val="00B72ED1"/>
    <w:rsid w:val="00B754A8"/>
    <w:rsid w:val="00B80EE3"/>
    <w:rsid w:val="00B85725"/>
    <w:rsid w:val="00BA29D9"/>
    <w:rsid w:val="00BB452D"/>
    <w:rsid w:val="00BC05A9"/>
    <w:rsid w:val="00BC250F"/>
    <w:rsid w:val="00BC34CD"/>
    <w:rsid w:val="00BD6173"/>
    <w:rsid w:val="00BE1A5A"/>
    <w:rsid w:val="00BF6A29"/>
    <w:rsid w:val="00BF6ECA"/>
    <w:rsid w:val="00C04A43"/>
    <w:rsid w:val="00C1364F"/>
    <w:rsid w:val="00C17035"/>
    <w:rsid w:val="00C173D6"/>
    <w:rsid w:val="00C17C96"/>
    <w:rsid w:val="00C21891"/>
    <w:rsid w:val="00C23CA0"/>
    <w:rsid w:val="00C262B0"/>
    <w:rsid w:val="00C27FE4"/>
    <w:rsid w:val="00C32228"/>
    <w:rsid w:val="00C34EE6"/>
    <w:rsid w:val="00C359C9"/>
    <w:rsid w:val="00C37DFF"/>
    <w:rsid w:val="00C4386E"/>
    <w:rsid w:val="00C52243"/>
    <w:rsid w:val="00C57446"/>
    <w:rsid w:val="00C579CA"/>
    <w:rsid w:val="00C602AB"/>
    <w:rsid w:val="00C60865"/>
    <w:rsid w:val="00C6112E"/>
    <w:rsid w:val="00C6239A"/>
    <w:rsid w:val="00C66C29"/>
    <w:rsid w:val="00C80700"/>
    <w:rsid w:val="00C81299"/>
    <w:rsid w:val="00C8459F"/>
    <w:rsid w:val="00C952A8"/>
    <w:rsid w:val="00C969AF"/>
    <w:rsid w:val="00CA05C3"/>
    <w:rsid w:val="00CA20F4"/>
    <w:rsid w:val="00CB3437"/>
    <w:rsid w:val="00CC1072"/>
    <w:rsid w:val="00CC3AE7"/>
    <w:rsid w:val="00CC4816"/>
    <w:rsid w:val="00CD06A3"/>
    <w:rsid w:val="00CD3455"/>
    <w:rsid w:val="00CD3681"/>
    <w:rsid w:val="00CD4AE5"/>
    <w:rsid w:val="00CD66B2"/>
    <w:rsid w:val="00CD6F8F"/>
    <w:rsid w:val="00CE3F63"/>
    <w:rsid w:val="00CE4BFF"/>
    <w:rsid w:val="00CF0327"/>
    <w:rsid w:val="00CF0757"/>
    <w:rsid w:val="00CF0B46"/>
    <w:rsid w:val="00CF3BD6"/>
    <w:rsid w:val="00CF58C5"/>
    <w:rsid w:val="00D00256"/>
    <w:rsid w:val="00D023EE"/>
    <w:rsid w:val="00D07856"/>
    <w:rsid w:val="00D10931"/>
    <w:rsid w:val="00D12C31"/>
    <w:rsid w:val="00D159FA"/>
    <w:rsid w:val="00D17C59"/>
    <w:rsid w:val="00D34B5B"/>
    <w:rsid w:val="00D34C30"/>
    <w:rsid w:val="00D40A70"/>
    <w:rsid w:val="00D47079"/>
    <w:rsid w:val="00D570AB"/>
    <w:rsid w:val="00D70558"/>
    <w:rsid w:val="00D73F64"/>
    <w:rsid w:val="00D74384"/>
    <w:rsid w:val="00D74909"/>
    <w:rsid w:val="00D75B5F"/>
    <w:rsid w:val="00D7685C"/>
    <w:rsid w:val="00D8084F"/>
    <w:rsid w:val="00D84FE3"/>
    <w:rsid w:val="00DA4360"/>
    <w:rsid w:val="00DB3179"/>
    <w:rsid w:val="00DB4862"/>
    <w:rsid w:val="00DD087D"/>
    <w:rsid w:val="00DD0C96"/>
    <w:rsid w:val="00DD1CA2"/>
    <w:rsid w:val="00DD353C"/>
    <w:rsid w:val="00DD4ADD"/>
    <w:rsid w:val="00DD6663"/>
    <w:rsid w:val="00DD7EF9"/>
    <w:rsid w:val="00DE4424"/>
    <w:rsid w:val="00E021DE"/>
    <w:rsid w:val="00E0650E"/>
    <w:rsid w:val="00E0772C"/>
    <w:rsid w:val="00E10132"/>
    <w:rsid w:val="00E1202C"/>
    <w:rsid w:val="00E1326E"/>
    <w:rsid w:val="00E1456C"/>
    <w:rsid w:val="00E14B1C"/>
    <w:rsid w:val="00E22E87"/>
    <w:rsid w:val="00E23AD3"/>
    <w:rsid w:val="00E26FB5"/>
    <w:rsid w:val="00E3082F"/>
    <w:rsid w:val="00E35F6C"/>
    <w:rsid w:val="00E3665A"/>
    <w:rsid w:val="00E37DE7"/>
    <w:rsid w:val="00E4191A"/>
    <w:rsid w:val="00E41EBD"/>
    <w:rsid w:val="00E43ACD"/>
    <w:rsid w:val="00E44D69"/>
    <w:rsid w:val="00E61B2E"/>
    <w:rsid w:val="00E63252"/>
    <w:rsid w:val="00E67137"/>
    <w:rsid w:val="00E6758F"/>
    <w:rsid w:val="00E67B47"/>
    <w:rsid w:val="00E7272F"/>
    <w:rsid w:val="00E73ED7"/>
    <w:rsid w:val="00E744DA"/>
    <w:rsid w:val="00E77D0E"/>
    <w:rsid w:val="00E804C1"/>
    <w:rsid w:val="00E83ACF"/>
    <w:rsid w:val="00E86F83"/>
    <w:rsid w:val="00EA3A8D"/>
    <w:rsid w:val="00EA4381"/>
    <w:rsid w:val="00EA68B9"/>
    <w:rsid w:val="00EB026A"/>
    <w:rsid w:val="00EB0ECB"/>
    <w:rsid w:val="00EB2BD0"/>
    <w:rsid w:val="00EB2E7C"/>
    <w:rsid w:val="00EC3526"/>
    <w:rsid w:val="00EC6104"/>
    <w:rsid w:val="00EC69EF"/>
    <w:rsid w:val="00EC7119"/>
    <w:rsid w:val="00EC7A03"/>
    <w:rsid w:val="00ED2DC5"/>
    <w:rsid w:val="00ED2E69"/>
    <w:rsid w:val="00EE07EC"/>
    <w:rsid w:val="00EE2714"/>
    <w:rsid w:val="00EE52D6"/>
    <w:rsid w:val="00EE6A13"/>
    <w:rsid w:val="00EF3DF1"/>
    <w:rsid w:val="00F01755"/>
    <w:rsid w:val="00F033F0"/>
    <w:rsid w:val="00F063E9"/>
    <w:rsid w:val="00F24D5E"/>
    <w:rsid w:val="00F30BB6"/>
    <w:rsid w:val="00F31078"/>
    <w:rsid w:val="00F31980"/>
    <w:rsid w:val="00F31CDF"/>
    <w:rsid w:val="00F405EA"/>
    <w:rsid w:val="00F42980"/>
    <w:rsid w:val="00F445A4"/>
    <w:rsid w:val="00F55EE8"/>
    <w:rsid w:val="00F56141"/>
    <w:rsid w:val="00F56F21"/>
    <w:rsid w:val="00F61182"/>
    <w:rsid w:val="00F7201D"/>
    <w:rsid w:val="00F7207D"/>
    <w:rsid w:val="00F72175"/>
    <w:rsid w:val="00F77E70"/>
    <w:rsid w:val="00F820E5"/>
    <w:rsid w:val="00F83FDE"/>
    <w:rsid w:val="00F93772"/>
    <w:rsid w:val="00F95ACC"/>
    <w:rsid w:val="00F9727A"/>
    <w:rsid w:val="00FB2B95"/>
    <w:rsid w:val="00FC2FEC"/>
    <w:rsid w:val="00FC464B"/>
    <w:rsid w:val="00FC4729"/>
    <w:rsid w:val="00FD1292"/>
    <w:rsid w:val="00FD40E9"/>
    <w:rsid w:val="00FD526A"/>
    <w:rsid w:val="00FD6B39"/>
    <w:rsid w:val="00FE068E"/>
    <w:rsid w:val="00FF0B75"/>
    <w:rsid w:val="00FF117D"/>
    <w:rsid w:val="00FF315D"/>
    <w:rsid w:val="00FF5266"/>
    <w:rsid w:val="00FF756C"/>
    <w:rsid w:val="00FF7E9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558"/>
  </w:style>
  <w:style w:type="paragraph" w:styleId="Heading1">
    <w:name w:val="heading 1"/>
    <w:basedOn w:val="Normal"/>
    <w:link w:val="Heading1Char"/>
    <w:uiPriority w:val="9"/>
    <w:qFormat/>
    <w:rsid w:val="004C4F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C4F2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C4F2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4C4F2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7055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70558"/>
  </w:style>
  <w:style w:type="paragraph" w:styleId="Footer">
    <w:name w:val="footer"/>
    <w:basedOn w:val="Normal"/>
    <w:link w:val="FooterChar"/>
    <w:uiPriority w:val="99"/>
    <w:semiHidden/>
    <w:unhideWhenUsed/>
    <w:rsid w:val="00D7055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70558"/>
  </w:style>
  <w:style w:type="character" w:styleId="Hyperlink">
    <w:name w:val="Hyperlink"/>
    <w:basedOn w:val="DefaultParagraphFont"/>
    <w:uiPriority w:val="99"/>
    <w:unhideWhenUsed/>
    <w:rsid w:val="00D70558"/>
    <w:rPr>
      <w:color w:val="0000FF" w:themeColor="hyperlink"/>
      <w:u w:val="single"/>
    </w:rPr>
  </w:style>
  <w:style w:type="paragraph" w:styleId="BalloonText">
    <w:name w:val="Balloon Text"/>
    <w:basedOn w:val="Normal"/>
    <w:link w:val="BalloonTextChar"/>
    <w:uiPriority w:val="99"/>
    <w:semiHidden/>
    <w:unhideWhenUsed/>
    <w:rsid w:val="00D70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558"/>
    <w:rPr>
      <w:rFonts w:ascii="Tahoma" w:hAnsi="Tahoma" w:cs="Tahoma"/>
      <w:sz w:val="16"/>
      <w:szCs w:val="16"/>
    </w:rPr>
  </w:style>
  <w:style w:type="paragraph" w:styleId="ListParagraph">
    <w:name w:val="List Paragraph"/>
    <w:basedOn w:val="Normal"/>
    <w:uiPriority w:val="34"/>
    <w:qFormat/>
    <w:rsid w:val="00752A6F"/>
    <w:pPr>
      <w:ind w:left="720"/>
      <w:contextualSpacing/>
    </w:pPr>
  </w:style>
  <w:style w:type="paragraph" w:styleId="Caption">
    <w:name w:val="caption"/>
    <w:basedOn w:val="Normal"/>
    <w:next w:val="Normal"/>
    <w:uiPriority w:val="35"/>
    <w:unhideWhenUsed/>
    <w:qFormat/>
    <w:rsid w:val="00BC34CD"/>
    <w:pPr>
      <w:spacing w:line="240" w:lineRule="auto"/>
    </w:pPr>
    <w:rPr>
      <w:b/>
      <w:bCs/>
      <w:color w:val="4F81BD" w:themeColor="accent1"/>
      <w:sz w:val="18"/>
      <w:szCs w:val="18"/>
    </w:rPr>
  </w:style>
  <w:style w:type="paragraph" w:styleId="NormalWeb">
    <w:name w:val="Normal (Web)"/>
    <w:basedOn w:val="Normal"/>
    <w:uiPriority w:val="99"/>
    <w:semiHidden/>
    <w:unhideWhenUsed/>
    <w:rsid w:val="008E00C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ff-screen">
    <w:name w:val="off-screen"/>
    <w:basedOn w:val="DefaultParagraphFont"/>
    <w:rsid w:val="00E744DA"/>
  </w:style>
  <w:style w:type="character" w:customStyle="1" w:styleId="story-image-copyright">
    <w:name w:val="story-image-copyright"/>
    <w:basedOn w:val="DefaultParagraphFont"/>
    <w:rsid w:val="00E744DA"/>
  </w:style>
  <w:style w:type="character" w:customStyle="1" w:styleId="media-captiontext">
    <w:name w:val="media-caption__text"/>
    <w:basedOn w:val="DefaultParagraphFont"/>
    <w:rsid w:val="00E744DA"/>
  </w:style>
  <w:style w:type="paragraph" w:customStyle="1" w:styleId="story-bodyintroduction">
    <w:name w:val="story-body__introduction"/>
    <w:basedOn w:val="Normal"/>
    <w:rsid w:val="00E744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C4F2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C4F2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C4F2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4C4F22"/>
    <w:rPr>
      <w:rFonts w:ascii="Times New Roman" w:eastAsia="Times New Roman" w:hAnsi="Times New Roman" w:cs="Times New Roman"/>
      <w:b/>
      <w:bCs/>
      <w:sz w:val="24"/>
      <w:szCs w:val="24"/>
      <w:lang w:eastAsia="en-GB"/>
    </w:rPr>
  </w:style>
  <w:style w:type="character" w:customStyle="1" w:styleId="cat-links">
    <w:name w:val="cat-links"/>
    <w:basedOn w:val="DefaultParagraphFont"/>
    <w:rsid w:val="004C4F22"/>
  </w:style>
  <w:style w:type="character" w:styleId="Strong">
    <w:name w:val="Strong"/>
    <w:basedOn w:val="DefaultParagraphFont"/>
    <w:uiPriority w:val="22"/>
    <w:qFormat/>
    <w:rsid w:val="004C4F22"/>
    <w:rPr>
      <w:b/>
      <w:bCs/>
    </w:rPr>
  </w:style>
  <w:style w:type="character" w:customStyle="1" w:styleId="in-widget">
    <w:name w:val="in-widget"/>
    <w:basedOn w:val="DefaultParagraphFont"/>
    <w:rsid w:val="004C4F22"/>
  </w:style>
  <w:style w:type="character" w:styleId="Emphasis">
    <w:name w:val="Emphasis"/>
    <w:basedOn w:val="DefaultParagraphFont"/>
    <w:uiPriority w:val="20"/>
    <w:qFormat/>
    <w:rsid w:val="004C4F22"/>
    <w:rPr>
      <w:i/>
      <w:iCs/>
    </w:rPr>
  </w:style>
  <w:style w:type="character" w:styleId="HTMLCite">
    <w:name w:val="HTML Cite"/>
    <w:basedOn w:val="DefaultParagraphFont"/>
    <w:uiPriority w:val="99"/>
    <w:semiHidden/>
    <w:unhideWhenUsed/>
    <w:rsid w:val="004C4F22"/>
    <w:rPr>
      <w:i/>
      <w:iCs/>
    </w:rPr>
  </w:style>
  <w:style w:type="character" w:customStyle="1" w:styleId="loading">
    <w:name w:val="loading"/>
    <w:basedOn w:val="DefaultParagraphFont"/>
    <w:rsid w:val="004C4F22"/>
  </w:style>
  <w:style w:type="paragraph" w:styleId="z-TopofForm">
    <w:name w:val="HTML Top of Form"/>
    <w:basedOn w:val="Normal"/>
    <w:next w:val="Normal"/>
    <w:link w:val="z-TopofFormChar"/>
    <w:hidden/>
    <w:uiPriority w:val="99"/>
    <w:semiHidden/>
    <w:unhideWhenUsed/>
    <w:rsid w:val="004C4F22"/>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4C4F22"/>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4C4F22"/>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4C4F22"/>
    <w:rPr>
      <w:rFonts w:ascii="Arial" w:eastAsia="Times New Roman" w:hAnsi="Arial" w:cs="Arial"/>
      <w:vanish/>
      <w:sz w:val="16"/>
      <w:szCs w:val="16"/>
      <w:lang w:eastAsia="en-GB"/>
    </w:rPr>
  </w:style>
  <w:style w:type="character" w:customStyle="1" w:styleId="copyright">
    <w:name w:val="copyright"/>
    <w:basedOn w:val="DefaultParagraphFont"/>
    <w:rsid w:val="004C4F22"/>
  </w:style>
  <w:style w:type="character" w:customStyle="1" w:styleId="designed">
    <w:name w:val="designed"/>
    <w:basedOn w:val="DefaultParagraphFont"/>
    <w:rsid w:val="004C4F22"/>
  </w:style>
  <w:style w:type="paragraph" w:customStyle="1" w:styleId="intro">
    <w:name w:val="intro"/>
    <w:basedOn w:val="Normal"/>
    <w:rsid w:val="00FB2B9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325480163">
      <w:bodyDiv w:val="1"/>
      <w:marLeft w:val="0"/>
      <w:marRight w:val="0"/>
      <w:marTop w:val="0"/>
      <w:marBottom w:val="0"/>
      <w:divBdr>
        <w:top w:val="none" w:sz="0" w:space="0" w:color="auto"/>
        <w:left w:val="none" w:sz="0" w:space="0" w:color="auto"/>
        <w:bottom w:val="none" w:sz="0" w:space="0" w:color="auto"/>
        <w:right w:val="none" w:sz="0" w:space="0" w:color="auto"/>
      </w:divBdr>
    </w:div>
    <w:div w:id="419759142">
      <w:bodyDiv w:val="1"/>
      <w:marLeft w:val="0"/>
      <w:marRight w:val="0"/>
      <w:marTop w:val="0"/>
      <w:marBottom w:val="0"/>
      <w:divBdr>
        <w:top w:val="none" w:sz="0" w:space="0" w:color="auto"/>
        <w:left w:val="none" w:sz="0" w:space="0" w:color="auto"/>
        <w:bottom w:val="none" w:sz="0" w:space="0" w:color="auto"/>
        <w:right w:val="none" w:sz="0" w:space="0" w:color="auto"/>
      </w:divBdr>
    </w:div>
    <w:div w:id="427889434">
      <w:bodyDiv w:val="1"/>
      <w:marLeft w:val="0"/>
      <w:marRight w:val="0"/>
      <w:marTop w:val="0"/>
      <w:marBottom w:val="0"/>
      <w:divBdr>
        <w:top w:val="none" w:sz="0" w:space="0" w:color="auto"/>
        <w:left w:val="none" w:sz="0" w:space="0" w:color="auto"/>
        <w:bottom w:val="none" w:sz="0" w:space="0" w:color="auto"/>
        <w:right w:val="none" w:sz="0" w:space="0" w:color="auto"/>
      </w:divBdr>
    </w:div>
    <w:div w:id="590893283">
      <w:bodyDiv w:val="1"/>
      <w:marLeft w:val="0"/>
      <w:marRight w:val="0"/>
      <w:marTop w:val="0"/>
      <w:marBottom w:val="0"/>
      <w:divBdr>
        <w:top w:val="none" w:sz="0" w:space="0" w:color="auto"/>
        <w:left w:val="none" w:sz="0" w:space="0" w:color="auto"/>
        <w:bottom w:val="none" w:sz="0" w:space="0" w:color="auto"/>
        <w:right w:val="none" w:sz="0" w:space="0" w:color="auto"/>
      </w:divBdr>
      <w:divsChild>
        <w:div w:id="628630013">
          <w:marLeft w:val="0"/>
          <w:marRight w:val="0"/>
          <w:marTop w:val="0"/>
          <w:marBottom w:val="0"/>
          <w:divBdr>
            <w:top w:val="none" w:sz="0" w:space="0" w:color="auto"/>
            <w:left w:val="none" w:sz="0" w:space="0" w:color="auto"/>
            <w:bottom w:val="none" w:sz="0" w:space="0" w:color="auto"/>
            <w:right w:val="none" w:sz="0" w:space="0" w:color="auto"/>
          </w:divBdr>
          <w:divsChild>
            <w:div w:id="892887522">
              <w:marLeft w:val="0"/>
              <w:marRight w:val="0"/>
              <w:marTop w:val="0"/>
              <w:marBottom w:val="0"/>
              <w:divBdr>
                <w:top w:val="none" w:sz="0" w:space="0" w:color="auto"/>
                <w:left w:val="single" w:sz="6" w:space="23" w:color="EEEEEE"/>
                <w:bottom w:val="none" w:sz="0" w:space="0" w:color="auto"/>
                <w:right w:val="single" w:sz="6" w:space="23" w:color="EEEEEE"/>
              </w:divBdr>
              <w:divsChild>
                <w:div w:id="4553145">
                  <w:marLeft w:val="0"/>
                  <w:marRight w:val="0"/>
                  <w:marTop w:val="0"/>
                  <w:marBottom w:val="0"/>
                  <w:divBdr>
                    <w:top w:val="none" w:sz="0" w:space="0" w:color="auto"/>
                    <w:left w:val="none" w:sz="0" w:space="0" w:color="auto"/>
                    <w:bottom w:val="none" w:sz="0" w:space="0" w:color="auto"/>
                    <w:right w:val="none" w:sz="0" w:space="0" w:color="auto"/>
                  </w:divBdr>
                  <w:divsChild>
                    <w:div w:id="377821848">
                      <w:marLeft w:val="0"/>
                      <w:marRight w:val="0"/>
                      <w:marTop w:val="0"/>
                      <w:marBottom w:val="0"/>
                      <w:divBdr>
                        <w:top w:val="none" w:sz="0" w:space="0" w:color="auto"/>
                        <w:left w:val="none" w:sz="0" w:space="0" w:color="auto"/>
                        <w:bottom w:val="none" w:sz="0" w:space="0" w:color="auto"/>
                        <w:right w:val="none" w:sz="0" w:space="0" w:color="auto"/>
                      </w:divBdr>
                      <w:divsChild>
                        <w:div w:id="1258057499">
                          <w:marLeft w:val="0"/>
                          <w:marRight w:val="0"/>
                          <w:marTop w:val="150"/>
                          <w:marBottom w:val="150"/>
                          <w:divBdr>
                            <w:top w:val="none" w:sz="0" w:space="0" w:color="auto"/>
                            <w:left w:val="none" w:sz="0" w:space="0" w:color="auto"/>
                            <w:bottom w:val="none" w:sz="0" w:space="0" w:color="auto"/>
                            <w:right w:val="none" w:sz="0" w:space="0" w:color="auto"/>
                          </w:divBdr>
                          <w:divsChild>
                            <w:div w:id="89399130">
                              <w:marLeft w:val="0"/>
                              <w:marRight w:val="0"/>
                              <w:marTop w:val="0"/>
                              <w:marBottom w:val="0"/>
                              <w:divBdr>
                                <w:top w:val="none" w:sz="0" w:space="0" w:color="auto"/>
                                <w:left w:val="none" w:sz="0" w:space="0" w:color="auto"/>
                                <w:bottom w:val="none" w:sz="0" w:space="0" w:color="auto"/>
                                <w:right w:val="none" w:sz="0" w:space="0" w:color="auto"/>
                              </w:divBdr>
                              <w:divsChild>
                                <w:div w:id="716129568">
                                  <w:marLeft w:val="0"/>
                                  <w:marRight w:val="0"/>
                                  <w:marTop w:val="0"/>
                                  <w:marBottom w:val="0"/>
                                  <w:divBdr>
                                    <w:top w:val="none" w:sz="0" w:space="0" w:color="auto"/>
                                    <w:left w:val="none" w:sz="0" w:space="0" w:color="auto"/>
                                    <w:bottom w:val="none" w:sz="0" w:space="0" w:color="auto"/>
                                    <w:right w:val="none" w:sz="0" w:space="0" w:color="auto"/>
                                  </w:divBdr>
                                  <w:divsChild>
                                    <w:div w:id="790589873">
                                      <w:marLeft w:val="0"/>
                                      <w:marRight w:val="0"/>
                                      <w:marTop w:val="0"/>
                                      <w:marBottom w:val="0"/>
                                      <w:divBdr>
                                        <w:top w:val="none" w:sz="0" w:space="0" w:color="auto"/>
                                        <w:left w:val="none" w:sz="0" w:space="0" w:color="auto"/>
                                        <w:bottom w:val="none" w:sz="0" w:space="0" w:color="auto"/>
                                        <w:right w:val="none" w:sz="0" w:space="0" w:color="auto"/>
                                      </w:divBdr>
                                      <w:divsChild>
                                        <w:div w:id="652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544353">
                          <w:marLeft w:val="0"/>
                          <w:marRight w:val="0"/>
                          <w:marTop w:val="0"/>
                          <w:marBottom w:val="0"/>
                          <w:divBdr>
                            <w:top w:val="none" w:sz="0" w:space="0" w:color="auto"/>
                            <w:left w:val="none" w:sz="0" w:space="0" w:color="auto"/>
                            <w:bottom w:val="none" w:sz="0" w:space="0" w:color="auto"/>
                            <w:right w:val="none" w:sz="0" w:space="0" w:color="auto"/>
                          </w:divBdr>
                          <w:divsChild>
                            <w:div w:id="1557426671">
                              <w:marLeft w:val="0"/>
                              <w:marRight w:val="0"/>
                              <w:marTop w:val="0"/>
                              <w:marBottom w:val="0"/>
                              <w:divBdr>
                                <w:top w:val="none" w:sz="0" w:space="0" w:color="auto"/>
                                <w:left w:val="none" w:sz="0" w:space="0" w:color="auto"/>
                                <w:bottom w:val="none" w:sz="0" w:space="0" w:color="auto"/>
                                <w:right w:val="none" w:sz="0" w:space="0" w:color="auto"/>
                              </w:divBdr>
                              <w:divsChild>
                                <w:div w:id="2133592447">
                                  <w:marLeft w:val="0"/>
                                  <w:marRight w:val="0"/>
                                  <w:marTop w:val="0"/>
                                  <w:marBottom w:val="0"/>
                                  <w:divBdr>
                                    <w:top w:val="none" w:sz="0" w:space="0" w:color="auto"/>
                                    <w:left w:val="none" w:sz="0" w:space="0" w:color="auto"/>
                                    <w:bottom w:val="none" w:sz="0" w:space="0" w:color="auto"/>
                                    <w:right w:val="none" w:sz="0" w:space="0" w:color="auto"/>
                                  </w:divBdr>
                                  <w:divsChild>
                                    <w:div w:id="768307284">
                                      <w:marLeft w:val="0"/>
                                      <w:marRight w:val="0"/>
                                      <w:marTop w:val="0"/>
                                      <w:marBottom w:val="0"/>
                                      <w:divBdr>
                                        <w:top w:val="none" w:sz="0" w:space="0" w:color="auto"/>
                                        <w:left w:val="none" w:sz="0" w:space="0" w:color="auto"/>
                                        <w:bottom w:val="none" w:sz="0" w:space="0" w:color="auto"/>
                                        <w:right w:val="none" w:sz="0" w:space="0" w:color="auto"/>
                                      </w:divBdr>
                                    </w:div>
                                    <w:div w:id="20169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7112">
                          <w:marLeft w:val="0"/>
                          <w:marRight w:val="0"/>
                          <w:marTop w:val="0"/>
                          <w:marBottom w:val="0"/>
                          <w:divBdr>
                            <w:top w:val="none" w:sz="0" w:space="0" w:color="auto"/>
                            <w:left w:val="none" w:sz="0" w:space="0" w:color="auto"/>
                            <w:bottom w:val="none" w:sz="0" w:space="0" w:color="auto"/>
                            <w:right w:val="none" w:sz="0" w:space="0" w:color="auto"/>
                          </w:divBdr>
                        </w:div>
                        <w:div w:id="867764579">
                          <w:marLeft w:val="0"/>
                          <w:marRight w:val="0"/>
                          <w:marTop w:val="240"/>
                          <w:marBottom w:val="240"/>
                          <w:divBdr>
                            <w:top w:val="none" w:sz="0" w:space="0" w:color="auto"/>
                            <w:left w:val="none" w:sz="0" w:space="0" w:color="auto"/>
                            <w:bottom w:val="none" w:sz="0" w:space="0" w:color="auto"/>
                            <w:right w:val="none" w:sz="0" w:space="0" w:color="auto"/>
                          </w:divBdr>
                          <w:divsChild>
                            <w:div w:id="626275206">
                              <w:marLeft w:val="0"/>
                              <w:marRight w:val="-300"/>
                              <w:marTop w:val="0"/>
                              <w:marBottom w:val="0"/>
                              <w:divBdr>
                                <w:top w:val="none" w:sz="0" w:space="0" w:color="auto"/>
                                <w:left w:val="none" w:sz="0" w:space="0" w:color="auto"/>
                                <w:bottom w:val="none" w:sz="0" w:space="0" w:color="auto"/>
                                <w:right w:val="none" w:sz="0" w:space="0" w:color="auto"/>
                              </w:divBdr>
                              <w:divsChild>
                                <w:div w:id="1917087699">
                                  <w:marLeft w:val="0"/>
                                  <w:marRight w:val="0"/>
                                  <w:marTop w:val="0"/>
                                  <w:marBottom w:val="240"/>
                                  <w:divBdr>
                                    <w:top w:val="none" w:sz="0" w:space="0" w:color="auto"/>
                                    <w:left w:val="none" w:sz="0" w:space="0" w:color="auto"/>
                                    <w:bottom w:val="none" w:sz="0" w:space="0" w:color="auto"/>
                                    <w:right w:val="none" w:sz="0" w:space="0" w:color="auto"/>
                                  </w:divBdr>
                                </w:div>
                                <w:div w:id="290868528">
                                  <w:marLeft w:val="0"/>
                                  <w:marRight w:val="0"/>
                                  <w:marTop w:val="0"/>
                                  <w:marBottom w:val="240"/>
                                  <w:divBdr>
                                    <w:top w:val="none" w:sz="0" w:space="0" w:color="auto"/>
                                    <w:left w:val="none" w:sz="0" w:space="0" w:color="auto"/>
                                    <w:bottom w:val="none" w:sz="0" w:space="0" w:color="auto"/>
                                    <w:right w:val="none" w:sz="0" w:space="0" w:color="auto"/>
                                  </w:divBdr>
                                </w:div>
                                <w:div w:id="12029431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51948159">
                      <w:marLeft w:val="0"/>
                      <w:marRight w:val="0"/>
                      <w:marTop w:val="0"/>
                      <w:marBottom w:val="0"/>
                      <w:divBdr>
                        <w:top w:val="none" w:sz="0" w:space="0" w:color="auto"/>
                        <w:left w:val="none" w:sz="0" w:space="0" w:color="auto"/>
                        <w:bottom w:val="none" w:sz="0" w:space="0" w:color="auto"/>
                        <w:right w:val="none" w:sz="0" w:space="0" w:color="auto"/>
                      </w:divBdr>
                      <w:divsChild>
                        <w:div w:id="1594897734">
                          <w:marLeft w:val="0"/>
                          <w:marRight w:val="0"/>
                          <w:marTop w:val="0"/>
                          <w:marBottom w:val="0"/>
                          <w:divBdr>
                            <w:top w:val="none" w:sz="0" w:space="0" w:color="auto"/>
                            <w:left w:val="none" w:sz="0" w:space="0" w:color="auto"/>
                            <w:bottom w:val="none" w:sz="0" w:space="0" w:color="auto"/>
                            <w:right w:val="none" w:sz="0" w:space="0" w:color="auto"/>
                          </w:divBdr>
                          <w:divsChild>
                            <w:div w:id="767190326">
                              <w:marLeft w:val="0"/>
                              <w:marRight w:val="0"/>
                              <w:marTop w:val="0"/>
                              <w:marBottom w:val="0"/>
                              <w:divBdr>
                                <w:top w:val="none" w:sz="0" w:space="0" w:color="auto"/>
                                <w:left w:val="none" w:sz="0" w:space="0" w:color="auto"/>
                                <w:bottom w:val="none" w:sz="0" w:space="0" w:color="auto"/>
                                <w:right w:val="none" w:sz="0" w:space="0" w:color="auto"/>
                              </w:divBdr>
                              <w:divsChild>
                                <w:div w:id="1170365672">
                                  <w:marLeft w:val="0"/>
                                  <w:marRight w:val="0"/>
                                  <w:marTop w:val="0"/>
                                  <w:marBottom w:val="0"/>
                                  <w:divBdr>
                                    <w:top w:val="none" w:sz="0" w:space="0" w:color="auto"/>
                                    <w:left w:val="none" w:sz="0" w:space="0" w:color="auto"/>
                                    <w:bottom w:val="none" w:sz="0" w:space="0" w:color="auto"/>
                                    <w:right w:val="none" w:sz="0" w:space="0" w:color="auto"/>
                                  </w:divBdr>
                                  <w:divsChild>
                                    <w:div w:id="865217110">
                                      <w:marLeft w:val="0"/>
                                      <w:marRight w:val="0"/>
                                      <w:marTop w:val="75"/>
                                      <w:marBottom w:val="0"/>
                                      <w:divBdr>
                                        <w:top w:val="none" w:sz="0" w:space="0" w:color="auto"/>
                                        <w:left w:val="none" w:sz="0" w:space="0" w:color="auto"/>
                                        <w:bottom w:val="none" w:sz="0" w:space="0" w:color="auto"/>
                                        <w:right w:val="none" w:sz="0" w:space="0" w:color="auto"/>
                                      </w:divBdr>
                                    </w:div>
                                  </w:divsChild>
                                </w:div>
                                <w:div w:id="2094273922">
                                  <w:marLeft w:val="0"/>
                                  <w:marRight w:val="0"/>
                                  <w:marTop w:val="120"/>
                                  <w:marBottom w:val="0"/>
                                  <w:divBdr>
                                    <w:top w:val="none" w:sz="0" w:space="0" w:color="auto"/>
                                    <w:left w:val="none" w:sz="0" w:space="0" w:color="auto"/>
                                    <w:bottom w:val="none" w:sz="0" w:space="0" w:color="auto"/>
                                    <w:right w:val="none" w:sz="0" w:space="0" w:color="auto"/>
                                  </w:divBdr>
                                  <w:divsChild>
                                    <w:div w:id="1093671661">
                                      <w:marLeft w:val="0"/>
                                      <w:marRight w:val="0"/>
                                      <w:marTop w:val="0"/>
                                      <w:marBottom w:val="0"/>
                                      <w:divBdr>
                                        <w:top w:val="none" w:sz="0" w:space="0" w:color="auto"/>
                                        <w:left w:val="none" w:sz="0" w:space="0" w:color="auto"/>
                                        <w:bottom w:val="none" w:sz="0" w:space="0" w:color="auto"/>
                                        <w:right w:val="none" w:sz="0" w:space="0" w:color="auto"/>
                                      </w:divBdr>
                                      <w:divsChild>
                                        <w:div w:id="17165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350980">
                          <w:marLeft w:val="0"/>
                          <w:marRight w:val="0"/>
                          <w:marTop w:val="0"/>
                          <w:marBottom w:val="0"/>
                          <w:divBdr>
                            <w:top w:val="none" w:sz="0" w:space="0" w:color="auto"/>
                            <w:left w:val="none" w:sz="0" w:space="0" w:color="auto"/>
                            <w:bottom w:val="none" w:sz="0" w:space="0" w:color="auto"/>
                            <w:right w:val="none" w:sz="0" w:space="0" w:color="auto"/>
                          </w:divBdr>
                          <w:divsChild>
                            <w:div w:id="1764759590">
                              <w:marLeft w:val="0"/>
                              <w:marRight w:val="0"/>
                              <w:marTop w:val="0"/>
                              <w:marBottom w:val="0"/>
                              <w:divBdr>
                                <w:top w:val="none" w:sz="0" w:space="0" w:color="auto"/>
                                <w:left w:val="none" w:sz="0" w:space="0" w:color="auto"/>
                                <w:bottom w:val="none" w:sz="0" w:space="0" w:color="auto"/>
                                <w:right w:val="none" w:sz="0" w:space="0" w:color="auto"/>
                              </w:divBdr>
                              <w:divsChild>
                                <w:div w:id="1183742922">
                                  <w:marLeft w:val="0"/>
                                  <w:marRight w:val="0"/>
                                  <w:marTop w:val="0"/>
                                  <w:marBottom w:val="0"/>
                                  <w:divBdr>
                                    <w:top w:val="none" w:sz="0" w:space="0" w:color="auto"/>
                                    <w:left w:val="none" w:sz="0" w:space="0" w:color="auto"/>
                                    <w:bottom w:val="none" w:sz="0" w:space="0" w:color="auto"/>
                                    <w:right w:val="none" w:sz="0" w:space="0" w:color="auto"/>
                                  </w:divBdr>
                                  <w:divsChild>
                                    <w:div w:id="1558013784">
                                      <w:marLeft w:val="0"/>
                                      <w:marRight w:val="0"/>
                                      <w:marTop w:val="75"/>
                                      <w:marBottom w:val="0"/>
                                      <w:divBdr>
                                        <w:top w:val="none" w:sz="0" w:space="0" w:color="auto"/>
                                        <w:left w:val="none" w:sz="0" w:space="0" w:color="auto"/>
                                        <w:bottom w:val="none" w:sz="0" w:space="0" w:color="auto"/>
                                        <w:right w:val="none" w:sz="0" w:space="0" w:color="auto"/>
                                      </w:divBdr>
                                    </w:div>
                                  </w:divsChild>
                                </w:div>
                                <w:div w:id="1730033704">
                                  <w:marLeft w:val="0"/>
                                  <w:marRight w:val="0"/>
                                  <w:marTop w:val="120"/>
                                  <w:marBottom w:val="0"/>
                                  <w:divBdr>
                                    <w:top w:val="none" w:sz="0" w:space="0" w:color="auto"/>
                                    <w:left w:val="none" w:sz="0" w:space="0" w:color="auto"/>
                                    <w:bottom w:val="none" w:sz="0" w:space="0" w:color="auto"/>
                                    <w:right w:val="none" w:sz="0" w:space="0" w:color="auto"/>
                                  </w:divBdr>
                                  <w:divsChild>
                                    <w:div w:id="972292856">
                                      <w:marLeft w:val="0"/>
                                      <w:marRight w:val="0"/>
                                      <w:marTop w:val="0"/>
                                      <w:marBottom w:val="0"/>
                                      <w:divBdr>
                                        <w:top w:val="none" w:sz="0" w:space="0" w:color="auto"/>
                                        <w:left w:val="none" w:sz="0" w:space="0" w:color="auto"/>
                                        <w:bottom w:val="none" w:sz="0" w:space="0" w:color="auto"/>
                                        <w:right w:val="none" w:sz="0" w:space="0" w:color="auto"/>
                                      </w:divBdr>
                                      <w:divsChild>
                                        <w:div w:id="7629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51822">
                          <w:marLeft w:val="0"/>
                          <w:marRight w:val="0"/>
                          <w:marTop w:val="0"/>
                          <w:marBottom w:val="0"/>
                          <w:divBdr>
                            <w:top w:val="none" w:sz="0" w:space="0" w:color="auto"/>
                            <w:left w:val="none" w:sz="0" w:space="0" w:color="auto"/>
                            <w:bottom w:val="none" w:sz="0" w:space="0" w:color="auto"/>
                            <w:right w:val="none" w:sz="0" w:space="0" w:color="auto"/>
                          </w:divBdr>
                          <w:divsChild>
                            <w:div w:id="629944566">
                              <w:marLeft w:val="0"/>
                              <w:marRight w:val="0"/>
                              <w:marTop w:val="0"/>
                              <w:marBottom w:val="0"/>
                              <w:divBdr>
                                <w:top w:val="none" w:sz="0" w:space="0" w:color="auto"/>
                                <w:left w:val="none" w:sz="0" w:space="0" w:color="auto"/>
                                <w:bottom w:val="none" w:sz="0" w:space="0" w:color="auto"/>
                                <w:right w:val="none" w:sz="0" w:space="0" w:color="auto"/>
                              </w:divBdr>
                              <w:divsChild>
                                <w:div w:id="1214001201">
                                  <w:marLeft w:val="0"/>
                                  <w:marRight w:val="0"/>
                                  <w:marTop w:val="0"/>
                                  <w:marBottom w:val="0"/>
                                  <w:divBdr>
                                    <w:top w:val="none" w:sz="0" w:space="0" w:color="auto"/>
                                    <w:left w:val="none" w:sz="0" w:space="0" w:color="auto"/>
                                    <w:bottom w:val="none" w:sz="0" w:space="0" w:color="auto"/>
                                    <w:right w:val="none" w:sz="0" w:space="0" w:color="auto"/>
                                  </w:divBdr>
                                  <w:divsChild>
                                    <w:div w:id="434786515">
                                      <w:marLeft w:val="0"/>
                                      <w:marRight w:val="0"/>
                                      <w:marTop w:val="75"/>
                                      <w:marBottom w:val="0"/>
                                      <w:divBdr>
                                        <w:top w:val="none" w:sz="0" w:space="0" w:color="auto"/>
                                        <w:left w:val="none" w:sz="0" w:space="0" w:color="auto"/>
                                        <w:bottom w:val="none" w:sz="0" w:space="0" w:color="auto"/>
                                        <w:right w:val="none" w:sz="0" w:space="0" w:color="auto"/>
                                      </w:divBdr>
                                    </w:div>
                                  </w:divsChild>
                                </w:div>
                                <w:div w:id="1007056735">
                                  <w:marLeft w:val="0"/>
                                  <w:marRight w:val="0"/>
                                  <w:marTop w:val="120"/>
                                  <w:marBottom w:val="0"/>
                                  <w:divBdr>
                                    <w:top w:val="none" w:sz="0" w:space="0" w:color="auto"/>
                                    <w:left w:val="none" w:sz="0" w:space="0" w:color="auto"/>
                                    <w:bottom w:val="none" w:sz="0" w:space="0" w:color="auto"/>
                                    <w:right w:val="none" w:sz="0" w:space="0" w:color="auto"/>
                                  </w:divBdr>
                                  <w:divsChild>
                                    <w:div w:id="778765954">
                                      <w:marLeft w:val="0"/>
                                      <w:marRight w:val="0"/>
                                      <w:marTop w:val="0"/>
                                      <w:marBottom w:val="0"/>
                                      <w:divBdr>
                                        <w:top w:val="none" w:sz="0" w:space="0" w:color="auto"/>
                                        <w:left w:val="none" w:sz="0" w:space="0" w:color="auto"/>
                                        <w:bottom w:val="none" w:sz="0" w:space="0" w:color="auto"/>
                                        <w:right w:val="none" w:sz="0" w:space="0" w:color="auto"/>
                                      </w:divBdr>
                                      <w:divsChild>
                                        <w:div w:id="18181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146118">
                          <w:marLeft w:val="0"/>
                          <w:marRight w:val="0"/>
                          <w:marTop w:val="0"/>
                          <w:marBottom w:val="0"/>
                          <w:divBdr>
                            <w:top w:val="none" w:sz="0" w:space="0" w:color="auto"/>
                            <w:left w:val="none" w:sz="0" w:space="0" w:color="auto"/>
                            <w:bottom w:val="none" w:sz="0" w:space="0" w:color="auto"/>
                            <w:right w:val="none" w:sz="0" w:space="0" w:color="auto"/>
                          </w:divBdr>
                          <w:divsChild>
                            <w:div w:id="959872651">
                              <w:marLeft w:val="0"/>
                              <w:marRight w:val="0"/>
                              <w:marTop w:val="0"/>
                              <w:marBottom w:val="0"/>
                              <w:divBdr>
                                <w:top w:val="none" w:sz="0" w:space="0" w:color="auto"/>
                                <w:left w:val="none" w:sz="0" w:space="0" w:color="auto"/>
                                <w:bottom w:val="none" w:sz="0" w:space="0" w:color="auto"/>
                                <w:right w:val="none" w:sz="0" w:space="0" w:color="auto"/>
                              </w:divBdr>
                              <w:divsChild>
                                <w:div w:id="1357271407">
                                  <w:marLeft w:val="0"/>
                                  <w:marRight w:val="0"/>
                                  <w:marTop w:val="0"/>
                                  <w:marBottom w:val="0"/>
                                  <w:divBdr>
                                    <w:top w:val="none" w:sz="0" w:space="0" w:color="auto"/>
                                    <w:left w:val="none" w:sz="0" w:space="0" w:color="auto"/>
                                    <w:bottom w:val="none" w:sz="0" w:space="0" w:color="auto"/>
                                    <w:right w:val="none" w:sz="0" w:space="0" w:color="auto"/>
                                  </w:divBdr>
                                  <w:divsChild>
                                    <w:div w:id="772165596">
                                      <w:marLeft w:val="0"/>
                                      <w:marRight w:val="0"/>
                                      <w:marTop w:val="75"/>
                                      <w:marBottom w:val="0"/>
                                      <w:divBdr>
                                        <w:top w:val="none" w:sz="0" w:space="0" w:color="auto"/>
                                        <w:left w:val="none" w:sz="0" w:space="0" w:color="auto"/>
                                        <w:bottom w:val="none" w:sz="0" w:space="0" w:color="auto"/>
                                        <w:right w:val="none" w:sz="0" w:space="0" w:color="auto"/>
                                      </w:divBdr>
                                    </w:div>
                                  </w:divsChild>
                                </w:div>
                                <w:div w:id="1795178265">
                                  <w:marLeft w:val="0"/>
                                  <w:marRight w:val="0"/>
                                  <w:marTop w:val="120"/>
                                  <w:marBottom w:val="0"/>
                                  <w:divBdr>
                                    <w:top w:val="none" w:sz="0" w:space="0" w:color="auto"/>
                                    <w:left w:val="none" w:sz="0" w:space="0" w:color="auto"/>
                                    <w:bottom w:val="none" w:sz="0" w:space="0" w:color="auto"/>
                                    <w:right w:val="none" w:sz="0" w:space="0" w:color="auto"/>
                                  </w:divBdr>
                                  <w:divsChild>
                                    <w:div w:id="1436513835">
                                      <w:marLeft w:val="0"/>
                                      <w:marRight w:val="0"/>
                                      <w:marTop w:val="0"/>
                                      <w:marBottom w:val="0"/>
                                      <w:divBdr>
                                        <w:top w:val="none" w:sz="0" w:space="0" w:color="auto"/>
                                        <w:left w:val="none" w:sz="0" w:space="0" w:color="auto"/>
                                        <w:bottom w:val="none" w:sz="0" w:space="0" w:color="auto"/>
                                        <w:right w:val="none" w:sz="0" w:space="0" w:color="auto"/>
                                      </w:divBdr>
                                      <w:divsChild>
                                        <w:div w:id="7251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549616">
                  <w:marLeft w:val="0"/>
                  <w:marRight w:val="0"/>
                  <w:marTop w:val="0"/>
                  <w:marBottom w:val="450"/>
                  <w:divBdr>
                    <w:top w:val="single" w:sz="6" w:space="11" w:color="EEEEEE"/>
                    <w:left w:val="single" w:sz="6" w:space="14" w:color="EEEEEE"/>
                    <w:bottom w:val="single" w:sz="18" w:space="11" w:color="DFE0E0"/>
                    <w:right w:val="single" w:sz="6" w:space="14" w:color="EEEEEE"/>
                  </w:divBdr>
                  <w:divsChild>
                    <w:div w:id="1834026642">
                      <w:marLeft w:val="0"/>
                      <w:marRight w:val="0"/>
                      <w:marTop w:val="0"/>
                      <w:marBottom w:val="0"/>
                      <w:divBdr>
                        <w:top w:val="none" w:sz="0" w:space="0" w:color="auto"/>
                        <w:left w:val="none" w:sz="0" w:space="0" w:color="auto"/>
                        <w:bottom w:val="none" w:sz="0" w:space="0" w:color="auto"/>
                        <w:right w:val="none" w:sz="0" w:space="0" w:color="auto"/>
                      </w:divBdr>
                    </w:div>
                  </w:divsChild>
                </w:div>
                <w:div w:id="967709502">
                  <w:marLeft w:val="0"/>
                  <w:marRight w:val="0"/>
                  <w:marTop w:val="0"/>
                  <w:marBottom w:val="450"/>
                  <w:divBdr>
                    <w:top w:val="single" w:sz="6" w:space="11" w:color="EEEEEE"/>
                    <w:left w:val="single" w:sz="6" w:space="14" w:color="EEEEEE"/>
                    <w:bottom w:val="single" w:sz="18" w:space="11" w:color="DFE0E0"/>
                    <w:right w:val="single" w:sz="6" w:space="14" w:color="EEEEEE"/>
                  </w:divBdr>
                </w:div>
                <w:div w:id="215318376">
                  <w:marLeft w:val="0"/>
                  <w:marRight w:val="0"/>
                  <w:marTop w:val="0"/>
                  <w:marBottom w:val="450"/>
                  <w:divBdr>
                    <w:top w:val="single" w:sz="6" w:space="11" w:color="EEEEEE"/>
                    <w:left w:val="single" w:sz="6" w:space="14" w:color="EEEEEE"/>
                    <w:bottom w:val="single" w:sz="18" w:space="11" w:color="DFE0E0"/>
                    <w:right w:val="single" w:sz="6" w:space="14" w:color="EEEEEE"/>
                  </w:divBdr>
                  <w:divsChild>
                    <w:div w:id="471212385">
                      <w:marLeft w:val="0"/>
                      <w:marRight w:val="0"/>
                      <w:marTop w:val="0"/>
                      <w:marBottom w:val="0"/>
                      <w:divBdr>
                        <w:top w:val="none" w:sz="0" w:space="0" w:color="auto"/>
                        <w:left w:val="none" w:sz="0" w:space="0" w:color="auto"/>
                        <w:bottom w:val="none" w:sz="0" w:space="0" w:color="auto"/>
                        <w:right w:val="none" w:sz="0" w:space="0" w:color="auto"/>
                      </w:divBdr>
                    </w:div>
                  </w:divsChild>
                </w:div>
                <w:div w:id="867260043">
                  <w:marLeft w:val="0"/>
                  <w:marRight w:val="0"/>
                  <w:marTop w:val="0"/>
                  <w:marBottom w:val="450"/>
                  <w:divBdr>
                    <w:top w:val="single" w:sz="6" w:space="11" w:color="EEEEEE"/>
                    <w:left w:val="single" w:sz="6" w:space="14" w:color="EEEEEE"/>
                    <w:bottom w:val="single" w:sz="18" w:space="11" w:color="DFE0E0"/>
                    <w:right w:val="single" w:sz="6" w:space="14" w:color="EEEEEE"/>
                  </w:divBdr>
                  <w:divsChild>
                    <w:div w:id="14686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2929">
              <w:marLeft w:val="0"/>
              <w:marRight w:val="0"/>
              <w:marTop w:val="0"/>
              <w:marBottom w:val="0"/>
              <w:divBdr>
                <w:top w:val="none" w:sz="0" w:space="0" w:color="auto"/>
                <w:left w:val="none" w:sz="0" w:space="0" w:color="auto"/>
                <w:bottom w:val="none" w:sz="0" w:space="0" w:color="auto"/>
                <w:right w:val="none" w:sz="0" w:space="0" w:color="auto"/>
              </w:divBdr>
              <w:divsChild>
                <w:div w:id="11507122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379018033">
          <w:marLeft w:val="0"/>
          <w:marRight w:val="0"/>
          <w:marTop w:val="0"/>
          <w:marBottom w:val="0"/>
          <w:divBdr>
            <w:top w:val="none" w:sz="0" w:space="0" w:color="auto"/>
            <w:left w:val="none" w:sz="0" w:space="0" w:color="auto"/>
            <w:bottom w:val="none" w:sz="0" w:space="0" w:color="auto"/>
            <w:right w:val="none" w:sz="0" w:space="0" w:color="auto"/>
          </w:divBdr>
          <w:divsChild>
            <w:div w:id="432555670">
              <w:marLeft w:val="0"/>
              <w:marRight w:val="0"/>
              <w:marTop w:val="0"/>
              <w:marBottom w:val="0"/>
              <w:divBdr>
                <w:top w:val="none" w:sz="0" w:space="0" w:color="auto"/>
                <w:left w:val="none" w:sz="0" w:space="0" w:color="auto"/>
                <w:bottom w:val="none" w:sz="0" w:space="0" w:color="auto"/>
                <w:right w:val="none" w:sz="0" w:space="0" w:color="auto"/>
              </w:divBdr>
              <w:divsChild>
                <w:div w:id="230047272">
                  <w:marLeft w:val="0"/>
                  <w:marRight w:val="0"/>
                  <w:marTop w:val="0"/>
                  <w:marBottom w:val="0"/>
                  <w:divBdr>
                    <w:top w:val="none" w:sz="0" w:space="0" w:color="auto"/>
                    <w:left w:val="none" w:sz="0" w:space="0" w:color="auto"/>
                    <w:bottom w:val="none" w:sz="0" w:space="0" w:color="auto"/>
                    <w:right w:val="none" w:sz="0" w:space="0" w:color="auto"/>
                  </w:divBdr>
                  <w:divsChild>
                    <w:div w:id="250554003">
                      <w:marLeft w:val="0"/>
                      <w:marRight w:val="0"/>
                      <w:marTop w:val="0"/>
                      <w:marBottom w:val="0"/>
                      <w:divBdr>
                        <w:top w:val="none" w:sz="0" w:space="0" w:color="auto"/>
                        <w:left w:val="none" w:sz="0" w:space="0" w:color="auto"/>
                        <w:bottom w:val="none" w:sz="0" w:space="0" w:color="auto"/>
                        <w:right w:val="none" w:sz="0" w:space="0" w:color="auto"/>
                      </w:divBdr>
                      <w:divsChild>
                        <w:div w:id="2037148366">
                          <w:marLeft w:val="0"/>
                          <w:marRight w:val="0"/>
                          <w:marTop w:val="0"/>
                          <w:marBottom w:val="0"/>
                          <w:divBdr>
                            <w:top w:val="none" w:sz="0" w:space="0" w:color="auto"/>
                            <w:left w:val="none" w:sz="0" w:space="0" w:color="auto"/>
                            <w:bottom w:val="none" w:sz="0" w:space="0" w:color="auto"/>
                            <w:right w:val="none" w:sz="0" w:space="0" w:color="auto"/>
                          </w:divBdr>
                        </w:div>
                        <w:div w:id="1596786712">
                          <w:marLeft w:val="0"/>
                          <w:marRight w:val="0"/>
                          <w:marTop w:val="225"/>
                          <w:marBottom w:val="0"/>
                          <w:divBdr>
                            <w:top w:val="none" w:sz="0" w:space="0" w:color="auto"/>
                            <w:left w:val="none" w:sz="0" w:space="0" w:color="auto"/>
                            <w:bottom w:val="none" w:sz="0" w:space="0" w:color="auto"/>
                            <w:right w:val="none" w:sz="0" w:space="0" w:color="auto"/>
                          </w:divBdr>
                          <w:divsChild>
                            <w:div w:id="256867586">
                              <w:marLeft w:val="-30"/>
                              <w:marRight w:val="0"/>
                              <w:marTop w:val="0"/>
                              <w:marBottom w:val="150"/>
                              <w:divBdr>
                                <w:top w:val="none" w:sz="0" w:space="0" w:color="auto"/>
                                <w:left w:val="none" w:sz="0" w:space="0" w:color="auto"/>
                                <w:bottom w:val="none" w:sz="0" w:space="0" w:color="auto"/>
                                <w:right w:val="none" w:sz="0" w:space="0" w:color="auto"/>
                              </w:divBdr>
                              <w:divsChild>
                                <w:div w:id="1763836318">
                                  <w:marLeft w:val="0"/>
                                  <w:marRight w:val="0"/>
                                  <w:marTop w:val="0"/>
                                  <w:marBottom w:val="0"/>
                                  <w:divBdr>
                                    <w:top w:val="none" w:sz="0" w:space="0" w:color="auto"/>
                                    <w:left w:val="none" w:sz="0" w:space="0" w:color="auto"/>
                                    <w:bottom w:val="none" w:sz="0" w:space="0" w:color="auto"/>
                                    <w:right w:val="none" w:sz="0" w:space="0" w:color="auto"/>
                                  </w:divBdr>
                                </w:div>
                              </w:divsChild>
                            </w:div>
                            <w:div w:id="1205168448">
                              <w:marLeft w:val="-30"/>
                              <w:marRight w:val="0"/>
                              <w:marTop w:val="0"/>
                              <w:marBottom w:val="150"/>
                              <w:divBdr>
                                <w:top w:val="none" w:sz="0" w:space="0" w:color="auto"/>
                                <w:left w:val="none" w:sz="0" w:space="0" w:color="auto"/>
                                <w:bottom w:val="none" w:sz="0" w:space="0" w:color="auto"/>
                                <w:right w:val="none" w:sz="0" w:space="0" w:color="auto"/>
                              </w:divBdr>
                              <w:divsChild>
                                <w:div w:id="12921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91189">
                      <w:marLeft w:val="0"/>
                      <w:marRight w:val="0"/>
                      <w:marTop w:val="0"/>
                      <w:marBottom w:val="0"/>
                      <w:divBdr>
                        <w:top w:val="none" w:sz="0" w:space="0" w:color="auto"/>
                        <w:left w:val="none" w:sz="0" w:space="0" w:color="auto"/>
                        <w:bottom w:val="none" w:sz="0" w:space="0" w:color="auto"/>
                        <w:right w:val="none" w:sz="0" w:space="0" w:color="auto"/>
                      </w:divBdr>
                      <w:divsChild>
                        <w:div w:id="1859155108">
                          <w:marLeft w:val="450"/>
                          <w:marRight w:val="0"/>
                          <w:marTop w:val="0"/>
                          <w:marBottom w:val="0"/>
                          <w:divBdr>
                            <w:top w:val="none" w:sz="0" w:space="0" w:color="auto"/>
                            <w:left w:val="none" w:sz="0" w:space="0" w:color="auto"/>
                            <w:bottom w:val="none" w:sz="0" w:space="0" w:color="auto"/>
                            <w:right w:val="none" w:sz="0" w:space="0" w:color="auto"/>
                          </w:divBdr>
                        </w:div>
                        <w:div w:id="1473215401">
                          <w:marLeft w:val="450"/>
                          <w:marRight w:val="0"/>
                          <w:marTop w:val="0"/>
                          <w:marBottom w:val="0"/>
                          <w:divBdr>
                            <w:top w:val="none" w:sz="0" w:space="0" w:color="auto"/>
                            <w:left w:val="none" w:sz="0" w:space="0" w:color="auto"/>
                            <w:bottom w:val="none" w:sz="0" w:space="0" w:color="auto"/>
                            <w:right w:val="none" w:sz="0" w:space="0" w:color="auto"/>
                          </w:divBdr>
                        </w:div>
                        <w:div w:id="10059341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463275">
          <w:marLeft w:val="0"/>
          <w:marRight w:val="0"/>
          <w:marTop w:val="75"/>
          <w:marBottom w:val="1500"/>
          <w:divBdr>
            <w:top w:val="none" w:sz="0" w:space="0" w:color="auto"/>
            <w:left w:val="none" w:sz="0" w:space="0" w:color="auto"/>
            <w:bottom w:val="none" w:sz="0" w:space="0" w:color="auto"/>
            <w:right w:val="none" w:sz="0" w:space="0" w:color="auto"/>
          </w:divBdr>
          <w:divsChild>
            <w:div w:id="550100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84905325">
      <w:bodyDiv w:val="1"/>
      <w:marLeft w:val="0"/>
      <w:marRight w:val="0"/>
      <w:marTop w:val="0"/>
      <w:marBottom w:val="0"/>
      <w:divBdr>
        <w:top w:val="none" w:sz="0" w:space="0" w:color="auto"/>
        <w:left w:val="none" w:sz="0" w:space="0" w:color="auto"/>
        <w:bottom w:val="none" w:sz="0" w:space="0" w:color="auto"/>
        <w:right w:val="none" w:sz="0" w:space="0" w:color="auto"/>
      </w:divBdr>
    </w:div>
    <w:div w:id="1276255088">
      <w:bodyDiv w:val="1"/>
      <w:marLeft w:val="0"/>
      <w:marRight w:val="0"/>
      <w:marTop w:val="0"/>
      <w:marBottom w:val="0"/>
      <w:divBdr>
        <w:top w:val="none" w:sz="0" w:space="0" w:color="auto"/>
        <w:left w:val="none" w:sz="0" w:space="0" w:color="auto"/>
        <w:bottom w:val="none" w:sz="0" w:space="0" w:color="auto"/>
        <w:right w:val="none" w:sz="0" w:space="0" w:color="auto"/>
      </w:divBdr>
    </w:div>
    <w:div w:id="194552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djwbset@ntlworl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HUBB%20Newsletter\Template%20for%20Newsletter%20p1-4.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7719F-890F-45C5-8BC9-6C5CB9BC0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Newsletter p1-4</Template>
  <TotalTime>692</TotalTime>
  <Pages>4</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9270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73</cp:revision>
  <cp:lastPrinted>2020-04-20T13:38:00Z</cp:lastPrinted>
  <dcterms:created xsi:type="dcterms:W3CDTF">2020-04-01T20:49:00Z</dcterms:created>
  <dcterms:modified xsi:type="dcterms:W3CDTF">2020-04-20T14:50:00Z</dcterms:modified>
</cp:coreProperties>
</file>