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BCA0" w14:textId="77777777" w:rsidR="001D2AEA" w:rsidRPr="00FD04E8" w:rsidRDefault="001D2AEA" w:rsidP="00FD04E8">
      <w:pPr>
        <w:spacing w:line="300" w:lineRule="atLeast"/>
        <w:ind w:rightChars="-24" w:right="-50"/>
        <w:jc w:val="center"/>
        <w:rPr>
          <w:rFonts w:ascii="微软雅黑" w:eastAsia="微软雅黑" w:hAnsi="微软雅黑"/>
          <w:b/>
          <w:sz w:val="32"/>
          <w:szCs w:val="32"/>
        </w:rPr>
      </w:pPr>
      <w:r w:rsidRPr="00FD04E8">
        <w:rPr>
          <w:rFonts w:ascii="微软雅黑" w:eastAsia="微软雅黑" w:hAnsi="微软雅黑"/>
          <w:b/>
          <w:sz w:val="32"/>
          <w:szCs w:val="32"/>
        </w:rPr>
        <w:t>Southern University of Science and Technology</w:t>
      </w:r>
    </w:p>
    <w:p w14:paraId="016E4CC6" w14:textId="073CBA25" w:rsidR="001D2AEA" w:rsidRPr="00FD04E8" w:rsidRDefault="001D2AEA" w:rsidP="00FD04E8">
      <w:pPr>
        <w:spacing w:line="300" w:lineRule="atLeast"/>
        <w:ind w:rightChars="-24" w:right="-50"/>
        <w:jc w:val="center"/>
        <w:rPr>
          <w:rFonts w:ascii="微软雅黑" w:eastAsia="微软雅黑" w:hAnsi="微软雅黑"/>
          <w:b/>
          <w:sz w:val="32"/>
          <w:szCs w:val="32"/>
        </w:rPr>
      </w:pPr>
      <w:r w:rsidRPr="00FD04E8">
        <w:rPr>
          <w:rFonts w:ascii="微软雅黑" w:eastAsia="微软雅黑" w:hAnsi="微软雅黑" w:hint="eastAsia"/>
          <w:b/>
          <w:sz w:val="32"/>
          <w:szCs w:val="32"/>
        </w:rPr>
        <w:t xml:space="preserve">Computer Networking Lab Report          </w:t>
      </w:r>
    </w:p>
    <w:p w14:paraId="756BA21B" w14:textId="36A707FA" w:rsidR="001D2AEA" w:rsidRPr="00FD04E8" w:rsidRDefault="001D2AEA" w:rsidP="00FD04E8">
      <w:pPr>
        <w:spacing w:line="300" w:lineRule="atLeast"/>
        <w:ind w:rightChars="-24" w:right="-50"/>
        <w:jc w:val="right"/>
        <w:rPr>
          <w:rFonts w:ascii="微软雅黑" w:eastAsia="微软雅黑" w:hAnsi="微软雅黑"/>
          <w:b/>
          <w:sz w:val="24"/>
          <w:u w:val="single"/>
        </w:rPr>
      </w:pPr>
      <w:r w:rsidRPr="00FD04E8">
        <w:rPr>
          <w:rFonts w:ascii="微软雅黑" w:eastAsia="微软雅黑" w:hAnsi="微软雅黑" w:hint="eastAsia"/>
          <w:b/>
          <w:sz w:val="24"/>
        </w:rPr>
        <w:t xml:space="preserve">唐润哲 </w:t>
      </w:r>
      <w:r w:rsidRPr="00FD04E8">
        <w:rPr>
          <w:rFonts w:ascii="微软雅黑" w:eastAsia="微软雅黑" w:hAnsi="微软雅黑"/>
          <w:b/>
          <w:sz w:val="24"/>
        </w:rPr>
        <w:t>11710418</w:t>
      </w:r>
      <w:r w:rsidRPr="00FD04E8">
        <w:rPr>
          <w:rFonts w:ascii="微软雅黑" w:eastAsia="微软雅黑" w:hAnsi="微软雅黑" w:hint="eastAsia"/>
          <w:b/>
          <w:sz w:val="24"/>
        </w:rPr>
        <w:t xml:space="preserve"> </w:t>
      </w:r>
    </w:p>
    <w:p w14:paraId="1A3B33B8" w14:textId="2C2B0CC0" w:rsidR="00E82A13" w:rsidRPr="00FD04E8" w:rsidRDefault="00E82A13" w:rsidP="00073DEB">
      <w:pPr>
        <w:pStyle w:val="a5"/>
        <w:numPr>
          <w:ilvl w:val="1"/>
          <w:numId w:val="4"/>
        </w:numPr>
        <w:spacing w:line="300" w:lineRule="atLeast"/>
        <w:ind w:leftChars="-200" w:left="0" w:rightChars="-24" w:right="-50" w:firstLineChars="0"/>
        <w:rPr>
          <w:rFonts w:ascii="微软雅黑" w:eastAsia="微软雅黑" w:hAnsi="微软雅黑"/>
          <w:b/>
          <w:i/>
          <w:iCs/>
          <w:sz w:val="28"/>
          <w:szCs w:val="28"/>
        </w:rPr>
      </w:pPr>
      <w:r w:rsidRPr="00FD04E8">
        <w:rPr>
          <w:rFonts w:ascii="微软雅黑" w:eastAsia="微软雅黑" w:hAnsi="微软雅黑"/>
          <w:b/>
          <w:i/>
          <w:iCs/>
          <w:sz w:val="28"/>
          <w:szCs w:val="28"/>
        </w:rPr>
        <w:t>Procedure and Result：</w:t>
      </w:r>
      <w:r w:rsidR="00FD04E8" w:rsidRPr="00FD04E8">
        <w:rPr>
          <w:rFonts w:ascii="微软雅黑" w:eastAsia="微软雅黑" w:hAnsi="微软雅黑" w:hint="eastAsia"/>
          <w:b/>
          <w:i/>
          <w:iCs/>
          <w:sz w:val="28"/>
          <w:szCs w:val="28"/>
        </w:rPr>
        <w:t>Ho</w:t>
      </w:r>
      <w:r w:rsidR="00FD04E8" w:rsidRPr="00FD04E8">
        <w:rPr>
          <w:rFonts w:ascii="微软雅黑" w:eastAsia="微软雅黑" w:hAnsi="微软雅黑"/>
          <w:b/>
          <w:i/>
          <w:iCs/>
          <w:sz w:val="28"/>
          <w:szCs w:val="28"/>
        </w:rPr>
        <w:t>mework#</w:t>
      </w:r>
      <w:r w:rsidR="00C46E1B">
        <w:rPr>
          <w:rFonts w:ascii="微软雅黑" w:eastAsia="微软雅黑" w:hAnsi="微软雅黑"/>
          <w:b/>
          <w:i/>
          <w:iCs/>
          <w:sz w:val="28"/>
          <w:szCs w:val="28"/>
        </w:rPr>
        <w:t>3</w:t>
      </w:r>
    </w:p>
    <w:p w14:paraId="43AB56FC" w14:textId="42808828" w:rsidR="00BD3D12" w:rsidRPr="00BD3D12" w:rsidRDefault="00E82A13" w:rsidP="00073DEB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 w:rsidRPr="0011603E">
        <w:rPr>
          <w:rFonts w:ascii="微软雅黑" w:eastAsia="微软雅黑" w:hAnsi="微软雅黑"/>
          <w:b/>
          <w:bCs/>
          <w:sz w:val="24"/>
        </w:rPr>
        <w:t>Q</w:t>
      </w:r>
      <w:r w:rsidR="00885BDE" w:rsidRPr="0011603E">
        <w:rPr>
          <w:rFonts w:ascii="微软雅黑" w:eastAsia="微软雅黑" w:hAnsi="微软雅黑"/>
          <w:b/>
          <w:bCs/>
          <w:sz w:val="24"/>
        </w:rPr>
        <w:t>1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="00885BDE" w:rsidRPr="0011603E">
        <w:rPr>
          <w:rFonts w:ascii="微软雅黑" w:eastAsia="微软雅黑" w:hAnsi="微软雅黑"/>
          <w:sz w:val="24"/>
        </w:rPr>
        <w:t xml:space="preserve"> </w:t>
      </w:r>
    </w:p>
    <w:p w14:paraId="5F0CF748" w14:textId="6E0DD34E" w:rsidR="00BD3D12" w:rsidRDefault="00C46E1B" w:rsidP="00C46E1B">
      <w:pPr>
        <w:pStyle w:val="a5"/>
        <w:spacing w:line="360" w:lineRule="exact"/>
        <w:ind w:left="420" w:rightChars="-24" w:right="-50"/>
        <w:rPr>
          <w:rFonts w:ascii="微软雅黑" w:eastAsia="微软雅黑" w:hAnsi="微软雅黑"/>
          <w:szCs w:val="21"/>
        </w:rPr>
      </w:pPr>
      <w:r w:rsidRPr="00C46E1B">
        <w:rPr>
          <w:rFonts w:ascii="微软雅黑" w:eastAsia="微软雅黑" w:hAnsi="微软雅黑"/>
          <w:szCs w:val="21"/>
        </w:rPr>
        <w:t>Consider a datagram network using 8-bit host addresses. Suppose a router uses longest</w:t>
      </w:r>
      <w:r>
        <w:rPr>
          <w:rFonts w:ascii="微软雅黑" w:eastAsia="微软雅黑" w:hAnsi="微软雅黑"/>
          <w:szCs w:val="21"/>
        </w:rPr>
        <w:t xml:space="preserve"> </w:t>
      </w:r>
      <w:r w:rsidRPr="00C46E1B">
        <w:rPr>
          <w:rFonts w:ascii="微软雅黑" w:eastAsia="微软雅黑" w:hAnsi="微软雅黑"/>
          <w:szCs w:val="21"/>
        </w:rPr>
        <w:t>prefix matching and has the following forwarding table:</w:t>
      </w:r>
    </w:p>
    <w:p w14:paraId="257CF647" w14:textId="77777777" w:rsidR="006951FD" w:rsidRDefault="006951FD" w:rsidP="006951FD">
      <w:pPr>
        <w:pStyle w:val="a5"/>
        <w:spacing w:line="360" w:lineRule="exact"/>
        <w:ind w:left="420" w:rightChars="-24" w:right="-5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90770F" wp14:editId="58FF6904">
            <wp:simplePos x="0" y="0"/>
            <wp:positionH relativeFrom="column">
              <wp:posOffset>512169</wp:posOffset>
            </wp:positionH>
            <wp:positionV relativeFrom="paragraph">
              <wp:posOffset>10795</wp:posOffset>
            </wp:positionV>
            <wp:extent cx="1943735" cy="1242060"/>
            <wp:effectExtent l="0" t="0" r="0" b="0"/>
            <wp:wrapTight wrapText="bothSides">
              <wp:wrapPolygon edited="0">
                <wp:start x="0" y="0"/>
                <wp:lineTo x="0" y="21202"/>
                <wp:lineTo x="21381" y="21202"/>
                <wp:lineTo x="213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0FA43" w14:textId="771616FE" w:rsidR="00C46E1B" w:rsidRDefault="006951FD" w:rsidP="006951FD">
      <w:pPr>
        <w:pStyle w:val="a5"/>
        <w:spacing w:line="360" w:lineRule="exact"/>
        <w:ind w:left="420" w:rightChars="-24" w:right="-50" w:firstLineChars="0" w:firstLine="0"/>
        <w:rPr>
          <w:rFonts w:ascii="微软雅黑" w:eastAsia="微软雅黑" w:hAnsi="微软雅黑"/>
          <w:szCs w:val="21"/>
        </w:rPr>
      </w:pPr>
      <w:r w:rsidRPr="006951FD">
        <w:rPr>
          <w:rFonts w:ascii="微软雅黑" w:eastAsia="微软雅黑" w:hAnsi="微软雅黑"/>
          <w:szCs w:val="21"/>
        </w:rPr>
        <w:t>For each of the four interfaces, give the associated range of destination host addresses and the</w:t>
      </w:r>
      <w:r>
        <w:rPr>
          <w:rFonts w:ascii="微软雅黑" w:eastAsia="微软雅黑" w:hAnsi="微软雅黑"/>
          <w:szCs w:val="21"/>
        </w:rPr>
        <w:t xml:space="preserve"> </w:t>
      </w:r>
      <w:r w:rsidRPr="006951FD">
        <w:rPr>
          <w:rFonts w:ascii="微软雅黑" w:eastAsia="微软雅黑" w:hAnsi="微软雅黑"/>
          <w:szCs w:val="21"/>
        </w:rPr>
        <w:t>number of addresses in the range</w:t>
      </w:r>
    </w:p>
    <w:p w14:paraId="092E9488" w14:textId="77777777" w:rsidR="006951FD" w:rsidRDefault="006951FD" w:rsidP="00BD3D12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b/>
          <w:bCs/>
          <w:sz w:val="24"/>
        </w:rPr>
      </w:pPr>
    </w:p>
    <w:p w14:paraId="15ADEAF8" w14:textId="7037FC6F" w:rsidR="001E7EDC" w:rsidRPr="00997D42" w:rsidRDefault="00FD04E8" w:rsidP="00BD3D12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szCs w:val="21"/>
        </w:rPr>
      </w:pPr>
      <w:r w:rsidRPr="00997D42">
        <w:rPr>
          <w:rFonts w:ascii="微软雅黑" w:eastAsia="微软雅黑" w:hAnsi="微软雅黑"/>
          <w:b/>
          <w:bCs/>
          <w:sz w:val="24"/>
        </w:rPr>
        <w:t>A1:</w:t>
      </w:r>
      <w:r w:rsidRPr="00997D42">
        <w:rPr>
          <w:rFonts w:ascii="微软雅黑" w:eastAsia="微软雅黑" w:hAnsi="微软雅黑"/>
          <w:sz w:val="24"/>
        </w:rPr>
        <w:t xml:space="preserve"> </w:t>
      </w:r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696"/>
        <w:gridCol w:w="3293"/>
        <w:gridCol w:w="2463"/>
      </w:tblGrid>
      <w:tr w:rsidR="00612D15" w14:paraId="360C45BD" w14:textId="77777777" w:rsidTr="00AE40DF">
        <w:tc>
          <w:tcPr>
            <w:tcW w:w="1696" w:type="dxa"/>
          </w:tcPr>
          <w:p w14:paraId="2217D963" w14:textId="22E27648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0838FE">
              <w:rPr>
                <w:rFonts w:ascii="微软雅黑" w:eastAsia="微软雅黑" w:hAnsi="微软雅黑"/>
                <w:szCs w:val="21"/>
              </w:rPr>
              <w:t>I</w:t>
            </w:r>
            <w:r w:rsidRPr="000838FE"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terface</w:t>
            </w:r>
          </w:p>
        </w:tc>
        <w:tc>
          <w:tcPr>
            <w:tcW w:w="3293" w:type="dxa"/>
          </w:tcPr>
          <w:p w14:paraId="07FB7BD1" w14:textId="77265080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Range</w:t>
            </w:r>
          </w:p>
        </w:tc>
        <w:tc>
          <w:tcPr>
            <w:tcW w:w="2463" w:type="dxa"/>
          </w:tcPr>
          <w:p w14:paraId="55C9B407" w14:textId="4475151B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umber</w:t>
            </w:r>
          </w:p>
        </w:tc>
      </w:tr>
      <w:tr w:rsidR="00612D15" w14:paraId="44964DD4" w14:textId="77777777" w:rsidTr="00AE40DF">
        <w:tc>
          <w:tcPr>
            <w:tcW w:w="1696" w:type="dxa"/>
          </w:tcPr>
          <w:p w14:paraId="0FDC2B4B" w14:textId="64E06BAA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293" w:type="dxa"/>
          </w:tcPr>
          <w:p w14:paraId="0C75A89A" w14:textId="69B9E334" w:rsidR="000838FE" w:rsidRPr="000838FE" w:rsidRDefault="00F34819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000 0000~0011 1111</w:t>
            </w:r>
          </w:p>
        </w:tc>
        <w:tc>
          <w:tcPr>
            <w:tcW w:w="2463" w:type="dxa"/>
          </w:tcPr>
          <w:p w14:paraId="18D1D2F2" w14:textId="0D1764DD" w:rsidR="000838FE" w:rsidRPr="00375F80" w:rsidRDefault="007045B1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  <w:vertAlign w:val="superscript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 w:rsidR="00375F80">
              <w:rPr>
                <w:rFonts w:ascii="微软雅黑" w:eastAsia="微软雅黑" w:hAnsi="微软雅黑"/>
                <w:szCs w:val="21"/>
              </w:rPr>
              <w:t>64</w:t>
            </w:r>
          </w:p>
        </w:tc>
      </w:tr>
      <w:tr w:rsidR="00612D15" w14:paraId="1E1A9498" w14:textId="77777777" w:rsidTr="00AE40DF">
        <w:tc>
          <w:tcPr>
            <w:tcW w:w="1696" w:type="dxa"/>
          </w:tcPr>
          <w:p w14:paraId="55349588" w14:textId="108F4BDA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293" w:type="dxa"/>
          </w:tcPr>
          <w:p w14:paraId="1D08097C" w14:textId="77777777" w:rsidR="000838FE" w:rsidRDefault="00180C4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100 0000~10</w:t>
            </w:r>
            <w:r w:rsidR="00CA22C7">
              <w:rPr>
                <w:rFonts w:ascii="微软雅黑" w:eastAsia="微软雅黑" w:hAnsi="微软雅黑"/>
                <w:szCs w:val="21"/>
              </w:rPr>
              <w:t>1</w:t>
            </w:r>
            <w:r w:rsidR="00A574CB">
              <w:rPr>
                <w:rFonts w:ascii="微软雅黑" w:eastAsia="微软雅黑" w:hAnsi="微软雅黑"/>
                <w:szCs w:val="21"/>
              </w:rPr>
              <w:t>1 1111</w:t>
            </w:r>
          </w:p>
          <w:p w14:paraId="5AB871ED" w14:textId="4D1D478E" w:rsidR="00AE40DF" w:rsidRDefault="007045B1" w:rsidP="00AE40DF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</w:t>
            </w:r>
            <w:r w:rsidR="00AE40DF">
              <w:rPr>
                <w:rFonts w:ascii="微软雅黑" w:eastAsia="微软雅黑" w:hAnsi="微软雅黑" w:hint="eastAsia"/>
                <w:szCs w:val="21"/>
              </w:rPr>
              <w:t>0</w:t>
            </w:r>
            <w:r w:rsidR="00AE40DF">
              <w:rPr>
                <w:rFonts w:ascii="微软雅黑" w:eastAsia="微软雅黑" w:hAnsi="微软雅黑"/>
                <w:szCs w:val="21"/>
              </w:rPr>
              <w:t>100 0000~</w:t>
            </w:r>
            <w:r w:rsidR="00AE40DF">
              <w:rPr>
                <w:rFonts w:ascii="微软雅黑" w:eastAsia="微软雅黑" w:hAnsi="微软雅黑" w:hint="eastAsia"/>
                <w:szCs w:val="21"/>
              </w:rPr>
              <w:t>0111</w:t>
            </w:r>
            <w:r w:rsidR="00AE40D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AE40DF">
              <w:rPr>
                <w:rFonts w:ascii="微软雅黑" w:eastAsia="微软雅黑" w:hAnsi="微软雅黑" w:hint="eastAsia"/>
                <w:szCs w:val="21"/>
              </w:rPr>
              <w:t>1111）</w:t>
            </w:r>
          </w:p>
          <w:p w14:paraId="5D59623D" w14:textId="27536136" w:rsidR="007045B1" w:rsidRPr="000838FE" w:rsidRDefault="00AE40DF" w:rsidP="00AE40DF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（1000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0000~</w:t>
            </w:r>
            <w:r>
              <w:rPr>
                <w:rFonts w:ascii="微软雅黑" w:eastAsia="微软雅黑" w:hAnsi="微软雅黑"/>
                <w:szCs w:val="21"/>
              </w:rPr>
              <w:t>1011 1111</w:t>
            </w:r>
            <w:r w:rsidR="007045B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2463" w:type="dxa"/>
          </w:tcPr>
          <w:p w14:paraId="491AA436" w14:textId="462F58CF" w:rsidR="000838FE" w:rsidRPr="00230810" w:rsidRDefault="00AE40DF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2*</w:t>
            </w:r>
            <w:r w:rsidR="007045B1"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  <w:vertAlign w:val="superscript"/>
              </w:rPr>
              <w:t>6</w:t>
            </w:r>
            <w:r w:rsidR="007045B1">
              <w:rPr>
                <w:rFonts w:ascii="微软雅黑" w:eastAsia="微软雅黑" w:hAnsi="微软雅黑" w:hint="eastAsia"/>
                <w:szCs w:val="21"/>
              </w:rPr>
              <w:t>=</w:t>
            </w:r>
            <w:r w:rsidR="00674353">
              <w:rPr>
                <w:rFonts w:ascii="微软雅黑" w:eastAsia="微软雅黑" w:hAnsi="微软雅黑"/>
                <w:szCs w:val="21"/>
              </w:rPr>
              <w:t>128</w:t>
            </w:r>
          </w:p>
        </w:tc>
      </w:tr>
      <w:tr w:rsidR="00612D15" w14:paraId="7BBA26B2" w14:textId="77777777" w:rsidTr="00AE40DF">
        <w:tc>
          <w:tcPr>
            <w:tcW w:w="1696" w:type="dxa"/>
          </w:tcPr>
          <w:p w14:paraId="7CC3510C" w14:textId="645D9DAB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293" w:type="dxa"/>
          </w:tcPr>
          <w:p w14:paraId="6C0944A6" w14:textId="2AA04316" w:rsidR="000838FE" w:rsidRPr="000838FE" w:rsidRDefault="00A574CB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8B19A9">
              <w:rPr>
                <w:rFonts w:ascii="微软雅黑" w:eastAsia="微软雅黑" w:hAnsi="微软雅黑"/>
                <w:szCs w:val="21"/>
              </w:rPr>
              <w:t>10</w:t>
            </w:r>
            <w:r w:rsidR="00A85BA1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 xml:space="preserve"> 0000~1</w:t>
            </w:r>
            <w:r w:rsidR="00A85BA1">
              <w:rPr>
                <w:rFonts w:ascii="微软雅黑" w:eastAsia="微软雅黑" w:hAnsi="微软雅黑"/>
                <w:szCs w:val="21"/>
              </w:rPr>
              <w:t>101 1111</w:t>
            </w:r>
          </w:p>
        </w:tc>
        <w:tc>
          <w:tcPr>
            <w:tcW w:w="2463" w:type="dxa"/>
          </w:tcPr>
          <w:p w14:paraId="3A9B87EB" w14:textId="7E394D8E" w:rsidR="000838FE" w:rsidRPr="000838FE" w:rsidRDefault="00AE40DF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  <w:vertAlign w:val="superscript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 w:rsidR="0038501E" w:rsidRPr="0038501E">
              <w:rPr>
                <w:rFonts w:ascii="微软雅黑" w:eastAsia="微软雅黑" w:hAnsi="微软雅黑"/>
                <w:szCs w:val="21"/>
              </w:rPr>
              <w:t>32</w:t>
            </w:r>
          </w:p>
        </w:tc>
      </w:tr>
      <w:tr w:rsidR="00612D15" w14:paraId="32E1AC3A" w14:textId="77777777" w:rsidTr="00AE40DF">
        <w:tc>
          <w:tcPr>
            <w:tcW w:w="1696" w:type="dxa"/>
          </w:tcPr>
          <w:p w14:paraId="2F6B832F" w14:textId="7676A127" w:rsidR="000838FE" w:rsidRPr="000838FE" w:rsidRDefault="000838FE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3293" w:type="dxa"/>
          </w:tcPr>
          <w:p w14:paraId="4A947A1D" w14:textId="1A8C17CC" w:rsidR="000838FE" w:rsidRPr="000838FE" w:rsidRDefault="00093AD4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A85BA1">
              <w:rPr>
                <w:rFonts w:ascii="微软雅黑" w:eastAsia="微软雅黑" w:hAnsi="微软雅黑"/>
                <w:szCs w:val="21"/>
              </w:rPr>
              <w:t>1</w:t>
            </w:r>
            <w:r w:rsidR="00C4579B">
              <w:rPr>
                <w:rFonts w:ascii="微软雅黑" w:eastAsia="微软雅黑" w:hAnsi="微软雅黑"/>
                <w:szCs w:val="21"/>
              </w:rPr>
              <w:t>0 0000~1111 1111</w:t>
            </w:r>
          </w:p>
        </w:tc>
        <w:tc>
          <w:tcPr>
            <w:tcW w:w="2463" w:type="dxa"/>
          </w:tcPr>
          <w:p w14:paraId="3D1D94C9" w14:textId="404EEE21" w:rsidR="000838FE" w:rsidRPr="000838FE" w:rsidRDefault="00AE40DF" w:rsidP="00F3481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  <w:vertAlign w:val="superscript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 w:rsidR="00D33F82">
              <w:rPr>
                <w:rFonts w:ascii="微软雅黑" w:eastAsia="微软雅黑" w:hAnsi="微软雅黑"/>
                <w:szCs w:val="21"/>
              </w:rPr>
              <w:t>32</w:t>
            </w:r>
          </w:p>
        </w:tc>
      </w:tr>
    </w:tbl>
    <w:p w14:paraId="601FAA69" w14:textId="7759B4E5" w:rsidR="00612332" w:rsidRDefault="00612332" w:rsidP="00612332">
      <w:pPr>
        <w:pStyle w:val="a5"/>
        <w:spacing w:line="360" w:lineRule="exact"/>
        <w:ind w:left="851" w:rightChars="-24" w:right="-5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</w:p>
    <w:p w14:paraId="477DB013" w14:textId="77777777" w:rsidR="001B4C11" w:rsidRPr="00997D42" w:rsidRDefault="001B4C11" w:rsidP="00612332">
      <w:pPr>
        <w:pStyle w:val="a5"/>
        <w:spacing w:line="360" w:lineRule="exact"/>
        <w:ind w:left="851" w:rightChars="-24" w:right="-5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</w:p>
    <w:p w14:paraId="7352F97C" w14:textId="77777777" w:rsidR="00BD3D12" w:rsidRPr="00BD3D12" w:rsidRDefault="00196680" w:rsidP="00196680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 w:rsidRPr="0011603E">
        <w:rPr>
          <w:rFonts w:ascii="微软雅黑" w:eastAsia="微软雅黑" w:hAnsi="微软雅黑"/>
          <w:b/>
          <w:bCs/>
          <w:sz w:val="24"/>
        </w:rPr>
        <w:t>Q</w:t>
      </w:r>
      <w:r>
        <w:rPr>
          <w:rFonts w:ascii="微软雅黑" w:eastAsia="微软雅黑" w:hAnsi="微软雅黑"/>
          <w:b/>
          <w:bCs/>
          <w:sz w:val="24"/>
        </w:rPr>
        <w:t>2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Pr="00DA3275">
        <w:rPr>
          <w:rFonts w:ascii="微软雅黑" w:eastAsia="微软雅黑" w:hAnsi="微软雅黑"/>
          <w:sz w:val="24"/>
        </w:rPr>
        <w:t xml:space="preserve"> </w:t>
      </w:r>
    </w:p>
    <w:p w14:paraId="2FBD56D2" w14:textId="54D08A80" w:rsidR="00C63527" w:rsidRPr="00C63527" w:rsidRDefault="00E649E6" w:rsidP="00C63527">
      <w:pPr>
        <w:spacing w:line="360" w:lineRule="exact"/>
        <w:ind w:rightChars="-24" w:right="-50" w:firstLine="420"/>
        <w:rPr>
          <w:rFonts w:ascii="微软雅黑" w:eastAsia="微软雅黑" w:hAnsi="微软雅黑" w:hint="eastAsia"/>
          <w:szCs w:val="21"/>
        </w:rPr>
      </w:pPr>
      <w:r w:rsidRPr="00C63527">
        <w:rPr>
          <w:rFonts w:ascii="微软雅黑" w:eastAsia="微软雅黑" w:hAnsi="微软雅黑"/>
          <w:szCs w:val="21"/>
        </w:rPr>
        <w:t>Consider a router that interconnects three subnets: Subnet 1, Subnet 2, and Subnet 3.</w:t>
      </w:r>
      <w:r w:rsidR="00C63527" w:rsidRPr="00C63527">
        <w:rPr>
          <w:rFonts w:ascii="微软雅黑" w:eastAsia="微软雅黑" w:hAnsi="微软雅黑"/>
          <w:szCs w:val="21"/>
        </w:rPr>
        <w:t xml:space="preserve"> </w:t>
      </w:r>
      <w:r w:rsidRPr="00C63527">
        <w:rPr>
          <w:rFonts w:ascii="微软雅黑" w:eastAsia="微软雅黑" w:hAnsi="微软雅黑"/>
          <w:szCs w:val="21"/>
        </w:rPr>
        <w:t>Suppose all interfaces in these three subnets are required to have the prefix 222.1.16/24. Also</w:t>
      </w:r>
      <w:r w:rsidRPr="00C63527">
        <w:rPr>
          <w:rFonts w:ascii="微软雅黑" w:eastAsia="微软雅黑" w:hAnsi="微软雅黑"/>
          <w:szCs w:val="21"/>
        </w:rPr>
        <w:t xml:space="preserve"> </w:t>
      </w:r>
      <w:r w:rsidRPr="00C63527">
        <w:rPr>
          <w:rFonts w:ascii="微软雅黑" w:eastAsia="微软雅黑" w:hAnsi="微软雅黑"/>
          <w:szCs w:val="21"/>
        </w:rPr>
        <w:t>suppose that Subnet 1 is required to support at least 60 interfaces, Subnet 2 is to support at least</w:t>
      </w:r>
      <w:r w:rsidRPr="00C63527">
        <w:rPr>
          <w:rFonts w:ascii="微软雅黑" w:eastAsia="微软雅黑" w:hAnsi="微软雅黑"/>
          <w:szCs w:val="21"/>
        </w:rPr>
        <w:t xml:space="preserve"> </w:t>
      </w:r>
      <w:r w:rsidRPr="00C63527">
        <w:rPr>
          <w:rFonts w:ascii="微软雅黑" w:eastAsia="微软雅黑" w:hAnsi="微软雅黑"/>
          <w:szCs w:val="21"/>
        </w:rPr>
        <w:t xml:space="preserve">90 interfaces, and Subnet 3 is to support at least 12 interfaces. Provide three network addresses(of the form </w:t>
      </w:r>
      <w:proofErr w:type="spellStart"/>
      <w:r w:rsidRPr="00C63527">
        <w:rPr>
          <w:rFonts w:ascii="微软雅黑" w:eastAsia="微软雅黑" w:hAnsi="微软雅黑"/>
          <w:szCs w:val="21"/>
        </w:rPr>
        <w:t>a.b.c.d</w:t>
      </w:r>
      <w:proofErr w:type="spellEnd"/>
      <w:r w:rsidRPr="00C63527">
        <w:rPr>
          <w:rFonts w:ascii="微软雅黑" w:eastAsia="微软雅黑" w:hAnsi="微软雅黑"/>
          <w:szCs w:val="21"/>
        </w:rPr>
        <w:t>/x) that satisfy these constraints, please show the calculation procedure.</w:t>
      </w:r>
      <w:r w:rsidRPr="00C63527">
        <w:rPr>
          <w:rFonts w:ascii="微软雅黑" w:eastAsia="微软雅黑" w:hAnsi="微软雅黑"/>
          <w:szCs w:val="21"/>
        </w:rPr>
        <w:t xml:space="preserve"> </w:t>
      </w:r>
    </w:p>
    <w:p w14:paraId="13DD5A7B" w14:textId="6069DCFD" w:rsidR="00196680" w:rsidRPr="00997D42" w:rsidRDefault="00196680" w:rsidP="00DA3275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szCs w:val="21"/>
        </w:rPr>
      </w:pPr>
      <w:r w:rsidRPr="00997D42">
        <w:rPr>
          <w:rFonts w:ascii="微软雅黑" w:eastAsia="微软雅黑" w:hAnsi="微软雅黑"/>
          <w:b/>
          <w:bCs/>
          <w:sz w:val="24"/>
        </w:rPr>
        <w:t>A</w:t>
      </w:r>
      <w:r>
        <w:rPr>
          <w:rFonts w:ascii="微软雅黑" w:eastAsia="微软雅黑" w:hAnsi="微软雅黑"/>
          <w:b/>
          <w:bCs/>
          <w:sz w:val="24"/>
        </w:rPr>
        <w:t>2</w:t>
      </w:r>
      <w:r w:rsidRPr="00997D42">
        <w:rPr>
          <w:rFonts w:ascii="微软雅黑" w:eastAsia="微软雅黑" w:hAnsi="微软雅黑"/>
          <w:b/>
          <w:bCs/>
          <w:sz w:val="24"/>
        </w:rPr>
        <w:t>:</w:t>
      </w:r>
      <w:r w:rsidRPr="00997D42">
        <w:rPr>
          <w:rFonts w:ascii="微软雅黑" w:eastAsia="微软雅黑" w:hAnsi="微软雅黑"/>
          <w:sz w:val="24"/>
        </w:rPr>
        <w:t xml:space="preserve"> </w:t>
      </w:r>
    </w:p>
    <w:p w14:paraId="62676C56" w14:textId="4ADF8583" w:rsidR="00612332" w:rsidRDefault="00E201AA" w:rsidP="00E201AA">
      <w:pPr>
        <w:spacing w:line="360" w:lineRule="exact"/>
        <w:ind w:rightChars="-24" w:right="-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ab/>
      </w:r>
      <w:r w:rsidR="00DA5C0A">
        <w:rPr>
          <w:rFonts w:ascii="微软雅黑" w:eastAsia="微软雅黑" w:hAnsi="微软雅黑"/>
          <w:szCs w:val="21"/>
        </w:rPr>
        <w:t>All subnets have the prefix</w:t>
      </w:r>
      <w:r w:rsidR="00E12E28">
        <w:rPr>
          <w:rFonts w:ascii="微软雅黑" w:eastAsia="微软雅黑" w:hAnsi="微软雅黑"/>
          <w:szCs w:val="21"/>
        </w:rPr>
        <w:t xml:space="preserve"> </w:t>
      </w:r>
      <w:r w:rsidR="00E12E28" w:rsidRPr="00E12E28">
        <w:rPr>
          <w:rFonts w:ascii="微软雅黑" w:eastAsia="微软雅黑" w:hAnsi="微软雅黑"/>
          <w:szCs w:val="21"/>
        </w:rPr>
        <w:t>222.1.16/24</w:t>
      </w:r>
      <w:r w:rsidR="00E12E28">
        <w:rPr>
          <w:rFonts w:ascii="微软雅黑" w:eastAsia="微软雅黑" w:hAnsi="微软雅黑"/>
          <w:szCs w:val="21"/>
        </w:rPr>
        <w:t xml:space="preserve">,and </w:t>
      </w:r>
      <w:r w:rsidR="00C53169">
        <w:rPr>
          <w:rFonts w:ascii="微软雅黑" w:eastAsia="微软雅黑" w:hAnsi="微软雅黑"/>
          <w:szCs w:val="21"/>
        </w:rPr>
        <w:t>subnet</w:t>
      </w:r>
      <w:r w:rsidR="00735850">
        <w:rPr>
          <w:rFonts w:ascii="微软雅黑" w:eastAsia="微软雅黑" w:hAnsi="微软雅黑"/>
          <w:szCs w:val="21"/>
        </w:rPr>
        <w:t>1</w:t>
      </w:r>
      <w:r w:rsidR="00FB54C6" w:rsidRPr="00FB54C6">
        <w:rPr>
          <w:rFonts w:ascii="微软雅黑" w:eastAsia="微软雅黑" w:hAnsi="微软雅黑"/>
          <w:szCs w:val="21"/>
        </w:rPr>
        <w:t xml:space="preserve"> </w:t>
      </w:r>
      <w:r w:rsidR="00FB54C6">
        <w:rPr>
          <w:rFonts w:ascii="微软雅黑" w:eastAsia="微软雅黑" w:hAnsi="微软雅黑"/>
          <w:szCs w:val="21"/>
        </w:rPr>
        <w:t>interfaces</w:t>
      </w:r>
      <w:r w:rsidR="00FB54C6">
        <w:rPr>
          <w:rFonts w:ascii="微软雅黑" w:eastAsia="微软雅黑" w:hAnsi="微软雅黑"/>
          <w:szCs w:val="21"/>
        </w:rPr>
        <w:t xml:space="preserve"> </w:t>
      </w:r>
      <w:r w:rsidR="0008004A">
        <w:rPr>
          <w:rFonts w:ascii="微软雅黑" w:eastAsia="微软雅黑" w:hAnsi="微软雅黑" w:hint="eastAsia"/>
          <w:szCs w:val="21"/>
        </w:rPr>
        <w:t>≥</w:t>
      </w:r>
      <w:r w:rsidR="00FB54C6">
        <w:rPr>
          <w:rFonts w:ascii="微软雅黑" w:eastAsia="微软雅黑" w:hAnsi="微软雅黑"/>
          <w:szCs w:val="21"/>
        </w:rPr>
        <w:t xml:space="preserve"> 60</w:t>
      </w:r>
      <w:r w:rsidR="0008004A">
        <w:rPr>
          <w:rFonts w:ascii="微软雅黑" w:eastAsia="微软雅黑" w:hAnsi="微软雅黑" w:hint="eastAsia"/>
          <w:szCs w:val="21"/>
        </w:rPr>
        <w:t>，</w:t>
      </w:r>
      <w:r w:rsidR="0008004A">
        <w:rPr>
          <w:rFonts w:ascii="微软雅黑" w:eastAsia="微软雅黑" w:hAnsi="微软雅黑"/>
          <w:szCs w:val="21"/>
        </w:rPr>
        <w:t>subnet1</w:t>
      </w:r>
      <w:r w:rsidR="0008004A" w:rsidRPr="00FB54C6">
        <w:rPr>
          <w:rFonts w:ascii="微软雅黑" w:eastAsia="微软雅黑" w:hAnsi="微软雅黑"/>
          <w:szCs w:val="21"/>
        </w:rPr>
        <w:t xml:space="preserve"> </w:t>
      </w:r>
      <w:r w:rsidR="0008004A">
        <w:rPr>
          <w:rFonts w:ascii="微软雅黑" w:eastAsia="微软雅黑" w:hAnsi="微软雅黑"/>
          <w:szCs w:val="21"/>
        </w:rPr>
        <w:t xml:space="preserve">interfaces </w:t>
      </w:r>
      <w:r w:rsidR="0008004A">
        <w:rPr>
          <w:rFonts w:ascii="微软雅黑" w:eastAsia="微软雅黑" w:hAnsi="微软雅黑" w:hint="eastAsia"/>
          <w:szCs w:val="21"/>
        </w:rPr>
        <w:t>≥</w:t>
      </w:r>
      <w:r w:rsidR="0008004A">
        <w:rPr>
          <w:rFonts w:ascii="微软雅黑" w:eastAsia="微软雅黑" w:hAnsi="微软雅黑"/>
          <w:szCs w:val="21"/>
        </w:rPr>
        <w:t xml:space="preserve"> </w:t>
      </w:r>
      <w:r w:rsidR="0008004A">
        <w:rPr>
          <w:rFonts w:ascii="微软雅黑" w:eastAsia="微软雅黑" w:hAnsi="微软雅黑" w:hint="eastAsia"/>
          <w:szCs w:val="21"/>
        </w:rPr>
        <w:t>9</w:t>
      </w:r>
      <w:r w:rsidR="0008004A">
        <w:rPr>
          <w:rFonts w:ascii="微软雅黑" w:eastAsia="微软雅黑" w:hAnsi="微软雅黑"/>
          <w:szCs w:val="21"/>
        </w:rPr>
        <w:t>0</w:t>
      </w:r>
      <w:r w:rsidR="0008004A">
        <w:rPr>
          <w:rFonts w:ascii="微软雅黑" w:eastAsia="微软雅黑" w:hAnsi="微软雅黑" w:hint="eastAsia"/>
          <w:szCs w:val="21"/>
        </w:rPr>
        <w:t>，</w:t>
      </w:r>
      <w:r w:rsidR="0008004A">
        <w:rPr>
          <w:rFonts w:ascii="微软雅黑" w:eastAsia="微软雅黑" w:hAnsi="微软雅黑"/>
          <w:szCs w:val="21"/>
        </w:rPr>
        <w:t>subnet1</w:t>
      </w:r>
      <w:r w:rsidR="0008004A" w:rsidRPr="00FB54C6">
        <w:rPr>
          <w:rFonts w:ascii="微软雅黑" w:eastAsia="微软雅黑" w:hAnsi="微软雅黑"/>
          <w:szCs w:val="21"/>
        </w:rPr>
        <w:t xml:space="preserve"> </w:t>
      </w:r>
      <w:r w:rsidR="0008004A">
        <w:rPr>
          <w:rFonts w:ascii="微软雅黑" w:eastAsia="微软雅黑" w:hAnsi="微软雅黑"/>
          <w:szCs w:val="21"/>
        </w:rPr>
        <w:t xml:space="preserve">interfaces </w:t>
      </w:r>
      <w:r w:rsidR="0008004A">
        <w:rPr>
          <w:rFonts w:ascii="微软雅黑" w:eastAsia="微软雅黑" w:hAnsi="微软雅黑" w:hint="eastAsia"/>
          <w:szCs w:val="21"/>
        </w:rPr>
        <w:t>≥</w:t>
      </w:r>
      <w:r w:rsidR="0008004A">
        <w:rPr>
          <w:rFonts w:ascii="微软雅黑" w:eastAsia="微软雅黑" w:hAnsi="微软雅黑"/>
          <w:szCs w:val="21"/>
        </w:rPr>
        <w:t xml:space="preserve"> </w:t>
      </w:r>
      <w:r w:rsidR="0008004A">
        <w:rPr>
          <w:rFonts w:ascii="微软雅黑" w:eastAsia="微软雅黑" w:hAnsi="微软雅黑" w:hint="eastAsia"/>
          <w:szCs w:val="21"/>
        </w:rPr>
        <w:t>12</w:t>
      </w:r>
    </w:p>
    <w:p w14:paraId="7C11C190" w14:textId="19298AE1" w:rsidR="00D65717" w:rsidRPr="00D21066" w:rsidRDefault="00D65717" w:rsidP="00E201AA">
      <w:pPr>
        <w:spacing w:line="360" w:lineRule="exact"/>
        <w:ind w:rightChars="-24" w:right="-5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45A1D">
        <w:rPr>
          <w:rFonts w:ascii="微软雅黑" w:eastAsia="微软雅黑" w:hAnsi="微软雅黑"/>
          <w:szCs w:val="21"/>
        </w:rPr>
        <w:t>P</w:t>
      </w:r>
      <w:r w:rsidR="00645A1D">
        <w:rPr>
          <w:rFonts w:ascii="微软雅黑" w:eastAsia="微软雅黑" w:hAnsi="微软雅黑" w:hint="eastAsia"/>
          <w:szCs w:val="21"/>
        </w:rPr>
        <w:t>re</w:t>
      </w:r>
      <w:r w:rsidR="00645A1D">
        <w:rPr>
          <w:rFonts w:ascii="微软雅黑" w:eastAsia="微软雅黑" w:hAnsi="微软雅黑"/>
          <w:szCs w:val="21"/>
        </w:rPr>
        <w:t>fix:</w:t>
      </w:r>
      <w:r w:rsidR="00BB067A">
        <w:rPr>
          <w:rFonts w:ascii="微软雅黑" w:eastAsia="微软雅黑" w:hAnsi="微软雅黑"/>
          <w:szCs w:val="21"/>
        </w:rPr>
        <w:t xml:space="preserve"> </w:t>
      </w:r>
      <w:r w:rsidR="00645A1D" w:rsidRPr="00E12E28">
        <w:rPr>
          <w:rFonts w:ascii="微软雅黑" w:eastAsia="微软雅黑" w:hAnsi="微软雅黑"/>
          <w:szCs w:val="21"/>
        </w:rPr>
        <w:t>222.1.16/24</w:t>
      </w:r>
      <w:r w:rsidR="00645A1D">
        <w:rPr>
          <w:rFonts w:ascii="微软雅黑" w:eastAsia="微软雅黑" w:hAnsi="微软雅黑"/>
          <w:szCs w:val="21"/>
        </w:rPr>
        <w:t>,</w:t>
      </w:r>
      <w:r w:rsidR="00210C6F">
        <w:rPr>
          <w:rFonts w:ascii="微软雅黑" w:eastAsia="微软雅黑" w:hAnsi="微软雅黑"/>
          <w:szCs w:val="21"/>
        </w:rPr>
        <w:t xml:space="preserve"> </w:t>
      </w:r>
      <w:r w:rsidR="00645A1D">
        <w:rPr>
          <w:rFonts w:ascii="微软雅黑" w:eastAsia="微软雅黑" w:hAnsi="微软雅黑"/>
          <w:szCs w:val="21"/>
        </w:rPr>
        <w:t>24=</w:t>
      </w:r>
      <w:r w:rsidR="00D21066">
        <w:rPr>
          <w:rFonts w:ascii="微软雅黑" w:eastAsia="微软雅黑" w:hAnsi="微软雅黑"/>
          <w:szCs w:val="21"/>
        </w:rPr>
        <w:t>32-8,</w:t>
      </w:r>
      <w:r w:rsidR="00210C6F">
        <w:rPr>
          <w:rFonts w:ascii="微软雅黑" w:eastAsia="微软雅黑" w:hAnsi="微软雅黑"/>
          <w:szCs w:val="21"/>
        </w:rPr>
        <w:t xml:space="preserve"> </w:t>
      </w:r>
      <w:r w:rsidR="00D21066">
        <w:rPr>
          <w:rFonts w:ascii="微软雅黑" w:eastAsia="微软雅黑" w:hAnsi="微软雅黑"/>
          <w:szCs w:val="21"/>
        </w:rPr>
        <w:t>then</w:t>
      </w:r>
      <w:r w:rsidR="00210C6F">
        <w:rPr>
          <w:rFonts w:ascii="微软雅黑" w:eastAsia="微软雅黑" w:hAnsi="微软雅黑"/>
          <w:szCs w:val="21"/>
        </w:rPr>
        <w:t xml:space="preserve"> </w:t>
      </w:r>
      <w:r w:rsidR="00D21066">
        <w:rPr>
          <w:rFonts w:ascii="微软雅黑" w:eastAsia="微软雅黑" w:hAnsi="微软雅黑" w:hint="eastAsia"/>
          <w:szCs w:val="21"/>
        </w:rPr>
        <w:t>2</w:t>
      </w:r>
      <w:r w:rsidR="00D21066">
        <w:rPr>
          <w:rFonts w:ascii="微软雅黑" w:eastAsia="微软雅黑" w:hAnsi="微软雅黑"/>
          <w:szCs w:val="21"/>
          <w:vertAlign w:val="superscript"/>
        </w:rPr>
        <w:t>8</w:t>
      </w:r>
      <w:r w:rsidR="00D21066">
        <w:rPr>
          <w:rFonts w:ascii="微软雅黑" w:eastAsia="微软雅黑" w:hAnsi="微软雅黑"/>
          <w:szCs w:val="21"/>
        </w:rPr>
        <w:t>=256&gt;(60+90+12=162)</w:t>
      </w:r>
      <w:r w:rsidR="003B32D4">
        <w:rPr>
          <w:rFonts w:ascii="微软雅黑" w:eastAsia="微软雅黑" w:hAnsi="微软雅黑"/>
          <w:szCs w:val="21"/>
        </w:rPr>
        <w:t>,</w:t>
      </w:r>
      <w:r w:rsidR="00BB067A">
        <w:rPr>
          <w:rFonts w:ascii="微软雅黑" w:eastAsia="微软雅黑" w:hAnsi="微软雅黑"/>
          <w:szCs w:val="21"/>
        </w:rPr>
        <w:t xml:space="preserve"> so </w:t>
      </w:r>
      <w:r w:rsidR="003B32D4">
        <w:rPr>
          <w:rFonts w:ascii="微软雅黑" w:eastAsia="微软雅黑" w:hAnsi="微软雅黑"/>
          <w:szCs w:val="21"/>
        </w:rPr>
        <w:t>the number of address is enough</w:t>
      </w:r>
      <w:r w:rsidR="00BB067A">
        <w:rPr>
          <w:rFonts w:ascii="微软雅黑" w:eastAsia="微软雅黑" w:hAnsi="微软雅黑"/>
          <w:szCs w:val="21"/>
        </w:rPr>
        <w:t xml:space="preserve"> for three subnets</w:t>
      </w:r>
    </w:p>
    <w:p w14:paraId="0A017A08" w14:textId="3DBEF5CB" w:rsidR="00D24069" w:rsidRDefault="00D24069" w:rsidP="00D24069">
      <w:pPr>
        <w:spacing w:line="360" w:lineRule="exact"/>
        <w:ind w:rightChars="-24" w:right="-5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235803" w:rsidRPr="005A67A1">
        <w:rPr>
          <w:rFonts w:ascii="微软雅黑" w:eastAsia="微软雅黑" w:hAnsi="微软雅黑"/>
          <w:szCs w:val="21"/>
        </w:rPr>
        <w:t>subnet1</w:t>
      </w:r>
      <w:r w:rsidR="00235803" w:rsidRPr="005A67A1">
        <w:rPr>
          <w:rFonts w:ascii="微软雅黑" w:eastAsia="微软雅黑" w:hAnsi="微软雅黑" w:hint="eastAsia"/>
          <w:szCs w:val="21"/>
        </w:rPr>
        <w:t>：</w:t>
      </w:r>
      <w:r w:rsidRPr="00235803">
        <w:rPr>
          <w:rFonts w:ascii="微软雅黑" w:eastAsia="微软雅黑" w:hAnsi="微软雅黑"/>
          <w:szCs w:val="21"/>
        </w:rPr>
        <w:t>60 interfaces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→ 2</w:t>
      </w:r>
      <w:r>
        <w:rPr>
          <w:rFonts w:ascii="微软雅黑" w:eastAsia="微软雅黑" w:hAnsi="微软雅黑" w:hint="eastAsia"/>
          <w:szCs w:val="21"/>
          <w:vertAlign w:val="superscript"/>
        </w:rPr>
        <w:t>5</w:t>
      </w:r>
      <w:r w:rsidRPr="00235803">
        <w:rPr>
          <w:rFonts w:ascii="微软雅黑" w:eastAsia="微软雅黑" w:hAnsi="微软雅黑"/>
          <w:szCs w:val="21"/>
        </w:rPr>
        <w:t>&lt;60&lt;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  <w:vertAlign w:val="superscript"/>
        </w:rPr>
        <w:t>6</w:t>
      </w:r>
      <w:r w:rsidRPr="00235803">
        <w:rPr>
          <w:rFonts w:ascii="微软雅黑" w:eastAsia="微软雅黑" w:hAnsi="微软雅黑"/>
          <w:szCs w:val="21"/>
        </w:rPr>
        <w:t xml:space="preserve">, 32-6=26 </w:t>
      </w:r>
    </w:p>
    <w:p w14:paraId="75B332C2" w14:textId="77777777" w:rsidR="00D24069" w:rsidRDefault="00D24069" w:rsidP="00D24069">
      <w:pPr>
        <w:spacing w:line="360" w:lineRule="exact"/>
        <w:ind w:left="2940" w:rightChars="-24" w:right="-50" w:firstLine="420"/>
        <w:rPr>
          <w:rFonts w:ascii="微软雅黑" w:eastAsia="微软雅黑" w:hAnsi="微软雅黑"/>
          <w:szCs w:val="21"/>
        </w:rPr>
      </w:pPr>
      <w:r w:rsidRPr="005A67A1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235803">
        <w:rPr>
          <w:rFonts w:ascii="微软雅黑" w:eastAsia="微软雅黑" w:hAnsi="微软雅黑"/>
          <w:szCs w:val="21"/>
        </w:rPr>
        <w:t>network address</w:t>
      </w:r>
      <w:r>
        <w:rPr>
          <w:rFonts w:ascii="微软雅黑" w:eastAsia="微软雅黑" w:hAnsi="微软雅黑" w:hint="eastAsia"/>
          <w:szCs w:val="21"/>
        </w:rPr>
        <w:t>：</w:t>
      </w:r>
      <w:r w:rsidRPr="00235803">
        <w:rPr>
          <w:rFonts w:ascii="微软雅黑" w:eastAsia="微软雅黑" w:hAnsi="微软雅黑"/>
          <w:szCs w:val="21"/>
        </w:rPr>
        <w:t>222.1.</w:t>
      </w:r>
      <w:r>
        <w:rPr>
          <w:rFonts w:ascii="微软雅黑" w:eastAsia="微软雅黑" w:hAnsi="微软雅黑" w:hint="eastAsia"/>
          <w:szCs w:val="21"/>
        </w:rPr>
        <w:t>1</w:t>
      </w:r>
      <w:r w:rsidRPr="00235803">
        <w:rPr>
          <w:rFonts w:ascii="微软雅黑" w:eastAsia="微软雅黑" w:hAnsi="微软雅黑"/>
          <w:szCs w:val="21"/>
        </w:rPr>
        <w:t>6.64/26</w:t>
      </w:r>
    </w:p>
    <w:p w14:paraId="31D2A8F9" w14:textId="73260475" w:rsidR="00D24069" w:rsidRPr="00D24069" w:rsidRDefault="00846DB8" w:rsidP="00D24069">
      <w:pPr>
        <w:spacing w:line="360" w:lineRule="exact"/>
        <w:ind w:left="420" w:rightChars="-24" w:right="-50"/>
        <w:rPr>
          <w:rFonts w:ascii="微软雅黑" w:eastAsia="微软雅黑" w:hAnsi="微软雅黑"/>
          <w:szCs w:val="21"/>
        </w:rPr>
      </w:pPr>
      <w:r w:rsidRPr="00D24069">
        <w:rPr>
          <w:rFonts w:ascii="微软雅黑" w:eastAsia="微软雅黑" w:hAnsi="微软雅黑" w:hint="eastAsia"/>
          <w:szCs w:val="21"/>
        </w:rPr>
        <w:t>2、</w:t>
      </w:r>
      <w:r w:rsidR="00235803" w:rsidRPr="00D24069">
        <w:rPr>
          <w:rFonts w:ascii="微软雅黑" w:eastAsia="微软雅黑" w:hAnsi="微软雅黑"/>
          <w:szCs w:val="21"/>
        </w:rPr>
        <w:t>subnet2</w:t>
      </w:r>
      <w:r w:rsidRPr="00D24069">
        <w:rPr>
          <w:rFonts w:ascii="微软雅黑" w:eastAsia="微软雅黑" w:hAnsi="微软雅黑" w:hint="eastAsia"/>
          <w:szCs w:val="21"/>
        </w:rPr>
        <w:t>：</w:t>
      </w:r>
      <w:r w:rsidR="00D24069" w:rsidRPr="00D24069">
        <w:rPr>
          <w:rFonts w:ascii="微软雅黑" w:eastAsia="微软雅黑" w:hAnsi="微软雅黑"/>
          <w:szCs w:val="21"/>
        </w:rPr>
        <w:t xml:space="preserve">90 interfaces </w:t>
      </w:r>
      <w:r w:rsidR="00D24069" w:rsidRPr="00D24069">
        <w:rPr>
          <w:rFonts w:ascii="微软雅黑" w:eastAsia="微软雅黑" w:hAnsi="微软雅黑"/>
          <w:szCs w:val="21"/>
        </w:rPr>
        <w:tab/>
      </w:r>
      <w:r w:rsidR="00D24069" w:rsidRPr="00D24069">
        <w:rPr>
          <w:rFonts w:ascii="微软雅黑" w:eastAsia="微软雅黑" w:hAnsi="微软雅黑" w:hint="eastAsia"/>
          <w:szCs w:val="21"/>
        </w:rPr>
        <w:t>→ 2</w:t>
      </w:r>
      <w:r w:rsidR="00D24069" w:rsidRPr="00D24069">
        <w:rPr>
          <w:rFonts w:ascii="微软雅黑" w:eastAsia="微软雅黑" w:hAnsi="微软雅黑" w:hint="eastAsia"/>
          <w:szCs w:val="21"/>
          <w:vertAlign w:val="superscript"/>
        </w:rPr>
        <w:t>6</w:t>
      </w:r>
      <w:r w:rsidR="00D24069" w:rsidRPr="00D24069">
        <w:rPr>
          <w:rFonts w:ascii="微软雅黑" w:eastAsia="微软雅黑" w:hAnsi="微软雅黑"/>
          <w:szCs w:val="21"/>
        </w:rPr>
        <w:t>&lt;90&lt;</w:t>
      </w:r>
      <w:r w:rsidR="00D24069" w:rsidRPr="00D24069">
        <w:rPr>
          <w:rFonts w:ascii="微软雅黑" w:eastAsia="微软雅黑" w:hAnsi="微软雅黑" w:hint="eastAsia"/>
          <w:szCs w:val="21"/>
        </w:rPr>
        <w:t>2</w:t>
      </w:r>
      <w:r w:rsidR="00D24069" w:rsidRPr="00D24069">
        <w:rPr>
          <w:rFonts w:ascii="微软雅黑" w:eastAsia="微软雅黑" w:hAnsi="微软雅黑" w:hint="eastAsia"/>
          <w:szCs w:val="21"/>
          <w:vertAlign w:val="superscript"/>
        </w:rPr>
        <w:t>7</w:t>
      </w:r>
      <w:r w:rsidR="00D24069" w:rsidRPr="00D24069">
        <w:rPr>
          <w:rFonts w:ascii="微软雅黑" w:eastAsia="微软雅黑" w:hAnsi="微软雅黑"/>
          <w:szCs w:val="21"/>
        </w:rPr>
        <w:t>, 32-7=25</w:t>
      </w:r>
    </w:p>
    <w:p w14:paraId="79A9348A" w14:textId="77777777" w:rsidR="00D24069" w:rsidRPr="005A67A1" w:rsidRDefault="00D24069" w:rsidP="00D24069">
      <w:pPr>
        <w:pStyle w:val="a5"/>
        <w:spacing w:line="360" w:lineRule="exact"/>
        <w:ind w:left="3300" w:rightChars="-24" w:right="-50" w:firstLineChars="0" w:firstLine="60"/>
        <w:rPr>
          <w:rFonts w:ascii="微软雅黑" w:eastAsia="微软雅黑" w:hAnsi="微软雅黑"/>
          <w:szCs w:val="21"/>
        </w:rPr>
      </w:pPr>
      <w:r w:rsidRPr="005A67A1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A67A1">
        <w:rPr>
          <w:rFonts w:ascii="微软雅黑" w:eastAsia="微软雅黑" w:hAnsi="微软雅黑"/>
          <w:szCs w:val="21"/>
        </w:rPr>
        <w:t>network address</w:t>
      </w:r>
      <w:r w:rsidRPr="005A67A1">
        <w:rPr>
          <w:rFonts w:ascii="微软雅黑" w:eastAsia="微软雅黑" w:hAnsi="微软雅黑" w:hint="eastAsia"/>
          <w:szCs w:val="21"/>
        </w:rPr>
        <w:t>：</w:t>
      </w:r>
      <w:r w:rsidRPr="005A67A1">
        <w:rPr>
          <w:rFonts w:ascii="微软雅黑" w:eastAsia="微软雅黑" w:hAnsi="微软雅黑"/>
          <w:szCs w:val="21"/>
        </w:rPr>
        <w:t>222.1.</w:t>
      </w:r>
      <w:r>
        <w:rPr>
          <w:rFonts w:ascii="微软雅黑" w:eastAsia="微软雅黑" w:hAnsi="微软雅黑" w:hint="eastAsia"/>
          <w:szCs w:val="21"/>
        </w:rPr>
        <w:t>1</w:t>
      </w:r>
      <w:r w:rsidRPr="005A67A1">
        <w:rPr>
          <w:rFonts w:ascii="微软雅黑" w:eastAsia="微软雅黑" w:hAnsi="微软雅黑"/>
          <w:szCs w:val="21"/>
        </w:rPr>
        <w:t>6.128/25</w:t>
      </w:r>
    </w:p>
    <w:p w14:paraId="14C11167" w14:textId="66FC0A2C" w:rsidR="005A67A1" w:rsidRDefault="00846DB8" w:rsidP="00846DB8">
      <w:pPr>
        <w:spacing w:line="360" w:lineRule="exact"/>
        <w:ind w:rightChars="-24" w:right="-5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235803" w:rsidRPr="00235803">
        <w:rPr>
          <w:rFonts w:ascii="微软雅黑" w:eastAsia="微软雅黑" w:hAnsi="微软雅黑"/>
          <w:szCs w:val="21"/>
        </w:rPr>
        <w:t>subnet3</w:t>
      </w:r>
      <w:r w:rsidR="00E77DC9">
        <w:rPr>
          <w:rFonts w:ascii="微软雅黑" w:eastAsia="微软雅黑" w:hAnsi="微软雅黑" w:hint="eastAsia"/>
          <w:szCs w:val="21"/>
        </w:rPr>
        <w:t>：</w:t>
      </w:r>
      <w:r w:rsidR="00235803" w:rsidRPr="00235803">
        <w:rPr>
          <w:rFonts w:ascii="微软雅黑" w:eastAsia="微软雅黑" w:hAnsi="微软雅黑"/>
          <w:szCs w:val="21"/>
        </w:rPr>
        <w:t>12 interfaces</w:t>
      </w:r>
      <w:r w:rsidR="007045B1">
        <w:rPr>
          <w:rFonts w:ascii="微软雅黑" w:eastAsia="微软雅黑" w:hAnsi="微软雅黑"/>
          <w:szCs w:val="21"/>
        </w:rPr>
        <w:t xml:space="preserve"> </w:t>
      </w:r>
      <w:r w:rsidR="005A67A1">
        <w:rPr>
          <w:rFonts w:ascii="微软雅黑" w:eastAsia="微软雅黑" w:hAnsi="微软雅黑"/>
          <w:szCs w:val="21"/>
        </w:rPr>
        <w:tab/>
      </w:r>
      <w:r w:rsidR="007045B1">
        <w:rPr>
          <w:rFonts w:ascii="微软雅黑" w:eastAsia="微软雅黑" w:hAnsi="微软雅黑" w:hint="eastAsia"/>
          <w:szCs w:val="21"/>
        </w:rPr>
        <w:t>→</w:t>
      </w:r>
      <w:r w:rsidR="007045B1">
        <w:rPr>
          <w:rFonts w:ascii="微软雅黑" w:eastAsia="微软雅黑" w:hAnsi="微软雅黑" w:hint="eastAsia"/>
          <w:szCs w:val="21"/>
        </w:rPr>
        <w:t xml:space="preserve"> </w:t>
      </w:r>
      <w:r w:rsidR="00AE40DF">
        <w:rPr>
          <w:rFonts w:ascii="微软雅黑" w:eastAsia="微软雅黑" w:hAnsi="微软雅黑" w:hint="eastAsia"/>
          <w:szCs w:val="21"/>
        </w:rPr>
        <w:t>2</w:t>
      </w:r>
      <w:r w:rsidR="00AE40DF">
        <w:rPr>
          <w:rFonts w:ascii="微软雅黑" w:eastAsia="微软雅黑" w:hAnsi="微软雅黑" w:hint="eastAsia"/>
          <w:szCs w:val="21"/>
          <w:vertAlign w:val="superscript"/>
        </w:rPr>
        <w:t>3</w:t>
      </w:r>
      <w:r w:rsidR="00235803" w:rsidRPr="00235803">
        <w:rPr>
          <w:rFonts w:ascii="微软雅黑" w:eastAsia="微软雅黑" w:hAnsi="微软雅黑"/>
          <w:szCs w:val="21"/>
        </w:rPr>
        <w:t>&lt;12&lt;</w:t>
      </w:r>
      <w:r w:rsidR="00AE40DF">
        <w:rPr>
          <w:rFonts w:ascii="微软雅黑" w:eastAsia="微软雅黑" w:hAnsi="微软雅黑" w:hint="eastAsia"/>
          <w:szCs w:val="21"/>
        </w:rPr>
        <w:t>2</w:t>
      </w:r>
      <w:r w:rsidR="00AE40DF">
        <w:rPr>
          <w:rFonts w:ascii="微软雅黑" w:eastAsia="微软雅黑" w:hAnsi="微软雅黑" w:hint="eastAsia"/>
          <w:szCs w:val="21"/>
          <w:vertAlign w:val="superscript"/>
        </w:rPr>
        <w:t>4</w:t>
      </w:r>
      <w:r w:rsidR="00235803" w:rsidRPr="00235803">
        <w:rPr>
          <w:rFonts w:ascii="微软雅黑" w:eastAsia="微软雅黑" w:hAnsi="微软雅黑"/>
          <w:szCs w:val="21"/>
        </w:rPr>
        <w:t>, 32-4 = 28</w:t>
      </w:r>
    </w:p>
    <w:p w14:paraId="1F209713" w14:textId="3CE7B97F" w:rsidR="00570E06" w:rsidRPr="00235803" w:rsidRDefault="005A67A1" w:rsidP="005A67A1">
      <w:pPr>
        <w:spacing w:line="360" w:lineRule="exact"/>
        <w:ind w:left="2940" w:rightChars="-24" w:right="-50" w:firstLine="420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235803" w:rsidRPr="00235803">
        <w:rPr>
          <w:rFonts w:ascii="微软雅黑" w:eastAsia="微软雅黑" w:hAnsi="微软雅黑"/>
          <w:szCs w:val="21"/>
        </w:rPr>
        <w:t>network address</w:t>
      </w:r>
      <w:r>
        <w:rPr>
          <w:rFonts w:ascii="微软雅黑" w:eastAsia="微软雅黑" w:hAnsi="微软雅黑" w:hint="eastAsia"/>
          <w:szCs w:val="21"/>
        </w:rPr>
        <w:t>：</w:t>
      </w:r>
      <w:r w:rsidR="00235803" w:rsidRPr="00235803">
        <w:rPr>
          <w:rFonts w:ascii="微软雅黑" w:eastAsia="微软雅黑" w:hAnsi="微软雅黑"/>
          <w:szCs w:val="21"/>
        </w:rPr>
        <w:t>222.1.</w:t>
      </w:r>
      <w:r w:rsidR="00D40A06">
        <w:rPr>
          <w:rFonts w:ascii="微软雅黑" w:eastAsia="微软雅黑" w:hAnsi="微软雅黑" w:hint="eastAsia"/>
          <w:szCs w:val="21"/>
        </w:rPr>
        <w:t>1</w:t>
      </w:r>
      <w:r w:rsidR="00235803" w:rsidRPr="00235803">
        <w:rPr>
          <w:rFonts w:ascii="微软雅黑" w:eastAsia="微软雅黑" w:hAnsi="微软雅黑"/>
          <w:szCs w:val="21"/>
        </w:rPr>
        <w:t>6.</w:t>
      </w:r>
      <w:r w:rsidR="00CA365C">
        <w:rPr>
          <w:rFonts w:ascii="微软雅黑" w:eastAsia="微软雅黑" w:hAnsi="微软雅黑"/>
          <w:szCs w:val="21"/>
        </w:rPr>
        <w:t>16</w:t>
      </w:r>
      <w:r w:rsidR="00235803" w:rsidRPr="00235803">
        <w:rPr>
          <w:rFonts w:ascii="微软雅黑" w:eastAsia="微软雅黑" w:hAnsi="微软雅黑"/>
          <w:szCs w:val="21"/>
        </w:rPr>
        <w:t>/28</w:t>
      </w:r>
    </w:p>
    <w:p w14:paraId="53F3CC97" w14:textId="18BC6781" w:rsidR="000E14C6" w:rsidRPr="00BD3D12" w:rsidRDefault="000E14C6" w:rsidP="000E14C6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 w:rsidRPr="0011603E">
        <w:rPr>
          <w:rFonts w:ascii="微软雅黑" w:eastAsia="微软雅黑" w:hAnsi="微软雅黑"/>
          <w:b/>
          <w:bCs/>
          <w:sz w:val="24"/>
        </w:rPr>
        <w:t>Q</w:t>
      </w:r>
      <w:r>
        <w:rPr>
          <w:rFonts w:ascii="微软雅黑" w:eastAsia="微软雅黑" w:hAnsi="微软雅黑"/>
          <w:b/>
          <w:bCs/>
          <w:sz w:val="24"/>
        </w:rPr>
        <w:t>3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Pr="00DA3275">
        <w:rPr>
          <w:rFonts w:ascii="微软雅黑" w:eastAsia="微软雅黑" w:hAnsi="微软雅黑"/>
          <w:sz w:val="24"/>
        </w:rPr>
        <w:t xml:space="preserve"> </w:t>
      </w:r>
    </w:p>
    <w:p w14:paraId="1856DD26" w14:textId="474525F3" w:rsidR="00415720" w:rsidRPr="00415720" w:rsidRDefault="00415720" w:rsidP="00415720">
      <w:pPr>
        <w:pStyle w:val="a5"/>
        <w:spacing w:line="360" w:lineRule="exact"/>
        <w:ind w:left="840" w:rightChars="-24" w:right="-50" w:firstLineChars="0" w:firstLine="0"/>
        <w:rPr>
          <w:rFonts w:ascii="微软雅黑" w:eastAsia="微软雅黑" w:hAnsi="微软雅黑"/>
        </w:rPr>
      </w:pPr>
      <w:r w:rsidRPr="00415720">
        <w:rPr>
          <w:rFonts w:ascii="微软雅黑" w:eastAsia="微软雅黑" w:hAnsi="微软雅黑"/>
        </w:rPr>
        <w:t>Consider the network setup in the figure below. Suppose that the ISP instead assigns the</w:t>
      </w:r>
      <w:r>
        <w:rPr>
          <w:rFonts w:ascii="微软雅黑" w:eastAsia="微软雅黑" w:hAnsi="微软雅黑"/>
        </w:rPr>
        <w:t xml:space="preserve"> </w:t>
      </w:r>
      <w:r w:rsidRPr="00415720">
        <w:rPr>
          <w:rFonts w:ascii="微软雅黑" w:eastAsia="微软雅黑" w:hAnsi="微软雅黑"/>
        </w:rPr>
        <w:t>router the address 24.34.112.232 and that the network address of the home network is</w:t>
      </w:r>
      <w:r>
        <w:rPr>
          <w:rFonts w:ascii="微软雅黑" w:eastAsia="微软雅黑" w:hAnsi="微软雅黑"/>
        </w:rPr>
        <w:t xml:space="preserve"> </w:t>
      </w:r>
      <w:r w:rsidRPr="00415720">
        <w:rPr>
          <w:rFonts w:ascii="微软雅黑" w:eastAsia="微软雅黑" w:hAnsi="微软雅黑"/>
        </w:rPr>
        <w:t>192.168.2.0/25.</w:t>
      </w:r>
    </w:p>
    <w:p w14:paraId="576EB566" w14:textId="6B4C9EB4" w:rsidR="00415720" w:rsidRPr="00415720" w:rsidRDefault="00415720" w:rsidP="00415720">
      <w:pPr>
        <w:pStyle w:val="a5"/>
        <w:numPr>
          <w:ilvl w:val="0"/>
          <w:numId w:val="15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415720">
        <w:rPr>
          <w:rFonts w:ascii="微软雅黑" w:eastAsia="微软雅黑" w:hAnsi="微软雅黑"/>
        </w:rPr>
        <w:t>Assign addresses to all interfaces in the home network.</w:t>
      </w:r>
    </w:p>
    <w:p w14:paraId="3A7D43DF" w14:textId="1675646E" w:rsidR="00D16EF3" w:rsidRPr="00415720" w:rsidRDefault="00415720" w:rsidP="00354B6F">
      <w:pPr>
        <w:pStyle w:val="a5"/>
        <w:numPr>
          <w:ilvl w:val="0"/>
          <w:numId w:val="15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415720">
        <w:rPr>
          <w:rFonts w:ascii="微软雅黑" w:eastAsia="微软雅黑" w:hAnsi="微软雅黑"/>
        </w:rPr>
        <w:t>Suppose each host has two ongoing TCP connections, all to port 80 at host 128.119.40.87.Provide the six corresponding entries in the NAT translation table</w:t>
      </w:r>
      <w:r w:rsidR="00F23097" w:rsidRPr="00415720">
        <w:rPr>
          <w:rFonts w:ascii="微软雅黑" w:eastAsia="微软雅黑" w:hAnsi="微软雅黑"/>
          <w:sz w:val="24"/>
        </w:rPr>
        <w:t>.</w:t>
      </w:r>
    </w:p>
    <w:p w14:paraId="4D5F3E4A" w14:textId="77E3B3D5" w:rsidR="000E14C6" w:rsidRPr="00997D42" w:rsidRDefault="000E14C6" w:rsidP="000E14C6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szCs w:val="21"/>
        </w:rPr>
      </w:pPr>
      <w:r w:rsidRPr="00997D42">
        <w:rPr>
          <w:rFonts w:ascii="微软雅黑" w:eastAsia="微软雅黑" w:hAnsi="微软雅黑"/>
          <w:b/>
          <w:bCs/>
          <w:sz w:val="24"/>
        </w:rPr>
        <w:t>A</w:t>
      </w:r>
      <w:r w:rsidR="0012796B">
        <w:rPr>
          <w:rFonts w:ascii="微软雅黑" w:eastAsia="微软雅黑" w:hAnsi="微软雅黑"/>
          <w:b/>
          <w:bCs/>
          <w:sz w:val="24"/>
        </w:rPr>
        <w:t>3</w:t>
      </w:r>
      <w:r w:rsidRPr="00997D42">
        <w:rPr>
          <w:rFonts w:ascii="微软雅黑" w:eastAsia="微软雅黑" w:hAnsi="微软雅黑"/>
          <w:b/>
          <w:bCs/>
          <w:sz w:val="24"/>
        </w:rPr>
        <w:t>:</w:t>
      </w:r>
      <w:r w:rsidRPr="00997D42">
        <w:rPr>
          <w:rFonts w:ascii="微软雅黑" w:eastAsia="微软雅黑" w:hAnsi="微软雅黑"/>
          <w:sz w:val="24"/>
        </w:rPr>
        <w:t xml:space="preserve"> </w:t>
      </w:r>
    </w:p>
    <w:p w14:paraId="282ED81F" w14:textId="77777777" w:rsidR="000500AB" w:rsidRDefault="00267BA4" w:rsidP="000500AB">
      <w:pPr>
        <w:pStyle w:val="a5"/>
        <w:spacing w:line="360" w:lineRule="exact"/>
        <w:ind w:left="851" w:rightChars="-24" w:right="-50" w:firstLineChars="0" w:firstLine="0"/>
        <w:rPr>
          <w:rFonts w:ascii="微软雅黑" w:eastAsia="微软雅黑" w:hAnsi="微软雅黑"/>
          <w:szCs w:val="21"/>
        </w:rPr>
      </w:pPr>
      <w:r w:rsidRPr="00267BA4">
        <w:rPr>
          <w:rFonts w:ascii="微软雅黑" w:eastAsia="微软雅黑" w:hAnsi="微软雅黑"/>
          <w:szCs w:val="21"/>
        </w:rPr>
        <w:t>network address</w:t>
      </w:r>
      <w:r>
        <w:rPr>
          <w:rFonts w:ascii="微软雅黑" w:eastAsia="微软雅黑" w:hAnsi="微软雅黑"/>
          <w:szCs w:val="21"/>
        </w:rPr>
        <w:t xml:space="preserve"> :</w:t>
      </w:r>
      <w:r w:rsidRPr="00267BA4">
        <w:rPr>
          <w:rFonts w:ascii="微软雅黑" w:eastAsia="微软雅黑" w:hAnsi="微软雅黑"/>
          <w:szCs w:val="21"/>
        </w:rPr>
        <w:t xml:space="preserve"> 192.168.2.0/25</w:t>
      </w:r>
      <w:r w:rsidRPr="00267BA4">
        <w:rPr>
          <w:rFonts w:ascii="微软雅黑" w:eastAsia="微软雅黑" w:hAnsi="微软雅黑"/>
          <w:szCs w:val="21"/>
        </w:rPr>
        <w:t>,25=32-7</w:t>
      </w:r>
      <w:r w:rsidR="00977290">
        <w:rPr>
          <w:rFonts w:ascii="微软雅黑" w:eastAsia="微软雅黑" w:hAnsi="微软雅黑"/>
          <w:szCs w:val="21"/>
        </w:rPr>
        <w:t>,</w:t>
      </w:r>
      <w:r w:rsidRPr="00267BA4">
        <w:rPr>
          <w:rFonts w:ascii="微软雅黑" w:eastAsia="微软雅黑" w:hAnsi="微软雅黑"/>
          <w:szCs w:val="21"/>
        </w:rPr>
        <w:t>2</w:t>
      </w:r>
      <w:r w:rsidRPr="00267BA4">
        <w:rPr>
          <w:rFonts w:ascii="微软雅黑" w:eastAsia="微软雅黑" w:hAnsi="微软雅黑"/>
          <w:szCs w:val="21"/>
          <w:vertAlign w:val="superscript"/>
        </w:rPr>
        <w:t>7</w:t>
      </w:r>
      <w:r w:rsidRPr="00267BA4"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/>
          <w:szCs w:val="21"/>
        </w:rPr>
        <w:t>128</w:t>
      </w:r>
      <w:r w:rsidR="00977290">
        <w:rPr>
          <w:rFonts w:ascii="微软雅黑" w:eastAsia="微软雅黑" w:hAnsi="微软雅黑"/>
          <w:szCs w:val="21"/>
        </w:rPr>
        <w:t>=number of address</w:t>
      </w:r>
      <w:r w:rsidR="000500AB">
        <w:rPr>
          <w:rFonts w:ascii="微软雅黑" w:eastAsia="微软雅黑" w:hAnsi="微软雅黑"/>
          <w:szCs w:val="21"/>
        </w:rPr>
        <w:t>.</w:t>
      </w:r>
    </w:p>
    <w:p w14:paraId="2BE5EF75" w14:textId="5BCED0D8" w:rsidR="000500AB" w:rsidRPr="000500AB" w:rsidRDefault="000500AB" w:rsidP="000500AB">
      <w:pPr>
        <w:pStyle w:val="a5"/>
        <w:spacing w:line="360" w:lineRule="exact"/>
        <w:ind w:left="851" w:rightChars="-24" w:right="-50" w:firstLineChars="0" w:firstLine="0"/>
        <w:rPr>
          <w:rFonts w:ascii="微软雅黑" w:eastAsia="微软雅黑" w:hAnsi="微软雅黑" w:hint="eastAsia"/>
          <w:szCs w:val="21"/>
        </w:rPr>
      </w:pPr>
      <w:r w:rsidRPr="006C107A">
        <w:rPr>
          <w:rFonts w:ascii="微软雅黑" w:eastAsia="微软雅黑" w:hAnsi="微软雅黑"/>
          <w:szCs w:val="21"/>
        </w:rPr>
        <w:t>All interface</w:t>
      </w:r>
      <w:r>
        <w:rPr>
          <w:rFonts w:ascii="微软雅黑" w:eastAsia="微软雅黑" w:hAnsi="微软雅黑"/>
          <w:szCs w:val="21"/>
        </w:rPr>
        <w:t>s</w:t>
      </w:r>
      <w:r w:rsidRPr="006C107A">
        <w:rPr>
          <w:rFonts w:ascii="微软雅黑" w:eastAsia="微软雅黑" w:hAnsi="微软雅黑"/>
          <w:szCs w:val="21"/>
        </w:rPr>
        <w:t xml:space="preserve"> in the home network is from 192.168.</w:t>
      </w:r>
      <w:r>
        <w:rPr>
          <w:rFonts w:ascii="微软雅黑" w:eastAsia="微软雅黑" w:hAnsi="微软雅黑"/>
          <w:szCs w:val="21"/>
        </w:rPr>
        <w:t>2</w:t>
      </w:r>
      <w:r w:rsidRPr="006C107A">
        <w:rPr>
          <w:rFonts w:ascii="微软雅黑" w:eastAsia="微软雅黑" w:hAnsi="微软雅黑"/>
          <w:szCs w:val="21"/>
        </w:rPr>
        <w:t>.0 to 192.168.</w:t>
      </w:r>
      <w:r>
        <w:rPr>
          <w:rFonts w:ascii="微软雅黑" w:eastAsia="微软雅黑" w:hAnsi="微软雅黑"/>
          <w:szCs w:val="21"/>
        </w:rPr>
        <w:t>2</w:t>
      </w:r>
      <w:r w:rsidRPr="006C107A">
        <w:rPr>
          <w:rFonts w:ascii="微软雅黑" w:eastAsia="微软雅黑" w:hAnsi="微软雅黑"/>
          <w:szCs w:val="21"/>
        </w:rPr>
        <w:t>.127</w:t>
      </w:r>
    </w:p>
    <w:p w14:paraId="596C75E0" w14:textId="78C0CC0B" w:rsidR="00105308" w:rsidRPr="000500AB" w:rsidRDefault="00105308" w:rsidP="000500AB">
      <w:pPr>
        <w:pStyle w:val="a5"/>
        <w:numPr>
          <w:ilvl w:val="2"/>
          <w:numId w:val="6"/>
        </w:numPr>
        <w:spacing w:line="360" w:lineRule="exact"/>
        <w:ind w:left="851" w:rightChars="-24" w:right="-50"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0500AB">
        <w:rPr>
          <w:rFonts w:ascii="微软雅黑" w:eastAsia="微软雅黑" w:hAnsi="微软雅黑" w:hint="eastAsia"/>
          <w:szCs w:val="21"/>
        </w:rPr>
        <w:t>Here</w:t>
      </w:r>
      <w:r w:rsidRPr="000500AB">
        <w:rPr>
          <w:rFonts w:ascii="微软雅黑" w:eastAsia="微软雅黑" w:hAnsi="微软雅黑"/>
          <w:szCs w:val="21"/>
        </w:rPr>
        <w:t xml:space="preserve"> we assign</w:t>
      </w:r>
      <w:r w:rsidR="00602DBF" w:rsidRPr="000500AB">
        <w:rPr>
          <w:rFonts w:ascii="微软雅黑" w:eastAsia="微软雅黑" w:hAnsi="微软雅黑"/>
          <w:szCs w:val="21"/>
        </w:rPr>
        <w:t xml:space="preserve"> home addresses:</w:t>
      </w:r>
      <w:r w:rsidR="007E2D7E" w:rsidRPr="000500AB">
        <w:rPr>
          <w:rFonts w:ascii="微软雅黑" w:eastAsia="微软雅黑" w:hAnsi="微软雅黑"/>
          <w:szCs w:val="21"/>
        </w:rPr>
        <w:t xml:space="preserve"> 192.168.2.1, 192.168.2.2,192.168.2.</w:t>
      </w:r>
      <w:r w:rsidR="00F9559D" w:rsidRPr="000500AB">
        <w:rPr>
          <w:rFonts w:ascii="微软雅黑" w:eastAsia="微软雅黑" w:hAnsi="微软雅黑"/>
          <w:szCs w:val="21"/>
        </w:rPr>
        <w:t>3 with the router interface 192.168.2.4</w:t>
      </w:r>
    </w:p>
    <w:p w14:paraId="3DE94339" w14:textId="70C8D145" w:rsidR="00FD076E" w:rsidRPr="00FD076E" w:rsidRDefault="00FD076E" w:rsidP="00FD076E">
      <w:pPr>
        <w:pStyle w:val="a5"/>
        <w:numPr>
          <w:ilvl w:val="2"/>
          <w:numId w:val="6"/>
        </w:numPr>
        <w:spacing w:line="360" w:lineRule="exact"/>
        <w:ind w:left="851" w:rightChars="-24" w:right="-50"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3726"/>
        <w:gridCol w:w="3726"/>
      </w:tblGrid>
      <w:tr w:rsidR="00FD076E" w14:paraId="6A86DBFA" w14:textId="77777777" w:rsidTr="00EB5909">
        <w:tc>
          <w:tcPr>
            <w:tcW w:w="7452" w:type="dxa"/>
            <w:gridSpan w:val="2"/>
          </w:tcPr>
          <w:p w14:paraId="4738D66D" w14:textId="1B4E721A" w:rsidR="00FD076E" w:rsidRPr="00FD076E" w:rsidRDefault="00FD076E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415720">
              <w:rPr>
                <w:rFonts w:ascii="微软雅黑" w:eastAsia="微软雅黑" w:hAnsi="微软雅黑"/>
              </w:rPr>
              <w:t>NAT translation table</w:t>
            </w:r>
          </w:p>
        </w:tc>
      </w:tr>
      <w:tr w:rsidR="00FD076E" w14:paraId="472A5F8B" w14:textId="77777777" w:rsidTr="00FD076E">
        <w:tc>
          <w:tcPr>
            <w:tcW w:w="3726" w:type="dxa"/>
          </w:tcPr>
          <w:p w14:paraId="52B1F17E" w14:textId="5B6EAF5A" w:rsidR="00FD076E" w:rsidRPr="00FD076E" w:rsidRDefault="00FD076E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/>
              </w:rPr>
              <w:t>AN</w:t>
            </w:r>
          </w:p>
        </w:tc>
        <w:tc>
          <w:tcPr>
            <w:tcW w:w="3726" w:type="dxa"/>
          </w:tcPr>
          <w:p w14:paraId="0F8A494A" w14:textId="30A06613" w:rsidR="00FD076E" w:rsidRPr="00FD076E" w:rsidRDefault="009E7913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AN</w:t>
            </w:r>
          </w:p>
        </w:tc>
      </w:tr>
      <w:tr w:rsidR="00FD076E" w14:paraId="49385432" w14:textId="77777777" w:rsidTr="00FD076E">
        <w:tc>
          <w:tcPr>
            <w:tcW w:w="3726" w:type="dxa"/>
          </w:tcPr>
          <w:p w14:paraId="3FA03229" w14:textId="10F5CA60" w:rsidR="00FD076E" w:rsidRPr="00FD076E" w:rsidRDefault="000500AB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4000</w:t>
            </w:r>
          </w:p>
        </w:tc>
        <w:tc>
          <w:tcPr>
            <w:tcW w:w="3726" w:type="dxa"/>
          </w:tcPr>
          <w:p w14:paraId="7FB1207D" w14:textId="33874C84" w:rsidR="00FD076E" w:rsidRPr="00FD076E" w:rsidRDefault="000500AB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 w:rsidR="00A84126">
              <w:rPr>
                <w:rFonts w:ascii="微软雅黑" w:eastAsia="微软雅黑" w:hAnsi="微软雅黑"/>
                <w:szCs w:val="21"/>
              </w:rPr>
              <w:t xml:space="preserve">1, </w:t>
            </w:r>
            <w:r w:rsidR="005674B8">
              <w:rPr>
                <w:rFonts w:ascii="微软雅黑" w:eastAsia="微软雅黑" w:hAnsi="微软雅黑"/>
                <w:szCs w:val="21"/>
              </w:rPr>
              <w:t>3000</w:t>
            </w:r>
          </w:p>
        </w:tc>
      </w:tr>
      <w:tr w:rsidR="00FD076E" w14:paraId="63BDA997" w14:textId="77777777" w:rsidTr="00FD076E">
        <w:tc>
          <w:tcPr>
            <w:tcW w:w="3726" w:type="dxa"/>
          </w:tcPr>
          <w:p w14:paraId="1102D483" w14:textId="5AF095EC" w:rsidR="00FD076E" w:rsidRPr="00FD076E" w:rsidRDefault="000500AB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3726" w:type="dxa"/>
          </w:tcPr>
          <w:p w14:paraId="349F70F8" w14:textId="281D98AD" w:rsidR="00FD076E" w:rsidRPr="00FD076E" w:rsidRDefault="00A84126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1, 3</w:t>
            </w:r>
            <w:r w:rsidR="005674B8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5674B8" w14:paraId="384E3B5D" w14:textId="77777777" w:rsidTr="00FD076E">
        <w:tc>
          <w:tcPr>
            <w:tcW w:w="3726" w:type="dxa"/>
          </w:tcPr>
          <w:p w14:paraId="7E1FFB57" w14:textId="55AAFA92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3726" w:type="dxa"/>
          </w:tcPr>
          <w:p w14:paraId="2BFA319E" w14:textId="29004C85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, 3000</w:t>
            </w:r>
          </w:p>
        </w:tc>
      </w:tr>
      <w:tr w:rsidR="005674B8" w14:paraId="24D3857A" w14:textId="77777777" w:rsidTr="00FD076E">
        <w:tc>
          <w:tcPr>
            <w:tcW w:w="3726" w:type="dxa"/>
          </w:tcPr>
          <w:p w14:paraId="2C4824C5" w14:textId="23ED51C1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726" w:type="dxa"/>
          </w:tcPr>
          <w:p w14:paraId="66B76611" w14:textId="6F093AF6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, 3001</w:t>
            </w:r>
          </w:p>
        </w:tc>
      </w:tr>
      <w:tr w:rsidR="005674B8" w14:paraId="10B29EED" w14:textId="77777777" w:rsidTr="00FD076E">
        <w:tc>
          <w:tcPr>
            <w:tcW w:w="3726" w:type="dxa"/>
          </w:tcPr>
          <w:p w14:paraId="61B450FE" w14:textId="03C962D2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3726" w:type="dxa"/>
          </w:tcPr>
          <w:p w14:paraId="5D93F88A" w14:textId="26834CC5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, 3000</w:t>
            </w:r>
          </w:p>
        </w:tc>
      </w:tr>
      <w:tr w:rsidR="005674B8" w14:paraId="0EB380A1" w14:textId="77777777" w:rsidTr="00FD076E">
        <w:tc>
          <w:tcPr>
            <w:tcW w:w="3726" w:type="dxa"/>
          </w:tcPr>
          <w:p w14:paraId="2F87A6F1" w14:textId="4B385716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24.34.112.23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szCs w:val="21"/>
              </w:rPr>
              <w:t>400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3726" w:type="dxa"/>
          </w:tcPr>
          <w:p w14:paraId="021C31EA" w14:textId="23A27865" w:rsidR="005674B8" w:rsidRPr="00FD076E" w:rsidRDefault="005674B8" w:rsidP="009624CC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</w:rPr>
            </w:pPr>
            <w:r w:rsidRPr="00272EDB">
              <w:rPr>
                <w:rFonts w:ascii="微软雅黑" w:eastAsia="微软雅黑" w:hAnsi="微软雅黑"/>
                <w:szCs w:val="21"/>
              </w:rPr>
              <w:t>192.168.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72EDB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, 3001</w:t>
            </w:r>
          </w:p>
        </w:tc>
      </w:tr>
    </w:tbl>
    <w:p w14:paraId="10704026" w14:textId="77777777" w:rsidR="000E14C6" w:rsidRPr="00196680" w:rsidRDefault="000E14C6" w:rsidP="000E14C6">
      <w:pPr>
        <w:pStyle w:val="a5"/>
        <w:spacing w:line="360" w:lineRule="exact"/>
        <w:ind w:left="851" w:rightChars="-24" w:right="-5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</w:p>
    <w:p w14:paraId="6254465C" w14:textId="6CA55CB4" w:rsidR="000E14C6" w:rsidRPr="00BD3D12" w:rsidRDefault="000E14C6" w:rsidP="000E14C6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 w:rsidRPr="0011603E">
        <w:rPr>
          <w:rFonts w:ascii="微软雅黑" w:eastAsia="微软雅黑" w:hAnsi="微软雅黑"/>
          <w:b/>
          <w:bCs/>
          <w:sz w:val="24"/>
        </w:rPr>
        <w:t>Q</w:t>
      </w:r>
      <w:r w:rsidR="0012796B">
        <w:rPr>
          <w:rFonts w:ascii="微软雅黑" w:eastAsia="微软雅黑" w:hAnsi="微软雅黑"/>
          <w:b/>
          <w:bCs/>
          <w:sz w:val="24"/>
        </w:rPr>
        <w:t>4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Pr="00DA3275">
        <w:rPr>
          <w:rFonts w:ascii="微软雅黑" w:eastAsia="微软雅黑" w:hAnsi="微软雅黑"/>
          <w:sz w:val="24"/>
        </w:rPr>
        <w:t xml:space="preserve"> </w:t>
      </w:r>
    </w:p>
    <w:p w14:paraId="5E4D39FC" w14:textId="40DCCFF3" w:rsidR="00804CB8" w:rsidRPr="001F57BC" w:rsidRDefault="001F57BC" w:rsidP="001F57BC">
      <w:pPr>
        <w:pStyle w:val="a5"/>
        <w:spacing w:line="360" w:lineRule="exact"/>
        <w:ind w:left="420" w:rightChars="-24" w:right="-50" w:firstLineChars="0"/>
        <w:rPr>
          <w:rFonts w:ascii="微软雅黑" w:eastAsia="微软雅黑" w:hAnsi="微软雅黑" w:hint="eastAsia"/>
          <w:sz w:val="24"/>
        </w:rPr>
      </w:pPr>
      <w:r w:rsidRPr="001F57BC">
        <w:rPr>
          <w:rFonts w:ascii="微软雅黑" w:eastAsia="微软雅黑" w:hAnsi="微软雅黑"/>
        </w:rPr>
        <w:t>What is the difference between a forwarding table that we encountered in destination</w:t>
      </w:r>
      <w:r w:rsidR="00634B76">
        <w:rPr>
          <w:rFonts w:ascii="微软雅黑" w:eastAsia="微软雅黑" w:hAnsi="微软雅黑"/>
        </w:rPr>
        <w:t xml:space="preserve"> </w:t>
      </w:r>
      <w:r w:rsidRPr="001F57BC">
        <w:rPr>
          <w:rFonts w:ascii="微软雅黑" w:eastAsia="微软雅黑" w:hAnsi="微软雅黑"/>
        </w:rPr>
        <w:t>based forwarding in Section 4.1 and OpenFlow's flow table that we encountered in Section 4.4?</w:t>
      </w:r>
    </w:p>
    <w:p w14:paraId="76D70664" w14:textId="4B695C5F" w:rsidR="000E14C6" w:rsidRPr="00997D42" w:rsidRDefault="000E14C6" w:rsidP="000E14C6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szCs w:val="21"/>
        </w:rPr>
      </w:pPr>
      <w:r w:rsidRPr="00997D42">
        <w:rPr>
          <w:rFonts w:ascii="微软雅黑" w:eastAsia="微软雅黑" w:hAnsi="微软雅黑"/>
          <w:b/>
          <w:bCs/>
          <w:sz w:val="24"/>
        </w:rPr>
        <w:t>A</w:t>
      </w:r>
      <w:r w:rsidR="00F60409">
        <w:rPr>
          <w:rFonts w:ascii="微软雅黑" w:eastAsia="微软雅黑" w:hAnsi="微软雅黑"/>
          <w:b/>
          <w:bCs/>
          <w:sz w:val="24"/>
        </w:rPr>
        <w:t>4</w:t>
      </w:r>
      <w:r w:rsidRPr="00997D42">
        <w:rPr>
          <w:rFonts w:ascii="微软雅黑" w:eastAsia="微软雅黑" w:hAnsi="微软雅黑"/>
          <w:b/>
          <w:bCs/>
          <w:sz w:val="24"/>
        </w:rPr>
        <w:t>:</w:t>
      </w:r>
      <w:r w:rsidRPr="00997D42">
        <w:rPr>
          <w:rFonts w:ascii="微软雅黑" w:eastAsia="微软雅黑" w:hAnsi="微软雅黑"/>
          <w:sz w:val="24"/>
        </w:rPr>
        <w:t xml:space="preserve"> </w:t>
      </w:r>
    </w:p>
    <w:p w14:paraId="310A75C5" w14:textId="2FD20861" w:rsidR="004B6363" w:rsidRPr="004B6363" w:rsidRDefault="00234E27" w:rsidP="004B6363">
      <w:pPr>
        <w:pStyle w:val="a5"/>
        <w:numPr>
          <w:ilvl w:val="2"/>
          <w:numId w:val="6"/>
        </w:numPr>
        <w:ind w:rightChars="-24" w:right="-5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 w:rsidR="004B6363" w:rsidRPr="004B6363">
        <w:rPr>
          <w:rFonts w:ascii="微软雅黑" w:eastAsia="微软雅黑" w:hAnsi="微软雅黑"/>
          <w:szCs w:val="21"/>
        </w:rPr>
        <w:t>orwarding table</w:t>
      </w:r>
      <w:r>
        <w:rPr>
          <w:rFonts w:ascii="微软雅黑" w:eastAsia="微软雅黑" w:hAnsi="微软雅黑"/>
          <w:szCs w:val="21"/>
        </w:rPr>
        <w:t xml:space="preserve">: </w:t>
      </w:r>
      <w:r w:rsidR="004B6363" w:rsidRPr="004B6363">
        <w:rPr>
          <w:rFonts w:ascii="微软雅黑" w:eastAsia="微软雅黑" w:hAnsi="微软雅黑"/>
          <w:szCs w:val="21"/>
        </w:rPr>
        <w:t xml:space="preserve">destination-based forwarding </w:t>
      </w:r>
      <w:r w:rsidR="0012240F">
        <w:rPr>
          <w:rFonts w:ascii="微软雅黑" w:eastAsia="微软雅黑" w:hAnsi="微软雅黑"/>
          <w:szCs w:val="21"/>
        </w:rPr>
        <w:t>is</w:t>
      </w:r>
      <w:r w:rsidR="004B6363" w:rsidRPr="004B6363">
        <w:rPr>
          <w:rFonts w:ascii="微软雅黑" w:eastAsia="微软雅黑" w:hAnsi="微软雅黑"/>
          <w:szCs w:val="21"/>
        </w:rPr>
        <w:t xml:space="preserve"> base</w:t>
      </w:r>
      <w:r w:rsidR="00CA2881">
        <w:rPr>
          <w:rFonts w:ascii="微软雅黑" w:eastAsia="微软雅黑" w:hAnsi="微软雅黑"/>
          <w:szCs w:val="21"/>
        </w:rPr>
        <w:t>d</w:t>
      </w:r>
      <w:r w:rsidR="004B6363" w:rsidRPr="004B6363">
        <w:rPr>
          <w:rFonts w:ascii="微软雅黑" w:eastAsia="微软雅黑" w:hAnsi="微软雅黑"/>
          <w:szCs w:val="21"/>
        </w:rPr>
        <w:t xml:space="preserve"> on the IP </w:t>
      </w:r>
      <w:r w:rsidR="00CA2881">
        <w:rPr>
          <w:rFonts w:ascii="微软雅黑" w:eastAsia="微软雅黑" w:hAnsi="微软雅黑"/>
          <w:szCs w:val="21"/>
        </w:rPr>
        <w:t>a</w:t>
      </w:r>
      <w:r w:rsidR="004B6363" w:rsidRPr="004B6363">
        <w:rPr>
          <w:rFonts w:ascii="微软雅黑" w:eastAsia="微软雅黑" w:hAnsi="微软雅黑"/>
          <w:szCs w:val="21"/>
        </w:rPr>
        <w:t>ddress</w:t>
      </w:r>
      <w:r w:rsidR="0012240F">
        <w:rPr>
          <w:rFonts w:ascii="微软雅黑" w:eastAsia="微软雅黑" w:hAnsi="微软雅黑"/>
          <w:szCs w:val="21"/>
        </w:rPr>
        <w:t xml:space="preserve"> a</w:t>
      </w:r>
      <w:r w:rsidR="004B6363" w:rsidRPr="004B6363">
        <w:rPr>
          <w:rFonts w:ascii="微软雅黑" w:eastAsia="微软雅黑" w:hAnsi="微软雅黑"/>
          <w:szCs w:val="21"/>
        </w:rPr>
        <w:t>nd show which packet in the input should be moved to which output.</w:t>
      </w:r>
    </w:p>
    <w:p w14:paraId="7954CB7F" w14:textId="0E600079" w:rsidR="004B6363" w:rsidRPr="004B6363" w:rsidRDefault="004B6363" w:rsidP="004B6363">
      <w:pPr>
        <w:pStyle w:val="a5"/>
        <w:numPr>
          <w:ilvl w:val="2"/>
          <w:numId w:val="6"/>
        </w:numPr>
        <w:ind w:rightChars="-24" w:right="-50" w:firstLineChars="0"/>
        <w:rPr>
          <w:rFonts w:ascii="微软雅黑" w:eastAsia="微软雅黑" w:hAnsi="微软雅黑"/>
          <w:szCs w:val="21"/>
        </w:rPr>
      </w:pPr>
      <w:r w:rsidRPr="004B6363">
        <w:rPr>
          <w:rFonts w:ascii="微软雅黑" w:eastAsia="微软雅黑" w:hAnsi="微软雅黑"/>
          <w:szCs w:val="21"/>
        </w:rPr>
        <w:t xml:space="preserve">Flow table, </w:t>
      </w:r>
      <w:r w:rsidR="00B97115" w:rsidRPr="001F57BC">
        <w:rPr>
          <w:rFonts w:ascii="微软雅黑" w:eastAsia="微软雅黑" w:hAnsi="微软雅黑"/>
        </w:rPr>
        <w:t>OpenFlow's flow table</w:t>
      </w:r>
      <w:r w:rsidRPr="004B6363">
        <w:rPr>
          <w:rFonts w:ascii="微软雅黑" w:eastAsia="微软雅黑" w:hAnsi="微软雅黑"/>
          <w:szCs w:val="21"/>
        </w:rPr>
        <w:t xml:space="preserve"> </w:t>
      </w:r>
      <w:r w:rsidR="00634B76">
        <w:rPr>
          <w:rFonts w:ascii="微软雅黑" w:eastAsia="微软雅黑" w:hAnsi="微软雅黑"/>
          <w:szCs w:val="21"/>
        </w:rPr>
        <w:t>is</w:t>
      </w:r>
      <w:r w:rsidRPr="004B6363">
        <w:rPr>
          <w:rFonts w:ascii="微软雅黑" w:eastAsia="微软雅黑" w:hAnsi="微软雅黑"/>
          <w:szCs w:val="21"/>
        </w:rPr>
        <w:t xml:space="preserve"> based on any set of header field values, defin</w:t>
      </w:r>
      <w:r w:rsidR="0022638E">
        <w:rPr>
          <w:rFonts w:ascii="微软雅黑" w:eastAsia="微软雅黑" w:hAnsi="微软雅黑"/>
          <w:szCs w:val="21"/>
        </w:rPr>
        <w:t>ing</w:t>
      </w:r>
      <w:r w:rsidRPr="004B6363">
        <w:rPr>
          <w:rFonts w:ascii="微软雅黑" w:eastAsia="微软雅黑" w:hAnsi="微软雅黑"/>
          <w:szCs w:val="21"/>
        </w:rPr>
        <w:t xml:space="preserve"> many action</w:t>
      </w:r>
      <w:r w:rsidR="0022638E">
        <w:rPr>
          <w:rFonts w:ascii="微软雅黑" w:eastAsia="微软雅黑" w:hAnsi="微软雅黑"/>
          <w:szCs w:val="21"/>
        </w:rPr>
        <w:t>s</w:t>
      </w:r>
      <w:r w:rsidRPr="004B6363">
        <w:rPr>
          <w:rFonts w:ascii="微软雅黑" w:eastAsia="微软雅黑" w:hAnsi="微软雅黑"/>
          <w:szCs w:val="21"/>
        </w:rPr>
        <w:t xml:space="preserve"> includ</w:t>
      </w:r>
      <w:r w:rsidR="0022638E">
        <w:rPr>
          <w:rFonts w:ascii="微软雅黑" w:eastAsia="微软雅黑" w:hAnsi="微软雅黑"/>
          <w:szCs w:val="21"/>
        </w:rPr>
        <w:t>ing</w:t>
      </w:r>
      <w:r w:rsidRPr="004B6363">
        <w:rPr>
          <w:rFonts w:ascii="微软雅黑" w:eastAsia="微软雅黑" w:hAnsi="微软雅黑"/>
          <w:szCs w:val="21"/>
        </w:rPr>
        <w:t xml:space="preserve"> drop, forward, modify.</w:t>
      </w:r>
    </w:p>
    <w:p w14:paraId="456D702D" w14:textId="74B7237D" w:rsidR="001B4C11" w:rsidRPr="0022638E" w:rsidRDefault="001B4C11" w:rsidP="0022638E">
      <w:pPr>
        <w:spacing w:line="360" w:lineRule="exact"/>
        <w:ind w:rightChars="-24" w:right="-50"/>
        <w:rPr>
          <w:rFonts w:ascii="微软雅黑" w:eastAsia="微软雅黑" w:hAnsi="微软雅黑" w:hint="eastAsia"/>
          <w:b/>
          <w:bCs/>
          <w:sz w:val="28"/>
          <w:szCs w:val="28"/>
        </w:rPr>
      </w:pPr>
    </w:p>
    <w:p w14:paraId="01D34F80" w14:textId="020B6B5C" w:rsidR="000E14C6" w:rsidRPr="00BD3D12" w:rsidRDefault="000E14C6" w:rsidP="000E14C6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 w:rsidRPr="0011603E">
        <w:rPr>
          <w:rFonts w:ascii="微软雅黑" w:eastAsia="微软雅黑" w:hAnsi="微软雅黑"/>
          <w:b/>
          <w:bCs/>
          <w:sz w:val="24"/>
        </w:rPr>
        <w:t>Q</w:t>
      </w:r>
      <w:r w:rsidR="0012796B">
        <w:rPr>
          <w:rFonts w:ascii="微软雅黑" w:eastAsia="微软雅黑" w:hAnsi="微软雅黑"/>
          <w:b/>
          <w:bCs/>
          <w:sz w:val="24"/>
        </w:rPr>
        <w:t>5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Pr="00DA3275">
        <w:rPr>
          <w:rFonts w:ascii="微软雅黑" w:eastAsia="微软雅黑" w:hAnsi="微软雅黑"/>
          <w:sz w:val="24"/>
        </w:rPr>
        <w:t xml:space="preserve"> </w:t>
      </w:r>
    </w:p>
    <w:p w14:paraId="59BEB75C" w14:textId="77777777" w:rsidR="000E14C6" w:rsidRDefault="008064C1" w:rsidP="0099638E">
      <w:pPr>
        <w:pStyle w:val="a5"/>
        <w:spacing w:line="360" w:lineRule="exact"/>
        <w:ind w:left="846" w:rightChars="-24" w:right="-5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1325A0" wp14:editId="1B5A0CA0">
            <wp:simplePos x="0" y="0"/>
            <wp:positionH relativeFrom="margin">
              <wp:align>left</wp:align>
            </wp:positionH>
            <wp:positionV relativeFrom="paragraph">
              <wp:posOffset>262725</wp:posOffset>
            </wp:positionV>
            <wp:extent cx="1709531" cy="152621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31" cy="15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38E" w:rsidRPr="0099638E">
        <w:rPr>
          <w:rFonts w:ascii="微软雅黑" w:eastAsia="微软雅黑" w:hAnsi="微软雅黑"/>
        </w:rPr>
        <w:t>Consider the following network. With the indicated link costs, use Dijkstra’s shortest-path</w:t>
      </w:r>
      <w:r w:rsidR="0099638E">
        <w:rPr>
          <w:rFonts w:ascii="微软雅黑" w:eastAsia="微软雅黑" w:hAnsi="微软雅黑"/>
        </w:rPr>
        <w:t xml:space="preserve"> </w:t>
      </w:r>
      <w:r w:rsidR="0099638E" w:rsidRPr="0099638E">
        <w:rPr>
          <w:rFonts w:ascii="微软雅黑" w:eastAsia="微软雅黑" w:hAnsi="微软雅黑"/>
        </w:rPr>
        <w:t>algorithm to compute the shortest path from x to all network nodes. Show how the algorithm</w:t>
      </w:r>
      <w:r w:rsidR="0099638E">
        <w:rPr>
          <w:rFonts w:ascii="微软雅黑" w:eastAsia="微软雅黑" w:hAnsi="微软雅黑"/>
        </w:rPr>
        <w:t xml:space="preserve"> </w:t>
      </w:r>
      <w:r w:rsidR="0099638E" w:rsidRPr="0099638E">
        <w:rPr>
          <w:rFonts w:ascii="微软雅黑" w:eastAsia="微软雅黑" w:hAnsi="微软雅黑"/>
        </w:rPr>
        <w:t>works and show the final forwarding table in x</w:t>
      </w:r>
      <w:r w:rsidR="0099638E">
        <w:rPr>
          <w:rFonts w:ascii="微软雅黑" w:eastAsia="微软雅黑" w:hAnsi="微软雅黑"/>
        </w:rPr>
        <w:t>.</w:t>
      </w:r>
    </w:p>
    <w:p w14:paraId="568AEBBD" w14:textId="701728C0" w:rsidR="008064C1" w:rsidRDefault="008064C1" w:rsidP="0099638E">
      <w:pPr>
        <w:pStyle w:val="a5"/>
        <w:spacing w:line="360" w:lineRule="exact"/>
        <w:ind w:left="846" w:rightChars="-24" w:right="-50" w:firstLineChars="0" w:firstLine="0"/>
        <w:rPr>
          <w:rFonts w:ascii="微软雅黑" w:eastAsia="微软雅黑" w:hAnsi="微软雅黑"/>
          <w:szCs w:val="21"/>
        </w:rPr>
      </w:pPr>
    </w:p>
    <w:p w14:paraId="438341F7" w14:textId="77777777" w:rsidR="007D6635" w:rsidRPr="00593A02" w:rsidRDefault="007D6635" w:rsidP="0099638E">
      <w:pPr>
        <w:pStyle w:val="a5"/>
        <w:spacing w:line="360" w:lineRule="exact"/>
        <w:ind w:left="846" w:rightChars="-24" w:right="-50" w:firstLineChars="0" w:firstLine="0"/>
        <w:rPr>
          <w:rFonts w:ascii="微软雅黑" w:eastAsia="微软雅黑" w:hAnsi="微软雅黑" w:hint="eastAsia"/>
          <w:szCs w:val="21"/>
        </w:rPr>
      </w:pPr>
    </w:p>
    <w:p w14:paraId="50FC32E5" w14:textId="77777777" w:rsidR="007D6635" w:rsidRDefault="007D6635" w:rsidP="000E14C6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b/>
          <w:bCs/>
          <w:sz w:val="24"/>
        </w:rPr>
      </w:pPr>
    </w:p>
    <w:p w14:paraId="048D2CBA" w14:textId="68A304CE" w:rsidR="000E14C6" w:rsidRPr="00997D42" w:rsidRDefault="000E14C6" w:rsidP="000E14C6">
      <w:pPr>
        <w:pStyle w:val="a5"/>
        <w:spacing w:line="360" w:lineRule="exact"/>
        <w:ind w:rightChars="-24" w:right="-50" w:firstLineChars="0" w:firstLine="0"/>
        <w:rPr>
          <w:rFonts w:ascii="微软雅黑" w:eastAsia="微软雅黑" w:hAnsi="微软雅黑"/>
          <w:szCs w:val="21"/>
        </w:rPr>
      </w:pPr>
      <w:r w:rsidRPr="00997D42">
        <w:rPr>
          <w:rFonts w:ascii="微软雅黑" w:eastAsia="微软雅黑" w:hAnsi="微软雅黑"/>
          <w:b/>
          <w:bCs/>
          <w:sz w:val="24"/>
        </w:rPr>
        <w:t>A</w:t>
      </w:r>
      <w:r w:rsidR="00593A02">
        <w:rPr>
          <w:rFonts w:ascii="微软雅黑" w:eastAsia="微软雅黑" w:hAnsi="微软雅黑"/>
          <w:b/>
          <w:bCs/>
          <w:sz w:val="24"/>
        </w:rPr>
        <w:t>5</w:t>
      </w:r>
      <w:r w:rsidRPr="00997D42">
        <w:rPr>
          <w:rFonts w:ascii="微软雅黑" w:eastAsia="微软雅黑" w:hAnsi="微软雅黑"/>
          <w:b/>
          <w:bCs/>
          <w:sz w:val="24"/>
        </w:rPr>
        <w:t>:</w:t>
      </w:r>
      <w:r w:rsidRPr="00997D42">
        <w:rPr>
          <w:rFonts w:ascii="微软雅黑" w:eastAsia="微软雅黑" w:hAnsi="微软雅黑"/>
          <w:sz w:val="24"/>
        </w:rPr>
        <w:t xml:space="preserve"> </w:t>
      </w:r>
    </w:p>
    <w:p w14:paraId="2C313187" w14:textId="4DFA5B03" w:rsidR="007D6635" w:rsidRDefault="00326D40" w:rsidP="00593A02">
      <w:pPr>
        <w:pStyle w:val="a5"/>
        <w:numPr>
          <w:ilvl w:val="1"/>
          <w:numId w:val="17"/>
        </w:numPr>
        <w:spacing w:line="360" w:lineRule="exact"/>
        <w:ind w:rightChars="-24" w:right="-5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ind</w:t>
      </w:r>
      <w:r>
        <w:rPr>
          <w:rFonts w:ascii="微软雅黑" w:eastAsia="微软雅黑" w:hAnsi="微软雅黑"/>
          <w:szCs w:val="21"/>
        </w:rPr>
        <w:t xml:space="preserve"> the shortest-hop from the start point x and the find another shortest-hop to the destination</w:t>
      </w:r>
      <w:r>
        <w:rPr>
          <w:rFonts w:ascii="微软雅黑" w:eastAsia="微软雅黑" w:hAnsi="微软雅黑"/>
          <w:szCs w:val="21"/>
        </w:rPr>
        <w:t>.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1123"/>
        <w:gridCol w:w="1054"/>
        <w:gridCol w:w="1059"/>
        <w:gridCol w:w="1047"/>
        <w:gridCol w:w="1067"/>
        <w:gridCol w:w="1054"/>
        <w:gridCol w:w="1053"/>
      </w:tblGrid>
      <w:tr w:rsidR="00EB7E09" w14:paraId="653901D2" w14:textId="77777777" w:rsidTr="00EB7E09">
        <w:tc>
          <w:tcPr>
            <w:tcW w:w="1123" w:type="dxa"/>
          </w:tcPr>
          <w:p w14:paraId="5411B50C" w14:textId="374A81CB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054" w:type="dxa"/>
          </w:tcPr>
          <w:p w14:paraId="465B8133" w14:textId="0864069C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D(t)</w:t>
            </w:r>
          </w:p>
        </w:tc>
        <w:tc>
          <w:tcPr>
            <w:tcW w:w="1059" w:type="dxa"/>
          </w:tcPr>
          <w:p w14:paraId="3F785453" w14:textId="4389CD93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</w:t>
            </w:r>
            <w:r w:rsidRPr="009624CC">
              <w:rPr>
                <w:rFonts w:ascii="微软雅黑" w:eastAsia="微软雅黑" w:hAnsi="微软雅黑"/>
                <w:szCs w:val="21"/>
              </w:rPr>
              <w:t>u</w:t>
            </w:r>
            <w:r w:rsidRPr="009624C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047" w:type="dxa"/>
          </w:tcPr>
          <w:p w14:paraId="0647C2FB" w14:textId="4FF8EED8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D(v)</w:t>
            </w:r>
          </w:p>
        </w:tc>
        <w:tc>
          <w:tcPr>
            <w:tcW w:w="1067" w:type="dxa"/>
          </w:tcPr>
          <w:p w14:paraId="0A0FCDF6" w14:textId="23AB2371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</w:t>
            </w:r>
            <w:r w:rsidRPr="009624CC">
              <w:rPr>
                <w:rFonts w:ascii="微软雅黑" w:eastAsia="微软雅黑" w:hAnsi="微软雅黑"/>
                <w:szCs w:val="21"/>
              </w:rPr>
              <w:t>w</w:t>
            </w:r>
            <w:r w:rsidRPr="009624C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054" w:type="dxa"/>
          </w:tcPr>
          <w:p w14:paraId="1B5D0161" w14:textId="524E9FE7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</w:t>
            </w:r>
            <w:r w:rsidRPr="009624CC">
              <w:rPr>
                <w:rFonts w:ascii="微软雅黑" w:eastAsia="微软雅黑" w:hAnsi="微软雅黑"/>
                <w:szCs w:val="21"/>
              </w:rPr>
              <w:t>y</w:t>
            </w:r>
            <w:r w:rsidRPr="009624CC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053" w:type="dxa"/>
          </w:tcPr>
          <w:p w14:paraId="5A0AA3C1" w14:textId="55F8D613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D(</w:t>
            </w:r>
            <w:r w:rsidRPr="009624CC">
              <w:rPr>
                <w:rFonts w:ascii="微软雅黑" w:eastAsia="微软雅黑" w:hAnsi="微软雅黑"/>
                <w:szCs w:val="21"/>
              </w:rPr>
              <w:t>z</w:t>
            </w:r>
            <w:r w:rsidRPr="009624C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EB7E09" w14:paraId="58BA12CF" w14:textId="77777777" w:rsidTr="00EB7E09">
        <w:tc>
          <w:tcPr>
            <w:tcW w:w="1123" w:type="dxa"/>
          </w:tcPr>
          <w:p w14:paraId="5707C5E8" w14:textId="40622761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x</w:t>
            </w:r>
          </w:p>
        </w:tc>
        <w:tc>
          <w:tcPr>
            <w:tcW w:w="1054" w:type="dxa"/>
          </w:tcPr>
          <w:p w14:paraId="60402F58" w14:textId="39B52DA5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∞</w:t>
            </w:r>
          </w:p>
        </w:tc>
        <w:tc>
          <w:tcPr>
            <w:tcW w:w="1059" w:type="dxa"/>
          </w:tcPr>
          <w:p w14:paraId="1965298C" w14:textId="21960D59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∞</w:t>
            </w:r>
          </w:p>
        </w:tc>
        <w:tc>
          <w:tcPr>
            <w:tcW w:w="1047" w:type="dxa"/>
          </w:tcPr>
          <w:p w14:paraId="58F7ACE2" w14:textId="1BEFC17E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30B04FD1" w14:textId="2D846BDF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76F2C61C" w14:textId="65D9D5FE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5AA7216C" w14:textId="466D7E69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  <w:tr w:rsidR="00EB7E09" w14:paraId="19C7A28F" w14:textId="77777777" w:rsidTr="00EB7E09">
        <w:tc>
          <w:tcPr>
            <w:tcW w:w="1123" w:type="dxa"/>
          </w:tcPr>
          <w:p w14:paraId="75708296" w14:textId="23EEEBA7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xv</w:t>
            </w:r>
          </w:p>
        </w:tc>
        <w:tc>
          <w:tcPr>
            <w:tcW w:w="1054" w:type="dxa"/>
          </w:tcPr>
          <w:p w14:paraId="784EAA34" w14:textId="76A4D660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6,v</w:t>
            </w:r>
          </w:p>
        </w:tc>
        <w:tc>
          <w:tcPr>
            <w:tcW w:w="1059" w:type="dxa"/>
          </w:tcPr>
          <w:p w14:paraId="7CE47483" w14:textId="2AAA83DB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5,v</w:t>
            </w:r>
          </w:p>
        </w:tc>
        <w:tc>
          <w:tcPr>
            <w:tcW w:w="1047" w:type="dxa"/>
          </w:tcPr>
          <w:p w14:paraId="6356CDE2" w14:textId="5EB7D3FB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14254087" w14:textId="21B06A9A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74294452" w14:textId="422520C4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6E2EF05A" w14:textId="795A241B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  <w:tr w:rsidR="00EB7E09" w14:paraId="3D725DF9" w14:textId="77777777" w:rsidTr="00EB7E09">
        <w:tc>
          <w:tcPr>
            <w:tcW w:w="1123" w:type="dxa"/>
          </w:tcPr>
          <w:p w14:paraId="1AB41727" w14:textId="0B1937F1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624CC">
              <w:rPr>
                <w:rFonts w:ascii="微软雅黑" w:eastAsia="微软雅黑" w:hAnsi="微软雅黑"/>
                <w:szCs w:val="21"/>
              </w:rPr>
              <w:t>xvu</w:t>
            </w:r>
            <w:proofErr w:type="spellEnd"/>
          </w:p>
        </w:tc>
        <w:tc>
          <w:tcPr>
            <w:tcW w:w="1054" w:type="dxa"/>
          </w:tcPr>
          <w:p w14:paraId="09E8E66C" w14:textId="2CC11B62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6,v</w:t>
            </w:r>
          </w:p>
        </w:tc>
        <w:tc>
          <w:tcPr>
            <w:tcW w:w="1059" w:type="dxa"/>
          </w:tcPr>
          <w:p w14:paraId="46DC7A00" w14:textId="6E4E9591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5,v</w:t>
            </w:r>
          </w:p>
        </w:tc>
        <w:tc>
          <w:tcPr>
            <w:tcW w:w="1047" w:type="dxa"/>
          </w:tcPr>
          <w:p w14:paraId="134137C1" w14:textId="4D4C3DA4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4804B437" w14:textId="2A5C7D57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7782784B" w14:textId="1CE8C757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634DDF0A" w14:textId="36DF5FA8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  <w:tr w:rsidR="00EB7E09" w14:paraId="21DFAC22" w14:textId="77777777" w:rsidTr="00EB7E09">
        <w:tc>
          <w:tcPr>
            <w:tcW w:w="1123" w:type="dxa"/>
          </w:tcPr>
          <w:p w14:paraId="678BDD0A" w14:textId="5FED36CF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624CC">
              <w:rPr>
                <w:rFonts w:ascii="微软雅黑" w:eastAsia="微软雅黑" w:hAnsi="微软雅黑"/>
                <w:szCs w:val="21"/>
              </w:rPr>
              <w:t>xvut</w:t>
            </w:r>
            <w:proofErr w:type="spellEnd"/>
          </w:p>
        </w:tc>
        <w:tc>
          <w:tcPr>
            <w:tcW w:w="1054" w:type="dxa"/>
          </w:tcPr>
          <w:p w14:paraId="7BABC2B0" w14:textId="22326BD9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6,v</w:t>
            </w:r>
          </w:p>
        </w:tc>
        <w:tc>
          <w:tcPr>
            <w:tcW w:w="1059" w:type="dxa"/>
          </w:tcPr>
          <w:p w14:paraId="0758D606" w14:textId="57CCDEA6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5,v</w:t>
            </w:r>
          </w:p>
        </w:tc>
        <w:tc>
          <w:tcPr>
            <w:tcW w:w="1047" w:type="dxa"/>
          </w:tcPr>
          <w:p w14:paraId="76174FDC" w14:textId="00E5A748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775FA726" w14:textId="394139CA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2B9C634D" w14:textId="00A1FCD0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299A5C9D" w14:textId="3265738B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  <w:tr w:rsidR="00EB7E09" w14:paraId="53F357A6" w14:textId="77777777" w:rsidTr="00EB7E09">
        <w:tc>
          <w:tcPr>
            <w:tcW w:w="1123" w:type="dxa"/>
          </w:tcPr>
          <w:p w14:paraId="1CDB5791" w14:textId="4C54CF79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624CC">
              <w:rPr>
                <w:rFonts w:ascii="微软雅黑" w:eastAsia="微软雅黑" w:hAnsi="微软雅黑"/>
                <w:szCs w:val="21"/>
              </w:rPr>
              <w:t>xvutw</w:t>
            </w:r>
            <w:proofErr w:type="spellEnd"/>
          </w:p>
        </w:tc>
        <w:tc>
          <w:tcPr>
            <w:tcW w:w="1054" w:type="dxa"/>
          </w:tcPr>
          <w:p w14:paraId="25BB0688" w14:textId="036016F0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6,v</w:t>
            </w:r>
          </w:p>
        </w:tc>
        <w:tc>
          <w:tcPr>
            <w:tcW w:w="1059" w:type="dxa"/>
          </w:tcPr>
          <w:p w14:paraId="12F6535F" w14:textId="6986739F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5,v</w:t>
            </w:r>
          </w:p>
        </w:tc>
        <w:tc>
          <w:tcPr>
            <w:tcW w:w="1047" w:type="dxa"/>
          </w:tcPr>
          <w:p w14:paraId="0EE90D53" w14:textId="054F1B73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1DB0EA44" w14:textId="6363EA59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271806A0" w14:textId="616C771A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5FC2EC62" w14:textId="790E6838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  <w:tr w:rsidR="00EB7E09" w14:paraId="7017E96F" w14:textId="77777777" w:rsidTr="00EB7E09">
        <w:tc>
          <w:tcPr>
            <w:tcW w:w="1123" w:type="dxa"/>
          </w:tcPr>
          <w:p w14:paraId="3976524C" w14:textId="247C769F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624CC">
              <w:rPr>
                <w:rFonts w:ascii="微软雅黑" w:eastAsia="微软雅黑" w:hAnsi="微软雅黑"/>
                <w:szCs w:val="21"/>
              </w:rPr>
              <w:t>xvutwy</w:t>
            </w:r>
            <w:proofErr w:type="spellEnd"/>
          </w:p>
        </w:tc>
        <w:tc>
          <w:tcPr>
            <w:tcW w:w="1054" w:type="dxa"/>
          </w:tcPr>
          <w:p w14:paraId="0B400308" w14:textId="185CA405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6,v</w:t>
            </w:r>
          </w:p>
        </w:tc>
        <w:tc>
          <w:tcPr>
            <w:tcW w:w="1059" w:type="dxa"/>
          </w:tcPr>
          <w:p w14:paraId="31C10015" w14:textId="660E9B7D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5,v</w:t>
            </w:r>
          </w:p>
        </w:tc>
        <w:tc>
          <w:tcPr>
            <w:tcW w:w="1047" w:type="dxa"/>
          </w:tcPr>
          <w:p w14:paraId="542CE59E" w14:textId="46DCB749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2,x</w:t>
            </w:r>
          </w:p>
        </w:tc>
        <w:tc>
          <w:tcPr>
            <w:tcW w:w="1067" w:type="dxa"/>
          </w:tcPr>
          <w:p w14:paraId="5971BCE2" w14:textId="0B223E9D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4" w:type="dxa"/>
          </w:tcPr>
          <w:p w14:paraId="7B6805CF" w14:textId="7B3E482E" w:rsidR="00EB7E09" w:rsidRPr="009624CC" w:rsidRDefault="00EB7E09" w:rsidP="00EB7E09">
            <w:pPr>
              <w:pStyle w:val="a5"/>
              <w:spacing w:line="360" w:lineRule="exact"/>
              <w:ind w:rightChars="-24" w:right="-50"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6,x</w:t>
            </w:r>
          </w:p>
        </w:tc>
        <w:tc>
          <w:tcPr>
            <w:tcW w:w="1053" w:type="dxa"/>
          </w:tcPr>
          <w:p w14:paraId="60B3E2FD" w14:textId="38C12C8C" w:rsidR="00EB7E09" w:rsidRPr="009624CC" w:rsidRDefault="00EB7E09" w:rsidP="00EB7E09">
            <w:pPr>
              <w:spacing w:line="360" w:lineRule="exact"/>
              <w:ind w:rightChars="-24" w:right="-50"/>
              <w:jc w:val="center"/>
              <w:rPr>
                <w:rFonts w:ascii="微软雅黑" w:eastAsia="微软雅黑" w:hAnsi="微软雅黑"/>
                <w:szCs w:val="21"/>
              </w:rPr>
            </w:pPr>
            <w:r w:rsidRPr="009624CC">
              <w:rPr>
                <w:rFonts w:ascii="微软雅黑" w:eastAsia="微软雅黑" w:hAnsi="微软雅黑"/>
                <w:szCs w:val="21"/>
              </w:rPr>
              <w:t>8,x</w:t>
            </w:r>
          </w:p>
        </w:tc>
      </w:tr>
    </w:tbl>
    <w:p w14:paraId="2F7C99BC" w14:textId="21F8AAB5" w:rsidR="000E14C6" w:rsidRDefault="000E14C6" w:rsidP="000E14C6">
      <w:pPr>
        <w:spacing w:line="360" w:lineRule="exact"/>
        <w:ind w:rightChars="-24" w:right="-50"/>
        <w:rPr>
          <w:rFonts w:ascii="微软雅黑" w:eastAsia="微软雅黑" w:hAnsi="微软雅黑"/>
          <w:b/>
          <w:bCs/>
          <w:sz w:val="28"/>
          <w:szCs w:val="28"/>
        </w:rPr>
      </w:pPr>
    </w:p>
    <w:p w14:paraId="7E9830D0" w14:textId="2EE3D056" w:rsidR="00E80C95" w:rsidRPr="00BD3D12" w:rsidRDefault="00E80C95" w:rsidP="00E80C95">
      <w:pPr>
        <w:pStyle w:val="a5"/>
        <w:numPr>
          <w:ilvl w:val="0"/>
          <w:numId w:val="6"/>
        </w:numPr>
        <w:spacing w:line="360" w:lineRule="exact"/>
        <w:ind w:left="0" w:rightChars="-24" w:right="-5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</w:rPr>
        <w:t>Q6</w:t>
      </w:r>
      <w:r w:rsidRPr="0011603E">
        <w:rPr>
          <w:rFonts w:ascii="微软雅黑" w:eastAsia="微软雅黑" w:hAnsi="微软雅黑"/>
          <w:b/>
          <w:bCs/>
          <w:sz w:val="24"/>
        </w:rPr>
        <w:t>:</w:t>
      </w:r>
      <w:r w:rsidRPr="00DA3275">
        <w:rPr>
          <w:rFonts w:ascii="微软雅黑" w:eastAsia="微软雅黑" w:hAnsi="微软雅黑"/>
          <w:sz w:val="24"/>
        </w:rPr>
        <w:t xml:space="preserve"> </w:t>
      </w:r>
    </w:p>
    <w:p w14:paraId="0251011F" w14:textId="36055874" w:rsidR="00B53199" w:rsidRDefault="00210757" w:rsidP="00B53199">
      <w:pPr>
        <w:pStyle w:val="a5"/>
        <w:spacing w:line="360" w:lineRule="exact"/>
        <w:ind w:rightChars="-24" w:right="-5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3B4B3D" wp14:editId="5E595737">
            <wp:simplePos x="0" y="0"/>
            <wp:positionH relativeFrom="column">
              <wp:posOffset>3971290</wp:posOffset>
            </wp:positionH>
            <wp:positionV relativeFrom="paragraph">
              <wp:posOffset>1005205</wp:posOffset>
            </wp:positionV>
            <wp:extent cx="1804670" cy="1216025"/>
            <wp:effectExtent l="0" t="0" r="5080" b="3175"/>
            <wp:wrapTight wrapText="bothSides">
              <wp:wrapPolygon edited="0">
                <wp:start x="0" y="0"/>
                <wp:lineTo x="0" y="21318"/>
                <wp:lineTo x="21433" y="21318"/>
                <wp:lineTo x="214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524" w:rsidRPr="00AB2524">
        <w:rPr>
          <w:rFonts w:ascii="微软雅黑" w:eastAsia="微软雅黑" w:hAnsi="微软雅黑"/>
        </w:rPr>
        <w:t>Consider the network fragment shown below. x has only two attached neighbors, w and y. w</w:t>
      </w:r>
      <w:r w:rsidR="00B53199">
        <w:rPr>
          <w:rFonts w:ascii="微软雅黑" w:eastAsia="微软雅黑" w:hAnsi="微软雅黑"/>
        </w:rPr>
        <w:t xml:space="preserve"> </w:t>
      </w:r>
      <w:r w:rsidR="00AB2524" w:rsidRPr="00AB2524">
        <w:rPr>
          <w:rFonts w:ascii="微软雅黑" w:eastAsia="微软雅黑" w:hAnsi="微软雅黑"/>
        </w:rPr>
        <w:t>has a minimum-cost path to destination u (not shown) of 5, and y has a minimum-cost path to u</w:t>
      </w:r>
      <w:r w:rsidR="00B53199">
        <w:rPr>
          <w:rFonts w:ascii="微软雅黑" w:eastAsia="微软雅黑" w:hAnsi="微软雅黑"/>
        </w:rPr>
        <w:t xml:space="preserve"> </w:t>
      </w:r>
      <w:r w:rsidR="00AB2524" w:rsidRPr="00AB2524">
        <w:rPr>
          <w:rFonts w:ascii="微软雅黑" w:eastAsia="微软雅黑" w:hAnsi="微软雅黑"/>
        </w:rPr>
        <w:t>of 6. The complete paths from w and y to u (and between w and y) are not shown. All link costs</w:t>
      </w:r>
      <w:r w:rsidR="00B53199">
        <w:rPr>
          <w:rFonts w:ascii="微软雅黑" w:eastAsia="微软雅黑" w:hAnsi="微软雅黑"/>
        </w:rPr>
        <w:t xml:space="preserve"> </w:t>
      </w:r>
      <w:r w:rsidR="00AB2524" w:rsidRPr="00AB2524">
        <w:rPr>
          <w:rFonts w:ascii="微软雅黑" w:eastAsia="微软雅黑" w:hAnsi="微软雅黑"/>
        </w:rPr>
        <w:t>in the network have strictly positive integer values</w:t>
      </w:r>
      <w:r w:rsidR="00710932">
        <w:rPr>
          <w:rFonts w:ascii="微软雅黑" w:eastAsia="微软雅黑" w:hAnsi="微软雅黑" w:hint="eastAsia"/>
        </w:rPr>
        <w:t>.</w:t>
      </w:r>
    </w:p>
    <w:p w14:paraId="6058629D" w14:textId="46171938" w:rsidR="00E90DAF" w:rsidRPr="00E90DAF" w:rsidRDefault="00E90DAF" w:rsidP="00CE4380">
      <w:pPr>
        <w:pStyle w:val="a5"/>
        <w:numPr>
          <w:ilvl w:val="1"/>
          <w:numId w:val="19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E90DAF">
        <w:rPr>
          <w:rFonts w:ascii="微软雅黑" w:eastAsia="微软雅黑" w:hAnsi="微软雅黑"/>
        </w:rPr>
        <w:t>Give x’s distance vector for destinations w, y, and u.</w:t>
      </w:r>
    </w:p>
    <w:p w14:paraId="6543E86D" w14:textId="39CE2F9C" w:rsidR="00E90DAF" w:rsidRPr="00E90DAF" w:rsidRDefault="00E90DAF" w:rsidP="00CE4380">
      <w:pPr>
        <w:pStyle w:val="a5"/>
        <w:numPr>
          <w:ilvl w:val="1"/>
          <w:numId w:val="19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E90DAF">
        <w:rPr>
          <w:rFonts w:ascii="微软雅黑" w:eastAsia="微软雅黑" w:hAnsi="微软雅黑"/>
        </w:rPr>
        <w:t>Give a link-cost change for either c(</w:t>
      </w:r>
      <w:proofErr w:type="spellStart"/>
      <w:r w:rsidRPr="00E90DAF">
        <w:rPr>
          <w:rFonts w:ascii="微软雅黑" w:eastAsia="微软雅黑" w:hAnsi="微软雅黑"/>
        </w:rPr>
        <w:t>x,w</w:t>
      </w:r>
      <w:proofErr w:type="spellEnd"/>
      <w:r w:rsidRPr="00E90DAF">
        <w:rPr>
          <w:rFonts w:ascii="微软雅黑" w:eastAsia="微软雅黑" w:hAnsi="微软雅黑"/>
        </w:rPr>
        <w:t>) or c(</w:t>
      </w:r>
      <w:proofErr w:type="spellStart"/>
      <w:r w:rsidRPr="00E90DAF">
        <w:rPr>
          <w:rFonts w:ascii="微软雅黑" w:eastAsia="微软雅黑" w:hAnsi="微软雅黑"/>
        </w:rPr>
        <w:t>x,y</w:t>
      </w:r>
      <w:proofErr w:type="spellEnd"/>
      <w:r w:rsidRPr="00E90DAF">
        <w:rPr>
          <w:rFonts w:ascii="微软雅黑" w:eastAsia="微软雅黑" w:hAnsi="微软雅黑"/>
        </w:rPr>
        <w:t>) such that x will inform its neighbors of a new</w:t>
      </w:r>
      <w:r w:rsidR="00CE4380">
        <w:rPr>
          <w:rFonts w:ascii="微软雅黑" w:eastAsia="微软雅黑" w:hAnsi="微软雅黑"/>
        </w:rPr>
        <w:t xml:space="preserve"> </w:t>
      </w:r>
      <w:r w:rsidRPr="00E90DAF">
        <w:rPr>
          <w:rFonts w:ascii="微软雅黑" w:eastAsia="微软雅黑" w:hAnsi="微软雅黑"/>
        </w:rPr>
        <w:t>minimum-cost path to u as a result of executing the distance-vector algorithm.</w:t>
      </w:r>
    </w:p>
    <w:p w14:paraId="5CB410D8" w14:textId="66E5C91F" w:rsidR="00B53199" w:rsidRPr="00B53199" w:rsidRDefault="00E90DAF" w:rsidP="00CE4380">
      <w:pPr>
        <w:pStyle w:val="a5"/>
        <w:numPr>
          <w:ilvl w:val="1"/>
          <w:numId w:val="19"/>
        </w:numPr>
        <w:spacing w:line="360" w:lineRule="exact"/>
        <w:ind w:rightChars="-24" w:right="-50" w:firstLineChars="0"/>
        <w:rPr>
          <w:rFonts w:ascii="微软雅黑" w:eastAsia="微软雅黑" w:hAnsi="微软雅黑" w:hint="eastAsia"/>
        </w:rPr>
      </w:pPr>
      <w:r w:rsidRPr="00E90DAF">
        <w:rPr>
          <w:rFonts w:ascii="微软雅黑" w:eastAsia="微软雅黑" w:hAnsi="微软雅黑"/>
        </w:rPr>
        <w:t>Give a link-cost change for either c(</w:t>
      </w:r>
      <w:proofErr w:type="spellStart"/>
      <w:r w:rsidRPr="00E90DAF">
        <w:rPr>
          <w:rFonts w:ascii="微软雅黑" w:eastAsia="微软雅黑" w:hAnsi="微软雅黑"/>
        </w:rPr>
        <w:t>x,w</w:t>
      </w:r>
      <w:proofErr w:type="spellEnd"/>
      <w:r w:rsidRPr="00E90DAF">
        <w:rPr>
          <w:rFonts w:ascii="微软雅黑" w:eastAsia="微软雅黑" w:hAnsi="微软雅黑"/>
        </w:rPr>
        <w:t>) or c(</w:t>
      </w:r>
      <w:proofErr w:type="spellStart"/>
      <w:r w:rsidRPr="00E90DAF">
        <w:rPr>
          <w:rFonts w:ascii="微软雅黑" w:eastAsia="微软雅黑" w:hAnsi="微软雅黑"/>
        </w:rPr>
        <w:t>x,y</w:t>
      </w:r>
      <w:proofErr w:type="spellEnd"/>
      <w:r w:rsidRPr="00E90DAF">
        <w:rPr>
          <w:rFonts w:ascii="微软雅黑" w:eastAsia="微软雅黑" w:hAnsi="微软雅黑"/>
        </w:rPr>
        <w:t>) such that x will not inform its neighbors of a</w:t>
      </w:r>
      <w:r w:rsidR="00CE4380">
        <w:rPr>
          <w:rFonts w:ascii="微软雅黑" w:eastAsia="微软雅黑" w:hAnsi="微软雅黑"/>
        </w:rPr>
        <w:t xml:space="preserve"> </w:t>
      </w:r>
      <w:r w:rsidRPr="00E90DAF">
        <w:rPr>
          <w:rFonts w:ascii="微软雅黑" w:eastAsia="微软雅黑" w:hAnsi="微软雅黑"/>
        </w:rPr>
        <w:t>new minimum-cost path to u as a result of executing the distance-vector algorithm.</w:t>
      </w:r>
      <w:r w:rsidRPr="00E90DAF">
        <w:rPr>
          <w:rFonts w:ascii="微软雅黑" w:eastAsia="微软雅黑" w:hAnsi="微软雅黑"/>
        </w:rPr>
        <w:cr/>
      </w:r>
    </w:p>
    <w:p w14:paraId="16130795" w14:textId="63DC8E50" w:rsidR="00E80C95" w:rsidRPr="00B53199" w:rsidRDefault="00B53199" w:rsidP="00B53199">
      <w:pPr>
        <w:spacing w:line="360" w:lineRule="exact"/>
        <w:ind w:rightChars="-24" w:right="-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</w:rPr>
        <w:t>A</w:t>
      </w:r>
      <w:r w:rsidR="00E80C95" w:rsidRPr="00B53199">
        <w:rPr>
          <w:rFonts w:ascii="微软雅黑" w:eastAsia="微软雅黑" w:hAnsi="微软雅黑"/>
          <w:b/>
          <w:bCs/>
          <w:sz w:val="24"/>
        </w:rPr>
        <w:t>6</w:t>
      </w:r>
      <w:r w:rsidR="00E80C95" w:rsidRPr="00B53199">
        <w:rPr>
          <w:rFonts w:ascii="微软雅黑" w:eastAsia="微软雅黑" w:hAnsi="微软雅黑"/>
          <w:b/>
          <w:bCs/>
          <w:sz w:val="24"/>
        </w:rPr>
        <w:t>:</w:t>
      </w:r>
      <w:r w:rsidR="00E80C95" w:rsidRPr="00B53199">
        <w:rPr>
          <w:rFonts w:ascii="微软雅黑" w:eastAsia="微软雅黑" w:hAnsi="微软雅黑"/>
          <w:sz w:val="24"/>
        </w:rPr>
        <w:t xml:space="preserve"> </w:t>
      </w:r>
    </w:p>
    <w:p w14:paraId="5C9F8B40" w14:textId="76EFB8CB" w:rsidR="00CE4380" w:rsidRDefault="005208BE" w:rsidP="00CE4380">
      <w:pPr>
        <w:pStyle w:val="a5"/>
        <w:numPr>
          <w:ilvl w:val="0"/>
          <w:numId w:val="20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="002D3E89" w:rsidRPr="0014662B">
        <w:rPr>
          <w:rFonts w:ascii="微软雅黑" w:eastAsia="微软雅黑" w:hAnsi="微软雅黑"/>
          <w:vertAlign w:val="subscript"/>
        </w:rPr>
        <w:t>x</w:t>
      </w:r>
      <w:r w:rsidR="002D3E89">
        <w:rPr>
          <w:rFonts w:ascii="微软雅黑" w:eastAsia="微软雅黑" w:hAnsi="微软雅黑"/>
        </w:rPr>
        <w:t>(w)=2</w:t>
      </w:r>
      <w:r w:rsidR="0014662B">
        <w:rPr>
          <w:rFonts w:ascii="微软雅黑" w:eastAsia="微软雅黑" w:hAnsi="微软雅黑"/>
        </w:rPr>
        <w:tab/>
      </w:r>
      <w:r w:rsidR="002D3E89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D</w:t>
      </w:r>
      <w:r w:rsidR="002D3E89" w:rsidRPr="0014662B">
        <w:rPr>
          <w:rFonts w:ascii="微软雅黑" w:eastAsia="微软雅黑" w:hAnsi="微软雅黑"/>
          <w:vertAlign w:val="subscript"/>
        </w:rPr>
        <w:t>x</w:t>
      </w:r>
      <w:r w:rsidR="002D3E89">
        <w:rPr>
          <w:rFonts w:ascii="微软雅黑" w:eastAsia="微软雅黑" w:hAnsi="微软雅黑"/>
        </w:rPr>
        <w:t>(</w:t>
      </w:r>
      <w:r w:rsidR="002D3E89">
        <w:rPr>
          <w:rFonts w:ascii="微软雅黑" w:eastAsia="微软雅黑" w:hAnsi="微软雅黑"/>
        </w:rPr>
        <w:t>y</w:t>
      </w:r>
      <w:r w:rsidR="002D3E89">
        <w:rPr>
          <w:rFonts w:ascii="微软雅黑" w:eastAsia="微软雅黑" w:hAnsi="微软雅黑"/>
        </w:rPr>
        <w:t>)=</w:t>
      </w:r>
      <w:r w:rsidR="002B1CC3">
        <w:rPr>
          <w:rFonts w:ascii="微软雅黑" w:eastAsia="微软雅黑" w:hAnsi="微软雅黑" w:hint="eastAsia"/>
        </w:rPr>
        <w:t>4</w:t>
      </w:r>
      <w:r w:rsidR="002D3E89">
        <w:rPr>
          <w:rFonts w:ascii="微软雅黑" w:eastAsia="微软雅黑" w:hAnsi="微软雅黑"/>
        </w:rPr>
        <w:tab/>
      </w:r>
      <w:r w:rsidR="0014662B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D</w:t>
      </w:r>
      <w:r w:rsidR="002D3E89" w:rsidRPr="0014662B">
        <w:rPr>
          <w:rFonts w:ascii="微软雅黑" w:eastAsia="微软雅黑" w:hAnsi="微软雅黑"/>
          <w:vertAlign w:val="subscript"/>
        </w:rPr>
        <w:t>x</w:t>
      </w:r>
      <w:r w:rsidR="002D3E89">
        <w:rPr>
          <w:rFonts w:ascii="微软雅黑" w:eastAsia="微软雅黑" w:hAnsi="微软雅黑"/>
        </w:rPr>
        <w:t>(</w:t>
      </w:r>
      <w:r w:rsidR="002D3E89">
        <w:rPr>
          <w:rFonts w:ascii="微软雅黑" w:eastAsia="微软雅黑" w:hAnsi="微软雅黑"/>
        </w:rPr>
        <w:t>u</w:t>
      </w:r>
      <w:r w:rsidR="002D3E89">
        <w:rPr>
          <w:rFonts w:ascii="微软雅黑" w:eastAsia="微软雅黑" w:hAnsi="微软雅黑"/>
        </w:rPr>
        <w:t>)=</w:t>
      </w:r>
      <w:r w:rsidR="00F17668">
        <w:rPr>
          <w:rFonts w:ascii="微软雅黑" w:eastAsia="微软雅黑" w:hAnsi="微软雅黑" w:hint="eastAsia"/>
        </w:rPr>
        <w:t>7</w:t>
      </w:r>
    </w:p>
    <w:p w14:paraId="69115EC7" w14:textId="5377ACE4" w:rsidR="00C85E56" w:rsidRDefault="00E001CC" w:rsidP="00CE4380">
      <w:pPr>
        <w:pStyle w:val="a5"/>
        <w:numPr>
          <w:ilvl w:val="0"/>
          <w:numId w:val="20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E001CC">
        <w:rPr>
          <w:rFonts w:ascii="微软雅黑" w:eastAsia="微软雅黑" w:hAnsi="微软雅黑"/>
        </w:rPr>
        <w:t>c(</w:t>
      </w:r>
      <w:proofErr w:type="spellStart"/>
      <w:r w:rsidRPr="00E001CC">
        <w:rPr>
          <w:rFonts w:ascii="微软雅黑" w:eastAsia="微软雅黑" w:hAnsi="微软雅黑"/>
        </w:rPr>
        <w:t>x,w</w:t>
      </w:r>
      <w:proofErr w:type="spellEnd"/>
      <w:r w:rsidRPr="00E001CC">
        <w:rPr>
          <w:rFonts w:ascii="微软雅黑" w:eastAsia="微软雅黑" w:hAnsi="微软雅黑"/>
        </w:rPr>
        <w:t>) = 2</w:t>
      </w:r>
      <w:r w:rsidR="00C85E56">
        <w:rPr>
          <w:rFonts w:ascii="微软雅黑" w:eastAsia="微软雅黑" w:hAnsi="微软雅黑"/>
        </w:rPr>
        <w:tab/>
      </w:r>
      <w:r w:rsidR="00BF5912" w:rsidRPr="00BF5912">
        <w:rPr>
          <w:rFonts w:ascii="微软雅黑" w:eastAsia="微软雅黑" w:hAnsi="微软雅黑"/>
        </w:rPr>
        <w:t>c(</w:t>
      </w:r>
      <w:proofErr w:type="spellStart"/>
      <w:r w:rsidR="00BF5912" w:rsidRPr="00BF5912">
        <w:rPr>
          <w:rFonts w:ascii="微软雅黑" w:eastAsia="微软雅黑" w:hAnsi="微软雅黑"/>
        </w:rPr>
        <w:t>x,y</w:t>
      </w:r>
      <w:proofErr w:type="spellEnd"/>
      <w:r w:rsidR="00BF5912" w:rsidRPr="00BF5912">
        <w:rPr>
          <w:rFonts w:ascii="微软雅黑" w:eastAsia="微软雅黑" w:hAnsi="微软雅黑"/>
        </w:rPr>
        <w:t>) = 5</w:t>
      </w:r>
    </w:p>
    <w:p w14:paraId="0A650900" w14:textId="47C36A3C" w:rsidR="00736606" w:rsidRDefault="00C85E56" w:rsidP="00C85E56">
      <w:pPr>
        <w:pStyle w:val="a5"/>
        <w:spacing w:line="360" w:lineRule="exact"/>
        <w:ind w:left="845" w:rightChars="-24" w:right="-5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 w:rsidR="00BF5912">
        <w:rPr>
          <w:rFonts w:ascii="微软雅黑" w:eastAsia="微软雅黑" w:hAnsi="微软雅黑"/>
        </w:rPr>
        <w:t>o</w:t>
      </w:r>
      <w:r w:rsidR="00E27F01">
        <w:rPr>
          <w:rFonts w:ascii="微软雅黑" w:eastAsia="微软雅黑" w:hAnsi="微软雅黑"/>
        </w:rPr>
        <w:t xml:space="preserve"> if</w:t>
      </w:r>
      <w:r w:rsidR="00D928CF">
        <w:rPr>
          <w:rFonts w:ascii="微软雅黑" w:eastAsia="微软雅黑" w:hAnsi="微软雅黑"/>
        </w:rPr>
        <w:t xml:space="preserve"> </w:t>
      </w:r>
      <w:r w:rsidR="00D928CF" w:rsidRPr="00D928CF">
        <w:rPr>
          <w:rFonts w:ascii="微软雅黑" w:eastAsia="微软雅黑" w:hAnsi="微软雅黑"/>
        </w:rPr>
        <w:t>c(</w:t>
      </w:r>
      <w:proofErr w:type="spellStart"/>
      <w:r w:rsidR="00D928CF" w:rsidRPr="00D928CF">
        <w:rPr>
          <w:rFonts w:ascii="微软雅黑" w:eastAsia="微软雅黑" w:hAnsi="微软雅黑"/>
        </w:rPr>
        <w:t>x,w</w:t>
      </w:r>
      <w:proofErr w:type="spellEnd"/>
      <w:r w:rsidR="00D928CF" w:rsidRPr="00D928CF">
        <w:rPr>
          <w:rFonts w:ascii="微软雅黑" w:eastAsia="微软雅黑" w:hAnsi="微软雅黑"/>
        </w:rPr>
        <w:t xml:space="preserve">)&gt;6 </w:t>
      </w:r>
      <w:r w:rsidR="00E27F01">
        <w:rPr>
          <w:rFonts w:ascii="微软雅黑" w:eastAsia="微软雅黑" w:hAnsi="微软雅黑"/>
        </w:rPr>
        <w:t>,it will</w:t>
      </w:r>
      <w:r w:rsidR="00D928CF" w:rsidRPr="00D928CF">
        <w:rPr>
          <w:rFonts w:ascii="微软雅黑" w:eastAsia="微软雅黑" w:hAnsi="微软雅黑"/>
        </w:rPr>
        <w:t xml:space="preserve"> cause updating the neighbors</w:t>
      </w:r>
    </w:p>
    <w:p w14:paraId="2206DD65" w14:textId="77777777" w:rsidR="00C85E56" w:rsidRDefault="00606B4F" w:rsidP="00606B4F">
      <w:pPr>
        <w:pStyle w:val="a5"/>
        <w:numPr>
          <w:ilvl w:val="0"/>
          <w:numId w:val="20"/>
        </w:numPr>
        <w:spacing w:line="360" w:lineRule="exact"/>
        <w:ind w:rightChars="-24" w:right="-50" w:firstLineChars="0"/>
        <w:rPr>
          <w:rFonts w:ascii="微软雅黑" w:eastAsia="微软雅黑" w:hAnsi="微软雅黑"/>
        </w:rPr>
      </w:pPr>
      <w:r w:rsidRPr="00E001CC">
        <w:rPr>
          <w:rFonts w:ascii="微软雅黑" w:eastAsia="微软雅黑" w:hAnsi="微软雅黑"/>
        </w:rPr>
        <w:t>c(</w:t>
      </w:r>
      <w:proofErr w:type="spellStart"/>
      <w:r w:rsidRPr="00E001CC">
        <w:rPr>
          <w:rFonts w:ascii="微软雅黑" w:eastAsia="微软雅黑" w:hAnsi="微软雅黑"/>
        </w:rPr>
        <w:t>x,w</w:t>
      </w:r>
      <w:proofErr w:type="spellEnd"/>
      <w:r w:rsidRPr="00E001CC">
        <w:rPr>
          <w:rFonts w:ascii="微软雅黑" w:eastAsia="微软雅黑" w:hAnsi="微软雅黑"/>
        </w:rPr>
        <w:t>) = 2</w:t>
      </w:r>
      <w:r>
        <w:rPr>
          <w:rFonts w:ascii="微软雅黑" w:eastAsia="微软雅黑" w:hAnsi="微软雅黑"/>
        </w:rPr>
        <w:t xml:space="preserve"> </w:t>
      </w:r>
      <w:r w:rsidR="00C85E56">
        <w:rPr>
          <w:rFonts w:ascii="微软雅黑" w:eastAsia="微软雅黑" w:hAnsi="微软雅黑"/>
        </w:rPr>
        <w:tab/>
      </w:r>
      <w:r w:rsidRPr="00BF5912">
        <w:rPr>
          <w:rFonts w:ascii="微软雅黑" w:eastAsia="微软雅黑" w:hAnsi="微软雅黑"/>
        </w:rPr>
        <w:t>c(</w:t>
      </w:r>
      <w:proofErr w:type="spellStart"/>
      <w:r w:rsidRPr="00BF5912">
        <w:rPr>
          <w:rFonts w:ascii="微软雅黑" w:eastAsia="微软雅黑" w:hAnsi="微软雅黑"/>
        </w:rPr>
        <w:t>x,y</w:t>
      </w:r>
      <w:proofErr w:type="spellEnd"/>
      <w:r w:rsidRPr="00BF5912">
        <w:rPr>
          <w:rFonts w:ascii="微软雅黑" w:eastAsia="微软雅黑" w:hAnsi="微软雅黑"/>
        </w:rPr>
        <w:t>) = 5</w:t>
      </w:r>
    </w:p>
    <w:p w14:paraId="58E16104" w14:textId="42A5B91A" w:rsidR="00606B4F" w:rsidRDefault="00C85E56" w:rsidP="00C85E56">
      <w:pPr>
        <w:pStyle w:val="a5"/>
        <w:spacing w:line="360" w:lineRule="exact"/>
        <w:ind w:left="845" w:rightChars="-24" w:right="-5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 w:rsidR="00606B4F">
        <w:rPr>
          <w:rFonts w:ascii="微软雅黑" w:eastAsia="微软雅黑" w:hAnsi="微软雅黑"/>
        </w:rPr>
        <w:t xml:space="preserve">o </w:t>
      </w:r>
      <w:r w:rsidR="0065281F">
        <w:rPr>
          <w:rFonts w:ascii="微软雅黑" w:eastAsia="微软雅黑" w:hAnsi="微软雅黑"/>
        </w:rPr>
        <w:t>when</w:t>
      </w:r>
      <w:r w:rsidR="00606B4F">
        <w:rPr>
          <w:rFonts w:ascii="微软雅黑" w:eastAsia="微软雅黑" w:hAnsi="微软雅黑"/>
        </w:rPr>
        <w:t xml:space="preserve"> </w:t>
      </w:r>
      <w:r w:rsidR="004B4017">
        <w:rPr>
          <w:rFonts w:ascii="微软雅黑" w:eastAsia="微软雅黑" w:hAnsi="微软雅黑"/>
        </w:rPr>
        <w:t>6&gt;</w:t>
      </w:r>
      <w:r w:rsidR="00606B4F" w:rsidRPr="00D928CF">
        <w:rPr>
          <w:rFonts w:ascii="微软雅黑" w:eastAsia="微软雅黑" w:hAnsi="微软雅黑"/>
        </w:rPr>
        <w:t>c(</w:t>
      </w:r>
      <w:proofErr w:type="spellStart"/>
      <w:r w:rsidR="00606B4F" w:rsidRPr="00D928CF">
        <w:rPr>
          <w:rFonts w:ascii="微软雅黑" w:eastAsia="微软雅黑" w:hAnsi="微软雅黑"/>
        </w:rPr>
        <w:t>x,w</w:t>
      </w:r>
      <w:proofErr w:type="spellEnd"/>
      <w:r w:rsidR="00606B4F" w:rsidRPr="00D928CF">
        <w:rPr>
          <w:rFonts w:ascii="微软雅黑" w:eastAsia="微软雅黑" w:hAnsi="微软雅黑"/>
        </w:rPr>
        <w:t>)&gt;</w:t>
      </w:r>
      <w:r w:rsidR="004B4017">
        <w:rPr>
          <w:rFonts w:ascii="微软雅黑" w:eastAsia="微软雅黑" w:hAnsi="微软雅黑"/>
        </w:rPr>
        <w:t xml:space="preserve">1 </w:t>
      </w:r>
      <w:r w:rsidR="005A3BD2">
        <w:rPr>
          <w:rFonts w:ascii="微软雅黑" w:eastAsia="微软雅黑" w:hAnsi="微软雅黑"/>
        </w:rPr>
        <w:t>and</w:t>
      </w:r>
      <w:r>
        <w:rPr>
          <w:rFonts w:ascii="微软雅黑" w:eastAsia="微软雅黑" w:hAnsi="微软雅黑"/>
        </w:rPr>
        <w:t xml:space="preserve"> whatever</w:t>
      </w:r>
      <w:r w:rsidR="004B4017">
        <w:rPr>
          <w:rFonts w:ascii="微软雅黑" w:eastAsia="微软雅黑" w:hAnsi="微软雅黑"/>
        </w:rPr>
        <w:t xml:space="preserve"> c(</w:t>
      </w:r>
      <w:proofErr w:type="spellStart"/>
      <w:r w:rsidR="004B4017">
        <w:rPr>
          <w:rFonts w:ascii="微软雅黑" w:eastAsia="微软雅黑" w:hAnsi="微软雅黑"/>
        </w:rPr>
        <w:t>x,y</w:t>
      </w:r>
      <w:proofErr w:type="spellEnd"/>
      <w:r w:rsidR="004B4017">
        <w:rPr>
          <w:rFonts w:ascii="微软雅黑" w:eastAsia="微软雅黑" w:hAnsi="微软雅黑"/>
        </w:rPr>
        <w:t>)</w:t>
      </w:r>
      <w:r w:rsidR="00AB0595">
        <w:rPr>
          <w:rFonts w:ascii="微软雅黑" w:eastAsia="微软雅黑" w:hAnsi="微软雅黑"/>
        </w:rPr>
        <w:t xml:space="preserve"> </w:t>
      </w:r>
      <w:r w:rsidR="00AB0595">
        <w:rPr>
          <w:rFonts w:ascii="微软雅黑" w:eastAsia="微软雅黑" w:hAnsi="微软雅黑" w:hint="eastAsia"/>
        </w:rPr>
        <w:t>change</w:t>
      </w:r>
      <w:r w:rsidR="00AB0595">
        <w:rPr>
          <w:rFonts w:ascii="微软雅黑" w:eastAsia="微软雅黑" w:hAnsi="微软雅黑"/>
        </w:rPr>
        <w:t>s</w:t>
      </w:r>
      <w:r w:rsidR="00606B4F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 xml:space="preserve"> </w:t>
      </w:r>
      <w:r w:rsidR="00606B4F">
        <w:rPr>
          <w:rFonts w:ascii="微软雅黑" w:eastAsia="微软雅黑" w:hAnsi="微软雅黑"/>
        </w:rPr>
        <w:t>it will</w:t>
      </w:r>
      <w:r w:rsidR="00606B4F" w:rsidRPr="00D928C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not </w:t>
      </w:r>
      <w:r w:rsidR="00606B4F" w:rsidRPr="00D928CF">
        <w:rPr>
          <w:rFonts w:ascii="微软雅黑" w:eastAsia="微软雅黑" w:hAnsi="微软雅黑"/>
        </w:rPr>
        <w:t xml:space="preserve">cause updating </w:t>
      </w:r>
      <w:bookmarkStart w:id="0" w:name="_GoBack"/>
      <w:bookmarkEnd w:id="0"/>
      <w:r w:rsidR="00606B4F" w:rsidRPr="00D928CF">
        <w:rPr>
          <w:rFonts w:ascii="微软雅黑" w:eastAsia="微软雅黑" w:hAnsi="微软雅黑"/>
        </w:rPr>
        <w:t>the neighbors</w:t>
      </w:r>
    </w:p>
    <w:p w14:paraId="5BB9B66C" w14:textId="5DE95CF2" w:rsidR="00E80C95" w:rsidRPr="00606B4F" w:rsidRDefault="00E80C95" w:rsidP="00CE4380">
      <w:pPr>
        <w:spacing w:line="360" w:lineRule="exact"/>
        <w:ind w:rightChars="-24" w:right="-50"/>
        <w:rPr>
          <w:rFonts w:ascii="微软雅黑" w:eastAsia="微软雅黑" w:hAnsi="微软雅黑" w:hint="eastAsia"/>
          <w:b/>
          <w:bCs/>
          <w:sz w:val="28"/>
          <w:szCs w:val="28"/>
        </w:rPr>
      </w:pPr>
    </w:p>
    <w:sectPr w:rsidR="00E80C95" w:rsidRPr="00606B4F" w:rsidSect="002927CA">
      <w:type w:val="continuous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EF69" w14:textId="77777777" w:rsidR="00C666C4" w:rsidRDefault="00C666C4" w:rsidP="00E82A13">
      <w:r>
        <w:separator/>
      </w:r>
    </w:p>
  </w:endnote>
  <w:endnote w:type="continuationSeparator" w:id="0">
    <w:p w14:paraId="2F8FDEC6" w14:textId="77777777" w:rsidR="00C666C4" w:rsidRDefault="00C666C4" w:rsidP="00E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36A4F" w14:textId="77777777" w:rsidR="00C666C4" w:rsidRDefault="00C666C4" w:rsidP="00E82A13">
      <w:r>
        <w:separator/>
      </w:r>
    </w:p>
  </w:footnote>
  <w:footnote w:type="continuationSeparator" w:id="0">
    <w:p w14:paraId="1D57E3CD" w14:textId="77777777" w:rsidR="00C666C4" w:rsidRDefault="00C666C4" w:rsidP="00E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CAF"/>
    <w:multiLevelType w:val="hybridMultilevel"/>
    <w:tmpl w:val="CF1AA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545A7B"/>
    <w:multiLevelType w:val="hybridMultilevel"/>
    <w:tmpl w:val="B4FE07BE"/>
    <w:lvl w:ilvl="0" w:tplc="4E0A5B70">
      <w:start w:val="1"/>
      <w:numFmt w:val="decimal"/>
      <w:lvlText w:val="%1)"/>
      <w:lvlJc w:val="left"/>
      <w:pPr>
        <w:ind w:left="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" w15:restartNumberingAfterBreak="0">
    <w:nsid w:val="10EA2540"/>
    <w:multiLevelType w:val="hybridMultilevel"/>
    <w:tmpl w:val="A4AAA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887D5B"/>
    <w:multiLevelType w:val="hybridMultilevel"/>
    <w:tmpl w:val="EA903C48"/>
    <w:lvl w:ilvl="0" w:tplc="1240858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4" w15:restartNumberingAfterBreak="0">
    <w:nsid w:val="23DF56C7"/>
    <w:multiLevelType w:val="hybridMultilevel"/>
    <w:tmpl w:val="BC046660"/>
    <w:lvl w:ilvl="0" w:tplc="0409000F">
      <w:start w:val="1"/>
      <w:numFmt w:val="decimal"/>
      <w:lvlText w:val="%1."/>
      <w:lvlJc w:val="left"/>
      <w:pPr>
        <w:ind w:left="132" w:hanging="420"/>
      </w:p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5" w15:restartNumberingAfterBreak="0">
    <w:nsid w:val="328D0890"/>
    <w:multiLevelType w:val="hybridMultilevel"/>
    <w:tmpl w:val="358CA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D2EA180A">
      <w:start w:val="1"/>
      <w:numFmt w:val="lowerLetter"/>
      <w:lvlText w:val="%3)"/>
      <w:lvlJc w:val="left"/>
      <w:pPr>
        <w:ind w:left="846" w:hanging="420"/>
      </w:pPr>
      <w:rPr>
        <w:rFonts w:hint="default"/>
        <w:b w:val="0"/>
        <w:bCs w:val="0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1D6658"/>
    <w:multiLevelType w:val="hybridMultilevel"/>
    <w:tmpl w:val="8B54AF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546F80"/>
    <w:multiLevelType w:val="hybridMultilevel"/>
    <w:tmpl w:val="B3B6D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CBB70BC"/>
    <w:multiLevelType w:val="hybridMultilevel"/>
    <w:tmpl w:val="642A341A"/>
    <w:lvl w:ilvl="0" w:tplc="439E633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F5EB7"/>
    <w:multiLevelType w:val="hybridMultilevel"/>
    <w:tmpl w:val="AFCE15F2"/>
    <w:lvl w:ilvl="0" w:tplc="0409000B">
      <w:start w:val="1"/>
      <w:numFmt w:val="bullet"/>
      <w:lvlText w:val=""/>
      <w:lvlJc w:val="left"/>
      <w:pPr>
        <w:ind w:left="1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2" w:hanging="420"/>
      </w:pPr>
      <w:rPr>
        <w:rFonts w:ascii="Wingdings" w:hAnsi="Wingdings" w:hint="default"/>
      </w:rPr>
    </w:lvl>
  </w:abstractNum>
  <w:abstractNum w:abstractNumId="10" w15:restartNumberingAfterBreak="0">
    <w:nsid w:val="52997D6A"/>
    <w:multiLevelType w:val="hybridMultilevel"/>
    <w:tmpl w:val="E4369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FB4400"/>
    <w:multiLevelType w:val="hybridMultilevel"/>
    <w:tmpl w:val="767ACA42"/>
    <w:lvl w:ilvl="0" w:tplc="64A6C6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492C11"/>
    <w:multiLevelType w:val="hybridMultilevel"/>
    <w:tmpl w:val="FB0823E6"/>
    <w:lvl w:ilvl="0" w:tplc="D2EA180A">
      <w:start w:val="1"/>
      <w:numFmt w:val="lowerLetter"/>
      <w:lvlText w:val="%1)"/>
      <w:lvlJc w:val="left"/>
      <w:pPr>
        <w:ind w:left="840" w:hanging="420"/>
      </w:pPr>
      <w:rPr>
        <w:rFonts w:hint="default"/>
        <w:b w:val="0"/>
        <w:bCs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6446BF"/>
    <w:multiLevelType w:val="hybridMultilevel"/>
    <w:tmpl w:val="DD0CA6B0"/>
    <w:lvl w:ilvl="0" w:tplc="4E0A5B70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14" w15:restartNumberingAfterBreak="0">
    <w:nsid w:val="62204197"/>
    <w:multiLevelType w:val="hybridMultilevel"/>
    <w:tmpl w:val="20305A02"/>
    <w:lvl w:ilvl="0" w:tplc="F1225F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426613"/>
    <w:multiLevelType w:val="hybridMultilevel"/>
    <w:tmpl w:val="8656054C"/>
    <w:lvl w:ilvl="0" w:tplc="0409000F">
      <w:start w:val="1"/>
      <w:numFmt w:val="decimal"/>
      <w:lvlText w:val="%1."/>
      <w:lvlJc w:val="left"/>
      <w:pPr>
        <w:ind w:left="132" w:hanging="420"/>
      </w:p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16" w15:restartNumberingAfterBreak="0">
    <w:nsid w:val="68927383"/>
    <w:multiLevelType w:val="hybridMultilevel"/>
    <w:tmpl w:val="89BEA1BE"/>
    <w:lvl w:ilvl="0" w:tplc="D2EA180A">
      <w:start w:val="1"/>
      <w:numFmt w:val="lowerLetter"/>
      <w:lvlText w:val="%1)"/>
      <w:lvlJc w:val="left"/>
      <w:pPr>
        <w:ind w:left="1277" w:hanging="420"/>
      </w:pPr>
      <w:rPr>
        <w:rFonts w:hint="default"/>
        <w:b w:val="0"/>
        <w:bCs w:val="0"/>
        <w:sz w:val="21"/>
        <w:szCs w:val="21"/>
      </w:rPr>
    </w:lvl>
    <w:lvl w:ilvl="1" w:tplc="6832C336">
      <w:start w:val="1"/>
      <w:numFmt w:val="lowerLetter"/>
      <w:lvlText w:val="%2)"/>
      <w:lvlJc w:val="left"/>
      <w:pPr>
        <w:ind w:left="846" w:hanging="420"/>
      </w:pPr>
      <w:rPr>
        <w:b w:val="0"/>
        <w:bCs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 w15:restartNumberingAfterBreak="0">
    <w:nsid w:val="6A0D542D"/>
    <w:multiLevelType w:val="hybridMultilevel"/>
    <w:tmpl w:val="FF9ED470"/>
    <w:lvl w:ilvl="0" w:tplc="84CCEAE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D60CC5"/>
    <w:multiLevelType w:val="hybridMultilevel"/>
    <w:tmpl w:val="A0BA8D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AD014A"/>
    <w:multiLevelType w:val="hybridMultilevel"/>
    <w:tmpl w:val="41E44866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15"/>
  </w:num>
  <w:num w:numId="8">
    <w:abstractNumId w:val="3"/>
  </w:num>
  <w:num w:numId="9">
    <w:abstractNumId w:val="4"/>
  </w:num>
  <w:num w:numId="10">
    <w:abstractNumId w:val="13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6"/>
  </w:num>
  <w:num w:numId="16">
    <w:abstractNumId w:val="7"/>
  </w:num>
  <w:num w:numId="17">
    <w:abstractNumId w:val="16"/>
  </w:num>
  <w:num w:numId="18">
    <w:abstractNumId w:val="14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8"/>
    <w:rsid w:val="0000694E"/>
    <w:rsid w:val="00020E37"/>
    <w:rsid w:val="00032519"/>
    <w:rsid w:val="00033AB9"/>
    <w:rsid w:val="00034129"/>
    <w:rsid w:val="000348C0"/>
    <w:rsid w:val="00035891"/>
    <w:rsid w:val="00036546"/>
    <w:rsid w:val="00037B4E"/>
    <w:rsid w:val="0004277E"/>
    <w:rsid w:val="00046096"/>
    <w:rsid w:val="000500AB"/>
    <w:rsid w:val="000613F5"/>
    <w:rsid w:val="00061655"/>
    <w:rsid w:val="00065B40"/>
    <w:rsid w:val="000714EB"/>
    <w:rsid w:val="00073368"/>
    <w:rsid w:val="00073DEB"/>
    <w:rsid w:val="0008004A"/>
    <w:rsid w:val="000825B7"/>
    <w:rsid w:val="000838FE"/>
    <w:rsid w:val="00093AD4"/>
    <w:rsid w:val="00093DCC"/>
    <w:rsid w:val="000D31F8"/>
    <w:rsid w:val="000D5F3E"/>
    <w:rsid w:val="000E14C6"/>
    <w:rsid w:val="000E2653"/>
    <w:rsid w:val="000E6FC2"/>
    <w:rsid w:val="000F2B86"/>
    <w:rsid w:val="00100095"/>
    <w:rsid w:val="001022C0"/>
    <w:rsid w:val="00102C69"/>
    <w:rsid w:val="00105308"/>
    <w:rsid w:val="00115735"/>
    <w:rsid w:val="0011603E"/>
    <w:rsid w:val="001169D1"/>
    <w:rsid w:val="0012240F"/>
    <w:rsid w:val="001264BC"/>
    <w:rsid w:val="0012796B"/>
    <w:rsid w:val="00131A9A"/>
    <w:rsid w:val="0014211F"/>
    <w:rsid w:val="0014662B"/>
    <w:rsid w:val="001477A7"/>
    <w:rsid w:val="001505FE"/>
    <w:rsid w:val="00165646"/>
    <w:rsid w:val="0017386C"/>
    <w:rsid w:val="001760E4"/>
    <w:rsid w:val="001772C2"/>
    <w:rsid w:val="00180C4E"/>
    <w:rsid w:val="0018354D"/>
    <w:rsid w:val="00183FB2"/>
    <w:rsid w:val="001854F2"/>
    <w:rsid w:val="0019102F"/>
    <w:rsid w:val="00195336"/>
    <w:rsid w:val="00195E8C"/>
    <w:rsid w:val="00196680"/>
    <w:rsid w:val="00197B44"/>
    <w:rsid w:val="001A001E"/>
    <w:rsid w:val="001A2DC2"/>
    <w:rsid w:val="001A2F9C"/>
    <w:rsid w:val="001B4C11"/>
    <w:rsid w:val="001C1A0B"/>
    <w:rsid w:val="001C6BEE"/>
    <w:rsid w:val="001D2AEA"/>
    <w:rsid w:val="001D39BB"/>
    <w:rsid w:val="001D57BE"/>
    <w:rsid w:val="001D6C03"/>
    <w:rsid w:val="001D71C6"/>
    <w:rsid w:val="001E4FC7"/>
    <w:rsid w:val="001E6D5C"/>
    <w:rsid w:val="001E7EDC"/>
    <w:rsid w:val="001F57BC"/>
    <w:rsid w:val="001F5E1F"/>
    <w:rsid w:val="00206490"/>
    <w:rsid w:val="00210757"/>
    <w:rsid w:val="00210C6F"/>
    <w:rsid w:val="002115DB"/>
    <w:rsid w:val="00212D83"/>
    <w:rsid w:val="0022638E"/>
    <w:rsid w:val="00227809"/>
    <w:rsid w:val="00230810"/>
    <w:rsid w:val="00234E27"/>
    <w:rsid w:val="00235803"/>
    <w:rsid w:val="00243079"/>
    <w:rsid w:val="00244222"/>
    <w:rsid w:val="00244EED"/>
    <w:rsid w:val="002509CF"/>
    <w:rsid w:val="002563C0"/>
    <w:rsid w:val="002638AA"/>
    <w:rsid w:val="00267BA4"/>
    <w:rsid w:val="00272718"/>
    <w:rsid w:val="00272EDB"/>
    <w:rsid w:val="00273BAC"/>
    <w:rsid w:val="00276CFD"/>
    <w:rsid w:val="00281D63"/>
    <w:rsid w:val="002861E7"/>
    <w:rsid w:val="00286E2E"/>
    <w:rsid w:val="00286E85"/>
    <w:rsid w:val="00291A8C"/>
    <w:rsid w:val="002927CA"/>
    <w:rsid w:val="0029452D"/>
    <w:rsid w:val="00294A40"/>
    <w:rsid w:val="002963C0"/>
    <w:rsid w:val="002B1C59"/>
    <w:rsid w:val="002B1CC3"/>
    <w:rsid w:val="002B5E5E"/>
    <w:rsid w:val="002B714D"/>
    <w:rsid w:val="002C12F3"/>
    <w:rsid w:val="002C19BE"/>
    <w:rsid w:val="002C4128"/>
    <w:rsid w:val="002D033C"/>
    <w:rsid w:val="002D3E89"/>
    <w:rsid w:val="002D4D7D"/>
    <w:rsid w:val="002D56AF"/>
    <w:rsid w:val="002E1253"/>
    <w:rsid w:val="002E50C2"/>
    <w:rsid w:val="002E73CA"/>
    <w:rsid w:val="003005E4"/>
    <w:rsid w:val="003177A6"/>
    <w:rsid w:val="00321A9F"/>
    <w:rsid w:val="0032591A"/>
    <w:rsid w:val="00326D40"/>
    <w:rsid w:val="003307BA"/>
    <w:rsid w:val="00330E24"/>
    <w:rsid w:val="003318F3"/>
    <w:rsid w:val="0033542A"/>
    <w:rsid w:val="00335B11"/>
    <w:rsid w:val="003407BD"/>
    <w:rsid w:val="00342FD7"/>
    <w:rsid w:val="00375F80"/>
    <w:rsid w:val="00383F6E"/>
    <w:rsid w:val="0038501E"/>
    <w:rsid w:val="003A05CD"/>
    <w:rsid w:val="003A4C67"/>
    <w:rsid w:val="003A5681"/>
    <w:rsid w:val="003B32D4"/>
    <w:rsid w:val="003B59C3"/>
    <w:rsid w:val="003C2A31"/>
    <w:rsid w:val="003D1E18"/>
    <w:rsid w:val="003D2E1E"/>
    <w:rsid w:val="003D541D"/>
    <w:rsid w:val="003E2BBB"/>
    <w:rsid w:val="003E5297"/>
    <w:rsid w:val="003E6715"/>
    <w:rsid w:val="004007F5"/>
    <w:rsid w:val="00403B9B"/>
    <w:rsid w:val="00406508"/>
    <w:rsid w:val="0041066F"/>
    <w:rsid w:val="00412180"/>
    <w:rsid w:val="00415720"/>
    <w:rsid w:val="00416505"/>
    <w:rsid w:val="00416B4B"/>
    <w:rsid w:val="00424A0E"/>
    <w:rsid w:val="004303CE"/>
    <w:rsid w:val="00435A9C"/>
    <w:rsid w:val="0044289C"/>
    <w:rsid w:val="00445042"/>
    <w:rsid w:val="004678E3"/>
    <w:rsid w:val="004708B3"/>
    <w:rsid w:val="0047279C"/>
    <w:rsid w:val="0048251E"/>
    <w:rsid w:val="0048735B"/>
    <w:rsid w:val="0048783D"/>
    <w:rsid w:val="00497DAE"/>
    <w:rsid w:val="004A4EF0"/>
    <w:rsid w:val="004B4017"/>
    <w:rsid w:val="004B42B9"/>
    <w:rsid w:val="004B6363"/>
    <w:rsid w:val="004C1608"/>
    <w:rsid w:val="004C1C8B"/>
    <w:rsid w:val="004C4CEC"/>
    <w:rsid w:val="004D4187"/>
    <w:rsid w:val="004D424D"/>
    <w:rsid w:val="004D5AA0"/>
    <w:rsid w:val="004E64C3"/>
    <w:rsid w:val="004F5249"/>
    <w:rsid w:val="0050025C"/>
    <w:rsid w:val="0050256F"/>
    <w:rsid w:val="00503A3D"/>
    <w:rsid w:val="00505A8E"/>
    <w:rsid w:val="00511532"/>
    <w:rsid w:val="005139CB"/>
    <w:rsid w:val="00516435"/>
    <w:rsid w:val="00517AA8"/>
    <w:rsid w:val="005208BE"/>
    <w:rsid w:val="00525FBF"/>
    <w:rsid w:val="005319F7"/>
    <w:rsid w:val="00540BFC"/>
    <w:rsid w:val="005427BB"/>
    <w:rsid w:val="00542D89"/>
    <w:rsid w:val="005438CB"/>
    <w:rsid w:val="00543C3E"/>
    <w:rsid w:val="005447F7"/>
    <w:rsid w:val="00544B4E"/>
    <w:rsid w:val="00555139"/>
    <w:rsid w:val="005613BF"/>
    <w:rsid w:val="005621C8"/>
    <w:rsid w:val="00564EF7"/>
    <w:rsid w:val="005674B8"/>
    <w:rsid w:val="00570E06"/>
    <w:rsid w:val="005804E6"/>
    <w:rsid w:val="00590ADA"/>
    <w:rsid w:val="00593A02"/>
    <w:rsid w:val="005A3BD2"/>
    <w:rsid w:val="005A48D8"/>
    <w:rsid w:val="005A525B"/>
    <w:rsid w:val="005A67A1"/>
    <w:rsid w:val="005B5B11"/>
    <w:rsid w:val="005C1537"/>
    <w:rsid w:val="005C3BA8"/>
    <w:rsid w:val="005C6B56"/>
    <w:rsid w:val="005D330A"/>
    <w:rsid w:val="005D4548"/>
    <w:rsid w:val="005E0471"/>
    <w:rsid w:val="005F683E"/>
    <w:rsid w:val="005F780A"/>
    <w:rsid w:val="0060228B"/>
    <w:rsid w:val="00602DBF"/>
    <w:rsid w:val="00606B4F"/>
    <w:rsid w:val="00611B17"/>
    <w:rsid w:val="00612332"/>
    <w:rsid w:val="00612D15"/>
    <w:rsid w:val="006206BA"/>
    <w:rsid w:val="006254CC"/>
    <w:rsid w:val="0063176F"/>
    <w:rsid w:val="00634B76"/>
    <w:rsid w:val="006367C6"/>
    <w:rsid w:val="006403D8"/>
    <w:rsid w:val="00645A1D"/>
    <w:rsid w:val="0065281F"/>
    <w:rsid w:val="0066359C"/>
    <w:rsid w:val="0066631A"/>
    <w:rsid w:val="00674353"/>
    <w:rsid w:val="006801E4"/>
    <w:rsid w:val="00691FE4"/>
    <w:rsid w:val="006951FD"/>
    <w:rsid w:val="006A5B49"/>
    <w:rsid w:val="006B6D81"/>
    <w:rsid w:val="006C107A"/>
    <w:rsid w:val="006C57B6"/>
    <w:rsid w:val="006C5DFF"/>
    <w:rsid w:val="006D4B40"/>
    <w:rsid w:val="006E3526"/>
    <w:rsid w:val="006E45A7"/>
    <w:rsid w:val="006E54DB"/>
    <w:rsid w:val="006F6083"/>
    <w:rsid w:val="00700242"/>
    <w:rsid w:val="007020E0"/>
    <w:rsid w:val="007045B1"/>
    <w:rsid w:val="0071029D"/>
    <w:rsid w:val="00710932"/>
    <w:rsid w:val="0071266D"/>
    <w:rsid w:val="00720B0B"/>
    <w:rsid w:val="0072623B"/>
    <w:rsid w:val="00726BE3"/>
    <w:rsid w:val="00727287"/>
    <w:rsid w:val="00735850"/>
    <w:rsid w:val="00736606"/>
    <w:rsid w:val="00737B44"/>
    <w:rsid w:val="007433D2"/>
    <w:rsid w:val="00747ECF"/>
    <w:rsid w:val="00750D4B"/>
    <w:rsid w:val="0075286B"/>
    <w:rsid w:val="00755F64"/>
    <w:rsid w:val="007616B8"/>
    <w:rsid w:val="00764C2A"/>
    <w:rsid w:val="00771694"/>
    <w:rsid w:val="007811B4"/>
    <w:rsid w:val="00782C89"/>
    <w:rsid w:val="007909F6"/>
    <w:rsid w:val="007921B7"/>
    <w:rsid w:val="007961A5"/>
    <w:rsid w:val="007A3D5D"/>
    <w:rsid w:val="007B0C6D"/>
    <w:rsid w:val="007B2341"/>
    <w:rsid w:val="007B3035"/>
    <w:rsid w:val="007B637B"/>
    <w:rsid w:val="007D6635"/>
    <w:rsid w:val="007E2D7E"/>
    <w:rsid w:val="007E30A2"/>
    <w:rsid w:val="007F18AB"/>
    <w:rsid w:val="007F6A4B"/>
    <w:rsid w:val="008004DA"/>
    <w:rsid w:val="008048C6"/>
    <w:rsid w:val="00804CB8"/>
    <w:rsid w:val="00805D4A"/>
    <w:rsid w:val="00805D84"/>
    <w:rsid w:val="008064C1"/>
    <w:rsid w:val="00812C76"/>
    <w:rsid w:val="00817181"/>
    <w:rsid w:val="00823BA8"/>
    <w:rsid w:val="00827482"/>
    <w:rsid w:val="008279C4"/>
    <w:rsid w:val="00833D7F"/>
    <w:rsid w:val="00846DB8"/>
    <w:rsid w:val="0085757A"/>
    <w:rsid w:val="00860CE6"/>
    <w:rsid w:val="00862D39"/>
    <w:rsid w:val="00864CF7"/>
    <w:rsid w:val="00866F9E"/>
    <w:rsid w:val="00872666"/>
    <w:rsid w:val="00872E04"/>
    <w:rsid w:val="00881E3E"/>
    <w:rsid w:val="00885BDE"/>
    <w:rsid w:val="00892195"/>
    <w:rsid w:val="0089359C"/>
    <w:rsid w:val="00893E28"/>
    <w:rsid w:val="008B19A9"/>
    <w:rsid w:val="008B2F8F"/>
    <w:rsid w:val="008B70D0"/>
    <w:rsid w:val="008C57F3"/>
    <w:rsid w:val="008D463A"/>
    <w:rsid w:val="008D6513"/>
    <w:rsid w:val="008E2FD5"/>
    <w:rsid w:val="008E3EE1"/>
    <w:rsid w:val="008E4CF9"/>
    <w:rsid w:val="008E6994"/>
    <w:rsid w:val="008F319C"/>
    <w:rsid w:val="00904E99"/>
    <w:rsid w:val="00906448"/>
    <w:rsid w:val="00920610"/>
    <w:rsid w:val="00921C9D"/>
    <w:rsid w:val="0092263E"/>
    <w:rsid w:val="009256DE"/>
    <w:rsid w:val="009364C9"/>
    <w:rsid w:val="00936BE4"/>
    <w:rsid w:val="009378BB"/>
    <w:rsid w:val="00937B85"/>
    <w:rsid w:val="009467ED"/>
    <w:rsid w:val="00946D60"/>
    <w:rsid w:val="009506F6"/>
    <w:rsid w:val="009554AE"/>
    <w:rsid w:val="0095677B"/>
    <w:rsid w:val="009624CC"/>
    <w:rsid w:val="00963040"/>
    <w:rsid w:val="00965E4A"/>
    <w:rsid w:val="00972DCB"/>
    <w:rsid w:val="009752D8"/>
    <w:rsid w:val="00977290"/>
    <w:rsid w:val="009803DA"/>
    <w:rsid w:val="0099638E"/>
    <w:rsid w:val="0099641C"/>
    <w:rsid w:val="00997975"/>
    <w:rsid w:val="00997D42"/>
    <w:rsid w:val="009B0EB8"/>
    <w:rsid w:val="009C011B"/>
    <w:rsid w:val="009C11E5"/>
    <w:rsid w:val="009D70B7"/>
    <w:rsid w:val="009E7913"/>
    <w:rsid w:val="009F2C69"/>
    <w:rsid w:val="00A01A55"/>
    <w:rsid w:val="00A07A5A"/>
    <w:rsid w:val="00A11A57"/>
    <w:rsid w:val="00A11D73"/>
    <w:rsid w:val="00A16C5D"/>
    <w:rsid w:val="00A21A82"/>
    <w:rsid w:val="00A32C61"/>
    <w:rsid w:val="00A34339"/>
    <w:rsid w:val="00A3729C"/>
    <w:rsid w:val="00A5041A"/>
    <w:rsid w:val="00A526C5"/>
    <w:rsid w:val="00A574CB"/>
    <w:rsid w:val="00A61698"/>
    <w:rsid w:val="00A633F3"/>
    <w:rsid w:val="00A67460"/>
    <w:rsid w:val="00A76A81"/>
    <w:rsid w:val="00A84126"/>
    <w:rsid w:val="00A84759"/>
    <w:rsid w:val="00A85BA1"/>
    <w:rsid w:val="00A90136"/>
    <w:rsid w:val="00A9669E"/>
    <w:rsid w:val="00AA5AAE"/>
    <w:rsid w:val="00AA61C9"/>
    <w:rsid w:val="00AA6A4C"/>
    <w:rsid w:val="00AB0595"/>
    <w:rsid w:val="00AB207A"/>
    <w:rsid w:val="00AB2524"/>
    <w:rsid w:val="00AC3B50"/>
    <w:rsid w:val="00AC695B"/>
    <w:rsid w:val="00AD4DD6"/>
    <w:rsid w:val="00AE40DF"/>
    <w:rsid w:val="00AE642E"/>
    <w:rsid w:val="00AF601C"/>
    <w:rsid w:val="00AF7DEC"/>
    <w:rsid w:val="00B04FBE"/>
    <w:rsid w:val="00B101D8"/>
    <w:rsid w:val="00B14DD3"/>
    <w:rsid w:val="00B2121B"/>
    <w:rsid w:val="00B24AE8"/>
    <w:rsid w:val="00B259C2"/>
    <w:rsid w:val="00B30B9F"/>
    <w:rsid w:val="00B427EB"/>
    <w:rsid w:val="00B53199"/>
    <w:rsid w:val="00B5640E"/>
    <w:rsid w:val="00B64318"/>
    <w:rsid w:val="00B64468"/>
    <w:rsid w:val="00B6648E"/>
    <w:rsid w:val="00B67B43"/>
    <w:rsid w:val="00B73E15"/>
    <w:rsid w:val="00B837ED"/>
    <w:rsid w:val="00B8694D"/>
    <w:rsid w:val="00B87D95"/>
    <w:rsid w:val="00B94B2D"/>
    <w:rsid w:val="00B9540D"/>
    <w:rsid w:val="00B959E1"/>
    <w:rsid w:val="00B97115"/>
    <w:rsid w:val="00B9764F"/>
    <w:rsid w:val="00BA0332"/>
    <w:rsid w:val="00BA1153"/>
    <w:rsid w:val="00BA3A9B"/>
    <w:rsid w:val="00BB067A"/>
    <w:rsid w:val="00BB09F3"/>
    <w:rsid w:val="00BB14B7"/>
    <w:rsid w:val="00BB2B26"/>
    <w:rsid w:val="00BB5860"/>
    <w:rsid w:val="00BC0744"/>
    <w:rsid w:val="00BC27D3"/>
    <w:rsid w:val="00BC39EF"/>
    <w:rsid w:val="00BC4511"/>
    <w:rsid w:val="00BD3D12"/>
    <w:rsid w:val="00BD785A"/>
    <w:rsid w:val="00BE3EFB"/>
    <w:rsid w:val="00BF5912"/>
    <w:rsid w:val="00C033A4"/>
    <w:rsid w:val="00C10F8E"/>
    <w:rsid w:val="00C15F57"/>
    <w:rsid w:val="00C244D7"/>
    <w:rsid w:val="00C24E97"/>
    <w:rsid w:val="00C254C9"/>
    <w:rsid w:val="00C318DE"/>
    <w:rsid w:val="00C32729"/>
    <w:rsid w:val="00C36554"/>
    <w:rsid w:val="00C365F5"/>
    <w:rsid w:val="00C44E1D"/>
    <w:rsid w:val="00C45488"/>
    <w:rsid w:val="00C4579B"/>
    <w:rsid w:val="00C46E1B"/>
    <w:rsid w:val="00C50032"/>
    <w:rsid w:val="00C53169"/>
    <w:rsid w:val="00C563E4"/>
    <w:rsid w:val="00C57823"/>
    <w:rsid w:val="00C63527"/>
    <w:rsid w:val="00C658BC"/>
    <w:rsid w:val="00C6631E"/>
    <w:rsid w:val="00C666C4"/>
    <w:rsid w:val="00C75C24"/>
    <w:rsid w:val="00C85E56"/>
    <w:rsid w:val="00C91BE2"/>
    <w:rsid w:val="00C9440A"/>
    <w:rsid w:val="00C95214"/>
    <w:rsid w:val="00CA082B"/>
    <w:rsid w:val="00CA22C7"/>
    <w:rsid w:val="00CA2881"/>
    <w:rsid w:val="00CA365C"/>
    <w:rsid w:val="00CB286D"/>
    <w:rsid w:val="00CC0BAF"/>
    <w:rsid w:val="00CD4CC3"/>
    <w:rsid w:val="00CD4DC6"/>
    <w:rsid w:val="00CD5468"/>
    <w:rsid w:val="00CD73E1"/>
    <w:rsid w:val="00CE4380"/>
    <w:rsid w:val="00CF2FD6"/>
    <w:rsid w:val="00CF5803"/>
    <w:rsid w:val="00D0595C"/>
    <w:rsid w:val="00D16EF3"/>
    <w:rsid w:val="00D21066"/>
    <w:rsid w:val="00D24069"/>
    <w:rsid w:val="00D33F82"/>
    <w:rsid w:val="00D40A06"/>
    <w:rsid w:val="00D42CF4"/>
    <w:rsid w:val="00D43A3E"/>
    <w:rsid w:val="00D46484"/>
    <w:rsid w:val="00D51481"/>
    <w:rsid w:val="00D5369D"/>
    <w:rsid w:val="00D53781"/>
    <w:rsid w:val="00D553A2"/>
    <w:rsid w:val="00D63EC0"/>
    <w:rsid w:val="00D640B2"/>
    <w:rsid w:val="00D655FD"/>
    <w:rsid w:val="00D65717"/>
    <w:rsid w:val="00D73469"/>
    <w:rsid w:val="00D76626"/>
    <w:rsid w:val="00D85F00"/>
    <w:rsid w:val="00D908D7"/>
    <w:rsid w:val="00D90E14"/>
    <w:rsid w:val="00D92013"/>
    <w:rsid w:val="00D928CF"/>
    <w:rsid w:val="00D95AC4"/>
    <w:rsid w:val="00DA120A"/>
    <w:rsid w:val="00DA2D55"/>
    <w:rsid w:val="00DA3275"/>
    <w:rsid w:val="00DA5010"/>
    <w:rsid w:val="00DA5C0A"/>
    <w:rsid w:val="00DA72AB"/>
    <w:rsid w:val="00DB2B2D"/>
    <w:rsid w:val="00DB32C8"/>
    <w:rsid w:val="00DB5A62"/>
    <w:rsid w:val="00DB60C3"/>
    <w:rsid w:val="00DB6D80"/>
    <w:rsid w:val="00DC095B"/>
    <w:rsid w:val="00DC7F13"/>
    <w:rsid w:val="00DD0614"/>
    <w:rsid w:val="00DE228E"/>
    <w:rsid w:val="00DE4791"/>
    <w:rsid w:val="00DF1F02"/>
    <w:rsid w:val="00DF38EA"/>
    <w:rsid w:val="00E001CC"/>
    <w:rsid w:val="00E016F1"/>
    <w:rsid w:val="00E06D54"/>
    <w:rsid w:val="00E074B4"/>
    <w:rsid w:val="00E12E28"/>
    <w:rsid w:val="00E201AA"/>
    <w:rsid w:val="00E20CF7"/>
    <w:rsid w:val="00E22342"/>
    <w:rsid w:val="00E2453F"/>
    <w:rsid w:val="00E26745"/>
    <w:rsid w:val="00E27E4D"/>
    <w:rsid w:val="00E27F01"/>
    <w:rsid w:val="00E315B7"/>
    <w:rsid w:val="00E316F4"/>
    <w:rsid w:val="00E34839"/>
    <w:rsid w:val="00E35672"/>
    <w:rsid w:val="00E649E6"/>
    <w:rsid w:val="00E65423"/>
    <w:rsid w:val="00E70A10"/>
    <w:rsid w:val="00E74DDC"/>
    <w:rsid w:val="00E77DC9"/>
    <w:rsid w:val="00E80C95"/>
    <w:rsid w:val="00E8152C"/>
    <w:rsid w:val="00E828C6"/>
    <w:rsid w:val="00E82A13"/>
    <w:rsid w:val="00E82CB3"/>
    <w:rsid w:val="00E83DC7"/>
    <w:rsid w:val="00E87010"/>
    <w:rsid w:val="00E90DAF"/>
    <w:rsid w:val="00E92A92"/>
    <w:rsid w:val="00EA298E"/>
    <w:rsid w:val="00EA5860"/>
    <w:rsid w:val="00EB7E09"/>
    <w:rsid w:val="00EC2ECE"/>
    <w:rsid w:val="00EC79F3"/>
    <w:rsid w:val="00ED7B1A"/>
    <w:rsid w:val="00EE3BD9"/>
    <w:rsid w:val="00EE49CD"/>
    <w:rsid w:val="00EE75D0"/>
    <w:rsid w:val="00EF5984"/>
    <w:rsid w:val="00EF74DC"/>
    <w:rsid w:val="00F11856"/>
    <w:rsid w:val="00F132CA"/>
    <w:rsid w:val="00F17668"/>
    <w:rsid w:val="00F23097"/>
    <w:rsid w:val="00F34336"/>
    <w:rsid w:val="00F34819"/>
    <w:rsid w:val="00F57B02"/>
    <w:rsid w:val="00F60409"/>
    <w:rsid w:val="00F62218"/>
    <w:rsid w:val="00F643D2"/>
    <w:rsid w:val="00F646B6"/>
    <w:rsid w:val="00F772D0"/>
    <w:rsid w:val="00F91C2D"/>
    <w:rsid w:val="00F9559D"/>
    <w:rsid w:val="00FA05C7"/>
    <w:rsid w:val="00FB0052"/>
    <w:rsid w:val="00FB0303"/>
    <w:rsid w:val="00FB2B4E"/>
    <w:rsid w:val="00FB54C6"/>
    <w:rsid w:val="00FD04E8"/>
    <w:rsid w:val="00FD076E"/>
    <w:rsid w:val="00FE157C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F89E46"/>
  <w15:chartTrackingRefBased/>
  <w15:docId w15:val="{D4D0FD74-1027-4BF9-96A4-7CB67997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3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115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2927C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927CA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8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A1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A13"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1477A7"/>
    <w:rPr>
      <w:color w:val="808080"/>
    </w:rPr>
  </w:style>
  <w:style w:type="table" w:styleId="ad">
    <w:name w:val="Table Grid"/>
    <w:basedOn w:val="a1"/>
    <w:uiPriority w:val="39"/>
    <w:rsid w:val="00D43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10C7-7526-4B81-BF90-05955999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润哲</dc:creator>
  <cp:keywords/>
  <dc:description/>
  <cp:lastModifiedBy>唐 润哲</cp:lastModifiedBy>
  <cp:revision>554</cp:revision>
  <cp:lastPrinted>2019-09-08T06:51:00Z</cp:lastPrinted>
  <dcterms:created xsi:type="dcterms:W3CDTF">2019-09-08T03:32:00Z</dcterms:created>
  <dcterms:modified xsi:type="dcterms:W3CDTF">2019-12-15T14:09:00Z</dcterms:modified>
</cp:coreProperties>
</file>