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1.2.0</w:t>
      </w:r>
      <w:r>
        <w:br w:type="textWrapping"/>
      </w:r>
      <w:r>
        <w:rPr>
          <w:rStyle w:val="VerbatimChar"/>
        </w:rPr>
        <w:t xml:space="preserve">## ✔ readr   1.1.1     ✔ forcats 0.2.0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(papeR)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'papeR'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summarise,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toLatex</w:t>
      </w:r>
    </w:p>
    <w:p>
      <w:pPr>
        <w:pStyle w:val="SourceCode"/>
      </w:pPr>
      <w:r>
        <w:rPr>
          <w:rStyle w:val="NormalTok"/>
        </w:rPr>
        <w:t xml:space="preserve">enroll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"final_project_data/Enrollment.csv"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SchoolName = col_character(),</w:t>
      </w:r>
      <w:r>
        <w:br w:type="textWrapping"/>
      </w:r>
      <w:r>
        <w:rPr>
          <w:rStyle w:val="VerbatimChar"/>
        </w:rPr>
        <w:t xml:space="preserve">##   SchoolCode = col_character(),</w:t>
      </w:r>
      <w:r>
        <w:br w:type="textWrapping"/>
      </w:r>
      <w:r>
        <w:rPr>
          <w:rStyle w:val="VerbatimChar"/>
        </w:rPr>
        <w:t xml:space="preserve">##   SchoolType = col_character(),</w:t>
      </w:r>
      <w:r>
        <w:br w:type="textWrapping"/>
      </w:r>
      <w:r>
        <w:rPr>
          <w:rStyle w:val="VerbatimChar"/>
        </w:rPr>
        <w:t xml:space="preserve">##   `Hispanic%` = col_double(),</w:t>
      </w:r>
      <w:r>
        <w:br w:type="textWrapping"/>
      </w:r>
      <w:r>
        <w:rPr>
          <w:rStyle w:val="VerbatimChar"/>
        </w:rPr>
        <w:t xml:space="preserve">##   `NativeAmerican%` = col_double(),</w:t>
      </w:r>
      <w:r>
        <w:br w:type="textWrapping"/>
      </w:r>
      <w:r>
        <w:rPr>
          <w:rStyle w:val="VerbatimChar"/>
        </w:rPr>
        <w:t xml:space="preserve">##   `Asian%` = col_double(),</w:t>
      </w:r>
      <w:r>
        <w:br w:type="textWrapping"/>
      </w:r>
      <w:r>
        <w:rPr>
          <w:rStyle w:val="VerbatimChar"/>
        </w:rPr>
        <w:t xml:space="preserve">##   `AfricanAmerican%` = col_double(),</w:t>
      </w:r>
      <w:r>
        <w:br w:type="textWrapping"/>
      </w:r>
      <w:r>
        <w:rPr>
          <w:rStyle w:val="VerbatimChar"/>
        </w:rPr>
        <w:t xml:space="preserve">##   `PacificIslander%` = col_double(),</w:t>
      </w:r>
      <w:r>
        <w:br w:type="textWrapping"/>
      </w:r>
      <w:r>
        <w:rPr>
          <w:rStyle w:val="VerbatimChar"/>
        </w:rPr>
        <w:t xml:space="preserve">##   `White%` = col_double(),</w:t>
      </w:r>
      <w:r>
        <w:br w:type="textWrapping"/>
      </w:r>
      <w:r>
        <w:rPr>
          <w:rStyle w:val="VerbatimChar"/>
        </w:rPr>
        <w:t xml:space="preserve">##   `TwoRaces%` = col_double(),</w:t>
      </w:r>
      <w:r>
        <w:br w:type="textWrapping"/>
      </w:r>
      <w:r>
        <w:rPr>
          <w:rStyle w:val="VerbatimChar"/>
        </w:rPr>
        <w:t xml:space="preserve">##   Total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(enroll[,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"NativeAmerican%"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"AfricanAmerican%"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"PacificIslander%"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"TwoRaces%"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)]),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booktabs=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Native American"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African American"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Pacific Islander"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"% Two or More Races"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Demographics"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</w:p>
    <w:tbl>
      <w:tblPr>
        <w:tblStyle w:val="Table"/>
        <w:tblW w:type="pct" w:w="4999.999999999999"/>
        <w:tblLook w:firstRow="1"/>
      </w:tblPr>
      <w:tblGrid>
        <w:gridCol w:w="954"/>
        <w:gridCol w:w="1011"/>
        <w:gridCol w:w="898"/>
        <w:gridCol w:w="1067"/>
        <w:gridCol w:w="1067"/>
        <w:gridCol w:w="954"/>
        <w:gridCol w:w="1123"/>
        <w:gridCol w:w="8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Hispanic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Native American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Asian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African American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Pacific Islander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Two or More Races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:0.000000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0.0000</w:t>
            </w:r>
          </w:p>
        </w:tc>
        <w:tc>
          <w:p>
            <w:pPr>
              <w:pStyle w:val="Compact"/>
              <w:jc w:val="left"/>
            </w:pPr>
            <w:r>
              <w:t xml:space="preserve">Min. : 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Qu.: 0.0423</w:t>
            </w:r>
          </w:p>
        </w:tc>
        <w:tc>
          <w:p>
            <w:pPr>
              <w:pStyle w:val="Compact"/>
              <w:jc w:val="left"/>
            </w:pPr>
            <w:r>
              <w:t xml:space="preserve">1st Qu.: 0.0449</w:t>
            </w:r>
          </w:p>
        </w:tc>
        <w:tc>
          <w:p>
            <w:pPr>
              <w:pStyle w:val="Compact"/>
              <w:jc w:val="left"/>
            </w:pPr>
            <w:r>
              <w:t xml:space="preserve">1st Qu.: 0.0000</w:t>
            </w:r>
          </w:p>
        </w:tc>
        <w:tc>
          <w:p>
            <w:pPr>
              <w:pStyle w:val="Compact"/>
              <w:jc w:val="left"/>
            </w:pPr>
            <w:r>
              <w:t xml:space="preserve">1st Qu.: 0.0065</w:t>
            </w:r>
          </w:p>
        </w:tc>
        <w:tc>
          <w:p>
            <w:pPr>
              <w:pStyle w:val="Compact"/>
              <w:jc w:val="left"/>
            </w:pPr>
            <w:r>
              <w:t xml:space="preserve">1st Qu.:0.000000</w:t>
            </w:r>
          </w:p>
        </w:tc>
        <w:tc>
          <w:p>
            <w:pPr>
              <w:pStyle w:val="Compact"/>
              <w:jc w:val="left"/>
            </w:pPr>
            <w:r>
              <w:t xml:space="preserve">1st Qu.: 0.4064</w:t>
            </w:r>
          </w:p>
        </w:tc>
        <w:tc>
          <w:p>
            <w:pPr>
              <w:pStyle w:val="Compact"/>
              <w:jc w:val="left"/>
            </w:pPr>
            <w:r>
              <w:t xml:space="preserve">1st Qu.: 0.0181</w:t>
            </w:r>
          </w:p>
        </w:tc>
        <w:tc>
          <w:p>
            <w:pPr>
              <w:pStyle w:val="Compact"/>
              <w:jc w:val="left"/>
            </w:pPr>
            <w:r>
              <w:t xml:space="preserve">1st Qu.: 166.0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: 0.0798</w:t>
            </w:r>
          </w:p>
        </w:tc>
        <w:tc>
          <w:p>
            <w:pPr>
              <w:pStyle w:val="Compact"/>
              <w:jc w:val="left"/>
            </w:pPr>
            <w:r>
              <w:t xml:space="preserve">Median : 0.1198</w:t>
            </w:r>
          </w:p>
        </w:tc>
        <w:tc>
          <w:p>
            <w:pPr>
              <w:pStyle w:val="Compact"/>
              <w:jc w:val="left"/>
            </w:pPr>
            <w:r>
              <w:t xml:space="preserve">Median : 0.0043</w:t>
            </w:r>
          </w:p>
        </w:tc>
        <w:tc>
          <w:p>
            <w:pPr>
              <w:pStyle w:val="Compact"/>
              <w:jc w:val="left"/>
            </w:pPr>
            <w:r>
              <w:t xml:space="preserve">Median : 0.0236</w:t>
            </w:r>
          </w:p>
        </w:tc>
        <w:tc>
          <w:p>
            <w:pPr>
              <w:pStyle w:val="Compact"/>
              <w:jc w:val="left"/>
            </w:pPr>
            <w:r>
              <w:t xml:space="preserve">Median :0.000000</w:t>
            </w:r>
          </w:p>
        </w:tc>
        <w:tc>
          <w:p>
            <w:pPr>
              <w:pStyle w:val="Compact"/>
              <w:jc w:val="left"/>
            </w:pPr>
            <w:r>
              <w:t xml:space="preserve">Median : 0.5510</w:t>
            </w:r>
          </w:p>
        </w:tc>
        <w:tc>
          <w:p>
            <w:pPr>
              <w:pStyle w:val="Compact"/>
              <w:jc w:val="left"/>
            </w:pPr>
            <w:r>
              <w:t xml:space="preserve">Median : 0.0595</w:t>
            </w:r>
          </w:p>
        </w:tc>
        <w:tc>
          <w:p>
            <w:pPr>
              <w:pStyle w:val="Compact"/>
              <w:jc w:val="left"/>
            </w:pPr>
            <w:r>
              <w:t xml:space="preserve">Median : 315.0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: 0.5633</w:t>
            </w:r>
          </w:p>
        </w:tc>
        <w:tc>
          <w:p>
            <w:pPr>
              <w:pStyle w:val="Compact"/>
              <w:jc w:val="left"/>
            </w:pPr>
            <w:r>
              <w:t xml:space="preserve">Mean : 0.2894</w:t>
            </w:r>
          </w:p>
        </w:tc>
        <w:tc>
          <w:p>
            <w:pPr>
              <w:pStyle w:val="Compact"/>
              <w:jc w:val="left"/>
            </w:pPr>
            <w:r>
              <w:t xml:space="preserve">Mean : 0.1230</w:t>
            </w:r>
          </w:p>
        </w:tc>
        <w:tc>
          <w:p>
            <w:pPr>
              <w:pStyle w:val="Compact"/>
              <w:jc w:val="left"/>
            </w:pPr>
            <w:r>
              <w:t xml:space="preserve">Mean : 0.3296</w:t>
            </w:r>
          </w:p>
        </w:tc>
        <w:tc>
          <w:p>
            <w:pPr>
              <w:pStyle w:val="Compact"/>
              <w:jc w:val="left"/>
            </w:pPr>
            <w:r>
              <w:t xml:space="preserve">Mean :0.004298</w:t>
            </w:r>
          </w:p>
        </w:tc>
        <w:tc>
          <w:p>
            <w:pPr>
              <w:pStyle w:val="Compact"/>
              <w:jc w:val="left"/>
            </w:pPr>
            <w:r>
              <w:t xml:space="preserve">Mean : 1.2958</w:t>
            </w:r>
          </w:p>
        </w:tc>
        <w:tc>
          <w:p>
            <w:pPr>
              <w:pStyle w:val="Compact"/>
              <w:jc w:val="left"/>
            </w:pPr>
            <w:r>
              <w:t xml:space="preserve">Mean : 0.1943</w:t>
            </w:r>
          </w:p>
        </w:tc>
        <w:tc>
          <w:p>
            <w:pPr>
              <w:pStyle w:val="Compact"/>
              <w:jc w:val="left"/>
            </w:pPr>
            <w:r>
              <w:t xml:space="preserve">Mean : 380.3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Qu.: 0.1478</w:t>
            </w:r>
          </w:p>
        </w:tc>
        <w:tc>
          <w:p>
            <w:pPr>
              <w:pStyle w:val="Compact"/>
              <w:jc w:val="left"/>
            </w:pPr>
            <w:r>
              <w:t xml:space="preserve">3rd Qu.: 0.2836</w:t>
            </w:r>
          </w:p>
        </w:tc>
        <w:tc>
          <w:p>
            <w:pPr>
              <w:pStyle w:val="Compact"/>
              <w:jc w:val="left"/>
            </w:pPr>
            <w:r>
              <w:t xml:space="preserve">3rd Qu.: 0.0140</w:t>
            </w:r>
          </w:p>
        </w:tc>
        <w:tc>
          <w:p>
            <w:pPr>
              <w:pStyle w:val="Compact"/>
              <w:jc w:val="left"/>
            </w:pPr>
            <w:r>
              <w:t xml:space="preserve">3rd Qu.: 0.0675</w:t>
            </w:r>
          </w:p>
        </w:tc>
        <w:tc>
          <w:p>
            <w:pPr>
              <w:pStyle w:val="Compact"/>
              <w:jc w:val="left"/>
            </w:pPr>
            <w:r>
              <w:t xml:space="preserve">3rd Qu.:0.002000</w:t>
            </w:r>
          </w:p>
        </w:tc>
        <w:tc>
          <w:p>
            <w:pPr>
              <w:pStyle w:val="Compact"/>
              <w:jc w:val="left"/>
            </w:pPr>
            <w:r>
              <w:t xml:space="preserve">3rd Qu.: 0.6712</w:t>
            </w:r>
          </w:p>
        </w:tc>
        <w:tc>
          <w:p>
            <w:pPr>
              <w:pStyle w:val="Compact"/>
              <w:jc w:val="left"/>
            </w:pPr>
            <w:r>
              <w:t xml:space="preserve">3rd Qu.: 0.1084</w:t>
            </w:r>
          </w:p>
        </w:tc>
        <w:tc>
          <w:p>
            <w:pPr>
              <w:pStyle w:val="Compact"/>
              <w:jc w:val="left"/>
            </w:pPr>
            <w:r>
              <w:t xml:space="preserve">3rd Qu.: 499.0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 :347.0000</w:t>
            </w:r>
          </w:p>
        </w:tc>
        <w:tc>
          <w:p>
            <w:pPr>
              <w:pStyle w:val="Compact"/>
              <w:jc w:val="left"/>
            </w:pPr>
            <w:r>
              <w:t xml:space="preserve">Max. :97.0000</w:t>
            </w:r>
          </w:p>
        </w:tc>
        <w:tc>
          <w:p>
            <w:pPr>
              <w:pStyle w:val="Compact"/>
              <w:jc w:val="left"/>
            </w:pPr>
            <w:r>
              <w:t xml:space="preserve">Max. :89.0000</w:t>
            </w:r>
          </w:p>
        </w:tc>
        <w:tc>
          <w:p>
            <w:pPr>
              <w:pStyle w:val="Compact"/>
              <w:jc w:val="left"/>
            </w:pPr>
            <w:r>
              <w:t xml:space="preserve">Max. :206.0000</w:t>
            </w:r>
          </w:p>
        </w:tc>
        <w:tc>
          <w:p>
            <w:pPr>
              <w:pStyle w:val="Compact"/>
              <w:jc w:val="left"/>
            </w:pPr>
            <w:r>
              <w:t xml:space="preserve">Max. :2.333300</w:t>
            </w:r>
          </w:p>
        </w:tc>
        <w:tc>
          <w:p>
            <w:pPr>
              <w:pStyle w:val="Compact"/>
              <w:jc w:val="left"/>
            </w:pPr>
            <w:r>
              <w:t xml:space="preserve">Max. :872.0000</w:t>
            </w:r>
          </w:p>
        </w:tc>
        <w:tc>
          <w:p>
            <w:pPr>
              <w:pStyle w:val="Compact"/>
              <w:jc w:val="left"/>
            </w:pPr>
            <w:r>
              <w:t xml:space="preserve">Max. :100.0000</w:t>
            </w:r>
          </w:p>
        </w:tc>
        <w:tc>
          <w:p>
            <w:pPr>
              <w:pStyle w:val="Compact"/>
              <w:jc w:val="left"/>
            </w:pPr>
            <w:r>
              <w:t xml:space="preserve">Max. :3778.0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c25ef4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2018-05-09T06:11:32Z</dcterms:created>
  <dcterms:modified xsi:type="dcterms:W3CDTF">2018-05-09T06:11:32Z</dcterms:modified>
</cp:coreProperties>
</file>