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4829A" w14:textId="77777777" w:rsidR="004E7D2A" w:rsidRPr="00E90CFE" w:rsidRDefault="004E7D2A" w:rsidP="004E7D2A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ind w:left="362" w:hanging="10"/>
        <w:jc w:val="center"/>
        <w:rPr>
          <w:rFonts w:ascii="Tahoma" w:hAnsi="Tahoma" w:cs="Tahoma"/>
          <w:sz w:val="27"/>
          <w:szCs w:val="27"/>
        </w:rPr>
      </w:pPr>
      <w:r w:rsidRPr="00E90CFE">
        <w:rPr>
          <w:rFonts w:ascii="Tahoma" w:eastAsia="Tahoma" w:hAnsi="Tahoma" w:cs="Tahoma"/>
          <w:b/>
          <w:sz w:val="27"/>
          <w:szCs w:val="27"/>
        </w:rPr>
        <w:t>INDEX</w:t>
      </w:r>
    </w:p>
    <w:p w14:paraId="61430252" w14:textId="77777777" w:rsidR="004E7D2A" w:rsidRPr="00481355" w:rsidRDefault="004E7D2A" w:rsidP="004E7D2A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62BCDC5A" w14:textId="77777777" w:rsidR="004E7D2A" w:rsidRDefault="004E7D2A" w:rsidP="004E7D2A">
      <w:pPr>
        <w:tabs>
          <w:tab w:val="left" w:pos="4867"/>
          <w:tab w:val="left" w:pos="6034"/>
          <w:tab w:val="left" w:pos="7114"/>
        </w:tabs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3D2931">
        <w:rPr>
          <w:rFonts w:ascii="Times New Roman" w:eastAsia="Times New Roman" w:hAnsi="Times New Roman" w:cs="Times New Roman"/>
          <w:b/>
          <w:sz w:val="16"/>
          <w:szCs w:val="16"/>
        </w:rPr>
        <w:t>Subject</w:t>
      </w:r>
      <w:r w:rsidRPr="003D2931">
        <w:rPr>
          <w:rFonts w:ascii="Times New Roman" w:eastAsia="Times New Roman" w:hAnsi="Times New Roman" w:cs="Times New Roman"/>
          <w:b/>
          <w:sz w:val="16"/>
          <w:szCs w:val="16"/>
        </w:rPr>
        <w:tab/>
        <w:t>Chapte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r</w:t>
      </w:r>
      <w:r w:rsidRPr="003D2931">
        <w:rPr>
          <w:rFonts w:ascii="Times New Roman" w:eastAsia="Tahoma" w:hAnsi="Times New Roman" w:cs="Times New Roman"/>
          <w:sz w:val="16"/>
          <w:szCs w:val="16"/>
        </w:rPr>
        <w:tab/>
      </w:r>
      <w:r w:rsidRPr="003D2931">
        <w:rPr>
          <w:rFonts w:ascii="Times New Roman" w:eastAsia="Times New Roman" w:hAnsi="Times New Roman" w:cs="Times New Roman"/>
          <w:b/>
          <w:sz w:val="16"/>
          <w:szCs w:val="16"/>
        </w:rPr>
        <w:t>Section</w:t>
      </w:r>
      <w:r w:rsidRPr="003D2931">
        <w:rPr>
          <w:rFonts w:ascii="Times New Roman" w:eastAsia="Times New Roman" w:hAnsi="Times New Roman" w:cs="Times New Roman"/>
          <w:b/>
          <w:sz w:val="16"/>
          <w:szCs w:val="16"/>
        </w:rPr>
        <w:tab/>
        <w:t>Page</w:t>
      </w:r>
    </w:p>
    <w:p w14:paraId="025E5D5D" w14:textId="77777777" w:rsidR="004E7D2A" w:rsidRPr="00481355" w:rsidRDefault="004E7D2A" w:rsidP="004E7D2A">
      <w:pPr>
        <w:pStyle w:val="ListParagraph"/>
        <w:numPr>
          <w:ilvl w:val="0"/>
          <w:numId w:val="3"/>
        </w:num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ind w:left="0"/>
        <w:rPr>
          <w:rFonts w:ascii="Times New Roman" w:hAnsi="Times New Roman" w:cs="Times New Roman"/>
          <w:sz w:val="16"/>
          <w:szCs w:val="16"/>
        </w:rPr>
      </w:pPr>
      <w:r w:rsidRPr="00481355">
        <w:rPr>
          <w:rFonts w:ascii="Times New Roman" w:eastAsia="Times New Roman" w:hAnsi="Times New Roman" w:cs="Times New Roman"/>
          <w:sz w:val="16"/>
          <w:szCs w:val="16"/>
        </w:rPr>
        <w:t>Program Restart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 w:rsidRPr="00481355">
        <w:rPr>
          <w:rFonts w:ascii="Times New Roman" w:eastAsia="Times New Roman" w:hAnsi="Times New Roman" w:cs="Times New Roman"/>
          <w:sz w:val="16"/>
          <w:szCs w:val="16"/>
        </w:rPr>
        <w:t>6</w:t>
      </w:r>
      <w:r w:rsidRPr="00481355">
        <w:rPr>
          <w:rFonts w:ascii="Times New Roman" w:eastAsia="Times New Roman" w:hAnsi="Times New Roman" w:cs="Times New Roman"/>
          <w:sz w:val="16"/>
          <w:szCs w:val="16"/>
        </w:rPr>
        <w:tab/>
        <w:t>6.2.4</w:t>
      </w:r>
      <w:r w:rsidRPr="00481355">
        <w:rPr>
          <w:rFonts w:ascii="Times New Roman" w:eastAsia="Times New Roman" w:hAnsi="Times New Roman" w:cs="Times New Roman"/>
          <w:sz w:val="16"/>
          <w:szCs w:val="16"/>
        </w:rPr>
        <w:tab/>
        <w:t>167</w:t>
      </w:r>
    </w:p>
    <w:p w14:paraId="79306524" w14:textId="77777777" w:rsidR="004E7D2A" w:rsidRDefault="004E7D2A" w:rsidP="004E7D2A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81355">
        <w:rPr>
          <w:rFonts w:ascii="Times New Roman" w:eastAsia="Times New Roman" w:hAnsi="Times New Roman" w:cs="Times New Roman"/>
          <w:sz w:val="16"/>
          <w:szCs w:val="16"/>
        </w:rPr>
        <w:t>PUSHBUTTONS, LAMPS AND KEYS</w:t>
      </w:r>
      <w:r w:rsidRPr="00481355">
        <w:rPr>
          <w:rFonts w:ascii="Times New Roman" w:eastAsia="Times New Roman" w:hAnsi="Times New Roman" w:cs="Times New Roman"/>
          <w:sz w:val="16"/>
          <w:szCs w:val="16"/>
        </w:rPr>
        <w:tab/>
        <w:t>4</w:t>
      </w:r>
      <w:r w:rsidRPr="00481355">
        <w:rPr>
          <w:rFonts w:ascii="Times New Roman" w:eastAsia="Times New Roman" w:hAnsi="Times New Roman" w:cs="Times New Roman"/>
          <w:sz w:val="16"/>
          <w:szCs w:val="16"/>
        </w:rPr>
        <w:tab/>
        <w:t>4.1</w:t>
      </w:r>
      <w:r w:rsidRPr="00481355">
        <w:rPr>
          <w:rFonts w:ascii="Times New Roman" w:eastAsia="Times New Roman" w:hAnsi="Times New Roman" w:cs="Times New Roman"/>
          <w:sz w:val="16"/>
          <w:szCs w:val="16"/>
        </w:rPr>
        <w:tab/>
        <w:t>114</w:t>
      </w:r>
    </w:p>
    <w:p w14:paraId="50A5044D" w14:textId="77777777" w:rsidR="004E7D2A" w:rsidRPr="00481355" w:rsidRDefault="004E7D2A" w:rsidP="004E7D2A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65A2CFDE" w14:textId="77777777" w:rsidR="004E7D2A" w:rsidRPr="00481355" w:rsidRDefault="004E7D2A" w:rsidP="004E7D2A">
      <w:pPr>
        <w:pStyle w:val="ListParagraph"/>
        <w:numPr>
          <w:ilvl w:val="0"/>
          <w:numId w:val="2"/>
        </w:num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ind w:left="0"/>
        <w:rPr>
          <w:rFonts w:ascii="Times New Roman" w:hAnsi="Times New Roman" w:cs="Times New Roman"/>
          <w:sz w:val="16"/>
          <w:szCs w:val="16"/>
        </w:rPr>
      </w:pPr>
      <w:bookmarkStart w:id="0" w:name="_GoBack"/>
      <w:bookmarkEnd w:id="0"/>
      <w:r w:rsidRPr="00481355">
        <w:rPr>
          <w:rFonts w:ascii="Times New Roman" w:eastAsia="Times New Roman" w:hAnsi="Times New Roman" w:cs="Times New Roman"/>
          <w:sz w:val="16"/>
          <w:szCs w:val="16"/>
        </w:rPr>
        <w:t>Rapid Traverse Rate</w:t>
      </w:r>
      <w:r w:rsidRPr="00481355">
        <w:rPr>
          <w:rFonts w:ascii="Times New Roman" w:eastAsia="Times New Roman" w:hAnsi="Times New Roman" w:cs="Times New Roman"/>
          <w:sz w:val="16"/>
          <w:szCs w:val="16"/>
        </w:rPr>
        <w:tab/>
        <w:t>2</w:t>
      </w:r>
      <w:r w:rsidRPr="00481355">
        <w:rPr>
          <w:rFonts w:ascii="Times New Roman" w:eastAsia="Times New Roman" w:hAnsi="Times New Roman" w:cs="Times New Roman"/>
          <w:sz w:val="16"/>
          <w:szCs w:val="16"/>
        </w:rPr>
        <w:tab/>
        <w:t>2.4.1</w:t>
      </w:r>
      <w:r w:rsidRPr="00481355">
        <w:rPr>
          <w:rFonts w:ascii="Times New Roman" w:eastAsia="Times New Roman" w:hAnsi="Times New Roman" w:cs="Times New Roman"/>
          <w:sz w:val="16"/>
          <w:szCs w:val="16"/>
        </w:rPr>
        <w:tab/>
        <w:t>9</w:t>
      </w:r>
    </w:p>
    <w:p w14:paraId="320D65F2" w14:textId="77777777" w:rsidR="004E7D2A" w:rsidRPr="00481355" w:rsidRDefault="004E7D2A" w:rsidP="004E7D2A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1355">
        <w:rPr>
          <w:rFonts w:ascii="Times New Roman" w:eastAsia="Times New Roman" w:hAnsi="Times New Roman" w:cs="Times New Roman"/>
          <w:sz w:val="16"/>
          <w:szCs w:val="16"/>
        </w:rPr>
        <w:t>RAPID TRAVERSE RATE OVERRIDE Switch</w:t>
      </w:r>
      <w:r w:rsidRPr="00481355">
        <w:rPr>
          <w:rFonts w:ascii="Times New Roman" w:eastAsia="Times New Roman" w:hAnsi="Times New Roman" w:cs="Times New Roman"/>
          <w:sz w:val="16"/>
          <w:szCs w:val="16"/>
        </w:rPr>
        <w:tab/>
        <w:t>6</w:t>
      </w:r>
      <w:r w:rsidRPr="00481355">
        <w:rPr>
          <w:rFonts w:ascii="Times New Roman" w:eastAsia="Times New Roman" w:hAnsi="Times New Roman" w:cs="Times New Roman"/>
          <w:sz w:val="16"/>
          <w:szCs w:val="16"/>
        </w:rPr>
        <w:tab/>
        <w:t>6.1.11</w:t>
      </w:r>
      <w:r w:rsidRPr="00481355">
        <w:rPr>
          <w:rFonts w:ascii="Times New Roman" w:eastAsia="Times New Roman" w:hAnsi="Times New Roman" w:cs="Times New Roman"/>
          <w:sz w:val="16"/>
          <w:szCs w:val="16"/>
        </w:rPr>
        <w:tab/>
        <w:t>157</w:t>
      </w:r>
    </w:p>
    <w:p w14:paraId="470CB6C7" w14:textId="2B9EAA7B" w:rsidR="004E7D2A" w:rsidRPr="003D2931" w:rsidRDefault="004E7D2A" w:rsidP="004E7D2A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1355">
        <w:rPr>
          <w:rFonts w:ascii="Times New Roman" w:eastAsia="Times New Roman" w:hAnsi="Times New Roman" w:cs="Times New Roman"/>
          <w:sz w:val="16"/>
          <w:szCs w:val="16"/>
        </w:rPr>
        <w:t>Reference Point Check (G27)</w:t>
      </w:r>
      <w:r w:rsidRPr="00A839CA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</w:t>
      </w:r>
      <w:r w:rsidRPr="00C50399">
        <w:rPr>
          <w:rFonts w:ascii="Arial" w:hAnsi="Arial" w:cs="Arial"/>
          <w:color w:val="222222"/>
          <w:sz w:val="16"/>
          <w:szCs w:val="16"/>
          <w:shd w:val="clear" w:color="auto" w:fill="FFFFFF"/>
        </w:rPr>
        <w:t>†</w:t>
      </w:r>
      <w:r w:rsidRPr="00481355">
        <w:rPr>
          <w:rFonts w:ascii="Times New Roman" w:eastAsia="Times New Roman" w:hAnsi="Times New Roman" w:cs="Times New Roman"/>
          <w:sz w:val="16"/>
          <w:szCs w:val="16"/>
        </w:rPr>
        <w:tab/>
        <w:t>2</w:t>
      </w:r>
      <w:r w:rsidRPr="00481355">
        <w:rPr>
          <w:rFonts w:ascii="Times New Roman" w:eastAsia="Times New Roman" w:hAnsi="Times New Roman" w:cs="Times New Roman"/>
          <w:sz w:val="16"/>
          <w:szCs w:val="16"/>
        </w:rPr>
        <w:tab/>
        <w:t>2.9.13</w:t>
      </w:r>
      <w:r w:rsidRPr="00481355">
        <w:rPr>
          <w:rFonts w:ascii="Times New Roman" w:eastAsia="Times New Roman" w:hAnsi="Times New Roman" w:cs="Times New Roman"/>
          <w:sz w:val="16"/>
          <w:szCs w:val="16"/>
        </w:rPr>
        <w:tab/>
        <w:t>33</w:t>
      </w:r>
    </w:p>
    <w:p w14:paraId="4DCCBD2B" w14:textId="77777777" w:rsidR="004E7D2A" w:rsidRPr="003D2931" w:rsidRDefault="004E7D2A" w:rsidP="004E7D2A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2931">
        <w:rPr>
          <w:rFonts w:ascii="Times New Roman" w:eastAsia="Times New Roman" w:hAnsi="Times New Roman" w:cs="Times New Roman"/>
          <w:sz w:val="16"/>
          <w:szCs w:val="16"/>
        </w:rPr>
        <w:t>REFERENCE POINT Lamps</w:t>
      </w:r>
      <w:r w:rsidRPr="00C50399">
        <w:rPr>
          <w:rFonts w:ascii="Arial" w:hAnsi="Arial" w:cs="Arial"/>
          <w:color w:val="222222"/>
          <w:sz w:val="16"/>
          <w:szCs w:val="16"/>
          <w:shd w:val="clear" w:color="auto" w:fill="FFFFFF"/>
        </w:rPr>
        <w:t>†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>6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>6.1.16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>159</w:t>
      </w:r>
    </w:p>
    <w:p w14:paraId="42820266" w14:textId="068B5DEB" w:rsidR="004E7D2A" w:rsidRDefault="004E7D2A" w:rsidP="004E7D2A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D2931">
        <w:rPr>
          <w:rFonts w:ascii="Times New Roman" w:eastAsia="Times New Roman" w:hAnsi="Times New Roman" w:cs="Times New Roman"/>
          <w:sz w:val="16"/>
          <w:szCs w:val="16"/>
        </w:rPr>
        <w:t>Reference Point Return (G30)</w:t>
      </w:r>
      <w:r w:rsidRPr="00A839CA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</w:t>
      </w:r>
      <w:r w:rsidRPr="00C50399">
        <w:rPr>
          <w:rFonts w:ascii="Arial" w:hAnsi="Arial" w:cs="Arial"/>
          <w:color w:val="222222"/>
          <w:sz w:val="16"/>
          <w:szCs w:val="16"/>
          <w:shd w:val="clear" w:color="auto" w:fill="FFFFFF"/>
        </w:rPr>
        <w:t>†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>2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>2.9.16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>36</w:t>
      </w:r>
    </w:p>
    <w:p w14:paraId="10A2CC7D" w14:textId="77777777" w:rsidR="004E7D2A" w:rsidRPr="003D2931" w:rsidRDefault="004E7D2A" w:rsidP="004E7D2A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08B8B2F" w14:textId="77777777" w:rsidR="004E7D2A" w:rsidRPr="003D2931" w:rsidRDefault="004E7D2A" w:rsidP="004E7D2A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2931">
        <w:rPr>
          <w:rFonts w:ascii="Times New Roman" w:eastAsia="Times New Roman" w:hAnsi="Times New Roman" w:cs="Times New Roman"/>
          <w:sz w:val="16"/>
          <w:szCs w:val="16"/>
        </w:rPr>
        <w:t>Registration of User Macros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>2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>2.11.7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>101</w:t>
      </w:r>
    </w:p>
    <w:p w14:paraId="1467779F" w14:textId="77777777" w:rsidR="004E7D2A" w:rsidRPr="003D2931" w:rsidRDefault="004E7D2A" w:rsidP="004E7D2A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2931">
        <w:rPr>
          <w:rFonts w:ascii="Times New Roman" w:eastAsia="Times New Roman" w:hAnsi="Times New Roman" w:cs="Times New Roman"/>
          <w:sz w:val="16"/>
          <w:szCs w:val="16"/>
        </w:rPr>
        <w:t>Registered Program Number, Display of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>4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>4.5.4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>137</w:t>
      </w:r>
    </w:p>
    <w:p w14:paraId="6064D7AA" w14:textId="77777777" w:rsidR="004E7D2A" w:rsidRPr="003D2931" w:rsidRDefault="004E7D2A" w:rsidP="004E7D2A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2931">
        <w:rPr>
          <w:rFonts w:ascii="Times New Roman" w:eastAsia="Times New Roman" w:hAnsi="Times New Roman" w:cs="Times New Roman"/>
          <w:sz w:val="16"/>
          <w:szCs w:val="16"/>
        </w:rPr>
        <w:t>Remote Power On/Off Pushbuttons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>4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>4.2.3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>120</w:t>
      </w:r>
    </w:p>
    <w:p w14:paraId="17B28AD9" w14:textId="77777777" w:rsidR="004E7D2A" w:rsidRDefault="004E7D2A" w:rsidP="004E7D2A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D2931">
        <w:rPr>
          <w:rFonts w:ascii="Times New Roman" w:eastAsia="Times New Roman" w:hAnsi="Times New Roman" w:cs="Times New Roman"/>
          <w:sz w:val="16"/>
          <w:szCs w:val="16"/>
        </w:rPr>
        <w:t>RESET Key</w:t>
      </w:r>
      <w:r>
        <w:rPr>
          <w:rFonts w:ascii="Times New Roman" w:eastAsia="Times New Roman" w:hAnsi="Times New Roman" w:cs="Times New Roman"/>
          <w:sz w:val="16"/>
          <w:szCs w:val="16"/>
        </w:rPr>
        <w:tab/>
        <w:t>4</w:t>
      </w:r>
      <w:r>
        <w:rPr>
          <w:rFonts w:ascii="Times New Roman" w:eastAsia="Times New Roman" w:hAnsi="Times New Roman" w:cs="Times New Roman"/>
          <w:sz w:val="16"/>
          <w:szCs w:val="16"/>
        </w:rPr>
        <w:tab/>
        <w:t>4.1.12</w:t>
      </w:r>
      <w:r>
        <w:rPr>
          <w:rFonts w:ascii="Times New Roman" w:eastAsia="Times New Roman" w:hAnsi="Times New Roman" w:cs="Times New Roman"/>
          <w:sz w:val="16"/>
          <w:szCs w:val="16"/>
        </w:rPr>
        <w:tab/>
        <w:t>118</w:t>
      </w:r>
    </w:p>
    <w:p w14:paraId="37856480" w14:textId="77777777" w:rsidR="004E7D2A" w:rsidRPr="003D2931" w:rsidRDefault="004E7D2A" w:rsidP="004E7D2A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2931">
        <w:rPr>
          <w:rFonts w:ascii="Times New Roman" w:eastAsia="Times New Roman" w:hAnsi="Times New Roman" w:cs="Times New Roman"/>
          <w:sz w:val="16"/>
          <w:szCs w:val="16"/>
        </w:rPr>
        <w:t>Return from Reference Zero (G29)</w:t>
      </w:r>
      <w:r w:rsidRPr="00A839CA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</w:t>
      </w:r>
      <w:r w:rsidRPr="00C50399">
        <w:rPr>
          <w:rFonts w:ascii="Arial" w:hAnsi="Arial" w:cs="Arial"/>
          <w:color w:val="222222"/>
          <w:sz w:val="16"/>
          <w:szCs w:val="16"/>
          <w:shd w:val="clear" w:color="auto" w:fill="FFFFFF"/>
        </w:rPr>
        <w:t>†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>2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>2.9.15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 w:rsidRPr="003D2931">
        <w:rPr>
          <w:rFonts w:ascii="Times New Roman" w:eastAsia="Times New Roman" w:hAnsi="Times New Roman" w:cs="Times New Roman"/>
          <w:sz w:val="16"/>
          <w:szCs w:val="16"/>
        </w:rPr>
        <w:t>35</w:t>
      </w:r>
    </w:p>
    <w:p w14:paraId="136D48C9" w14:textId="77777777" w:rsidR="004E7D2A" w:rsidRDefault="004E7D2A" w:rsidP="004E7D2A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628E0908" w14:textId="77777777" w:rsidR="004E7D2A" w:rsidRDefault="004E7D2A" w:rsidP="004E7D2A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D2931">
        <w:rPr>
          <w:rFonts w:ascii="Times New Roman" w:eastAsia="Times New Roman" w:hAnsi="Times New Roman" w:cs="Times New Roman"/>
          <w:sz w:val="16"/>
          <w:szCs w:val="16"/>
        </w:rPr>
        <w:t xml:space="preserve">ROUTINE INSPECTION SCHEDULE 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>8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>8.1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>178</w:t>
      </w:r>
    </w:p>
    <w:p w14:paraId="7DFD52B7" w14:textId="77777777" w:rsidR="004E7D2A" w:rsidRPr="003D2931" w:rsidRDefault="004E7D2A" w:rsidP="004E7D2A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7A5B3C60" w14:textId="4A8C448A" w:rsidR="004E7D2A" w:rsidRPr="00754F7F" w:rsidRDefault="00250A29" w:rsidP="004E7D2A">
      <w:pPr>
        <w:pStyle w:val="ListParagraph"/>
        <w:numPr>
          <w:ilvl w:val="0"/>
          <w:numId w:val="2"/>
        </w:num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ind w:left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S</w:t>
      </w:r>
      <w:r w:rsidR="004E7D2A" w:rsidRPr="00754F7F">
        <w:rPr>
          <w:rFonts w:ascii="Times New Roman" w:eastAsia="Times New Roman" w:hAnsi="Times New Roman" w:cs="Times New Roman"/>
          <w:sz w:val="16"/>
          <w:szCs w:val="16"/>
        </w:rPr>
        <w:t xml:space="preserve">2-Digit Programming </w:t>
      </w:r>
      <w:r w:rsidR="004E7D2A" w:rsidRPr="00754F7F">
        <w:rPr>
          <w:rFonts w:ascii="Times New Roman" w:eastAsia="Times New Roman" w:hAnsi="Times New Roman" w:cs="Times New Roman"/>
          <w:sz w:val="16"/>
          <w:szCs w:val="16"/>
        </w:rPr>
        <w:tab/>
        <w:t>2</w:t>
      </w:r>
      <w:r w:rsidR="004E7D2A" w:rsidRPr="00754F7F">
        <w:rPr>
          <w:rFonts w:ascii="Times New Roman" w:eastAsia="Times New Roman" w:hAnsi="Times New Roman" w:cs="Times New Roman"/>
          <w:sz w:val="16"/>
          <w:szCs w:val="16"/>
        </w:rPr>
        <w:tab/>
        <w:t>2.5.1</w:t>
      </w:r>
      <w:r w:rsidR="004E7D2A" w:rsidRPr="00754F7F">
        <w:rPr>
          <w:rFonts w:ascii="Times New Roman" w:eastAsia="Times New Roman" w:hAnsi="Times New Roman" w:cs="Times New Roman"/>
          <w:sz w:val="16"/>
          <w:szCs w:val="16"/>
        </w:rPr>
        <w:tab/>
        <w:t>13</w:t>
      </w:r>
    </w:p>
    <w:p w14:paraId="19281F7F" w14:textId="4080AAFF" w:rsidR="004E7D2A" w:rsidRPr="003D2931" w:rsidRDefault="00250A29" w:rsidP="004E7D2A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S</w:t>
      </w:r>
      <w:r w:rsidR="004E7D2A" w:rsidRPr="003D2931">
        <w:rPr>
          <w:rFonts w:ascii="Times New Roman" w:eastAsia="Times New Roman" w:hAnsi="Times New Roman" w:cs="Times New Roman"/>
          <w:sz w:val="16"/>
          <w:szCs w:val="16"/>
        </w:rPr>
        <w:t>5-Digit Programming</w:t>
      </w:r>
      <w:r w:rsidR="004E7D2A" w:rsidRPr="00C50399">
        <w:rPr>
          <w:rFonts w:ascii="Arial" w:hAnsi="Arial" w:cs="Arial"/>
          <w:color w:val="222222"/>
          <w:sz w:val="16"/>
          <w:szCs w:val="16"/>
          <w:shd w:val="clear" w:color="auto" w:fill="FFFFFF"/>
        </w:rPr>
        <w:t>†</w:t>
      </w:r>
      <w:r w:rsidR="004E7D2A" w:rsidRPr="003D2931">
        <w:rPr>
          <w:rFonts w:ascii="Times New Roman" w:eastAsia="Times New Roman" w:hAnsi="Times New Roman" w:cs="Times New Roman"/>
          <w:sz w:val="16"/>
          <w:szCs w:val="16"/>
        </w:rPr>
        <w:tab/>
        <w:t>2</w:t>
      </w:r>
      <w:r w:rsidR="004E7D2A" w:rsidRPr="003D2931">
        <w:rPr>
          <w:rFonts w:ascii="Times New Roman" w:eastAsia="Times New Roman" w:hAnsi="Times New Roman" w:cs="Times New Roman"/>
          <w:sz w:val="16"/>
          <w:szCs w:val="16"/>
        </w:rPr>
        <w:tab/>
        <w:t>2.5.2</w:t>
      </w:r>
      <w:r w:rsidR="004E7D2A" w:rsidRPr="003D2931">
        <w:rPr>
          <w:rFonts w:ascii="Times New Roman" w:eastAsia="Times New Roman" w:hAnsi="Times New Roman" w:cs="Times New Roman"/>
          <w:sz w:val="16"/>
          <w:szCs w:val="16"/>
        </w:rPr>
        <w:tab/>
        <w:t>13</w:t>
      </w:r>
    </w:p>
    <w:p w14:paraId="334CFEEA" w14:textId="77777777" w:rsidR="004E7D2A" w:rsidRPr="003D2931" w:rsidRDefault="004E7D2A" w:rsidP="004E7D2A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2931">
        <w:rPr>
          <w:rFonts w:ascii="Times New Roman" w:eastAsia="Times New Roman" w:hAnsi="Times New Roman" w:cs="Times New Roman"/>
          <w:sz w:val="16"/>
          <w:szCs w:val="16"/>
        </w:rPr>
        <w:t>Scaling Function (G50, G51)</w:t>
      </w:r>
      <w:r w:rsidRPr="00A839CA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</w:t>
      </w:r>
      <w:r w:rsidRPr="00C50399">
        <w:rPr>
          <w:rFonts w:ascii="Arial" w:hAnsi="Arial" w:cs="Arial"/>
          <w:color w:val="222222"/>
          <w:sz w:val="16"/>
          <w:szCs w:val="16"/>
          <w:shd w:val="clear" w:color="auto" w:fill="FFFFFF"/>
        </w:rPr>
        <w:t>†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>2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>2.9.24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>60</w:t>
      </w:r>
    </w:p>
    <w:p w14:paraId="2BDC1E31" w14:textId="77777777" w:rsidR="004E7D2A" w:rsidRPr="003D2931" w:rsidRDefault="004E7D2A" w:rsidP="004E7D2A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2931">
        <w:rPr>
          <w:rFonts w:ascii="Times New Roman" w:eastAsia="Times New Roman" w:hAnsi="Times New Roman" w:cs="Times New Roman"/>
          <w:sz w:val="16"/>
          <w:szCs w:val="16"/>
        </w:rPr>
        <w:t xml:space="preserve">Sequence Number 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>2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>2.2.2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>6</w:t>
      </w:r>
    </w:p>
    <w:p w14:paraId="367F06B5" w14:textId="77777777" w:rsidR="004E7D2A" w:rsidRPr="003D2931" w:rsidRDefault="004E7D2A" w:rsidP="004E7D2A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2931">
        <w:rPr>
          <w:rFonts w:ascii="Times New Roman" w:eastAsia="Times New Roman" w:hAnsi="Times New Roman" w:cs="Times New Roman"/>
          <w:sz w:val="16"/>
          <w:szCs w:val="16"/>
        </w:rPr>
        <w:t>Servomotor and DC Motor for Spindle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>8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>8 .1.3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>179</w:t>
      </w:r>
    </w:p>
    <w:p w14:paraId="42311D7A" w14:textId="77777777" w:rsidR="004E7D2A" w:rsidRDefault="004E7D2A" w:rsidP="004E7D2A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7144B559" w14:textId="77777777" w:rsidR="004E7D2A" w:rsidRPr="003D2931" w:rsidRDefault="004E7D2A" w:rsidP="004E7D2A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2931">
        <w:rPr>
          <w:rFonts w:ascii="Times New Roman" w:eastAsia="Times New Roman" w:hAnsi="Times New Roman" w:cs="Times New Roman"/>
          <w:sz w:val="16"/>
          <w:szCs w:val="16"/>
        </w:rPr>
        <w:t>Setting and Parameter Tape Verifying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 xml:space="preserve">4 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>4.8.1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>145</w:t>
      </w:r>
    </w:p>
    <w:p w14:paraId="73EE03FA" w14:textId="77777777" w:rsidR="004E7D2A" w:rsidRPr="003D2931" w:rsidRDefault="004E7D2A" w:rsidP="004E7D2A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2931">
        <w:rPr>
          <w:rFonts w:ascii="Times New Roman" w:eastAsia="Times New Roman" w:hAnsi="Times New Roman" w:cs="Times New Roman"/>
          <w:sz w:val="16"/>
          <w:szCs w:val="16"/>
        </w:rPr>
        <w:t>Setting Data and Parameter Data, Inputting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 xml:space="preserve">4 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>4.4.2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>133</w:t>
      </w:r>
    </w:p>
    <w:p w14:paraId="0D1B7659" w14:textId="77777777" w:rsidR="004E7D2A" w:rsidRPr="003D2931" w:rsidRDefault="004E7D2A" w:rsidP="004E7D2A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2931">
        <w:rPr>
          <w:rFonts w:ascii="Times New Roman" w:eastAsia="Times New Roman" w:hAnsi="Times New Roman" w:cs="Times New Roman"/>
          <w:sz w:val="16"/>
          <w:szCs w:val="16"/>
        </w:rPr>
        <w:t>Setting Data and Parameter Data to Paper Tape. Outputting</w:t>
      </w:r>
      <w:r w:rsidRPr="003D2931">
        <w:rPr>
          <w:rFonts w:ascii="Times New Roman" w:eastAsia="Arial" w:hAnsi="Times New Roman" w:cs="Times New Roman"/>
          <w:sz w:val="16"/>
          <w:szCs w:val="16"/>
        </w:rPr>
        <w:tab/>
      </w:r>
      <w:r w:rsidRPr="003D2931">
        <w:rPr>
          <w:rFonts w:ascii="Times New Roman" w:eastAsia="Times New Roman" w:hAnsi="Times New Roman" w:cs="Times New Roman"/>
          <w:sz w:val="16"/>
          <w:szCs w:val="16"/>
        </w:rPr>
        <w:t xml:space="preserve">4 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>4 .4.4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>133</w:t>
      </w:r>
    </w:p>
    <w:p w14:paraId="7197F6CA" w14:textId="49A2F1E2" w:rsidR="004E7D2A" w:rsidRPr="003D2931" w:rsidRDefault="004E7D2A" w:rsidP="004E7D2A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2931">
        <w:rPr>
          <w:rFonts w:ascii="Times New Roman" w:eastAsia="Times New Roman" w:hAnsi="Times New Roman" w:cs="Times New Roman"/>
          <w:sz w:val="16"/>
          <w:szCs w:val="16"/>
        </w:rPr>
        <w:t>Setting Data. Displaying and Writing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 xml:space="preserve">4 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>4.3.6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>127</w:t>
      </w:r>
    </w:p>
    <w:p w14:paraId="6DE3A801" w14:textId="77777777" w:rsidR="004E7D2A" w:rsidRPr="003D2931" w:rsidRDefault="004E7D2A" w:rsidP="004E7D2A">
      <w:pPr>
        <w:tabs>
          <w:tab w:val="left" w:leader="dot" w:pos="4500"/>
          <w:tab w:val="left" w:leader="dot" w:pos="6034"/>
          <w:tab w:val="left" w:leader="dot" w:pos="7114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2931">
        <w:rPr>
          <w:rFonts w:ascii="Times New Roman" w:eastAsia="Times New Roman" w:hAnsi="Times New Roman" w:cs="Times New Roman"/>
          <w:sz w:val="16"/>
          <w:szCs w:val="16"/>
        </w:rPr>
        <w:t>SETTING NUMBERS, LIST OF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</w:r>
      <w:proofErr w:type="gramStart"/>
      <w:r w:rsidRPr="003D2931">
        <w:rPr>
          <w:rFonts w:ascii="Times New Roman" w:eastAsia="Times New Roman" w:hAnsi="Times New Roman" w:cs="Times New Roman"/>
          <w:sz w:val="16"/>
          <w:szCs w:val="16"/>
        </w:rPr>
        <w:t>APPENDIX</w:t>
      </w:r>
      <w:proofErr w:type="gramEnd"/>
      <w:r w:rsidRPr="003D2931">
        <w:rPr>
          <w:rFonts w:ascii="Times New Roman" w:eastAsia="Times New Roman" w:hAnsi="Times New Roman" w:cs="Times New Roman"/>
          <w:sz w:val="16"/>
          <w:szCs w:val="16"/>
        </w:rPr>
        <w:t xml:space="preserve"> 1</w:t>
      </w:r>
      <w:r w:rsidRPr="003D2931">
        <w:rPr>
          <w:rFonts w:ascii="Times New Roman" w:eastAsia="Tahoma" w:hAnsi="Times New Roman" w:cs="Times New Roman"/>
          <w:sz w:val="16"/>
          <w:szCs w:val="16"/>
        </w:rPr>
        <w:tab/>
      </w:r>
      <w:r>
        <w:rPr>
          <w:rFonts w:ascii="Times New Roman" w:eastAsia="Tahoma" w:hAnsi="Times New Roman" w:cs="Times New Roman"/>
          <w:sz w:val="16"/>
          <w:szCs w:val="16"/>
        </w:rPr>
        <w:tab/>
      </w:r>
      <w:r w:rsidRPr="003D2931">
        <w:rPr>
          <w:rFonts w:ascii="Times New Roman" w:eastAsia="Times New Roman" w:hAnsi="Times New Roman" w:cs="Times New Roman"/>
          <w:sz w:val="16"/>
          <w:szCs w:val="16"/>
        </w:rPr>
        <w:t>187</w:t>
      </w:r>
    </w:p>
    <w:p w14:paraId="51B11BAF" w14:textId="77777777" w:rsidR="004E7D2A" w:rsidRDefault="004E7D2A" w:rsidP="004E7D2A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127FE304" w14:textId="77777777" w:rsidR="004E7D2A" w:rsidRPr="003D2931" w:rsidRDefault="004E7D2A" w:rsidP="004E7D2A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2931">
        <w:rPr>
          <w:rFonts w:ascii="Times New Roman" w:eastAsia="Times New Roman" w:hAnsi="Times New Roman" w:cs="Times New Roman"/>
          <w:sz w:val="16"/>
          <w:szCs w:val="16"/>
        </w:rPr>
        <w:t>Setting of Baud Rate and Others of Serial Interface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>4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>4.7.3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>141</w:t>
      </w:r>
    </w:p>
    <w:p w14:paraId="4F34CD25" w14:textId="77777777" w:rsidR="004E7D2A" w:rsidRPr="003D2931" w:rsidRDefault="004E7D2A" w:rsidP="004E7D2A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2931">
        <w:rPr>
          <w:rFonts w:ascii="Times New Roman" w:eastAsia="Times New Roman" w:hAnsi="Times New Roman" w:cs="Times New Roman"/>
          <w:sz w:val="16"/>
          <w:szCs w:val="16"/>
        </w:rPr>
        <w:t>Simultaneously Controllable Axes of Four-axis Control</w:t>
      </w:r>
      <w:r w:rsidRPr="00C50399">
        <w:rPr>
          <w:rFonts w:ascii="Arial" w:hAnsi="Arial" w:cs="Arial"/>
          <w:color w:val="222222"/>
          <w:sz w:val="16"/>
          <w:szCs w:val="16"/>
          <w:shd w:val="clear" w:color="auto" w:fill="FFFFFF"/>
        </w:rPr>
        <w:t>†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 xml:space="preserve">2 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>2.3.3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>7</w:t>
      </w:r>
    </w:p>
    <w:p w14:paraId="37AEE33A" w14:textId="77777777" w:rsidR="004E7D2A" w:rsidRDefault="004E7D2A" w:rsidP="004E7D2A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D2931">
        <w:rPr>
          <w:rFonts w:ascii="Times New Roman" w:eastAsia="Times New Roman" w:hAnsi="Times New Roman" w:cs="Times New Roman"/>
          <w:sz w:val="16"/>
          <w:szCs w:val="16"/>
        </w:rPr>
        <w:t>Simultaneously Controllable Axes of. Three</w:t>
      </w:r>
      <w:r>
        <w:rPr>
          <w:rFonts w:ascii="Times New Roman" w:eastAsia="Times New Roman" w:hAnsi="Times New Roman" w:cs="Times New Roman"/>
          <w:sz w:val="16"/>
          <w:szCs w:val="16"/>
        </w:rPr>
        <w:t>-axis Control</w:t>
      </w:r>
      <w:r>
        <w:rPr>
          <w:rFonts w:ascii="Times New Roman" w:eastAsia="Times New Roman" w:hAnsi="Times New Roman" w:cs="Times New Roman"/>
          <w:sz w:val="16"/>
          <w:szCs w:val="16"/>
        </w:rPr>
        <w:tab/>
        <w:t>2</w:t>
      </w:r>
      <w:r>
        <w:rPr>
          <w:rFonts w:ascii="Times New Roman" w:eastAsia="Times New Roman" w:hAnsi="Times New Roman" w:cs="Times New Roman"/>
          <w:sz w:val="16"/>
          <w:szCs w:val="16"/>
        </w:rPr>
        <w:tab/>
        <w:t>2.3.2</w:t>
      </w:r>
      <w:r>
        <w:rPr>
          <w:rFonts w:ascii="Times New Roman" w:eastAsia="Times New Roman" w:hAnsi="Times New Roman" w:cs="Times New Roman"/>
          <w:sz w:val="16"/>
          <w:szCs w:val="16"/>
        </w:rPr>
        <w:tab/>
        <w:t>7</w:t>
      </w:r>
    </w:p>
    <w:p w14:paraId="4B4FF94B" w14:textId="77777777" w:rsidR="004E7D2A" w:rsidRPr="003D2931" w:rsidRDefault="004E7D2A" w:rsidP="004E7D2A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2931">
        <w:rPr>
          <w:rFonts w:ascii="Times New Roman" w:eastAsia="Times New Roman" w:hAnsi="Times New Roman" w:cs="Times New Roman"/>
          <w:sz w:val="16"/>
          <w:szCs w:val="16"/>
        </w:rPr>
        <w:t>SINGLE BLOCK Switch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>6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>6.</w:t>
      </w:r>
      <w:r>
        <w:rPr>
          <w:rFonts w:ascii="Times New Roman" w:eastAsia="Times New Roman" w:hAnsi="Times New Roman" w:cs="Times New Roman"/>
          <w:sz w:val="16"/>
          <w:szCs w:val="16"/>
        </w:rPr>
        <w:t>1.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>17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>159</w:t>
      </w:r>
    </w:p>
    <w:p w14:paraId="561B8830" w14:textId="77777777" w:rsidR="004E7D2A" w:rsidRPr="003D2931" w:rsidRDefault="004E7D2A" w:rsidP="004E7D2A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2931">
        <w:rPr>
          <w:rFonts w:ascii="Times New Roman" w:eastAsia="Times New Roman" w:hAnsi="Times New Roman" w:cs="Times New Roman"/>
          <w:sz w:val="16"/>
          <w:szCs w:val="16"/>
        </w:rPr>
        <w:t>Skip Function (G31)</w:t>
      </w:r>
      <w:r w:rsidRPr="00A839CA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</w:t>
      </w:r>
      <w:r w:rsidRPr="00C50399">
        <w:rPr>
          <w:rFonts w:ascii="Arial" w:hAnsi="Arial" w:cs="Arial"/>
          <w:color w:val="222222"/>
          <w:sz w:val="16"/>
          <w:szCs w:val="16"/>
          <w:shd w:val="clear" w:color="auto" w:fill="FFFFFF"/>
        </w:rPr>
        <w:t>†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>2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>2.9.17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>36</w:t>
      </w:r>
    </w:p>
    <w:p w14:paraId="79448063" w14:textId="77777777" w:rsidR="004E7D2A" w:rsidRDefault="004E7D2A" w:rsidP="004E7D2A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53FE45D5" w14:textId="487C9EE9" w:rsidR="004E7D2A" w:rsidRPr="003D2931" w:rsidRDefault="004E7D2A" w:rsidP="004E7D2A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2931">
        <w:rPr>
          <w:rFonts w:ascii="Times New Roman" w:eastAsia="Times New Roman" w:hAnsi="Times New Roman" w:cs="Times New Roman"/>
          <w:sz w:val="16"/>
          <w:szCs w:val="16"/>
        </w:rPr>
        <w:t>SPINDLE SPEED OVERRIDE Sw</w:t>
      </w:r>
      <w:r w:rsidR="001A6CE3">
        <w:rPr>
          <w:rFonts w:ascii="Times New Roman" w:eastAsia="Times New Roman" w:hAnsi="Times New Roman" w:cs="Times New Roman"/>
          <w:sz w:val="16"/>
          <w:szCs w:val="16"/>
        </w:rPr>
        <w:t>i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>tch</w:t>
      </w:r>
      <w:r w:rsidR="001A6CE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C50399">
        <w:rPr>
          <w:rFonts w:ascii="Arial" w:hAnsi="Arial" w:cs="Arial"/>
          <w:color w:val="222222"/>
          <w:sz w:val="16"/>
          <w:szCs w:val="16"/>
          <w:shd w:val="clear" w:color="auto" w:fill="FFFFFF"/>
        </w:rPr>
        <w:t>†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>6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>6.1.14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>159</w:t>
      </w:r>
    </w:p>
    <w:p w14:paraId="5CC9DD8F" w14:textId="77777777" w:rsidR="004E7D2A" w:rsidRPr="003D2931" w:rsidRDefault="004E7D2A" w:rsidP="004E7D2A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2931">
        <w:rPr>
          <w:rFonts w:ascii="Times New Roman" w:eastAsia="Times New Roman" w:hAnsi="Times New Roman" w:cs="Times New Roman"/>
          <w:sz w:val="16"/>
          <w:szCs w:val="16"/>
        </w:rPr>
        <w:t>SPINDLE-SPEED FUNCTION (S-FUNCTION)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 xml:space="preserve">2 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>2.5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>I3</w:t>
      </w:r>
    </w:p>
    <w:p w14:paraId="4745A757" w14:textId="77777777" w:rsidR="004E7D2A" w:rsidRPr="003D2931" w:rsidRDefault="004E7D2A" w:rsidP="004E7D2A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2931">
        <w:rPr>
          <w:rFonts w:ascii="Times New Roman" w:eastAsia="Times New Roman" w:hAnsi="Times New Roman" w:cs="Times New Roman"/>
          <w:sz w:val="16"/>
          <w:szCs w:val="16"/>
        </w:rPr>
        <w:t>Splicing NC Tape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>3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>3.4.1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>113</w:t>
      </w:r>
    </w:p>
    <w:p w14:paraId="5631A020" w14:textId="77777777" w:rsidR="004E7D2A" w:rsidRPr="003D2931" w:rsidRDefault="004E7D2A" w:rsidP="004E7D2A">
      <w:pPr>
        <w:tabs>
          <w:tab w:val="left" w:leader="dot" w:pos="4500"/>
          <w:tab w:val="left" w:leader="dot" w:pos="6034"/>
          <w:tab w:val="left" w:leader="dot" w:pos="7114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2931">
        <w:rPr>
          <w:rFonts w:ascii="Times New Roman" w:eastAsia="Times New Roman" w:hAnsi="Times New Roman" w:cs="Times New Roman"/>
          <w:sz w:val="16"/>
          <w:szCs w:val="16"/>
        </w:rPr>
        <w:t>STANDARD INPUT/OUTPUT SIGNALS, LIST OF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</w:r>
      <w:proofErr w:type="gramStart"/>
      <w:r w:rsidRPr="003D2931">
        <w:rPr>
          <w:rFonts w:ascii="Times New Roman" w:eastAsia="Times New Roman" w:hAnsi="Times New Roman" w:cs="Times New Roman"/>
          <w:sz w:val="16"/>
          <w:szCs w:val="16"/>
        </w:rPr>
        <w:t>APPENDIX</w:t>
      </w:r>
      <w:proofErr w:type="gramEnd"/>
      <w:r w:rsidRPr="003D2931">
        <w:rPr>
          <w:rFonts w:ascii="Times New Roman" w:eastAsia="Times New Roman" w:hAnsi="Times New Roman" w:cs="Times New Roman"/>
          <w:sz w:val="16"/>
          <w:szCs w:val="16"/>
        </w:rPr>
        <w:t xml:space="preserve"> 4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 w:rsidRPr="003D2931">
        <w:rPr>
          <w:rFonts w:ascii="Times New Roman" w:eastAsia="Tahoma" w:hAnsi="Times New Roman" w:cs="Times New Roman"/>
          <w:sz w:val="16"/>
          <w:szCs w:val="16"/>
        </w:rPr>
        <w:tab/>
      </w:r>
      <w:r w:rsidRPr="003D2931">
        <w:rPr>
          <w:rFonts w:ascii="Times New Roman" w:eastAsia="Times New Roman" w:hAnsi="Times New Roman" w:cs="Times New Roman"/>
          <w:sz w:val="16"/>
          <w:szCs w:val="16"/>
        </w:rPr>
        <w:t>213</w:t>
      </w:r>
    </w:p>
    <w:p w14:paraId="48D8DE91" w14:textId="77777777" w:rsidR="004E7D2A" w:rsidRPr="003D2931" w:rsidRDefault="004E7D2A" w:rsidP="004E7D2A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2931">
        <w:rPr>
          <w:rFonts w:ascii="Times New Roman" w:eastAsia="Times New Roman" w:hAnsi="Times New Roman" w:cs="Times New Roman"/>
          <w:sz w:val="16"/>
          <w:szCs w:val="16"/>
        </w:rPr>
        <w:t>START LOCK Input (or Switch)</w:t>
      </w:r>
      <w:r w:rsidRPr="00D25021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</w:t>
      </w:r>
      <w:r w:rsidRPr="00C50399">
        <w:rPr>
          <w:rFonts w:ascii="Arial" w:hAnsi="Arial" w:cs="Arial"/>
          <w:color w:val="222222"/>
          <w:sz w:val="16"/>
          <w:szCs w:val="16"/>
          <w:shd w:val="clear" w:color="auto" w:fill="FFFFFF"/>
        </w:rPr>
        <w:t>†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>6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>6.1.27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>162</w:t>
      </w:r>
    </w:p>
    <w:p w14:paraId="42DF2C94" w14:textId="77777777" w:rsidR="004E7D2A" w:rsidRDefault="004E7D2A" w:rsidP="004E7D2A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06BE03AF" w14:textId="77777777" w:rsidR="004E7D2A" w:rsidRPr="003D2931" w:rsidRDefault="004E7D2A" w:rsidP="004E7D2A">
      <w:pPr>
        <w:tabs>
          <w:tab w:val="left" w:leader="dot" w:pos="4500"/>
          <w:tab w:val="left" w:leader="dot" w:pos="6034"/>
          <w:tab w:val="left" w:leader="dot" w:pos="7114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2931">
        <w:rPr>
          <w:rFonts w:ascii="Times New Roman" w:eastAsia="Times New Roman" w:hAnsi="Times New Roman" w:cs="Times New Roman"/>
          <w:sz w:val="16"/>
          <w:szCs w:val="16"/>
        </w:rPr>
        <w:t>STORED LEADSCREW ERROR COMPENSATION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>APPENDIX 3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 w:rsidRPr="003D2931">
        <w:rPr>
          <w:rFonts w:ascii="Times New Roman" w:eastAsia="Tahoma" w:hAnsi="Times New Roman" w:cs="Times New Roman"/>
          <w:sz w:val="16"/>
          <w:szCs w:val="16"/>
        </w:rPr>
        <w:tab/>
      </w:r>
      <w:r w:rsidRPr="003D2931">
        <w:rPr>
          <w:rFonts w:ascii="Times New Roman" w:eastAsia="Times New Roman" w:hAnsi="Times New Roman" w:cs="Times New Roman"/>
          <w:sz w:val="16"/>
          <w:szCs w:val="16"/>
        </w:rPr>
        <w:t>209</w:t>
      </w:r>
    </w:p>
    <w:p w14:paraId="42A002DA" w14:textId="77777777" w:rsidR="004E7D2A" w:rsidRPr="003D2931" w:rsidRDefault="004E7D2A" w:rsidP="004E7D2A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2931">
        <w:rPr>
          <w:rFonts w:ascii="Times New Roman" w:eastAsia="Times New Roman" w:hAnsi="Times New Roman" w:cs="Times New Roman"/>
          <w:sz w:val="16"/>
          <w:szCs w:val="16"/>
        </w:rPr>
        <w:t>STORED LEADSCREW ERROR COMPENSATION AND</w:t>
      </w:r>
    </w:p>
    <w:p w14:paraId="0F9A3A78" w14:textId="68F3F54D" w:rsidR="004E7D2A" w:rsidRPr="003D2931" w:rsidRDefault="004E7D2A" w:rsidP="004E7D2A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2931">
        <w:rPr>
          <w:rFonts w:ascii="Times New Roman" w:eastAsia="Times New Roman" w:hAnsi="Times New Roman" w:cs="Times New Roman"/>
          <w:sz w:val="16"/>
          <w:szCs w:val="16"/>
        </w:rPr>
        <w:t>STORED STROKE LIMIT</w:t>
      </w:r>
      <w:r w:rsidR="001A6CE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1A6CE3" w:rsidRPr="00C50399">
        <w:rPr>
          <w:rFonts w:ascii="Arial" w:hAnsi="Arial" w:cs="Arial"/>
          <w:color w:val="222222"/>
          <w:sz w:val="16"/>
          <w:szCs w:val="16"/>
          <w:shd w:val="clear" w:color="auto" w:fill="FFFFFF"/>
        </w:rPr>
        <w:t>†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>, PREPARATION FOR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>7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>7.4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>173</w:t>
      </w:r>
    </w:p>
    <w:p w14:paraId="2AC1B5D5" w14:textId="77777777" w:rsidR="004E7D2A" w:rsidRPr="003D2931" w:rsidRDefault="004E7D2A" w:rsidP="004E7D2A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2931">
        <w:rPr>
          <w:rFonts w:ascii="Times New Roman" w:eastAsia="Times New Roman" w:hAnsi="Times New Roman" w:cs="Times New Roman"/>
          <w:sz w:val="16"/>
          <w:szCs w:val="16"/>
        </w:rPr>
        <w:t>Stored Stroke Limit (G22, G23)</w:t>
      </w:r>
      <w:r w:rsidRPr="00D25021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</w:t>
      </w:r>
      <w:r w:rsidRPr="00C50399">
        <w:rPr>
          <w:rFonts w:ascii="Arial" w:hAnsi="Arial" w:cs="Arial"/>
          <w:color w:val="222222"/>
          <w:sz w:val="16"/>
          <w:szCs w:val="16"/>
          <w:shd w:val="clear" w:color="auto" w:fill="FFFFFF"/>
        </w:rPr>
        <w:t>†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>2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>2.9.12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>32</w:t>
      </w:r>
    </w:p>
    <w:p w14:paraId="6469749C" w14:textId="77777777" w:rsidR="004E7D2A" w:rsidRPr="003D2931" w:rsidRDefault="004E7D2A" w:rsidP="004E7D2A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2931">
        <w:rPr>
          <w:rFonts w:ascii="Times New Roman" w:eastAsia="Times New Roman" w:hAnsi="Times New Roman" w:cs="Times New Roman"/>
          <w:sz w:val="16"/>
          <w:szCs w:val="16"/>
        </w:rPr>
        <w:t>Subroutine Program (M98, M99)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>2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>2.8</w:t>
      </w:r>
      <w:r>
        <w:rPr>
          <w:rFonts w:ascii="Times New Roman" w:eastAsia="Times New Roman" w:hAnsi="Times New Roman" w:cs="Times New Roman"/>
          <w:sz w:val="16"/>
          <w:szCs w:val="16"/>
        </w:rPr>
        <w:t>.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>7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>19</w:t>
      </w:r>
    </w:p>
    <w:p w14:paraId="3CAB6268" w14:textId="77777777" w:rsidR="004E7D2A" w:rsidRDefault="004E7D2A" w:rsidP="004E7D2A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D2931">
        <w:rPr>
          <w:rFonts w:ascii="Times New Roman" w:eastAsia="Times New Roman" w:hAnsi="Times New Roman" w:cs="Times New Roman"/>
          <w:sz w:val="16"/>
          <w:szCs w:val="16"/>
        </w:rPr>
        <w:t>SWITCHING UNITS ON THE CONTROL STATION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 xml:space="preserve">6 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>6.1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>155</w:t>
      </w:r>
    </w:p>
    <w:p w14:paraId="15EB128A" w14:textId="77777777" w:rsidR="004E7D2A" w:rsidRPr="003D2931" w:rsidRDefault="004E7D2A" w:rsidP="004E7D2A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7632FB0A" w14:textId="77777777" w:rsidR="004E7D2A" w:rsidRPr="00481355" w:rsidRDefault="004E7D2A" w:rsidP="004E7D2A">
      <w:pPr>
        <w:pStyle w:val="ListParagraph"/>
        <w:numPr>
          <w:ilvl w:val="0"/>
          <w:numId w:val="2"/>
        </w:num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ind w:left="0"/>
        <w:rPr>
          <w:rFonts w:ascii="Times New Roman" w:hAnsi="Times New Roman" w:cs="Times New Roman"/>
          <w:sz w:val="16"/>
          <w:szCs w:val="16"/>
        </w:rPr>
      </w:pPr>
      <w:r w:rsidRPr="00481355">
        <w:rPr>
          <w:rFonts w:ascii="Times New Roman" w:eastAsia="Times New Roman" w:hAnsi="Times New Roman" w:cs="Times New Roman"/>
          <w:sz w:val="16"/>
          <w:szCs w:val="16"/>
        </w:rPr>
        <w:t>T2-Digit Programming</w:t>
      </w:r>
      <w:r w:rsidRPr="00481355">
        <w:rPr>
          <w:rFonts w:ascii="Times New Roman" w:eastAsia="Times New Roman" w:hAnsi="Times New Roman" w:cs="Times New Roman"/>
          <w:sz w:val="16"/>
          <w:szCs w:val="16"/>
        </w:rPr>
        <w:tab/>
        <w:t>2</w:t>
      </w:r>
      <w:r w:rsidRPr="00481355">
        <w:rPr>
          <w:rFonts w:ascii="Times New Roman" w:eastAsia="Times New Roman" w:hAnsi="Times New Roman" w:cs="Times New Roman"/>
          <w:sz w:val="16"/>
          <w:szCs w:val="16"/>
        </w:rPr>
        <w:tab/>
        <w:t>2.6.1</w:t>
      </w:r>
      <w:r w:rsidRPr="00481355">
        <w:rPr>
          <w:rFonts w:ascii="Times New Roman" w:eastAsia="Times New Roman" w:hAnsi="Times New Roman" w:cs="Times New Roman"/>
          <w:sz w:val="16"/>
          <w:szCs w:val="16"/>
        </w:rPr>
        <w:tab/>
        <w:t>14</w:t>
      </w:r>
    </w:p>
    <w:p w14:paraId="1CD5B6B4" w14:textId="77777777" w:rsidR="004E7D2A" w:rsidRPr="003D2931" w:rsidRDefault="004E7D2A" w:rsidP="004E7D2A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2931">
        <w:rPr>
          <w:rFonts w:ascii="Times New Roman" w:eastAsia="Times New Roman" w:hAnsi="Times New Roman" w:cs="Times New Roman"/>
          <w:sz w:val="16"/>
          <w:szCs w:val="16"/>
        </w:rPr>
        <w:t>T4-Digit Programming</w:t>
      </w:r>
      <w:r w:rsidRPr="00C50399">
        <w:rPr>
          <w:rFonts w:ascii="Arial" w:hAnsi="Arial" w:cs="Arial"/>
          <w:color w:val="222222"/>
          <w:sz w:val="16"/>
          <w:szCs w:val="16"/>
          <w:shd w:val="clear" w:color="auto" w:fill="FFFFFF"/>
        </w:rPr>
        <w:t>†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>2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>2.6.2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>14</w:t>
      </w:r>
    </w:p>
    <w:p w14:paraId="4DCEEBD6" w14:textId="77777777" w:rsidR="004E7D2A" w:rsidRPr="003D2931" w:rsidRDefault="004E7D2A" w:rsidP="004E7D2A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2931">
        <w:rPr>
          <w:rFonts w:ascii="Times New Roman" w:eastAsia="Times New Roman" w:hAnsi="Times New Roman" w:cs="Times New Roman"/>
          <w:sz w:val="16"/>
          <w:szCs w:val="16"/>
        </w:rPr>
        <w:t>Tape Feed Switch and System No. Switch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>5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>5.1.1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>148</w:t>
      </w:r>
    </w:p>
    <w:p w14:paraId="163A3F6B" w14:textId="77777777" w:rsidR="004E7D2A" w:rsidRPr="003D2931" w:rsidRDefault="004E7D2A" w:rsidP="004E7D2A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2931">
        <w:rPr>
          <w:rFonts w:ascii="Times New Roman" w:eastAsia="Times New Roman" w:hAnsi="Times New Roman" w:cs="Times New Roman"/>
          <w:sz w:val="16"/>
          <w:szCs w:val="16"/>
        </w:rPr>
        <w:t>TAPE AND MEMORY MODE, OPERATION IN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>7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>7.6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>175</w:t>
      </w:r>
    </w:p>
    <w:p w14:paraId="539FBB12" w14:textId="77777777" w:rsidR="004E7D2A" w:rsidRPr="003D2931" w:rsidRDefault="004E7D2A" w:rsidP="004E7D2A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2931">
        <w:rPr>
          <w:rFonts w:ascii="Times New Roman" w:eastAsia="Times New Roman" w:hAnsi="Times New Roman" w:cs="Times New Roman"/>
          <w:sz w:val="16"/>
          <w:szCs w:val="16"/>
        </w:rPr>
        <w:t>Tape Code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>3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>3.</w:t>
      </w:r>
      <w:r>
        <w:rPr>
          <w:rFonts w:ascii="Times New Roman" w:eastAsia="Times New Roman" w:hAnsi="Times New Roman" w:cs="Times New Roman"/>
          <w:sz w:val="16"/>
          <w:szCs w:val="16"/>
        </w:rPr>
        <w:t>1.1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>110</w:t>
      </w:r>
    </w:p>
    <w:p w14:paraId="31D87B28" w14:textId="77777777" w:rsidR="004E7D2A" w:rsidRDefault="004E7D2A" w:rsidP="004E7D2A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58F96A4C" w14:textId="77777777" w:rsidR="004E7D2A" w:rsidRPr="003D2931" w:rsidRDefault="004E7D2A" w:rsidP="004E7D2A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2931">
        <w:rPr>
          <w:rFonts w:ascii="Times New Roman" w:eastAsia="Times New Roman" w:hAnsi="Times New Roman" w:cs="Times New Roman"/>
          <w:sz w:val="16"/>
          <w:szCs w:val="16"/>
        </w:rPr>
        <w:t>TAPE CODE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>3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>3.1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>110</w:t>
      </w:r>
    </w:p>
    <w:p w14:paraId="736FCB5C" w14:textId="77777777" w:rsidR="004E7D2A" w:rsidRPr="003D2931" w:rsidRDefault="004E7D2A" w:rsidP="004E7D2A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2931">
        <w:rPr>
          <w:rFonts w:ascii="Times New Roman" w:eastAsia="Times New Roman" w:hAnsi="Times New Roman" w:cs="Times New Roman"/>
          <w:sz w:val="16"/>
          <w:szCs w:val="16"/>
        </w:rPr>
        <w:t>TAPE FEED and SYSTEM No. Switches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>4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>4.1.13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>118</w:t>
      </w:r>
    </w:p>
    <w:p w14:paraId="22D97BE3" w14:textId="77777777" w:rsidR="004E7D2A" w:rsidRPr="003D2931" w:rsidRDefault="004E7D2A" w:rsidP="004E7D2A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2931">
        <w:rPr>
          <w:rFonts w:ascii="Times New Roman" w:eastAsia="Times New Roman" w:hAnsi="Times New Roman" w:cs="Times New Roman"/>
          <w:sz w:val="16"/>
          <w:szCs w:val="16"/>
        </w:rPr>
        <w:t>TAPE INPUT /OUTPUT OPERATIONS OF NC DATA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>4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>4.4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>132</w:t>
      </w:r>
    </w:p>
    <w:p w14:paraId="0C7289DC" w14:textId="77777777" w:rsidR="004E7D2A" w:rsidRPr="003D2931" w:rsidRDefault="004E7D2A" w:rsidP="004E7D2A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2931">
        <w:rPr>
          <w:rFonts w:ascii="Times New Roman" w:eastAsia="Times New Roman" w:hAnsi="Times New Roman" w:cs="Times New Roman"/>
          <w:sz w:val="16"/>
          <w:szCs w:val="16"/>
        </w:rPr>
        <w:t>Tape Reader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>5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>5.1.2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>148</w:t>
      </w:r>
    </w:p>
    <w:p w14:paraId="211F80F5" w14:textId="77777777" w:rsidR="004E7D2A" w:rsidRPr="003D2931" w:rsidRDefault="004E7D2A" w:rsidP="004E7D2A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2931">
        <w:rPr>
          <w:rFonts w:ascii="Times New Roman" w:eastAsia="Times New Roman" w:hAnsi="Times New Roman" w:cs="Times New Roman"/>
          <w:sz w:val="16"/>
          <w:szCs w:val="16"/>
        </w:rPr>
        <w:t>Tape Reader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>8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>.8.1.1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>179</w:t>
      </w:r>
    </w:p>
    <w:p w14:paraId="50A30E25" w14:textId="77777777" w:rsidR="004E7D2A" w:rsidRDefault="004E7D2A" w:rsidP="004E7D2A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1A6284CD" w14:textId="77777777" w:rsidR="004E7D2A" w:rsidRPr="003D2931" w:rsidRDefault="004E7D2A" w:rsidP="004E7D2A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2931">
        <w:rPr>
          <w:rFonts w:ascii="Times New Roman" w:eastAsia="Times New Roman" w:hAnsi="Times New Roman" w:cs="Times New Roman"/>
          <w:sz w:val="16"/>
          <w:szCs w:val="16"/>
        </w:rPr>
        <w:t>TAPE READER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>5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</w:r>
      <w:r w:rsidRPr="003D2931">
        <w:rPr>
          <w:rFonts w:ascii="Times New Roman" w:eastAsia="Tahoma" w:hAnsi="Times New Roman" w:cs="Times New Roman"/>
          <w:sz w:val="16"/>
          <w:szCs w:val="16"/>
        </w:rPr>
        <w:tab/>
      </w:r>
      <w:r w:rsidRPr="003D2931">
        <w:rPr>
          <w:rFonts w:ascii="Times New Roman" w:eastAsia="Times New Roman" w:hAnsi="Times New Roman" w:cs="Times New Roman"/>
          <w:sz w:val="16"/>
          <w:szCs w:val="16"/>
        </w:rPr>
        <w:t>148</w:t>
      </w:r>
    </w:p>
    <w:p w14:paraId="508D5A67" w14:textId="77777777" w:rsidR="004E7D2A" w:rsidRPr="003D2931" w:rsidRDefault="004E7D2A" w:rsidP="004E7D2A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2931">
        <w:rPr>
          <w:rFonts w:ascii="Times New Roman" w:eastAsia="Times New Roman" w:hAnsi="Times New Roman" w:cs="Times New Roman"/>
          <w:sz w:val="16"/>
          <w:szCs w:val="16"/>
        </w:rPr>
        <w:t>TAPE READER COMPARTMENT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>5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>5.1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>148</w:t>
      </w:r>
    </w:p>
    <w:p w14:paraId="59D20885" w14:textId="57128FD1" w:rsidR="004E7D2A" w:rsidRPr="003D2931" w:rsidRDefault="004E7D2A" w:rsidP="004E7D2A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2931">
        <w:rPr>
          <w:rFonts w:ascii="Times New Roman" w:eastAsia="Times New Roman" w:hAnsi="Times New Roman" w:cs="Times New Roman"/>
          <w:sz w:val="16"/>
          <w:szCs w:val="16"/>
        </w:rPr>
        <w:t>Tape Reels, Handling 8-inch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>5</w:t>
      </w:r>
      <w:r w:rsidRPr="003D2931">
        <w:rPr>
          <w:rFonts w:ascii="Times New Roman" w:eastAsia="Arial" w:hAnsi="Times New Roman" w:cs="Times New Roman"/>
          <w:sz w:val="16"/>
          <w:szCs w:val="16"/>
        </w:rPr>
        <w:t>.</w:t>
      </w:r>
      <w:r w:rsidRPr="003D2931">
        <w:rPr>
          <w:rFonts w:ascii="Times New Roman" w:eastAsia="Arial" w:hAnsi="Times New Roman" w:cs="Times New Roman"/>
          <w:sz w:val="16"/>
          <w:szCs w:val="16"/>
        </w:rPr>
        <w:tab/>
      </w:r>
      <w:r w:rsidRPr="003D2931">
        <w:rPr>
          <w:rFonts w:ascii="Times New Roman" w:eastAsia="Times New Roman" w:hAnsi="Times New Roman" w:cs="Times New Roman"/>
          <w:sz w:val="16"/>
          <w:szCs w:val="16"/>
        </w:rPr>
        <w:t>5.2.2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 w:rsidRPr="003D2931">
        <w:rPr>
          <w:rFonts w:ascii="Times New Roman" w:eastAsia="Times New Roman" w:hAnsi="Times New Roman" w:cs="Times New Roman"/>
          <w:sz w:val="16"/>
          <w:szCs w:val="16"/>
        </w:rPr>
        <w:t>149</w:t>
      </w:r>
    </w:p>
    <w:p w14:paraId="699DADC1" w14:textId="015C9025" w:rsidR="004E7D2A" w:rsidRPr="003D2931" w:rsidRDefault="004E7D2A" w:rsidP="004E7D2A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2931">
        <w:rPr>
          <w:rFonts w:ascii="Times New Roman" w:eastAsia="Times New Roman" w:hAnsi="Times New Roman" w:cs="Times New Roman"/>
          <w:sz w:val="16"/>
          <w:szCs w:val="16"/>
        </w:rPr>
        <w:t>Tape Reels, Handling 6-inch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 xml:space="preserve">5 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>.</w:t>
      </w:r>
      <w:r>
        <w:rPr>
          <w:rFonts w:ascii="Times New Roman" w:eastAsia="Times New Roman" w:hAnsi="Times New Roman" w:cs="Times New Roman"/>
          <w:sz w:val="16"/>
          <w:szCs w:val="16"/>
        </w:rPr>
        <w:t>5.2.1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149</w:t>
      </w:r>
    </w:p>
    <w:p w14:paraId="611FC457" w14:textId="77777777" w:rsidR="004E7D2A" w:rsidRPr="003D2931" w:rsidRDefault="004E7D2A" w:rsidP="004E7D2A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2931">
        <w:rPr>
          <w:rFonts w:ascii="Times New Roman" w:eastAsia="Times New Roman" w:hAnsi="Times New Roman" w:cs="Times New Roman"/>
          <w:sz w:val="16"/>
          <w:szCs w:val="16"/>
        </w:rPr>
        <w:t>TAPE REELS</w:t>
      </w:r>
      <w:r w:rsidRPr="00C50399">
        <w:rPr>
          <w:rFonts w:ascii="Arial" w:hAnsi="Arial" w:cs="Arial"/>
          <w:color w:val="222222"/>
          <w:sz w:val="16"/>
          <w:szCs w:val="16"/>
          <w:shd w:val="clear" w:color="auto" w:fill="FFFFFF"/>
        </w:rPr>
        <w:t>†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 xml:space="preserve">5 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ahoma" w:hAnsi="Times New Roman" w:cs="Times New Roman"/>
          <w:sz w:val="16"/>
          <w:szCs w:val="16"/>
        </w:rPr>
        <w:t>5.2</w:t>
      </w:r>
      <w:r w:rsidRPr="003D2931">
        <w:rPr>
          <w:rFonts w:ascii="Times New Roman" w:eastAsia="Tahoma" w:hAnsi="Times New Roman" w:cs="Times New Roman"/>
          <w:sz w:val="16"/>
          <w:szCs w:val="16"/>
        </w:rPr>
        <w:tab/>
      </w:r>
      <w:r w:rsidRPr="003D2931">
        <w:rPr>
          <w:rFonts w:ascii="Times New Roman" w:eastAsia="Times New Roman" w:hAnsi="Times New Roman" w:cs="Times New Roman"/>
          <w:sz w:val="16"/>
          <w:szCs w:val="16"/>
        </w:rPr>
        <w:t>149</w:t>
      </w:r>
    </w:p>
    <w:p w14:paraId="1ABC27C8" w14:textId="77777777" w:rsidR="004E7D2A" w:rsidRDefault="004E7D2A" w:rsidP="004E7D2A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ind w:left="360"/>
        <w:jc w:val="center"/>
        <w:rPr>
          <w:rFonts w:ascii="Times New Roman" w:eastAsia="Tahoma" w:hAnsi="Times New Roman" w:cs="Times New Roman"/>
          <w:sz w:val="16"/>
          <w:szCs w:val="16"/>
        </w:rPr>
      </w:pPr>
    </w:p>
    <w:p w14:paraId="3F4EE5E5" w14:textId="77777777" w:rsidR="004E7D2A" w:rsidRDefault="004E7D2A" w:rsidP="004E7D2A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ind w:left="360"/>
        <w:jc w:val="center"/>
        <w:rPr>
          <w:rFonts w:ascii="Times New Roman" w:eastAsia="Tahoma" w:hAnsi="Times New Roman" w:cs="Times New Roman"/>
          <w:sz w:val="16"/>
          <w:szCs w:val="16"/>
        </w:rPr>
      </w:pPr>
    </w:p>
    <w:p w14:paraId="50D64B8C" w14:textId="77777777" w:rsidR="004E7D2A" w:rsidRDefault="004E7D2A" w:rsidP="004E7D2A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ind w:left="360"/>
        <w:jc w:val="center"/>
        <w:rPr>
          <w:rFonts w:ascii="Times New Roman" w:eastAsia="Tahoma" w:hAnsi="Times New Roman" w:cs="Times New Roman"/>
          <w:sz w:val="16"/>
          <w:szCs w:val="16"/>
        </w:rPr>
      </w:pPr>
    </w:p>
    <w:p w14:paraId="481D0D08" w14:textId="77777777" w:rsidR="004E7D2A" w:rsidRDefault="004E7D2A" w:rsidP="004E7D2A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ind w:left="360"/>
        <w:jc w:val="center"/>
        <w:rPr>
          <w:rFonts w:ascii="Times New Roman" w:eastAsia="Tahoma" w:hAnsi="Times New Roman" w:cs="Times New Roman"/>
          <w:sz w:val="16"/>
          <w:szCs w:val="16"/>
        </w:rPr>
      </w:pPr>
      <w:r>
        <w:rPr>
          <w:rFonts w:ascii="Times New Roman" w:eastAsia="Tahoma" w:hAnsi="Times New Roman" w:cs="Times New Roman"/>
          <w:sz w:val="16"/>
          <w:szCs w:val="16"/>
        </w:rPr>
        <w:t>v</w:t>
      </w:r>
      <w:r w:rsidRPr="003D2931">
        <w:rPr>
          <w:rFonts w:ascii="Times New Roman" w:eastAsia="Tahoma" w:hAnsi="Times New Roman" w:cs="Times New Roman"/>
          <w:sz w:val="16"/>
          <w:szCs w:val="16"/>
        </w:rPr>
        <w:t>i</w:t>
      </w:r>
    </w:p>
    <w:sectPr w:rsidR="004E7D2A" w:rsidSect="004E7D2A">
      <w:type w:val="continuous"/>
      <w:pgSz w:w="12211" w:h="15718"/>
      <w:pgMar w:top="990" w:right="1951" w:bottom="1170" w:left="2327" w:header="720" w:footer="720" w:gutter="0"/>
      <w:cols w:space="9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C38F3"/>
    <w:multiLevelType w:val="hybridMultilevel"/>
    <w:tmpl w:val="08B42C60"/>
    <w:lvl w:ilvl="0" w:tplc="C48814F8">
      <w:start w:val="16"/>
      <w:numFmt w:val="upperLetter"/>
      <w:lvlText w:val="%1."/>
      <w:lvlJc w:val="left"/>
      <w:pPr>
        <w:ind w:left="720" w:hanging="360"/>
      </w:pPr>
      <w:rPr>
        <w:rFonts w:eastAsia="Times New Roman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67168"/>
    <w:multiLevelType w:val="hybridMultilevel"/>
    <w:tmpl w:val="BFB282F8"/>
    <w:lvl w:ilvl="0" w:tplc="052A8C9A">
      <w:start w:val="1"/>
      <w:numFmt w:val="bullet"/>
      <w:lvlText w:val="•"/>
      <w:lvlJc w:val="left"/>
      <w:pPr>
        <w:ind w:left="1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540E226A">
      <w:start w:val="1"/>
      <w:numFmt w:val="bullet"/>
      <w:lvlText w:val="o"/>
      <w:lvlJc w:val="left"/>
      <w:pPr>
        <w:ind w:left="24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B8587F52">
      <w:start w:val="1"/>
      <w:numFmt w:val="bullet"/>
      <w:lvlText w:val="▪"/>
      <w:lvlJc w:val="left"/>
      <w:pPr>
        <w:ind w:left="31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FBEEA6D6">
      <w:start w:val="1"/>
      <w:numFmt w:val="bullet"/>
      <w:lvlText w:val="•"/>
      <w:lvlJc w:val="left"/>
      <w:pPr>
        <w:ind w:left="3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E5B84638">
      <w:start w:val="1"/>
      <w:numFmt w:val="bullet"/>
      <w:lvlText w:val="o"/>
      <w:lvlJc w:val="left"/>
      <w:pPr>
        <w:ind w:left="46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476C5148">
      <w:start w:val="1"/>
      <w:numFmt w:val="bullet"/>
      <w:lvlText w:val="▪"/>
      <w:lvlJc w:val="left"/>
      <w:pPr>
        <w:ind w:left="53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9D16BC28">
      <w:start w:val="1"/>
      <w:numFmt w:val="bullet"/>
      <w:lvlText w:val="•"/>
      <w:lvlJc w:val="left"/>
      <w:pPr>
        <w:ind w:left="60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0442C9A0">
      <w:start w:val="1"/>
      <w:numFmt w:val="bullet"/>
      <w:lvlText w:val="o"/>
      <w:lvlJc w:val="left"/>
      <w:pPr>
        <w:ind w:left="67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919A4D3C">
      <w:start w:val="1"/>
      <w:numFmt w:val="bullet"/>
      <w:lvlText w:val="▪"/>
      <w:lvlJc w:val="left"/>
      <w:pPr>
        <w:ind w:left="75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EB92A59"/>
    <w:multiLevelType w:val="hybridMultilevel"/>
    <w:tmpl w:val="741AA040"/>
    <w:lvl w:ilvl="0" w:tplc="359ACD98">
      <w:start w:val="18"/>
      <w:numFmt w:val="upperLetter"/>
      <w:lvlText w:val="%1."/>
      <w:lvlJc w:val="left"/>
      <w:pPr>
        <w:ind w:left="720" w:hanging="360"/>
      </w:pPr>
      <w:rPr>
        <w:rFonts w:eastAsia="Times New Roman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363C"/>
    <w:rsid w:val="001A6CE3"/>
    <w:rsid w:val="00250A29"/>
    <w:rsid w:val="004E7D2A"/>
    <w:rsid w:val="005F1A58"/>
    <w:rsid w:val="009C18CD"/>
    <w:rsid w:val="00CA73BD"/>
    <w:rsid w:val="00DF3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227DF"/>
  <w15:docId w15:val="{7A6C7A0F-9BCC-4EF6-A5A5-D2DD1E89A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D2A"/>
  </w:style>
  <w:style w:type="paragraph" w:styleId="Heading1">
    <w:name w:val="heading 1"/>
    <w:basedOn w:val="Normal"/>
    <w:next w:val="Normal"/>
    <w:link w:val="Heading1Char"/>
    <w:uiPriority w:val="9"/>
    <w:qFormat/>
    <w:rsid w:val="004E7D2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7D2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7D2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7D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7D2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D2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7D2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7D2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7D2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D2A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7D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7D2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D2A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7D2A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D2A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7D2A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7D2A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7D2A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E7D2A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4E7D2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E7D2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7D2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7D2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4E7D2A"/>
    <w:rPr>
      <w:b/>
      <w:bCs/>
    </w:rPr>
  </w:style>
  <w:style w:type="character" w:styleId="Emphasis">
    <w:name w:val="Emphasis"/>
    <w:basedOn w:val="DefaultParagraphFont"/>
    <w:uiPriority w:val="20"/>
    <w:qFormat/>
    <w:rsid w:val="004E7D2A"/>
    <w:rPr>
      <w:i/>
      <w:iCs/>
    </w:rPr>
  </w:style>
  <w:style w:type="paragraph" w:styleId="NoSpacing">
    <w:name w:val="No Spacing"/>
    <w:uiPriority w:val="1"/>
    <w:qFormat/>
    <w:rsid w:val="004E7D2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E7D2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E7D2A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7D2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7D2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E7D2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E7D2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E7D2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4E7D2A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E7D2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7D2A"/>
    <w:pPr>
      <w:outlineLvl w:val="9"/>
    </w:pPr>
  </w:style>
  <w:style w:type="paragraph" w:styleId="ListParagraph">
    <w:name w:val="List Paragraph"/>
    <w:basedOn w:val="Normal"/>
    <w:uiPriority w:val="34"/>
    <w:qFormat/>
    <w:rsid w:val="004E7D2A"/>
    <w:pPr>
      <w:ind w:left="720"/>
      <w:contextualSpacing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Warner</dc:creator>
  <cp:keywords/>
  <cp:lastModifiedBy>Bill Warner</cp:lastModifiedBy>
  <cp:revision>7</cp:revision>
  <dcterms:created xsi:type="dcterms:W3CDTF">2020-02-26T02:10:00Z</dcterms:created>
  <dcterms:modified xsi:type="dcterms:W3CDTF">2020-02-26T02:19:00Z</dcterms:modified>
</cp:coreProperties>
</file>