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56" w:rsidRDefault="002B3A0A" w:rsidP="002B3A0A">
      <w:pPr>
        <w:pStyle w:val="Title"/>
        <w:jc w:val="center"/>
        <w:rPr>
          <w:b/>
        </w:rPr>
      </w:pPr>
      <w:r w:rsidRPr="002B3A0A">
        <w:rPr>
          <w:b/>
        </w:rPr>
        <w:t xml:space="preserve">HCMIU </w:t>
      </w:r>
      <w:r w:rsidR="0006707D">
        <w:rPr>
          <w:b/>
        </w:rPr>
        <w:t>IOI</w:t>
      </w:r>
      <w:r w:rsidRPr="002B3A0A">
        <w:rPr>
          <w:b/>
        </w:rPr>
        <w:t xml:space="preserve"> Manual</w:t>
      </w:r>
    </w:p>
    <w:p w:rsidR="0006707D" w:rsidRPr="000C43AB" w:rsidRDefault="0006707D" w:rsidP="00D13F76">
      <w:pPr>
        <w:pStyle w:val="Subtitle"/>
        <w:jc w:val="center"/>
        <w:rPr>
          <w:sz w:val="40"/>
        </w:rPr>
      </w:pPr>
      <w:bookmarkStart w:id="0" w:name="_GoBack"/>
      <w:bookmarkEnd w:id="0"/>
      <w:r w:rsidRPr="000C43AB">
        <w:rPr>
          <w:sz w:val="40"/>
        </w:rPr>
        <w:t>Mathematics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4869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415A" w:rsidRDefault="00BE415A" w:rsidP="007D5091">
          <w:pPr>
            <w:pStyle w:val="TOCHeading"/>
            <w:spacing w:before="0"/>
            <w:jc w:val="center"/>
          </w:pPr>
          <w:r>
            <w:t>Contents</w:t>
          </w:r>
        </w:p>
        <w:p w:rsidR="00C81576" w:rsidRDefault="00BE415A" w:rsidP="007D5091">
          <w:pPr>
            <w:pStyle w:val="TOC1"/>
            <w:tabs>
              <w:tab w:val="left" w:pos="44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77574" w:history="1">
            <w:r w:rsidR="00C81576" w:rsidRPr="009B789C">
              <w:rPr>
                <w:rStyle w:val="Hyperlink"/>
                <w:noProof/>
              </w:rPr>
              <w:t>1.</w:t>
            </w:r>
            <w:r w:rsidR="00C81576">
              <w:rPr>
                <w:rFonts w:eastAsiaTheme="minorEastAsia"/>
                <w:noProof/>
              </w:rPr>
              <w:tab/>
            </w:r>
            <w:r w:rsidR="00C81576" w:rsidRPr="009B789C">
              <w:rPr>
                <w:rStyle w:val="Hyperlink"/>
                <w:noProof/>
              </w:rPr>
              <w:t>Basic</w:t>
            </w:r>
            <w:r w:rsidR="00C81576">
              <w:rPr>
                <w:noProof/>
                <w:webHidden/>
              </w:rPr>
              <w:tab/>
            </w:r>
            <w:r w:rsidR="00C81576">
              <w:rPr>
                <w:noProof/>
                <w:webHidden/>
              </w:rPr>
              <w:fldChar w:fldCharType="begin"/>
            </w:r>
            <w:r w:rsidR="00C81576">
              <w:rPr>
                <w:noProof/>
                <w:webHidden/>
              </w:rPr>
              <w:instrText xml:space="preserve"> PAGEREF _Toc449477574 \h </w:instrText>
            </w:r>
            <w:r w:rsidR="00C81576">
              <w:rPr>
                <w:noProof/>
                <w:webHidden/>
              </w:rPr>
            </w:r>
            <w:r w:rsidR="00C81576"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 w:rsidR="00C81576"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75" w:history="1">
            <w:r w:rsidRPr="009B789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76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Commonly Used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77" w:history="1">
            <w:r w:rsidRPr="009B789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Input /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78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79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Input a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0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Output with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1"/>
            <w:tabs>
              <w:tab w:val="left" w:pos="44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1" w:history="1">
            <w:r w:rsidRPr="009B789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2" w:history="1">
            <w:r w:rsidRPr="009B789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3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4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5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6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7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8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89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Divisibility by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0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Greatest Common Divisor: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1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Least Common Multiplier: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2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Greatest Common Divisor of 3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3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Extended GCD: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4" w:history="1">
            <w:r w:rsidRPr="009B789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5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Big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6" w:history="1">
            <w:r w:rsidRPr="009B789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7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Fast Exponential: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8" w:history="1">
            <w:r w:rsidRPr="009B789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Fibonacci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599" w:history="1">
            <w:r w:rsidRPr="009B789C">
              <w:rPr>
                <w:rStyle w:val="Hyperlink"/>
                <w:rFonts w:ascii="Wingdings" w:hAnsi="Wingdings"/>
                <w:noProof/>
                <w:lang w:val="vi-VN"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  <w:shd w:val="clear" w:color="auto" w:fill="FFFFFF"/>
              </w:rPr>
              <w:t>First 300 Fibonacci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0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Find n</w:t>
            </w:r>
            <w:r w:rsidRPr="009B789C">
              <w:rPr>
                <w:rStyle w:val="Hyperlink"/>
                <w:noProof/>
                <w:vertAlign w:val="superscript"/>
              </w:rPr>
              <w:t>th</w:t>
            </w:r>
            <w:r w:rsidRPr="009B789C">
              <w:rPr>
                <w:rStyle w:val="Hyperlink"/>
                <w:noProof/>
              </w:rPr>
              <w:t xml:space="preserve"> Fibonacci: f(n) = f(n-1) + f(n-2)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1" w:history="1">
            <w:r w:rsidRPr="009B789C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Prime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2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Primes less than 1000: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3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Check prime number: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4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Sieve of Eratosthenes: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5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Euler's totient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2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6" w:history="1">
            <w:r w:rsidRPr="009B789C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Catalan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7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Một vài số Catalan: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8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 xml:space="preserve">Recursive method: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09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 xml:space="preserve">Dynamic programming method: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On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576" w:rsidRDefault="00C81576" w:rsidP="007D5091">
          <w:pPr>
            <w:pStyle w:val="TOC3"/>
            <w:tabs>
              <w:tab w:val="left" w:pos="880"/>
              <w:tab w:val="right" w:leader="dot" w:pos="10790"/>
            </w:tabs>
            <w:spacing w:after="0"/>
            <w:rPr>
              <w:rFonts w:eastAsiaTheme="minorEastAsia"/>
              <w:noProof/>
            </w:rPr>
          </w:pPr>
          <w:hyperlink w:anchor="_Toc449477610" w:history="1">
            <w:r w:rsidRPr="009B789C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B789C">
              <w:rPr>
                <w:rStyle w:val="Hyperlink"/>
                <w:noProof/>
              </w:rPr>
              <w:t>Applications of Catalan number: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C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15A" w:rsidRDefault="00BE415A" w:rsidP="007D5091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C0564" w:rsidRPr="007C0564" w:rsidRDefault="007C0564" w:rsidP="007C0564"/>
    <w:p w:rsidR="00333C4F" w:rsidRPr="00B33614" w:rsidRDefault="00FD35C7" w:rsidP="00B33614">
      <w:pPr>
        <w:pStyle w:val="Heading1"/>
      </w:pPr>
      <w:bookmarkStart w:id="1" w:name="_Toc449477574"/>
      <w:r w:rsidRPr="00B33614">
        <w:lastRenderedPageBreak/>
        <w:t>Basic</w:t>
      </w:r>
      <w:bookmarkEnd w:id="1"/>
    </w:p>
    <w:p w:rsidR="003644EF" w:rsidRPr="00FA20B8" w:rsidRDefault="003644EF" w:rsidP="00FA20B8">
      <w:pPr>
        <w:pStyle w:val="Heading2"/>
      </w:pPr>
      <w:bookmarkStart w:id="2" w:name="_Toc449477575"/>
      <w:r w:rsidRPr="00FA20B8">
        <w:t>Librar</w:t>
      </w:r>
      <w:r w:rsidR="004F7175" w:rsidRPr="00FA20B8">
        <w:t>y</w:t>
      </w:r>
      <w:bookmarkEnd w:id="2"/>
    </w:p>
    <w:p w:rsidR="003644EF" w:rsidRPr="00FA20B8" w:rsidRDefault="003644EF" w:rsidP="00BC6B0B">
      <w:pPr>
        <w:pStyle w:val="Heading3"/>
      </w:pPr>
      <w:bookmarkStart w:id="3" w:name="_Toc449477576"/>
      <w:r w:rsidRPr="00FA20B8">
        <w:t>Commonly Used Libraries:</w:t>
      </w:r>
      <w:bookmarkEnd w:id="3"/>
    </w:p>
    <w:p w:rsidR="003644EF" w:rsidRDefault="003644EF" w:rsidP="003644EF">
      <w:pPr>
        <w:pStyle w:val="GoodCode"/>
        <w:rPr>
          <w:color w:val="008000"/>
        </w:rPr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&lt;iostream&gt;</w:t>
      </w:r>
      <w:r w:rsidR="00292AAC">
        <w:tab/>
      </w:r>
      <w:r w:rsidR="00292AAC">
        <w:tab/>
      </w:r>
      <w:r w:rsidR="00292AAC">
        <w:rPr>
          <w:color w:val="008000"/>
          <w:highlight w:val="white"/>
        </w:rPr>
        <w:t xml:space="preserve">// </w:t>
      </w:r>
      <w:r w:rsidR="00292AAC">
        <w:rPr>
          <w:color w:val="008000"/>
        </w:rPr>
        <w:t>standard input / output</w:t>
      </w:r>
    </w:p>
    <w:p w:rsidR="00C3728A" w:rsidRPr="00922985" w:rsidRDefault="00C3728A" w:rsidP="00C3728A">
      <w:pPr>
        <w:pStyle w:val="GoodCode"/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</w:t>
      </w:r>
      <w:r>
        <w:t>iomanip</w:t>
      </w:r>
      <w:r w:rsidRPr="00922985">
        <w:t>&gt;</w:t>
      </w:r>
      <w:r>
        <w:tab/>
      </w:r>
      <w:r>
        <w:tab/>
      </w:r>
      <w:r>
        <w:rPr>
          <w:color w:val="008000"/>
          <w:highlight w:val="white"/>
        </w:rPr>
        <w:t xml:space="preserve">// </w:t>
      </w:r>
      <w:r w:rsidR="007E3859">
        <w:rPr>
          <w:color w:val="008000"/>
        </w:rPr>
        <w:t>formatted output using cout</w:t>
      </w:r>
    </w:p>
    <w:p w:rsidR="003644EF" w:rsidRPr="00922985" w:rsidRDefault="003644EF" w:rsidP="003644EF">
      <w:pPr>
        <w:pStyle w:val="GoodCode"/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</w:t>
      </w:r>
      <w:r w:rsidRPr="00922985">
        <w:rPr>
          <w:lang w:val="vi-VN"/>
        </w:rPr>
        <w:t>f</w:t>
      </w:r>
      <w:r w:rsidRPr="00922985">
        <w:t>stream&gt;</w:t>
      </w:r>
      <w:r w:rsidR="00FD271C">
        <w:tab/>
      </w:r>
      <w:r w:rsidR="00FD271C">
        <w:tab/>
      </w:r>
      <w:r w:rsidR="00FD271C">
        <w:rPr>
          <w:color w:val="008000"/>
          <w:highlight w:val="white"/>
        </w:rPr>
        <w:t xml:space="preserve">// </w:t>
      </w:r>
      <w:r w:rsidR="00FD271C">
        <w:rPr>
          <w:color w:val="008000"/>
        </w:rPr>
        <w:t>for printf</w:t>
      </w:r>
    </w:p>
    <w:p w:rsidR="003644EF" w:rsidRDefault="003644EF" w:rsidP="003644EF">
      <w:pPr>
        <w:pStyle w:val="GoodCode"/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</w:t>
      </w:r>
      <w:r w:rsidRPr="00922985">
        <w:rPr>
          <w:lang w:val="vi-VN"/>
        </w:rPr>
        <w:t>sstream</w:t>
      </w:r>
      <w:r w:rsidRPr="00922985">
        <w:t>&gt;</w:t>
      </w:r>
      <w:r w:rsidR="0034507B">
        <w:tab/>
      </w:r>
      <w:r w:rsidR="0034507B">
        <w:tab/>
      </w:r>
      <w:r w:rsidR="0034507B">
        <w:rPr>
          <w:color w:val="008000"/>
          <w:highlight w:val="white"/>
        </w:rPr>
        <w:t xml:space="preserve">// </w:t>
      </w:r>
      <w:r w:rsidR="0034507B">
        <w:rPr>
          <w:color w:val="008000"/>
        </w:rPr>
        <w:t>convert number to string</w:t>
      </w:r>
    </w:p>
    <w:p w:rsidR="003644EF" w:rsidRDefault="003644EF" w:rsidP="003644EF">
      <w:pPr>
        <w:pStyle w:val="GoodCode"/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&lt;string.h&gt;</w:t>
      </w:r>
    </w:p>
    <w:p w:rsidR="003644EF" w:rsidRPr="00922985" w:rsidRDefault="003644EF" w:rsidP="003644EF">
      <w:pPr>
        <w:pStyle w:val="GoodCode"/>
        <w:rPr>
          <w:color w:val="000000"/>
        </w:rPr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&lt;vector&gt;</w:t>
      </w:r>
      <w:r w:rsidR="00C46BED">
        <w:tab/>
      </w:r>
      <w:r w:rsidR="00C46BED">
        <w:tab/>
      </w:r>
      <w:r w:rsidR="00C46BED">
        <w:rPr>
          <w:color w:val="008000"/>
          <w:highlight w:val="white"/>
        </w:rPr>
        <w:t xml:space="preserve">// </w:t>
      </w:r>
    </w:p>
    <w:p w:rsidR="003644EF" w:rsidRPr="00922985" w:rsidRDefault="003644EF" w:rsidP="003644EF">
      <w:pPr>
        <w:pStyle w:val="GoodCode"/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&lt;math.h&gt;</w:t>
      </w:r>
    </w:p>
    <w:p w:rsidR="003644EF" w:rsidRDefault="003644EF" w:rsidP="003644EF">
      <w:pPr>
        <w:pStyle w:val="GoodCode"/>
        <w:rPr>
          <w:color w:val="008000"/>
        </w:rPr>
      </w:pPr>
      <w:r w:rsidRPr="00922985">
        <w:rPr>
          <w:color w:val="009B00"/>
        </w:rPr>
        <w:t>#include</w:t>
      </w:r>
      <w:r w:rsidRPr="00922985">
        <w:rPr>
          <w:color w:val="000000"/>
        </w:rPr>
        <w:t xml:space="preserve"> </w:t>
      </w:r>
      <w:r w:rsidRPr="00922985">
        <w:t>&lt;</w:t>
      </w:r>
      <w:r w:rsidRPr="00922985">
        <w:rPr>
          <w:lang w:val="vi-VN"/>
        </w:rPr>
        <w:t>algorithm</w:t>
      </w:r>
      <w:r w:rsidRPr="00922985">
        <w:t>&gt;</w:t>
      </w:r>
      <w:r w:rsidR="00AC5C0B">
        <w:tab/>
      </w:r>
      <w:r w:rsidR="00AC5C0B">
        <w:rPr>
          <w:color w:val="008000"/>
          <w:highlight w:val="white"/>
        </w:rPr>
        <w:t xml:space="preserve">// </w:t>
      </w:r>
      <w:r w:rsidR="00AC5C0B">
        <w:rPr>
          <w:color w:val="008000"/>
        </w:rPr>
        <w:t>stl library</w:t>
      </w:r>
    </w:p>
    <w:p w:rsidR="002E5C1F" w:rsidRDefault="002E5C1F" w:rsidP="002E5C1F"/>
    <w:p w:rsidR="00FD35C7" w:rsidRPr="0022177E" w:rsidRDefault="00E96D3E" w:rsidP="00FA20B8">
      <w:pPr>
        <w:pStyle w:val="Heading2"/>
      </w:pPr>
      <w:bookmarkStart w:id="4" w:name="_Toc449477577"/>
      <w:r w:rsidRPr="0022177E">
        <w:t>Input</w:t>
      </w:r>
      <w:r w:rsidR="004E2AC3" w:rsidRPr="0022177E">
        <w:t xml:space="preserve"> </w:t>
      </w:r>
      <w:r w:rsidRPr="0022177E">
        <w:t>/</w:t>
      </w:r>
      <w:r w:rsidR="000F1CE2" w:rsidRPr="0022177E">
        <w:t xml:space="preserve"> </w:t>
      </w:r>
      <w:r w:rsidRPr="0022177E">
        <w:t>Output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E2D9E" w:rsidTr="003E2D9E">
        <w:tc>
          <w:tcPr>
            <w:tcW w:w="5395" w:type="dxa"/>
          </w:tcPr>
          <w:p w:rsidR="003E2D9E" w:rsidRDefault="003E2D9E" w:rsidP="00BC6B0B">
            <w:pPr>
              <w:pStyle w:val="Heading3"/>
              <w:outlineLvl w:val="2"/>
            </w:pPr>
            <w:bookmarkStart w:id="5" w:name="_Toc449477578"/>
            <w:r w:rsidRPr="001C70C6">
              <w:t>Input</w:t>
            </w:r>
            <w:bookmarkEnd w:id="5"/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  <w:r>
              <w:rPr>
                <w:color w:val="0000FF"/>
                <w:highlight w:val="white"/>
              </w:rPr>
              <w:t>int</w:t>
            </w:r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main(</w:t>
            </w:r>
            <w:proofErr w:type="gramEnd"/>
            <w:r>
              <w:rPr>
                <w:highlight w:val="white"/>
              </w:rPr>
              <w:t>) {</w:t>
            </w: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int</w:t>
            </w:r>
            <w:r>
              <w:rPr>
                <w:highlight w:val="white"/>
              </w:rPr>
              <w:t xml:space="preserve"> A, B, X;</w:t>
            </w: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std::</w:t>
            </w:r>
            <w:proofErr w:type="gramEnd"/>
            <w:r>
              <w:rPr>
                <w:highlight w:val="white"/>
              </w:rPr>
              <w:t>cin &gt;&gt; A &gt;&gt; B;</w:t>
            </w: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  <w:t>X = A + B;</w:t>
            </w: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std::</w:t>
            </w:r>
            <w:proofErr w:type="gramEnd"/>
            <w:r>
              <w:rPr>
                <w:highlight w:val="white"/>
              </w:rPr>
              <w:t xml:space="preserve">cout &lt;&lt; </w:t>
            </w:r>
            <w:r>
              <w:rPr>
                <w:color w:val="A31515"/>
                <w:highlight w:val="white"/>
              </w:rPr>
              <w:t>"X = "</w:t>
            </w:r>
            <w:r>
              <w:rPr>
                <w:highlight w:val="white"/>
              </w:rPr>
              <w:t xml:space="preserve"> &lt;&lt; X &lt;&lt; std::endl;</w:t>
            </w: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</w:p>
          <w:p w:rsidR="003E2D9E" w:rsidRDefault="003E2D9E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0;</w:t>
            </w:r>
          </w:p>
          <w:p w:rsidR="003E2D9E" w:rsidRDefault="003E2D9E" w:rsidP="0069544D">
            <w:pPr>
              <w:pStyle w:val="GoodCode"/>
            </w:pPr>
            <w:r>
              <w:rPr>
                <w:highlight w:val="white"/>
              </w:rPr>
              <w:t>}</w:t>
            </w:r>
          </w:p>
        </w:tc>
        <w:tc>
          <w:tcPr>
            <w:tcW w:w="5395" w:type="dxa"/>
          </w:tcPr>
          <w:p w:rsidR="00E270E7" w:rsidRDefault="00F15246" w:rsidP="00BC6B0B">
            <w:pPr>
              <w:pStyle w:val="Heading3"/>
              <w:outlineLvl w:val="2"/>
            </w:pPr>
            <w:bookmarkStart w:id="6" w:name="_Toc449477579"/>
            <w:r>
              <w:t>Input a line</w:t>
            </w:r>
            <w:bookmarkEnd w:id="6"/>
          </w:p>
          <w:p w:rsidR="00C04FB6" w:rsidRDefault="00C04FB6" w:rsidP="0069544D">
            <w:pPr>
              <w:pStyle w:val="GoodCode"/>
              <w:rPr>
                <w:highlight w:val="white"/>
              </w:rPr>
            </w:pPr>
            <w:r>
              <w:rPr>
                <w:color w:val="0000FF"/>
                <w:highlight w:val="white"/>
              </w:rPr>
              <w:t>int</w:t>
            </w:r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main(</w:t>
            </w:r>
            <w:proofErr w:type="gramEnd"/>
            <w:r>
              <w:rPr>
                <w:highlight w:val="white"/>
              </w:rPr>
              <w:t>) {</w:t>
            </w:r>
          </w:p>
          <w:p w:rsidR="00C04FB6" w:rsidRDefault="00C04FB6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std::</w:t>
            </w:r>
            <w:proofErr w:type="gramEnd"/>
            <w:r>
              <w:rPr>
                <w:color w:val="2B91AF"/>
                <w:highlight w:val="white"/>
              </w:rPr>
              <w:t>string</w:t>
            </w:r>
            <w:r>
              <w:rPr>
                <w:highlight w:val="white"/>
              </w:rPr>
              <w:t xml:space="preserve"> str;</w:t>
            </w:r>
          </w:p>
          <w:p w:rsidR="00C04FB6" w:rsidRDefault="00C04FB6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std::</w:t>
            </w:r>
            <w:proofErr w:type="gramEnd"/>
            <w:r>
              <w:rPr>
                <w:highlight w:val="white"/>
              </w:rPr>
              <w:t>getline(std::cin, str);</w:t>
            </w:r>
          </w:p>
          <w:p w:rsidR="009A0D7C" w:rsidRDefault="009A0D7C" w:rsidP="0069544D">
            <w:pPr>
              <w:pStyle w:val="GoodCode"/>
              <w:rPr>
                <w:highlight w:val="white"/>
              </w:rPr>
            </w:pPr>
          </w:p>
          <w:p w:rsidR="00C04FB6" w:rsidRDefault="00C04FB6" w:rsidP="0069544D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0;</w:t>
            </w:r>
          </w:p>
          <w:p w:rsidR="003E2D9E" w:rsidRDefault="00C04FB6" w:rsidP="0069544D">
            <w:pPr>
              <w:pStyle w:val="GoodCode"/>
            </w:pPr>
            <w:r>
              <w:rPr>
                <w:highlight w:val="white"/>
              </w:rPr>
              <w:t>}</w:t>
            </w:r>
          </w:p>
        </w:tc>
      </w:tr>
    </w:tbl>
    <w:p w:rsidR="002E5C1F" w:rsidRDefault="002E5C1F" w:rsidP="002E5C1F"/>
    <w:p w:rsidR="00E96D3E" w:rsidRDefault="00FB7EC4" w:rsidP="00BC6B0B">
      <w:pPr>
        <w:pStyle w:val="Heading3"/>
      </w:pPr>
      <w:bookmarkStart w:id="7" w:name="_Toc449477580"/>
      <w:r>
        <w:t>Output</w:t>
      </w:r>
      <w:r w:rsidR="004E2AC3">
        <w:t xml:space="preserve"> </w:t>
      </w:r>
      <w:r w:rsidR="008932FC">
        <w:t>with format</w:t>
      </w:r>
      <w:bookmarkEnd w:id="7"/>
    </w:p>
    <w:p w:rsidR="00A04A13" w:rsidRDefault="00A04A13" w:rsidP="00A04A13">
      <w:pPr>
        <w:pStyle w:val="GoodCode"/>
        <w:rPr>
          <w:highlight w:val="white"/>
        </w:rPr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:rsidR="00A04A13" w:rsidRDefault="00A04A13" w:rsidP="00A04A13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A;</w:t>
      </w:r>
    </w:p>
    <w:p w:rsidR="00A04A13" w:rsidRDefault="00A04A13" w:rsidP="003E2010">
      <w:pPr>
        <w:pStyle w:val="GoodCode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std::</w:t>
      </w:r>
      <w:proofErr w:type="gramEnd"/>
      <w:r>
        <w:rPr>
          <w:highlight w:val="white"/>
        </w:rPr>
        <w:t xml:space="preserve">cout </w:t>
      </w:r>
      <w:r w:rsidR="003E2010">
        <w:rPr>
          <w:highlight w:val="white"/>
        </w:rPr>
        <w:t xml:space="preserve">&lt;&lt; </w:t>
      </w:r>
      <w:r w:rsidR="003E2010" w:rsidRPr="003E2010">
        <w:t>setw(</w:t>
      </w:r>
      <w:r w:rsidR="00423DA1">
        <w:t>4</w:t>
      </w:r>
      <w:r w:rsidR="003E2010" w:rsidRPr="003E2010">
        <w:t>)</w:t>
      </w:r>
      <w:r w:rsidR="003E2010">
        <w:t xml:space="preserve"> </w:t>
      </w:r>
      <w:r>
        <w:rPr>
          <w:highlight w:val="white"/>
        </w:rPr>
        <w:t xml:space="preserve">&lt;&lt; </w:t>
      </w:r>
      <w:r>
        <w:rPr>
          <w:color w:val="A31515"/>
          <w:highlight w:val="white"/>
        </w:rPr>
        <w:t>"</w:t>
      </w:r>
      <w:r w:rsidR="003E2010">
        <w:rPr>
          <w:color w:val="A31515"/>
          <w:highlight w:val="white"/>
        </w:rPr>
        <w:t>A</w:t>
      </w:r>
      <w:r>
        <w:rPr>
          <w:color w:val="A31515"/>
          <w:highlight w:val="white"/>
        </w:rPr>
        <w:t xml:space="preserve"> = "</w:t>
      </w:r>
      <w:r w:rsidR="003E2010">
        <w:rPr>
          <w:highlight w:val="white"/>
        </w:rPr>
        <w:t xml:space="preserve"> &lt;&lt; A &lt;&lt; std::endl;</w:t>
      </w:r>
    </w:p>
    <w:p w:rsidR="00A04A13" w:rsidRDefault="00A04A13" w:rsidP="00A04A13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:rsidR="007A455D" w:rsidRDefault="00A04A13" w:rsidP="00A04A13">
      <w:pPr>
        <w:pStyle w:val="GoodCode"/>
      </w:pPr>
      <w:r>
        <w:rPr>
          <w:highlight w:val="white"/>
        </w:rPr>
        <w:t>}</w:t>
      </w:r>
    </w:p>
    <w:p w:rsidR="00AD0BB7" w:rsidRDefault="00AD0B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5F4D" w:rsidRDefault="007C2691" w:rsidP="00B33614">
      <w:pPr>
        <w:pStyle w:val="Heading1"/>
      </w:pPr>
      <w:bookmarkStart w:id="8" w:name="_Toc449477581"/>
      <w:r w:rsidRPr="00BF51A8">
        <w:lastRenderedPageBreak/>
        <w:t>Mathematics</w:t>
      </w:r>
      <w:bookmarkEnd w:id="8"/>
    </w:p>
    <w:p w:rsidR="00C67961" w:rsidRPr="00A14DE3" w:rsidRDefault="00C67961" w:rsidP="00FA20B8">
      <w:pPr>
        <w:pStyle w:val="Heading2"/>
      </w:pPr>
      <w:bookmarkStart w:id="9" w:name="_Toc449477582"/>
      <w:r w:rsidRPr="00A14DE3">
        <w:t>Divis</w:t>
      </w:r>
      <w:r w:rsidR="00D3678C" w:rsidRPr="00A14DE3">
        <w:t>ion</w:t>
      </w:r>
      <w:bookmarkEnd w:id="9"/>
    </w:p>
    <w:p w:rsidR="00E92D25" w:rsidRPr="00FC0F92" w:rsidRDefault="00E92D25" w:rsidP="00BC6B0B">
      <w:pPr>
        <w:pStyle w:val="Heading3"/>
      </w:pPr>
      <w:bookmarkStart w:id="10" w:name="_Toc449477583"/>
      <w:r w:rsidRPr="00FC0F92">
        <w:t xml:space="preserve">Divisibility by </w:t>
      </w:r>
      <w:r w:rsidR="00701E93" w:rsidRPr="00FC0F92">
        <w:t>2</w:t>
      </w:r>
      <w:r w:rsidRPr="00FC0F92">
        <w:t>:</w:t>
      </w:r>
      <w:bookmarkEnd w:id="10"/>
      <w:r w:rsidRPr="00FC0F92">
        <w:t xml:space="preserve"> </w:t>
      </w:r>
    </w:p>
    <w:p w:rsidR="00E92D25" w:rsidRPr="009A6687" w:rsidRDefault="00F81796" w:rsidP="00697F35">
      <w:pPr>
        <w:spacing w:after="120"/>
      </w:pPr>
      <w:r w:rsidRPr="00F81796">
        <w:rPr>
          <w:b/>
        </w:rPr>
        <w:t>Rule:</w:t>
      </w:r>
      <w:r>
        <w:t xml:space="preserve"> </w:t>
      </w:r>
      <w:r w:rsidR="00697F35" w:rsidRPr="00697F35">
        <w:t>any even number can be divided by 2. Even numbers are multiples of 2. A number is even if ends in 0,</w:t>
      </w:r>
      <w:r w:rsidR="00697F35">
        <w:t xml:space="preserve"> </w:t>
      </w:r>
      <w:r w:rsidR="00697F35" w:rsidRPr="00697F35">
        <w:t>2,</w:t>
      </w:r>
      <w:r w:rsidR="00697F35">
        <w:t xml:space="preserve"> </w:t>
      </w:r>
      <w:r w:rsidR="00697F35" w:rsidRPr="00697F35">
        <w:t>4,</w:t>
      </w:r>
      <w:r w:rsidR="00697F35">
        <w:t xml:space="preserve"> </w:t>
      </w:r>
      <w:r w:rsidR="00697F35" w:rsidRPr="00697F35">
        <w:t>6, or 8.</w:t>
      </w:r>
      <w:r w:rsidR="00E92D25" w:rsidRPr="0000386B">
        <w:t xml:space="preserve"> 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numStr;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std::</w:t>
      </w:r>
      <w:proofErr w:type="gramEnd"/>
      <w:r>
        <w:rPr>
          <w:highlight w:val="white"/>
        </w:rPr>
        <w:t>cin &gt;&gt; numStr;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  <w:t>divisibility3(numStr);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>}</w:t>
      </w:r>
    </w:p>
    <w:p w:rsidR="00E92D25" w:rsidRDefault="00E92D25" w:rsidP="00E92D25">
      <w:pPr>
        <w:pStyle w:val="GoodCode"/>
        <w:rPr>
          <w:highlight w:val="white"/>
        </w:rPr>
      </w:pPr>
    </w:p>
    <w:p w:rsidR="00E92D25" w:rsidRDefault="00E92D25" w:rsidP="00E92D25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</w:t>
      </w:r>
      <w:r w:rsidR="000A240F">
        <w:rPr>
          <w:highlight w:val="white"/>
        </w:rPr>
        <w:t>2</w:t>
      </w:r>
      <w:r>
        <w:rPr>
          <w:highlight w:val="white"/>
        </w:rPr>
        <w:t>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) { </w:t>
      </w:r>
      <w:r>
        <w:rPr>
          <w:rFonts w:cs="Consolas"/>
          <w:color w:val="008000"/>
          <w:szCs w:val="19"/>
          <w:highlight w:val="white"/>
        </w:rPr>
        <w:t>// (*) Khi làm bài toán liên quan đến digit nên dùng string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c</w:t>
      </w:r>
      <w:r w:rsidR="00774795" w:rsidRPr="00774795">
        <w:rPr>
          <w:highlight w:val="white"/>
        </w:rPr>
        <w:t xml:space="preserve"> </w:t>
      </w:r>
      <w:r w:rsidR="00774795">
        <w:rPr>
          <w:highlight w:val="white"/>
        </w:rPr>
        <w:t xml:space="preserve">= </w:t>
      </w:r>
      <w:r w:rsidR="00774795">
        <w:rPr>
          <w:color w:val="808080"/>
          <w:highlight w:val="white"/>
        </w:rPr>
        <w:t>numStr</w:t>
      </w:r>
      <w:r w:rsidR="00774795">
        <w:rPr>
          <w:highlight w:val="white"/>
        </w:rPr>
        <w:t xml:space="preserve">.at(i) - </w:t>
      </w:r>
      <w:r w:rsidR="00774795">
        <w:rPr>
          <w:color w:val="A31515"/>
          <w:highlight w:val="white"/>
        </w:rPr>
        <w:t>'0'</w:t>
      </w:r>
      <w:r w:rsidR="00774795">
        <w:rPr>
          <w:highlight w:val="white"/>
        </w:rPr>
        <w:t>;</w:t>
      </w:r>
    </w:p>
    <w:p w:rsidR="00774795" w:rsidRDefault="00774795" w:rsidP="00E92D25">
      <w:pPr>
        <w:pStyle w:val="GoodCode"/>
        <w:rPr>
          <w:color w:val="0000FF"/>
          <w:highlight w:val="white"/>
        </w:rPr>
      </w:pP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</w:t>
      </w:r>
      <w:r w:rsidR="00774795">
        <w:rPr>
          <w:highlight w:val="white"/>
        </w:rPr>
        <w:t>c</w:t>
      </w:r>
      <w:r>
        <w:rPr>
          <w:highlight w:val="white"/>
        </w:rPr>
        <w:t xml:space="preserve"> == 0</w:t>
      </w:r>
      <w:r w:rsidR="00774795">
        <w:rPr>
          <w:highlight w:val="white"/>
        </w:rPr>
        <w:t xml:space="preserve"> || c == 2 || c == 4 || c == 6 || c == 8</w:t>
      </w:r>
      <w:r>
        <w:rPr>
          <w:highlight w:val="white"/>
        </w:rPr>
        <w:t>) {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E92D25" w:rsidRDefault="00E92D25" w:rsidP="00E92D25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E92D25" w:rsidRDefault="00E92D25" w:rsidP="00E92D25">
      <w:pPr>
        <w:pStyle w:val="GoodCode"/>
      </w:pPr>
      <w:r>
        <w:rPr>
          <w:highlight w:val="white"/>
        </w:rPr>
        <w:t>}</w:t>
      </w:r>
    </w:p>
    <w:p w:rsidR="002E5C1F" w:rsidRPr="002E5C1F" w:rsidRDefault="002E5C1F" w:rsidP="002E5C1F"/>
    <w:p w:rsidR="009A6687" w:rsidRPr="009A6687" w:rsidRDefault="00CA5475" w:rsidP="00BC6B0B">
      <w:pPr>
        <w:pStyle w:val="Heading3"/>
        <w:rPr>
          <w:rFonts w:asciiTheme="minorHAnsi" w:hAnsiTheme="minorHAnsi"/>
          <w:color w:val="auto"/>
        </w:rPr>
      </w:pPr>
      <w:bookmarkStart w:id="11" w:name="_Toc449477584"/>
      <w:r w:rsidRPr="00922985">
        <w:t>Divisibility by 3</w:t>
      </w:r>
      <w:r>
        <w:t>:</w:t>
      </w:r>
      <w:bookmarkEnd w:id="11"/>
      <w:r w:rsidR="001D56CD">
        <w:t xml:space="preserve"> </w:t>
      </w:r>
    </w:p>
    <w:p w:rsidR="00CF12E4" w:rsidRDefault="00F81796" w:rsidP="00A6606B">
      <w:pPr>
        <w:spacing w:after="120"/>
      </w:pPr>
      <w:r w:rsidRPr="00F81796">
        <w:rPr>
          <w:b/>
        </w:rPr>
        <w:t>Rule:</w:t>
      </w:r>
      <w:r>
        <w:rPr>
          <w:b/>
        </w:rPr>
        <w:t xml:space="preserve"> </w:t>
      </w:r>
      <w:r w:rsidR="009A6687" w:rsidRPr="009A6687">
        <w:t>A</w:t>
      </w:r>
      <w:r w:rsidR="0000386B" w:rsidRPr="0000386B">
        <w:t xml:space="preserve"> number is divisible by 3 if the sum of its digits is divisible by 3</w:t>
      </w:r>
      <w:r w:rsidR="005C2B80">
        <w:rPr>
          <w:b/>
        </w:rPr>
        <w:t xml:space="preserve"> </w:t>
      </w:r>
      <w:r w:rsidR="005C2B80" w:rsidRPr="009A6687">
        <w:t xml:space="preserve">(Dùng để kiểm tra </w:t>
      </w:r>
      <w:r w:rsidR="009A6687" w:rsidRPr="008D1C95">
        <w:rPr>
          <w:b/>
        </w:rPr>
        <w:t xml:space="preserve">1 </w:t>
      </w:r>
      <w:r w:rsidR="005C2B80" w:rsidRPr="008D1C95">
        <w:rPr>
          <w:b/>
        </w:rPr>
        <w:t xml:space="preserve">số </w:t>
      </w:r>
      <w:r w:rsidR="009A6687" w:rsidRPr="008D1C95">
        <w:rPr>
          <w:b/>
        </w:rPr>
        <w:t xml:space="preserve">rất </w:t>
      </w:r>
      <w:r w:rsidR="005C2B80" w:rsidRPr="008D1C95">
        <w:rPr>
          <w:b/>
        </w:rPr>
        <w:t>lớn</w:t>
      </w:r>
      <w:r w:rsidR="009A6687">
        <w:t xml:space="preserve"> có chia hết cho 3?</w:t>
      </w:r>
      <w:r w:rsidR="005C2B80" w:rsidRPr="009A6687">
        <w:t>)</w:t>
      </w:r>
    </w:p>
    <w:p w:rsidR="00A6606B" w:rsidRPr="009A6687" w:rsidRDefault="00A6606B" w:rsidP="00A6606B">
      <w:pPr>
        <w:spacing w:after="120"/>
      </w:pPr>
      <w:r>
        <w:t xml:space="preserve">Example: </w:t>
      </w:r>
      <w:r w:rsidRPr="00A6606B">
        <w:t>100,002,0</w:t>
      </w:r>
      <w:r w:rsidR="00C06D83">
        <w:t>00 = 1 +0 +0 +0 +0 +2 +0 + 0 +0</w:t>
      </w:r>
      <w:r w:rsidRPr="00A6606B">
        <w:t xml:space="preserve"> = 3 so this very large number passes this divisibility test.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numStr;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std::</w:t>
      </w:r>
      <w:proofErr w:type="gramEnd"/>
      <w:r>
        <w:rPr>
          <w:highlight w:val="white"/>
        </w:rPr>
        <w:t>cin &gt;&gt; numStr;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  <w:t>divisibility3(numStr);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>}</w:t>
      </w:r>
    </w:p>
    <w:p w:rsidR="00F6298B" w:rsidRDefault="00F6298B" w:rsidP="00F6298B">
      <w:pPr>
        <w:pStyle w:val="GoodCode"/>
        <w:rPr>
          <w:highlight w:val="white"/>
        </w:rPr>
      </w:pPr>
    </w:p>
    <w:p w:rsidR="00F6298B" w:rsidRDefault="00F6298B" w:rsidP="00F6298B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divisibility3(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>
        <w:rPr>
          <w:highlight w:val="white"/>
        </w:rPr>
        <w:t>) {</w:t>
      </w:r>
      <w:r w:rsidR="00D525AB">
        <w:rPr>
          <w:highlight w:val="white"/>
        </w:rPr>
        <w:t xml:space="preserve"> </w:t>
      </w:r>
      <w:r w:rsidR="00D525AB">
        <w:rPr>
          <w:rFonts w:cs="Consolas"/>
          <w:color w:val="008000"/>
          <w:szCs w:val="19"/>
          <w:highlight w:val="white"/>
        </w:rPr>
        <w:t>// (*) Khi làm bài toán liên quan đến digit nên dùng string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c;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sum = 0;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 = 0; i &lt; </w:t>
      </w:r>
      <w:r>
        <w:rPr>
          <w:color w:val="808080"/>
          <w:highlight w:val="white"/>
        </w:rPr>
        <w:t>numStr</w:t>
      </w:r>
      <w:r>
        <w:rPr>
          <w:highlight w:val="white"/>
        </w:rPr>
        <w:t>.size(); ++i) {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c = 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.at(i) - </w:t>
      </w:r>
      <w:r>
        <w:rPr>
          <w:color w:val="A31515"/>
          <w:highlight w:val="white"/>
        </w:rPr>
        <w:t>'0'</w:t>
      </w:r>
      <w:r>
        <w:rPr>
          <w:highlight w:val="white"/>
        </w:rPr>
        <w:t>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sum = sum + c;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(sum % 3 == 0) {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F6298B" w:rsidRDefault="00F6298B" w:rsidP="00F6298B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F32294" w:rsidRDefault="00F6298B" w:rsidP="00F6298B">
      <w:pPr>
        <w:pStyle w:val="GoodCode"/>
      </w:pPr>
      <w:r>
        <w:rPr>
          <w:highlight w:val="white"/>
        </w:rPr>
        <w:t>}</w:t>
      </w:r>
    </w:p>
    <w:p w:rsidR="002E5C1F" w:rsidRDefault="002E5C1F" w:rsidP="002E5C1F"/>
    <w:p w:rsidR="00694EFD" w:rsidRDefault="00694EFD" w:rsidP="00BC6B0B">
      <w:pPr>
        <w:pStyle w:val="Heading3"/>
      </w:pPr>
      <w:bookmarkStart w:id="12" w:name="_Toc449477585"/>
      <w:r w:rsidRPr="00922985">
        <w:t xml:space="preserve">Divisibility by </w:t>
      </w:r>
      <w:r>
        <w:t>4:</w:t>
      </w:r>
      <w:bookmarkEnd w:id="12"/>
    </w:p>
    <w:p w:rsidR="00FD1284" w:rsidRDefault="000C2AE8" w:rsidP="002E112C">
      <w:pPr>
        <w:spacing w:after="120"/>
      </w:pPr>
      <w:r w:rsidRPr="00F81796">
        <w:rPr>
          <w:b/>
        </w:rPr>
        <w:t>Rule:</w:t>
      </w:r>
      <w:r>
        <w:rPr>
          <w:b/>
        </w:rPr>
        <w:t xml:space="preserve"> </w:t>
      </w:r>
      <w:r w:rsidR="00FD1284" w:rsidRPr="00FD1284">
        <w:t xml:space="preserve">A number is </w:t>
      </w:r>
      <w:r w:rsidR="00FB32D0">
        <w:t xml:space="preserve">divisible by 4 if the number's </w:t>
      </w:r>
      <w:r w:rsidR="00FD1284" w:rsidRPr="00FD1284">
        <w:t>last two digits are divisible by 4.</w:t>
      </w:r>
    </w:p>
    <w:p w:rsidR="00722686" w:rsidRDefault="00120E5B" w:rsidP="00120E5B">
      <w:pPr>
        <w:spacing w:after="120"/>
      </w:pPr>
      <w:r>
        <w:t xml:space="preserve">Example: </w:t>
      </w:r>
      <w:r w:rsidRPr="00120E5B">
        <w:t>100,002,088 = 88. Yep, this satisfies rule because 88 is divisible by 4!</w:t>
      </w:r>
    </w:p>
    <w:p w:rsidR="00CE5A21" w:rsidRDefault="00CE5A21" w:rsidP="00CE5A21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divisibility4(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) { </w:t>
      </w:r>
      <w:r>
        <w:rPr>
          <w:color w:val="008000"/>
          <w:highlight w:val="white"/>
        </w:rPr>
        <w:t>//</w:t>
      </w:r>
    </w:p>
    <w:p w:rsidR="00CE5A21" w:rsidRDefault="00CE5A21" w:rsidP="00CE5A21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c = (</w:t>
      </w:r>
      <w:proofErr w:type="gramStart"/>
      <w:r>
        <w:rPr>
          <w:color w:val="808080"/>
          <w:highlight w:val="white"/>
        </w:rPr>
        <w:t>numStr</w:t>
      </w:r>
      <w:r>
        <w:rPr>
          <w:highlight w:val="white"/>
        </w:rPr>
        <w:t>.at(</w:t>
      </w:r>
      <w:proofErr w:type="gramEnd"/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.size() - 1) - </w:t>
      </w:r>
      <w:r>
        <w:rPr>
          <w:color w:val="A31515"/>
          <w:highlight w:val="white"/>
        </w:rPr>
        <w:t>'0'</w:t>
      </w:r>
      <w:r>
        <w:rPr>
          <w:highlight w:val="white"/>
        </w:rPr>
        <w:t>) * 10 + (</w:t>
      </w:r>
      <w:r>
        <w:rPr>
          <w:color w:val="808080"/>
          <w:highlight w:val="white"/>
        </w:rPr>
        <w:t>numStr</w:t>
      </w:r>
      <w:r>
        <w:rPr>
          <w:highlight w:val="white"/>
        </w:rPr>
        <w:t>.at(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.size() - 2) - </w:t>
      </w:r>
      <w:r>
        <w:rPr>
          <w:color w:val="A31515"/>
          <w:highlight w:val="white"/>
        </w:rPr>
        <w:t>'0'</w:t>
      </w:r>
      <w:r>
        <w:rPr>
          <w:highlight w:val="white"/>
        </w:rPr>
        <w:t>);</w:t>
      </w:r>
    </w:p>
    <w:p w:rsidR="00CE5A21" w:rsidRDefault="00CE5A21" w:rsidP="00CE5A21">
      <w:pPr>
        <w:pStyle w:val="GoodCode"/>
        <w:rPr>
          <w:highlight w:val="white"/>
        </w:rPr>
      </w:pPr>
      <w:r>
        <w:rPr>
          <w:highlight w:val="white"/>
        </w:rPr>
        <w:tab/>
      </w:r>
    </w:p>
    <w:p w:rsidR="00CE5A21" w:rsidRDefault="00CE5A21" w:rsidP="00CE5A21">
      <w:pPr>
        <w:pStyle w:val="GoodCode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(c % 4 == 0) {</w:t>
      </w:r>
    </w:p>
    <w:p w:rsidR="00CE5A21" w:rsidRDefault="00CE5A21" w:rsidP="00CE5A21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CE5A21" w:rsidRDefault="00CE5A21" w:rsidP="00CE5A21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CE5A21" w:rsidRDefault="00CE5A21" w:rsidP="00CE5A21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120E5B" w:rsidRDefault="00CE5A21" w:rsidP="00CE5A21">
      <w:pPr>
        <w:pStyle w:val="GoodCode"/>
      </w:pPr>
      <w:r>
        <w:rPr>
          <w:highlight w:val="white"/>
        </w:rPr>
        <w:t>}</w:t>
      </w:r>
    </w:p>
    <w:p w:rsidR="002E5C1F" w:rsidRDefault="002E5C1F" w:rsidP="002E5C1F"/>
    <w:p w:rsidR="00A279D4" w:rsidRDefault="00A279D4" w:rsidP="00BC6B0B">
      <w:pPr>
        <w:pStyle w:val="Heading3"/>
      </w:pPr>
      <w:bookmarkStart w:id="13" w:name="_Toc449477586"/>
      <w:r w:rsidRPr="00922985">
        <w:t xml:space="preserve">Divisibility by </w:t>
      </w:r>
      <w:r>
        <w:t>5:</w:t>
      </w:r>
      <w:bookmarkEnd w:id="13"/>
    </w:p>
    <w:p w:rsidR="00A279D4" w:rsidRDefault="00337458" w:rsidP="00A279D4">
      <w:pPr>
        <w:spacing w:after="120"/>
      </w:pPr>
      <w:r w:rsidRPr="00F81796">
        <w:rPr>
          <w:b/>
        </w:rPr>
        <w:t>Rule:</w:t>
      </w:r>
      <w:r>
        <w:rPr>
          <w:b/>
        </w:rPr>
        <w:t xml:space="preserve"> </w:t>
      </w:r>
      <w:r w:rsidR="00EC05FC" w:rsidRPr="00EC05FC">
        <w:t>A number is divisible by 5 if the its last digit is a 0 or 5.</w:t>
      </w:r>
    </w:p>
    <w:p w:rsidR="00BD168C" w:rsidRDefault="00BD168C" w:rsidP="00BD168C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divisibility5(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) { </w:t>
      </w:r>
      <w:r>
        <w:rPr>
          <w:color w:val="008000"/>
          <w:highlight w:val="white"/>
        </w:rPr>
        <w:t>//</w:t>
      </w:r>
    </w:p>
    <w:p w:rsidR="00BD168C" w:rsidRDefault="00BD168C" w:rsidP="00BD168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 w:rsidR="003D1D24">
        <w:rPr>
          <w:highlight w:val="white"/>
        </w:rPr>
        <w:t xml:space="preserve"> c = </w:t>
      </w:r>
      <w:proofErr w:type="gramStart"/>
      <w:r>
        <w:rPr>
          <w:color w:val="808080"/>
          <w:highlight w:val="white"/>
        </w:rPr>
        <w:t>numStr</w:t>
      </w:r>
      <w:r>
        <w:rPr>
          <w:highlight w:val="white"/>
        </w:rPr>
        <w:t>.at(</w:t>
      </w:r>
      <w:proofErr w:type="gramEnd"/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.size() - 1) - </w:t>
      </w:r>
      <w:r>
        <w:rPr>
          <w:color w:val="A31515"/>
          <w:highlight w:val="white"/>
        </w:rPr>
        <w:t>'0'</w:t>
      </w:r>
      <w:r>
        <w:rPr>
          <w:highlight w:val="white"/>
        </w:rPr>
        <w:t>;</w:t>
      </w:r>
    </w:p>
    <w:p w:rsidR="00BD168C" w:rsidRDefault="00BD168C" w:rsidP="00BD168C">
      <w:pPr>
        <w:pStyle w:val="GoodCode"/>
        <w:rPr>
          <w:highlight w:val="white"/>
        </w:rPr>
      </w:pPr>
      <w:r>
        <w:rPr>
          <w:highlight w:val="white"/>
        </w:rPr>
        <w:tab/>
      </w:r>
    </w:p>
    <w:p w:rsidR="00BD168C" w:rsidRDefault="00BD168C" w:rsidP="00BD168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(c == 0</w:t>
      </w:r>
      <w:r w:rsidR="006250D9">
        <w:rPr>
          <w:highlight w:val="white"/>
        </w:rPr>
        <w:t xml:space="preserve"> || c == 5</w:t>
      </w:r>
      <w:r>
        <w:rPr>
          <w:highlight w:val="white"/>
        </w:rPr>
        <w:t>) {</w:t>
      </w:r>
    </w:p>
    <w:p w:rsidR="00BD168C" w:rsidRDefault="00BD168C" w:rsidP="00BD168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BD168C" w:rsidRDefault="00BD168C" w:rsidP="00BD168C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BD168C" w:rsidRDefault="00BD168C" w:rsidP="00BD168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BD168C" w:rsidRDefault="00BD168C" w:rsidP="00BD168C">
      <w:pPr>
        <w:pStyle w:val="GoodCode"/>
      </w:pPr>
      <w:r>
        <w:rPr>
          <w:highlight w:val="white"/>
        </w:rPr>
        <w:t>}</w:t>
      </w:r>
    </w:p>
    <w:p w:rsidR="002E5C1F" w:rsidRDefault="002E5C1F" w:rsidP="002E5C1F"/>
    <w:p w:rsidR="006176E2" w:rsidRDefault="006176E2" w:rsidP="00BC6B0B">
      <w:pPr>
        <w:pStyle w:val="Heading3"/>
      </w:pPr>
      <w:bookmarkStart w:id="14" w:name="_Toc449477587"/>
      <w:r w:rsidRPr="00922985">
        <w:t xml:space="preserve">Divisibility by </w:t>
      </w:r>
      <w:r>
        <w:t>6:</w:t>
      </w:r>
      <w:bookmarkEnd w:id="14"/>
    </w:p>
    <w:p w:rsidR="006176E2" w:rsidRDefault="006176E2" w:rsidP="006176E2">
      <w:pPr>
        <w:spacing w:after="120"/>
      </w:pPr>
      <w:r w:rsidRPr="00F81796">
        <w:rPr>
          <w:b/>
        </w:rPr>
        <w:t>Rule:</w:t>
      </w:r>
      <w:r>
        <w:rPr>
          <w:b/>
        </w:rPr>
        <w:t xml:space="preserve"> </w:t>
      </w:r>
      <w:r w:rsidR="001011B1" w:rsidRPr="001011B1">
        <w:t xml:space="preserve">A number is divisible by 6 if it is even and if the sum </w:t>
      </w:r>
      <w:r w:rsidR="009F1985">
        <w:t>of its digits is divisible by 3</w:t>
      </w:r>
      <w:r w:rsidRPr="00EC05FC">
        <w:t>.</w:t>
      </w:r>
    </w:p>
    <w:p w:rsidR="006176E2" w:rsidRDefault="006176E2" w:rsidP="00A437F5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</w:t>
      </w:r>
      <w:r w:rsidR="009F1985">
        <w:rPr>
          <w:highlight w:val="white"/>
        </w:rPr>
        <w:t>6</w:t>
      </w:r>
      <w:r>
        <w:rPr>
          <w:highlight w:val="white"/>
        </w:rPr>
        <w:t>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 w:rsidR="00A437F5">
        <w:rPr>
          <w:highlight w:val="white"/>
        </w:rPr>
        <w:t>) {</w:t>
      </w:r>
    </w:p>
    <w:p w:rsidR="006176E2" w:rsidRDefault="006176E2" w:rsidP="00515343">
      <w:pPr>
        <w:pStyle w:val="GoodCode"/>
        <w:rPr>
          <w:highlight w:val="white"/>
        </w:rPr>
      </w:pPr>
      <w:r>
        <w:rPr>
          <w:highlight w:val="white"/>
        </w:rPr>
        <w:tab/>
      </w:r>
      <w:r w:rsidR="00800BFD">
        <w:rPr>
          <w:color w:val="0000FF"/>
          <w:highlight w:val="white"/>
        </w:rPr>
        <w:t xml:space="preserve">return </w:t>
      </w:r>
      <w:r w:rsidR="00800BFD">
        <w:rPr>
          <w:highlight w:val="white"/>
        </w:rPr>
        <w:t>divisibility2(numStr) &amp; divisibility</w:t>
      </w:r>
      <w:r w:rsidR="00A437F5">
        <w:rPr>
          <w:highlight w:val="white"/>
        </w:rPr>
        <w:t>3</w:t>
      </w:r>
      <w:r w:rsidR="00800BFD">
        <w:rPr>
          <w:highlight w:val="white"/>
        </w:rPr>
        <w:t>(numStr);</w:t>
      </w:r>
    </w:p>
    <w:p w:rsidR="006176E2" w:rsidRDefault="006176E2" w:rsidP="006176E2">
      <w:pPr>
        <w:pStyle w:val="GoodCode"/>
      </w:pPr>
      <w:r>
        <w:rPr>
          <w:highlight w:val="white"/>
        </w:rPr>
        <w:t>}</w:t>
      </w:r>
    </w:p>
    <w:p w:rsidR="002E5C1F" w:rsidRDefault="002E5C1F" w:rsidP="002E5C1F"/>
    <w:p w:rsidR="00200EBA" w:rsidRDefault="00200EBA" w:rsidP="00BC6B0B">
      <w:pPr>
        <w:pStyle w:val="Heading3"/>
      </w:pPr>
      <w:bookmarkStart w:id="15" w:name="_Toc449477588"/>
      <w:r w:rsidRPr="00922985">
        <w:t xml:space="preserve">Divisibility by </w:t>
      </w:r>
      <w:r>
        <w:t>8:</w:t>
      </w:r>
      <w:bookmarkEnd w:id="15"/>
    </w:p>
    <w:p w:rsidR="00200EBA" w:rsidRDefault="00200EBA" w:rsidP="00200EBA">
      <w:pPr>
        <w:spacing w:after="120"/>
      </w:pPr>
      <w:r w:rsidRPr="00F81796">
        <w:rPr>
          <w:b/>
        </w:rPr>
        <w:t>Rule:</w:t>
      </w:r>
      <w:r>
        <w:rPr>
          <w:b/>
        </w:rPr>
        <w:t xml:space="preserve"> </w:t>
      </w:r>
      <w:r w:rsidR="00163845" w:rsidRPr="00163845">
        <w:t>A number passes the test for 8 if the last three digits form a number is divisible 8.</w:t>
      </w:r>
    </w:p>
    <w:p w:rsidR="000D4AAC" w:rsidRDefault="000D4AAC" w:rsidP="000D4AAC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divisibility8(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) { </w:t>
      </w:r>
      <w:r>
        <w:rPr>
          <w:color w:val="008000"/>
          <w:highlight w:val="white"/>
        </w:rPr>
        <w:t>//</w:t>
      </w:r>
    </w:p>
    <w:p w:rsidR="000D4AAC" w:rsidRDefault="000D4AAC" w:rsidP="000D4AA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c = (</w:t>
      </w:r>
      <w:proofErr w:type="gramStart"/>
      <w:r>
        <w:rPr>
          <w:color w:val="808080"/>
          <w:highlight w:val="white"/>
        </w:rPr>
        <w:t>numStr</w:t>
      </w:r>
      <w:r>
        <w:rPr>
          <w:highlight w:val="white"/>
        </w:rPr>
        <w:t>.at(</w:t>
      </w:r>
      <w:proofErr w:type="gramEnd"/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.size() - 1) - </w:t>
      </w:r>
      <w:r>
        <w:rPr>
          <w:color w:val="A31515"/>
          <w:highlight w:val="white"/>
        </w:rPr>
        <w:t>'0'</w:t>
      </w:r>
      <w:r>
        <w:rPr>
          <w:highlight w:val="white"/>
        </w:rPr>
        <w:t>) * 10</w:t>
      </w:r>
      <w:r w:rsidR="00602887">
        <w:rPr>
          <w:highlight w:val="white"/>
        </w:rPr>
        <w:t>0</w:t>
      </w:r>
      <w:r>
        <w:rPr>
          <w:highlight w:val="white"/>
        </w:rPr>
        <w:t xml:space="preserve"> + (</w:t>
      </w:r>
      <w:r>
        <w:rPr>
          <w:color w:val="808080"/>
          <w:highlight w:val="white"/>
        </w:rPr>
        <w:t>numStr</w:t>
      </w:r>
      <w:r>
        <w:rPr>
          <w:highlight w:val="white"/>
        </w:rPr>
        <w:t>.at(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.size() - 2) - </w:t>
      </w:r>
      <w:r>
        <w:rPr>
          <w:color w:val="A31515"/>
          <w:highlight w:val="white"/>
        </w:rPr>
        <w:t>'0'</w:t>
      </w:r>
      <w:r>
        <w:rPr>
          <w:highlight w:val="white"/>
        </w:rPr>
        <w:t>)</w:t>
      </w:r>
      <w:r w:rsidR="00602887">
        <w:rPr>
          <w:highlight w:val="white"/>
        </w:rPr>
        <w:t xml:space="preserve"> * 10 + (</w:t>
      </w:r>
      <w:r w:rsidR="00602887">
        <w:rPr>
          <w:color w:val="808080"/>
          <w:highlight w:val="white"/>
        </w:rPr>
        <w:t>numStr</w:t>
      </w:r>
      <w:r w:rsidR="00602887">
        <w:rPr>
          <w:highlight w:val="white"/>
        </w:rPr>
        <w:t>.at(</w:t>
      </w:r>
      <w:r w:rsidR="00602887">
        <w:rPr>
          <w:color w:val="808080"/>
          <w:highlight w:val="white"/>
        </w:rPr>
        <w:t>numStr</w:t>
      </w:r>
      <w:r w:rsidR="00602887">
        <w:rPr>
          <w:highlight w:val="white"/>
        </w:rPr>
        <w:t xml:space="preserve">.size() - </w:t>
      </w:r>
      <w:r w:rsidR="00E53153">
        <w:rPr>
          <w:highlight w:val="white"/>
        </w:rPr>
        <w:t>3</w:t>
      </w:r>
      <w:r w:rsidR="00602887">
        <w:rPr>
          <w:highlight w:val="white"/>
        </w:rPr>
        <w:t xml:space="preserve">) - </w:t>
      </w:r>
      <w:r w:rsidR="00602887">
        <w:rPr>
          <w:color w:val="A31515"/>
          <w:highlight w:val="white"/>
        </w:rPr>
        <w:t>'0'</w:t>
      </w:r>
      <w:r w:rsidR="00602887">
        <w:rPr>
          <w:highlight w:val="white"/>
        </w:rPr>
        <w:t>)</w:t>
      </w:r>
      <w:r>
        <w:rPr>
          <w:highlight w:val="white"/>
        </w:rPr>
        <w:t>;</w:t>
      </w:r>
    </w:p>
    <w:p w:rsidR="000D4AAC" w:rsidRDefault="000D4AAC" w:rsidP="000D4AAC">
      <w:pPr>
        <w:pStyle w:val="GoodCode"/>
        <w:rPr>
          <w:highlight w:val="white"/>
        </w:rPr>
      </w:pPr>
      <w:r>
        <w:rPr>
          <w:highlight w:val="white"/>
        </w:rPr>
        <w:tab/>
      </w:r>
    </w:p>
    <w:p w:rsidR="000D4AAC" w:rsidRDefault="000D4AAC" w:rsidP="000D4AA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(c % </w:t>
      </w:r>
      <w:r w:rsidR="001577E8">
        <w:rPr>
          <w:highlight w:val="white"/>
        </w:rPr>
        <w:t>8</w:t>
      </w:r>
      <w:r>
        <w:rPr>
          <w:highlight w:val="white"/>
        </w:rPr>
        <w:t xml:space="preserve"> == 0) {</w:t>
      </w:r>
    </w:p>
    <w:p w:rsidR="000D4AAC" w:rsidRDefault="000D4AAC" w:rsidP="000D4AA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0D4AAC" w:rsidRDefault="000D4AAC" w:rsidP="000D4AAC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0D4AAC" w:rsidRDefault="000D4AAC" w:rsidP="000D4AAC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200EBA" w:rsidRDefault="000D4AAC" w:rsidP="000D4AAC">
      <w:pPr>
        <w:pStyle w:val="GoodCode"/>
      </w:pPr>
      <w:r>
        <w:rPr>
          <w:highlight w:val="white"/>
        </w:rPr>
        <w:t>}</w:t>
      </w:r>
    </w:p>
    <w:p w:rsidR="002E5C1F" w:rsidRDefault="002E5C1F" w:rsidP="002E5C1F"/>
    <w:p w:rsidR="00E07660" w:rsidRDefault="00E07660" w:rsidP="00BC6B0B">
      <w:pPr>
        <w:pStyle w:val="Heading3"/>
      </w:pPr>
      <w:bookmarkStart w:id="16" w:name="_Toc449477589"/>
      <w:r w:rsidRPr="00922985">
        <w:t xml:space="preserve">Divisibility by </w:t>
      </w:r>
      <w:r>
        <w:t>11:</w:t>
      </w:r>
      <w:bookmarkEnd w:id="16"/>
    </w:p>
    <w:p w:rsidR="00E07660" w:rsidRDefault="00E07660" w:rsidP="00E07660">
      <w:pPr>
        <w:spacing w:after="120"/>
      </w:pPr>
      <w:r w:rsidRPr="00F81796">
        <w:rPr>
          <w:b/>
        </w:rPr>
        <w:t>Rule:</w:t>
      </w:r>
      <w:r>
        <w:rPr>
          <w:b/>
        </w:rPr>
        <w:t xml:space="preserve"> </w:t>
      </w:r>
      <w:r w:rsidR="00691C35" w:rsidRPr="00691C35">
        <w:t>A number passes the test for 11 if the difference of the sums of alternating digits is divisible by 11</w:t>
      </w:r>
      <w:r w:rsidRPr="00163845">
        <w:t>.</w:t>
      </w:r>
    </w:p>
    <w:p w:rsidR="000C121A" w:rsidRDefault="000C121A" w:rsidP="00E07660">
      <w:pPr>
        <w:spacing w:after="120"/>
      </w:pPr>
      <w:r>
        <w:t xml:space="preserve">Example: </w:t>
      </w:r>
    </w:p>
    <w:p w:rsidR="00E44467" w:rsidRDefault="00E44467" w:rsidP="00E44467">
      <w:pPr>
        <w:pStyle w:val="ListParagraph"/>
        <w:numPr>
          <w:ilvl w:val="0"/>
          <w:numId w:val="4"/>
        </w:numPr>
        <w:spacing w:after="120"/>
      </w:pPr>
      <w:r w:rsidRPr="00E44467">
        <w:t>946 → (9</w:t>
      </w:r>
      <w:r w:rsidR="009C2B43">
        <w:t xml:space="preserve"> </w:t>
      </w:r>
      <w:r w:rsidRPr="00E44467">
        <w:t>+</w:t>
      </w:r>
      <w:r w:rsidR="009C2B43">
        <w:t xml:space="preserve"> </w:t>
      </w:r>
      <w:r w:rsidRPr="00E44467">
        <w:t>6) - 4 = 11 which is, of course, evenly divided by 11</w:t>
      </w:r>
    </w:p>
    <w:p w:rsidR="00E44467" w:rsidRDefault="00E44467" w:rsidP="00296AF2">
      <w:pPr>
        <w:pStyle w:val="ListParagraph"/>
        <w:numPr>
          <w:ilvl w:val="0"/>
          <w:numId w:val="4"/>
        </w:numPr>
      </w:pPr>
      <w:r w:rsidRPr="00E44467">
        <w:t>119,777,658 → (1</w:t>
      </w:r>
      <w:r w:rsidR="009F7EBD">
        <w:t xml:space="preserve"> </w:t>
      </w:r>
      <w:r w:rsidRPr="00E44467">
        <w:t>+ 9 + 7 + 6 + 8) - (1</w:t>
      </w:r>
      <w:r w:rsidR="009F7EBD">
        <w:t xml:space="preserve"> </w:t>
      </w:r>
      <w:r w:rsidRPr="00E44467">
        <w:t>+ 7 + 7 +5) = 31 - 20 = 11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divisibility4(</w:t>
      </w: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string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) { 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c = 0;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d = 0;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lastRenderedPageBreak/>
        <w:tab/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 = 0; i &lt; </w:t>
      </w:r>
      <w:r>
        <w:rPr>
          <w:color w:val="808080"/>
          <w:highlight w:val="white"/>
        </w:rPr>
        <w:t>numStr</w:t>
      </w:r>
      <w:r>
        <w:rPr>
          <w:highlight w:val="white"/>
        </w:rPr>
        <w:t>.size() - 2; i += 2) {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 += (</w:t>
      </w:r>
      <w:r>
        <w:rPr>
          <w:color w:val="808080"/>
          <w:highlight w:val="white"/>
        </w:rPr>
        <w:t>numStr</w:t>
      </w:r>
      <w:r>
        <w:rPr>
          <w:highlight w:val="white"/>
        </w:rPr>
        <w:t xml:space="preserve">.at(i) - </w:t>
      </w:r>
      <w:r>
        <w:rPr>
          <w:color w:val="A31515"/>
          <w:highlight w:val="white"/>
        </w:rPr>
        <w:t>'0'</w:t>
      </w:r>
      <w:r>
        <w:rPr>
          <w:highlight w:val="white"/>
        </w:rPr>
        <w:t>);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 += (</w:t>
      </w:r>
      <w:proofErr w:type="gramStart"/>
      <w:r>
        <w:rPr>
          <w:color w:val="808080"/>
          <w:highlight w:val="white"/>
        </w:rPr>
        <w:t>numStr</w:t>
      </w:r>
      <w:r>
        <w:rPr>
          <w:highlight w:val="white"/>
        </w:rPr>
        <w:t>.at(</w:t>
      </w:r>
      <w:proofErr w:type="gramEnd"/>
      <w:r>
        <w:rPr>
          <w:highlight w:val="white"/>
        </w:rPr>
        <w:t xml:space="preserve">i + 1) - </w:t>
      </w:r>
      <w:r>
        <w:rPr>
          <w:color w:val="A31515"/>
          <w:highlight w:val="white"/>
        </w:rPr>
        <w:t>'0'</w:t>
      </w:r>
      <w:r>
        <w:rPr>
          <w:highlight w:val="white"/>
        </w:rPr>
        <w:t>);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40065A" w:rsidRDefault="0040065A" w:rsidP="00A702C0">
      <w:pPr>
        <w:pStyle w:val="GoodCode"/>
        <w:rPr>
          <w:highlight w:val="white"/>
        </w:rPr>
      </w:pP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((c - d) % 11 == 0) {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40065A" w:rsidRDefault="0040065A" w:rsidP="00A702C0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BD168C" w:rsidRDefault="0040065A" w:rsidP="00A702C0">
      <w:pPr>
        <w:pStyle w:val="GoodCode"/>
      </w:pPr>
      <w:r>
        <w:rPr>
          <w:highlight w:val="white"/>
        </w:rPr>
        <w:t>}</w:t>
      </w:r>
    </w:p>
    <w:p w:rsidR="002E5C1F" w:rsidRDefault="002E5C1F" w:rsidP="002E5C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755"/>
      </w:tblGrid>
      <w:tr w:rsidR="00E6253E" w:rsidRPr="00F8592B" w:rsidTr="00F02973">
        <w:tc>
          <w:tcPr>
            <w:tcW w:w="5035" w:type="dxa"/>
          </w:tcPr>
          <w:p w:rsidR="00E6253E" w:rsidRDefault="00E6253E" w:rsidP="00BC6B0B">
            <w:pPr>
              <w:pStyle w:val="Heading3"/>
              <w:outlineLvl w:val="2"/>
            </w:pPr>
            <w:bookmarkStart w:id="17" w:name="_Toc449477590"/>
            <w:r w:rsidRPr="001D079B">
              <w:t>Greatest Common Divisor</w:t>
            </w:r>
            <w:r>
              <w:t>:</w:t>
            </w:r>
            <w:bookmarkEnd w:id="17"/>
          </w:p>
          <w:p w:rsidR="00E6253E" w:rsidRDefault="00E6253E" w:rsidP="00F02973">
            <w:pPr>
              <w:pStyle w:val="GoodCode"/>
            </w:pP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proofErr w:type="gramStart"/>
            <w:r>
              <w:t>gcd(</w:t>
            </w:r>
            <w:proofErr w:type="gramEnd"/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808080"/>
              </w:rPr>
              <w:t>x</w:t>
            </w:r>
            <w:r>
              <w:t xml:space="preserve">,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808080"/>
              </w:rPr>
              <w:t>y</w:t>
            </w:r>
            <w:r>
              <w:t>) {</w:t>
            </w:r>
          </w:p>
          <w:p w:rsidR="00E6253E" w:rsidRDefault="00E6253E" w:rsidP="00F02973">
            <w:pPr>
              <w:pStyle w:val="GoodCode"/>
            </w:pPr>
            <w:r>
              <w:tab/>
              <w:t>i</w:t>
            </w:r>
            <w:r>
              <w:rPr>
                <w:color w:val="0000FF"/>
                <w:highlight w:val="white"/>
              </w:rPr>
              <w:t>f</w:t>
            </w:r>
            <w:r>
              <w:t xml:space="preserve"> </w:t>
            </w:r>
            <w:proofErr w:type="gramStart"/>
            <w:r>
              <w:t>(!</w:t>
            </w:r>
            <w:r>
              <w:rPr>
                <w:color w:val="808080"/>
              </w:rPr>
              <w:t>x</w:t>
            </w:r>
            <w:proofErr w:type="gramEnd"/>
            <w:r>
              <w:t xml:space="preserve"> || !</w:t>
            </w:r>
            <w:r w:rsidRPr="00A455D1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y</w:t>
            </w:r>
            <w:r>
              <w:t xml:space="preserve">) return </w:t>
            </w:r>
            <w:r>
              <w:rPr>
                <w:color w:val="808080"/>
              </w:rPr>
              <w:t>x</w:t>
            </w:r>
            <w:r>
              <w:t xml:space="preserve"> &gt; </w:t>
            </w:r>
            <w:r>
              <w:rPr>
                <w:color w:val="808080"/>
              </w:rPr>
              <w:t>y</w:t>
            </w:r>
            <w:r>
              <w:t xml:space="preserve"> ? </w:t>
            </w:r>
            <w:r>
              <w:rPr>
                <w:color w:val="808080"/>
              </w:rPr>
              <w:t>x</w:t>
            </w:r>
            <w:r>
              <w:t xml:space="preserve"> : </w:t>
            </w:r>
            <w:r>
              <w:rPr>
                <w:color w:val="808080"/>
              </w:rPr>
              <w:t>y</w:t>
            </w:r>
            <w:r>
              <w:t>;</w:t>
            </w:r>
          </w:p>
          <w:p w:rsidR="00E6253E" w:rsidRDefault="00E6253E" w:rsidP="00F02973">
            <w:pPr>
              <w:pStyle w:val="GoodCode"/>
            </w:pPr>
            <w:r>
              <w:tab/>
            </w:r>
            <w:r>
              <w:rPr>
                <w:color w:val="0000FF"/>
                <w:highlight w:val="white"/>
              </w:rPr>
              <w:t>for</w:t>
            </w:r>
            <w:r>
              <w:t xml:space="preserve"> (</w:t>
            </w:r>
            <w:r>
              <w:rPr>
                <w:color w:val="0000FF"/>
                <w:highlight w:val="white"/>
              </w:rPr>
              <w:t>int</w:t>
            </w:r>
            <w:r>
              <w:t xml:space="preserve"> i; </w:t>
            </w:r>
            <w:r>
              <w:rPr>
                <w:color w:val="808080"/>
              </w:rPr>
              <w:t>x</w:t>
            </w:r>
            <w:r>
              <w:t xml:space="preserve"> % </w:t>
            </w:r>
            <w:r>
              <w:rPr>
                <w:color w:val="808080"/>
              </w:rPr>
              <w:t>y</w:t>
            </w:r>
            <w:r>
              <w:t xml:space="preserve"> &gt; 0; </w:t>
            </w:r>
            <w:r>
              <w:rPr>
                <w:color w:val="808080"/>
              </w:rPr>
              <w:t>x</w:t>
            </w:r>
            <w:r>
              <w:t xml:space="preserve"> = </w:t>
            </w:r>
            <w:r>
              <w:rPr>
                <w:color w:val="808080"/>
              </w:rPr>
              <w:t>y</w:t>
            </w:r>
            <w:r>
              <w:t xml:space="preserve">, </w:t>
            </w:r>
            <w:r>
              <w:rPr>
                <w:color w:val="808080"/>
              </w:rPr>
              <w:t>y</w:t>
            </w:r>
            <w:r>
              <w:t xml:space="preserve"> = i) {</w:t>
            </w:r>
          </w:p>
          <w:p w:rsidR="00E6253E" w:rsidRDefault="00E6253E" w:rsidP="00F02973">
            <w:pPr>
              <w:pStyle w:val="GoodCode"/>
            </w:pPr>
            <w:r>
              <w:tab/>
            </w:r>
            <w:r>
              <w:tab/>
              <w:t xml:space="preserve">i = </w:t>
            </w:r>
            <w:r>
              <w:rPr>
                <w:color w:val="808080"/>
              </w:rPr>
              <w:t>x</w:t>
            </w:r>
            <w:r>
              <w:t xml:space="preserve"> % </w:t>
            </w:r>
            <w:r>
              <w:rPr>
                <w:color w:val="808080"/>
              </w:rPr>
              <w:t>y</w:t>
            </w:r>
            <w:r>
              <w:t>;</w:t>
            </w:r>
          </w:p>
          <w:p w:rsidR="00E6253E" w:rsidRDefault="00E6253E" w:rsidP="00F02973">
            <w:pPr>
              <w:pStyle w:val="GoodCode"/>
            </w:pPr>
            <w:r>
              <w:tab/>
              <w:t>}</w:t>
            </w:r>
          </w:p>
          <w:p w:rsidR="00E6253E" w:rsidRDefault="00E6253E" w:rsidP="00F02973">
            <w:pPr>
              <w:pStyle w:val="GoodCode"/>
            </w:pPr>
            <w:r>
              <w:tab/>
            </w:r>
            <w:r>
              <w:rPr>
                <w:color w:val="0000FF"/>
                <w:highlight w:val="white"/>
              </w:rPr>
              <w:t>return</w:t>
            </w:r>
            <w:r>
              <w:t xml:space="preserve"> y;</w:t>
            </w:r>
          </w:p>
          <w:p w:rsidR="00E6253E" w:rsidRDefault="00E6253E" w:rsidP="00F02973">
            <w:pPr>
              <w:pStyle w:val="GoodCode"/>
            </w:pPr>
            <w:r>
              <w:t>}</w:t>
            </w:r>
          </w:p>
        </w:tc>
        <w:tc>
          <w:tcPr>
            <w:tcW w:w="5755" w:type="dxa"/>
          </w:tcPr>
          <w:p w:rsidR="00E6253E" w:rsidRDefault="00E6253E" w:rsidP="00BC6B0B">
            <w:pPr>
              <w:pStyle w:val="Heading3"/>
              <w:outlineLvl w:val="2"/>
            </w:pPr>
            <w:bookmarkStart w:id="18" w:name="_Toc449477591"/>
            <w:r w:rsidRPr="00D16C0F">
              <w:t>Least Common Multiplier</w:t>
            </w:r>
            <w:r>
              <w:t>:</w:t>
            </w:r>
            <w:bookmarkEnd w:id="18"/>
          </w:p>
          <w:p w:rsidR="00E6253E" w:rsidRDefault="00E6253E" w:rsidP="00F02973">
            <w:pPr>
              <w:pStyle w:val="GoodCode"/>
              <w:rPr>
                <w:color w:val="000000"/>
                <w:highlight w:val="white"/>
              </w:rPr>
            </w:pP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color w:val="000000"/>
                <w:highlight w:val="white"/>
              </w:rPr>
              <w:t>lcm(</w:t>
            </w:r>
            <w:proofErr w:type="gramEnd"/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808080"/>
                <w:highlight w:val="white"/>
              </w:rPr>
              <w:t xml:space="preserve"> x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808080"/>
                <w:highlight w:val="white"/>
              </w:rPr>
              <w:t xml:space="preserve"> y</w:t>
            </w:r>
            <w:r>
              <w:rPr>
                <w:color w:val="000000"/>
                <w:highlight w:val="white"/>
              </w:rPr>
              <w:t>) {</w:t>
            </w:r>
          </w:p>
          <w:p w:rsidR="00E6253E" w:rsidRDefault="00E6253E" w:rsidP="00F02973">
            <w:pPr>
              <w:pStyle w:val="GoodCode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return</w:t>
            </w:r>
            <w:r>
              <w:rPr>
                <w:color w:val="000000"/>
                <w:highlight w:val="white"/>
              </w:rPr>
              <w:t xml:space="preserve"> (</w:t>
            </w:r>
            <w:r>
              <w:rPr>
                <w:color w:val="808080"/>
                <w:highlight w:val="white"/>
              </w:rPr>
              <w:t>x</w:t>
            </w:r>
            <w:r>
              <w:rPr>
                <w:color w:val="000000"/>
                <w:highlight w:val="white"/>
              </w:rPr>
              <w:t xml:space="preserve"> * </w:t>
            </w:r>
            <w:r>
              <w:rPr>
                <w:color w:val="808080"/>
                <w:highlight w:val="white"/>
              </w:rPr>
              <w:t>y</w:t>
            </w:r>
            <w:r>
              <w:rPr>
                <w:color w:val="000000"/>
                <w:highlight w:val="white"/>
              </w:rPr>
              <w:t xml:space="preserve">) / </w:t>
            </w:r>
            <w:proofErr w:type="gramStart"/>
            <w:r>
              <w:rPr>
                <w:color w:val="000000"/>
                <w:highlight w:val="white"/>
              </w:rPr>
              <w:t>gcd(</w:t>
            </w:r>
            <w:proofErr w:type="gramEnd"/>
            <w:r>
              <w:rPr>
                <w:color w:val="808080"/>
                <w:highlight w:val="white"/>
              </w:rPr>
              <w:t>x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y</w:t>
            </w:r>
            <w:r>
              <w:rPr>
                <w:color w:val="000000"/>
                <w:highlight w:val="white"/>
              </w:rPr>
              <w:t>);</w:t>
            </w:r>
          </w:p>
          <w:p w:rsidR="00E6253E" w:rsidRDefault="00E6253E" w:rsidP="00F02973">
            <w:pPr>
              <w:pStyle w:val="GoodCode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}</w:t>
            </w:r>
          </w:p>
          <w:p w:rsidR="00E6253E" w:rsidRPr="00B97CA4" w:rsidRDefault="00E6253E" w:rsidP="00BC6B0B">
            <w:pPr>
              <w:pStyle w:val="Heading3"/>
              <w:outlineLvl w:val="2"/>
            </w:pPr>
            <w:bookmarkStart w:id="19" w:name="_Toc449477592"/>
            <w:r w:rsidRPr="001D079B">
              <w:t>Greatest Common Divisor</w:t>
            </w:r>
            <w:r>
              <w:t xml:space="preserve"> of 3 numbers:</w:t>
            </w:r>
            <w:bookmarkEnd w:id="19"/>
          </w:p>
          <w:p w:rsidR="00E6253E" w:rsidRDefault="00E6253E" w:rsidP="00F02973">
            <w:pPr>
              <w:pStyle w:val="GoodCode"/>
              <w:rPr>
                <w:color w:val="000000"/>
                <w:highlight w:val="white"/>
              </w:rPr>
            </w:pP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000000"/>
                <w:highlight w:val="white"/>
              </w:rPr>
              <w:t xml:space="preserve"> gcd3(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808080"/>
                <w:highlight w:val="white"/>
              </w:rPr>
              <w:t>x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808080"/>
                <w:highlight w:val="white"/>
              </w:rPr>
              <w:t>y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0000FF"/>
                <w:highlight w:val="white"/>
              </w:rPr>
              <w:t>long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808080"/>
                <w:highlight w:val="white"/>
              </w:rPr>
              <w:t>z</w:t>
            </w:r>
            <w:r>
              <w:rPr>
                <w:color w:val="000000"/>
                <w:highlight w:val="white"/>
              </w:rPr>
              <w:t>) {</w:t>
            </w:r>
          </w:p>
          <w:p w:rsidR="00E6253E" w:rsidRDefault="00E6253E" w:rsidP="00F02973">
            <w:pPr>
              <w:pStyle w:val="GoodCode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highlight w:val="white"/>
              </w:rPr>
              <w:t>return</w:t>
            </w:r>
            <w:r>
              <w:rPr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color w:val="000000"/>
                <w:highlight w:val="white"/>
              </w:rPr>
              <w:t>gcd(</w:t>
            </w:r>
            <w:proofErr w:type="gramEnd"/>
            <w:r>
              <w:rPr>
                <w:color w:val="000000"/>
                <w:highlight w:val="white"/>
              </w:rPr>
              <w:t>gcd(</w:t>
            </w:r>
            <w:r>
              <w:rPr>
                <w:color w:val="808080"/>
                <w:highlight w:val="white"/>
              </w:rPr>
              <w:t>x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y</w:t>
            </w:r>
            <w:r>
              <w:rPr>
                <w:color w:val="000000"/>
                <w:highlight w:val="white"/>
              </w:rPr>
              <w:t xml:space="preserve">), </w:t>
            </w:r>
            <w:r>
              <w:rPr>
                <w:color w:val="808080"/>
                <w:highlight w:val="white"/>
              </w:rPr>
              <w:t>z</w:t>
            </w:r>
            <w:r>
              <w:rPr>
                <w:color w:val="000000"/>
                <w:highlight w:val="white"/>
              </w:rPr>
              <w:t>);</w:t>
            </w:r>
          </w:p>
          <w:p w:rsidR="00E6253E" w:rsidRPr="00F8592B" w:rsidRDefault="00E6253E" w:rsidP="00F02973">
            <w:pPr>
              <w:pStyle w:val="GoodCode"/>
            </w:pPr>
            <w:r>
              <w:rPr>
                <w:color w:val="000000"/>
                <w:highlight w:val="white"/>
              </w:rPr>
              <w:t>}</w:t>
            </w:r>
          </w:p>
        </w:tc>
      </w:tr>
    </w:tbl>
    <w:p w:rsidR="002E5C1F" w:rsidRDefault="002E5C1F" w:rsidP="002E5C1F"/>
    <w:p w:rsidR="00E6253E" w:rsidRDefault="00470C43" w:rsidP="00BC6B0B">
      <w:pPr>
        <w:pStyle w:val="Heading3"/>
      </w:pPr>
      <w:bookmarkStart w:id="20" w:name="_Toc449477593"/>
      <w:r>
        <w:t>Extended GCD</w:t>
      </w:r>
      <w:r w:rsidR="00D615D8">
        <w:t>:</w:t>
      </w:r>
      <w:bookmarkEnd w:id="20"/>
    </w:p>
    <w:p w:rsidR="00D615D8" w:rsidRDefault="00D615D8" w:rsidP="00D615D8">
      <w:r>
        <w:t>R</w:t>
      </w:r>
      <w:r w:rsidRPr="00D615D8">
        <w:t>eturns d</w:t>
      </w:r>
      <w:r>
        <w:t xml:space="preserve"> </w:t>
      </w:r>
      <w:r w:rsidRPr="00D615D8">
        <w:t>=</w:t>
      </w:r>
      <w:r>
        <w:t xml:space="preserve"> </w:t>
      </w:r>
      <w:r w:rsidRPr="00D615D8">
        <w:t>gcd(</w:t>
      </w:r>
      <w:proofErr w:type="gramStart"/>
      <w:r w:rsidRPr="00D615D8">
        <w:t>a,b</w:t>
      </w:r>
      <w:proofErr w:type="gramEnd"/>
      <w:r w:rsidRPr="00D615D8">
        <w:t>), and give one pair x,</w:t>
      </w:r>
      <w:r>
        <w:t xml:space="preserve"> </w:t>
      </w:r>
      <w:r w:rsidRPr="00D615D8">
        <w:t>y such that ax</w:t>
      </w:r>
      <w:r>
        <w:t xml:space="preserve"> </w:t>
      </w:r>
      <w:r w:rsidRPr="00D615D8">
        <w:t>+</w:t>
      </w:r>
      <w:r>
        <w:t xml:space="preserve"> </w:t>
      </w:r>
      <w:r w:rsidRPr="00D615D8">
        <w:t>by</w:t>
      </w:r>
      <w:r>
        <w:t xml:space="preserve"> </w:t>
      </w:r>
      <w:r w:rsidRPr="00D615D8">
        <w:t>=</w:t>
      </w:r>
      <w:r>
        <w:t xml:space="preserve"> </w:t>
      </w:r>
      <w:r w:rsidRPr="00D615D8">
        <w:t>d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>extendedGCD(</w:t>
      </w:r>
      <w:proofErr w:type="gramEnd"/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b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&amp;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&amp;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>) {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45366C">
        <w:rPr>
          <w:color w:val="0000FF"/>
          <w:highlight w:val="white"/>
        </w:rPr>
        <w:t>long</w:t>
      </w:r>
      <w:r w:rsidR="0045366C">
        <w:rPr>
          <w:highlight w:val="white"/>
        </w:rPr>
        <w:t xml:space="preserve"> </w:t>
      </w:r>
      <w:r w:rsidR="0045366C">
        <w:rPr>
          <w:color w:val="0000FF"/>
          <w:highlight w:val="white"/>
        </w:rPr>
        <w:t>long</w:t>
      </w:r>
      <w:r w:rsidR="0045366C">
        <w:rPr>
          <w:highlight w:val="white"/>
        </w:rPr>
        <w:t xml:space="preserve"> </w:t>
      </w:r>
      <w:r>
        <w:rPr>
          <w:color w:val="000000"/>
          <w:highlight w:val="white"/>
        </w:rPr>
        <w:t>quotient, temp;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45366C">
        <w:rPr>
          <w:color w:val="0000FF"/>
          <w:highlight w:val="white"/>
        </w:rPr>
        <w:t>long</w:t>
      </w:r>
      <w:r w:rsidR="0045366C">
        <w:rPr>
          <w:highlight w:val="white"/>
        </w:rPr>
        <w:t xml:space="preserve"> </w:t>
      </w:r>
      <w:r w:rsidR="0045366C">
        <w:rPr>
          <w:color w:val="0000FF"/>
          <w:highlight w:val="white"/>
        </w:rPr>
        <w:t>long</w:t>
      </w:r>
      <w:r w:rsidR="0045366C">
        <w:rPr>
          <w:highlight w:val="white"/>
        </w:rPr>
        <w:t xml:space="preserve"> </w:t>
      </w:r>
      <w:r>
        <w:rPr>
          <w:color w:val="000000"/>
          <w:highlight w:val="white"/>
        </w:rPr>
        <w:t>tempX = 0, tempY = 1;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 xml:space="preserve"> = 0;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 = 1;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F975CB">
        <w:rPr>
          <w:rFonts w:cs="Consolas"/>
          <w:color w:val="0000FF"/>
          <w:szCs w:val="19"/>
          <w:highlight w:val="white"/>
        </w:rPr>
        <w:t>while</w:t>
      </w:r>
      <w:r>
        <w:rPr>
          <w:color w:val="000000"/>
          <w:highlight w:val="white"/>
        </w:rPr>
        <w:t xml:space="preserve"> (</w:t>
      </w:r>
      <w:r>
        <w:rPr>
          <w:color w:val="808080"/>
          <w:highlight w:val="white"/>
        </w:rPr>
        <w:t>b</w:t>
      </w:r>
      <w:r>
        <w:rPr>
          <w:color w:val="000000"/>
          <w:highlight w:val="white"/>
        </w:rPr>
        <w:t xml:space="preserve"> &gt; 0) {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quotient = </w:t>
      </w:r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 / </w:t>
      </w:r>
      <w:r>
        <w:rPr>
          <w:color w:val="808080"/>
          <w:highlight w:val="white"/>
        </w:rPr>
        <w:t>b</w:t>
      </w:r>
      <w:r>
        <w:rPr>
          <w:color w:val="000000"/>
          <w:highlight w:val="white"/>
        </w:rPr>
        <w:t>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temp = </w:t>
      </w:r>
      <w:r>
        <w:rPr>
          <w:color w:val="808080"/>
          <w:highlight w:val="white"/>
        </w:rPr>
        <w:t>b</w:t>
      </w:r>
      <w:r>
        <w:rPr>
          <w:color w:val="000000"/>
          <w:highlight w:val="white"/>
        </w:rPr>
        <w:t>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b</w:t>
      </w:r>
      <w:r>
        <w:rPr>
          <w:color w:val="000000"/>
          <w:highlight w:val="white"/>
        </w:rPr>
        <w:t xml:space="preserve"> = </w:t>
      </w:r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 % </w:t>
      </w:r>
      <w:r>
        <w:rPr>
          <w:color w:val="808080"/>
          <w:highlight w:val="white"/>
        </w:rPr>
        <w:t>b</w:t>
      </w:r>
      <w:r>
        <w:rPr>
          <w:color w:val="000000"/>
          <w:highlight w:val="white"/>
        </w:rPr>
        <w:t>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 = temp;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temp = tempX;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tempX =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 - quotient*tempX;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 = temp;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temp = tempY;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tempY = </w:t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 xml:space="preserve"> - quotient*tempY;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y</w:t>
      </w:r>
      <w:r>
        <w:rPr>
          <w:color w:val="000000"/>
          <w:highlight w:val="white"/>
        </w:rPr>
        <w:t xml:space="preserve"> = temp;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5A228D">
        <w:rPr>
          <w:rFonts w:cs="Consolas"/>
          <w:color w:val="0000FF"/>
          <w:szCs w:val="19"/>
          <w:highlight w:val="white"/>
        </w:rPr>
        <w:t>long</w:t>
      </w:r>
      <w:r w:rsidR="005A228D">
        <w:rPr>
          <w:rFonts w:cs="Consolas"/>
          <w:color w:val="000000"/>
          <w:szCs w:val="19"/>
          <w:highlight w:val="white"/>
        </w:rPr>
        <w:t xml:space="preserve"> </w:t>
      </w:r>
      <w:r w:rsidR="005A228D">
        <w:rPr>
          <w:rFonts w:cs="Consolas"/>
          <w:color w:val="0000FF"/>
          <w:szCs w:val="19"/>
          <w:highlight w:val="white"/>
        </w:rPr>
        <w:t>long</w:t>
      </w:r>
      <w:r>
        <w:rPr>
          <w:color w:val="000000"/>
          <w:highlight w:val="white"/>
        </w:rPr>
        <w:t xml:space="preserve"> gcd = </w:t>
      </w:r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>;</w:t>
      </w:r>
    </w:p>
    <w:p w:rsidR="00054833" w:rsidRDefault="00054833" w:rsidP="00054833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5A228D">
        <w:rPr>
          <w:rFonts w:cs="Consolas"/>
          <w:color w:val="0000FF"/>
          <w:szCs w:val="19"/>
          <w:highlight w:val="white"/>
        </w:rPr>
        <w:t>return</w:t>
      </w:r>
      <w:r>
        <w:rPr>
          <w:color w:val="000000"/>
          <w:highlight w:val="white"/>
        </w:rPr>
        <w:t xml:space="preserve"> gcd;</w:t>
      </w:r>
    </w:p>
    <w:p w:rsidR="00054833" w:rsidRDefault="00054833" w:rsidP="00054833">
      <w:pPr>
        <w:pStyle w:val="GoodCode"/>
        <w:rPr>
          <w:color w:val="000000"/>
        </w:rPr>
      </w:pPr>
      <w:r>
        <w:rPr>
          <w:color w:val="000000"/>
          <w:highlight w:val="white"/>
        </w:rPr>
        <w:t>}</w:t>
      </w:r>
    </w:p>
    <w:p w:rsidR="00604B61" w:rsidRPr="00D615D8" w:rsidRDefault="00604B61" w:rsidP="00604B61"/>
    <w:p w:rsidR="00995D1E" w:rsidRDefault="002421FF" w:rsidP="00FA20B8">
      <w:pPr>
        <w:pStyle w:val="Heading2"/>
      </w:pPr>
      <w:bookmarkStart w:id="21" w:name="_Toc449477594"/>
      <w:r>
        <w:lastRenderedPageBreak/>
        <w:t>Modulo</w:t>
      </w:r>
      <w:bookmarkEnd w:id="21"/>
    </w:p>
    <w:p w:rsidR="00245506" w:rsidRDefault="00956F8E" w:rsidP="00BC6B0B">
      <w:pPr>
        <w:pStyle w:val="Heading3"/>
      </w:pPr>
      <w:bookmarkStart w:id="22" w:name="_Toc449477595"/>
      <w:r>
        <w:t>Big mod</w:t>
      </w:r>
      <w:bookmarkEnd w:id="22"/>
    </w:p>
    <w:p w:rsidR="00545EAF" w:rsidRDefault="00545EAF" w:rsidP="00D20314">
      <w:pPr>
        <w:spacing w:after="120"/>
      </w:pPr>
      <w:r>
        <w:t xml:space="preserve">Example: </w:t>
      </w:r>
    </w:p>
    <w:p w:rsidR="00956F8E" w:rsidRPr="00A6525C" w:rsidRDefault="00545EAF" w:rsidP="00D20314">
      <w:pPr>
        <w:pStyle w:val="ListParagraph"/>
        <w:numPr>
          <w:ilvl w:val="0"/>
          <w:numId w:val="5"/>
        </w:numPr>
        <w:spacing w:after="120"/>
      </w:pPr>
      <w:r w:rsidRPr="00545EAF">
        <w:t>Find the value of (3 ^ 3) % 5</w:t>
      </w:r>
      <w:r w:rsidR="002D7320">
        <w:t xml:space="preserve"> </w:t>
      </w:r>
      <w:r w:rsidR="002D7320">
        <w:sym w:font="Wingdings" w:char="F0E0"/>
      </w:r>
      <w:r w:rsidR="002D7320">
        <w:t xml:space="preserve"> </w:t>
      </w:r>
      <w:r w:rsidR="002D732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It’s easy</w:t>
      </w:r>
      <w:r w:rsidR="00DC030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!</w:t>
      </w:r>
      <w:r w:rsidR="002D7320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^ 3 = 27 and 27 Mod 5 = 2</w:t>
      </w:r>
    </w:p>
    <w:p w:rsidR="007850F3" w:rsidRPr="007850F3" w:rsidRDefault="00A6525C" w:rsidP="00D20314">
      <w:pPr>
        <w:pStyle w:val="ListParagraph"/>
        <w:numPr>
          <w:ilvl w:val="0"/>
          <w:numId w:val="5"/>
        </w:numPr>
        <w:spacing w:after="120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Find the value of (5946 ^ 968725) % 5 </w:t>
      </w:r>
      <w:r w:rsidRPr="00A6525C">
        <w:rPr>
          <w:rFonts w:ascii="Tahoma" w:hAnsi="Tahoma" w:cs="Tahom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It’s not so easy</w:t>
      </w:r>
      <w:r w:rsidR="004208A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 Here comes the Big Mod Algorithm:</w:t>
      </w:r>
      <w:r w:rsidR="007850F3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</w:p>
    <w:p w:rsidR="00A6525C" w:rsidRDefault="007850F3" w:rsidP="008C5F0D">
      <w:pPr>
        <w:pStyle w:val="ListParagraph"/>
        <w:spacing w:after="12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(a * b * c) % m = ((a % m) * (b % m) * (c % m)) % m. </w:t>
      </w:r>
    </w:p>
    <w:p w:rsidR="00645241" w:rsidRDefault="00710738" w:rsidP="00645241">
      <w:pPr>
        <w:pStyle w:val="GoodCode"/>
        <w:rPr>
          <w:color w:val="000000"/>
          <w:highlight w:val="white"/>
        </w:rPr>
      </w:pPr>
      <w:r>
        <w:rPr>
          <w:rFonts w:cs="Consolas"/>
          <w:color w:val="0000FF"/>
          <w:szCs w:val="19"/>
          <w:highlight w:val="white"/>
        </w:rPr>
        <w:t>long</w:t>
      </w:r>
      <w:r>
        <w:rPr>
          <w:rFonts w:cs="Consolas"/>
          <w:color w:val="000000"/>
          <w:szCs w:val="19"/>
          <w:highlight w:val="white"/>
        </w:rPr>
        <w:t xml:space="preserve"> </w:t>
      </w:r>
      <w:r>
        <w:rPr>
          <w:rFonts w:cs="Consolas"/>
          <w:color w:val="0000FF"/>
          <w:szCs w:val="19"/>
          <w:highlight w:val="white"/>
        </w:rPr>
        <w:t>long</w:t>
      </w:r>
      <w:r>
        <w:rPr>
          <w:rFonts w:cs="Consolas"/>
          <w:color w:val="000000"/>
          <w:szCs w:val="19"/>
          <w:highlight w:val="white"/>
        </w:rPr>
        <w:t xml:space="preserve"> </w:t>
      </w:r>
      <w:r>
        <w:rPr>
          <w:rFonts w:cs="Consolas"/>
          <w:color w:val="0000FF"/>
          <w:szCs w:val="19"/>
          <w:highlight w:val="white"/>
        </w:rPr>
        <w:t xml:space="preserve">int </w:t>
      </w:r>
      <w:proofErr w:type="gramStart"/>
      <w:r w:rsidR="00645241">
        <w:rPr>
          <w:color w:val="000000"/>
          <w:highlight w:val="white"/>
        </w:rPr>
        <w:t>bigmod(</w:t>
      </w:r>
      <w:proofErr w:type="gramEnd"/>
      <w:r w:rsidR="004D48DF">
        <w:rPr>
          <w:rFonts w:cs="Consolas"/>
          <w:color w:val="0000FF"/>
          <w:szCs w:val="19"/>
          <w:highlight w:val="white"/>
        </w:rPr>
        <w:t>long</w:t>
      </w:r>
      <w:r w:rsidR="004D48DF">
        <w:rPr>
          <w:rFonts w:cs="Consolas"/>
          <w:color w:val="000000"/>
          <w:szCs w:val="19"/>
          <w:highlight w:val="white"/>
        </w:rPr>
        <w:t xml:space="preserve"> </w:t>
      </w:r>
      <w:r w:rsidR="004D48DF">
        <w:rPr>
          <w:rFonts w:cs="Consolas"/>
          <w:color w:val="0000FF"/>
          <w:szCs w:val="19"/>
          <w:highlight w:val="white"/>
        </w:rPr>
        <w:t>long</w:t>
      </w:r>
      <w:r w:rsidR="004D48DF">
        <w:rPr>
          <w:rFonts w:cs="Consolas"/>
          <w:color w:val="000000"/>
          <w:szCs w:val="19"/>
          <w:highlight w:val="white"/>
        </w:rPr>
        <w:t xml:space="preserve"> </w:t>
      </w:r>
      <w:r w:rsidR="00645241">
        <w:rPr>
          <w:color w:val="808080"/>
          <w:highlight w:val="white"/>
        </w:rPr>
        <w:t>a</w:t>
      </w:r>
      <w:r w:rsidR="00645241">
        <w:rPr>
          <w:color w:val="000000"/>
          <w:highlight w:val="white"/>
        </w:rPr>
        <w:t xml:space="preserve">, </w:t>
      </w:r>
      <w:r w:rsidR="004D48DF">
        <w:rPr>
          <w:rFonts w:cs="Consolas"/>
          <w:color w:val="0000FF"/>
          <w:szCs w:val="19"/>
          <w:highlight w:val="white"/>
        </w:rPr>
        <w:t>int</w:t>
      </w:r>
      <w:r w:rsidR="00645241">
        <w:rPr>
          <w:color w:val="000000"/>
          <w:highlight w:val="white"/>
        </w:rPr>
        <w:t xml:space="preserve"> </w:t>
      </w:r>
      <w:r w:rsidR="00645241">
        <w:rPr>
          <w:color w:val="808080"/>
          <w:highlight w:val="white"/>
        </w:rPr>
        <w:t>p</w:t>
      </w:r>
      <w:r w:rsidR="00645241">
        <w:rPr>
          <w:color w:val="000000"/>
          <w:highlight w:val="white"/>
        </w:rPr>
        <w:t xml:space="preserve">, </w:t>
      </w:r>
      <w:r w:rsidR="004D48DF">
        <w:rPr>
          <w:rFonts w:cs="Consolas"/>
          <w:color w:val="0000FF"/>
          <w:szCs w:val="19"/>
          <w:highlight w:val="white"/>
        </w:rPr>
        <w:t>int</w:t>
      </w:r>
      <w:r w:rsidR="00645241">
        <w:rPr>
          <w:color w:val="000000"/>
          <w:highlight w:val="white"/>
        </w:rPr>
        <w:t xml:space="preserve"> </w:t>
      </w:r>
      <w:r w:rsidR="00645241">
        <w:rPr>
          <w:color w:val="808080"/>
          <w:highlight w:val="white"/>
        </w:rPr>
        <w:t>m</w:t>
      </w:r>
      <w:r w:rsidR="00645241">
        <w:rPr>
          <w:color w:val="000000"/>
          <w:highlight w:val="white"/>
        </w:rPr>
        <w:t>) {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CB019B">
        <w:rPr>
          <w:rFonts w:cs="Consolas"/>
          <w:color w:val="0000FF"/>
          <w:szCs w:val="19"/>
          <w:highlight w:val="white"/>
        </w:rPr>
        <w:t>if</w:t>
      </w:r>
      <w:r>
        <w:rPr>
          <w:color w:val="000000"/>
          <w:highlight w:val="white"/>
        </w:rPr>
        <w:t xml:space="preserve"> (</w:t>
      </w:r>
      <w:r>
        <w:rPr>
          <w:color w:val="808080"/>
          <w:highlight w:val="white"/>
        </w:rPr>
        <w:t>p</w:t>
      </w:r>
      <w:r>
        <w:rPr>
          <w:color w:val="000000"/>
          <w:highlight w:val="white"/>
        </w:rPr>
        <w:t xml:space="preserve"> == 0) {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="00CB019B">
        <w:rPr>
          <w:rFonts w:cs="Consolas"/>
          <w:color w:val="0000FF"/>
          <w:szCs w:val="19"/>
          <w:highlight w:val="white"/>
        </w:rPr>
        <w:t>return</w:t>
      </w:r>
      <w:r w:rsidR="00CB019B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1;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CB019B">
        <w:rPr>
          <w:rFonts w:cs="Consolas"/>
          <w:color w:val="0000FF"/>
          <w:szCs w:val="19"/>
          <w:highlight w:val="white"/>
        </w:rPr>
        <w:t>if</w:t>
      </w:r>
      <w:r>
        <w:rPr>
          <w:color w:val="000000"/>
          <w:highlight w:val="white"/>
        </w:rPr>
        <w:t xml:space="preserve"> (</w:t>
      </w:r>
      <w:r>
        <w:rPr>
          <w:color w:val="808080"/>
          <w:highlight w:val="white"/>
        </w:rPr>
        <w:t>p</w:t>
      </w:r>
      <w:r>
        <w:rPr>
          <w:color w:val="000000"/>
          <w:highlight w:val="white"/>
        </w:rPr>
        <w:t xml:space="preserve"> % 2 &gt; 0) {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="00CB019B">
        <w:rPr>
          <w:rFonts w:cs="Consolas"/>
          <w:color w:val="0000FF"/>
          <w:szCs w:val="19"/>
          <w:highlight w:val="white"/>
        </w:rPr>
        <w:t>return</w:t>
      </w:r>
      <w:r>
        <w:rPr>
          <w:color w:val="000000"/>
          <w:highlight w:val="white"/>
        </w:rPr>
        <w:t xml:space="preserve"> ((</w:t>
      </w:r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 %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) * (</w:t>
      </w:r>
      <w:proofErr w:type="gramStart"/>
      <w:r>
        <w:rPr>
          <w:color w:val="000000"/>
          <w:highlight w:val="white"/>
        </w:rPr>
        <w:t>bigmod(</w:t>
      </w:r>
      <w:proofErr w:type="gramEnd"/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, </w:t>
      </w:r>
      <w:r>
        <w:rPr>
          <w:color w:val="808080"/>
          <w:highlight w:val="white"/>
        </w:rPr>
        <w:t>p</w:t>
      </w:r>
      <w:r>
        <w:rPr>
          <w:color w:val="000000"/>
          <w:highlight w:val="white"/>
        </w:rPr>
        <w:t xml:space="preserve"> - 1,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 xml:space="preserve">))) %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;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171D19">
        <w:rPr>
          <w:rFonts w:cs="Consolas"/>
          <w:color w:val="0000FF"/>
          <w:szCs w:val="19"/>
          <w:highlight w:val="white"/>
        </w:rPr>
        <w:t>else</w:t>
      </w:r>
      <w:r>
        <w:rPr>
          <w:color w:val="000000"/>
          <w:highlight w:val="white"/>
        </w:rPr>
        <w:t xml:space="preserve"> {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="00F60116">
        <w:rPr>
          <w:rFonts w:cs="Consolas"/>
          <w:color w:val="0000FF"/>
          <w:szCs w:val="19"/>
          <w:highlight w:val="white"/>
        </w:rPr>
        <w:t>long</w:t>
      </w:r>
      <w:r w:rsidR="00F60116">
        <w:rPr>
          <w:rFonts w:cs="Consolas"/>
          <w:color w:val="000000"/>
          <w:szCs w:val="19"/>
          <w:highlight w:val="white"/>
        </w:rPr>
        <w:t xml:space="preserve"> </w:t>
      </w:r>
      <w:r w:rsidR="00F60116">
        <w:rPr>
          <w:rFonts w:cs="Consolas"/>
          <w:color w:val="0000FF"/>
          <w:szCs w:val="19"/>
          <w:highlight w:val="white"/>
        </w:rPr>
        <w:t>long</w:t>
      </w:r>
      <w:r w:rsidR="00F60116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c = </w:t>
      </w:r>
      <w:proofErr w:type="gramStart"/>
      <w:r>
        <w:rPr>
          <w:color w:val="000000"/>
          <w:highlight w:val="white"/>
        </w:rPr>
        <w:t>bigmod(</w:t>
      </w:r>
      <w:proofErr w:type="gramEnd"/>
      <w:r>
        <w:rPr>
          <w:color w:val="808080"/>
          <w:highlight w:val="white"/>
        </w:rPr>
        <w:t>a</w:t>
      </w:r>
      <w:r>
        <w:rPr>
          <w:color w:val="000000"/>
          <w:highlight w:val="white"/>
        </w:rPr>
        <w:t xml:space="preserve">, </w:t>
      </w:r>
      <w:r>
        <w:rPr>
          <w:color w:val="808080"/>
          <w:highlight w:val="white"/>
        </w:rPr>
        <w:t>p</w:t>
      </w:r>
      <w:r>
        <w:rPr>
          <w:color w:val="000000"/>
          <w:highlight w:val="white"/>
        </w:rPr>
        <w:t xml:space="preserve"> / 2,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);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="00CB019B">
        <w:rPr>
          <w:rFonts w:cs="Consolas"/>
          <w:color w:val="0000FF"/>
          <w:szCs w:val="19"/>
          <w:highlight w:val="white"/>
        </w:rPr>
        <w:t>return</w:t>
      </w:r>
      <w:r>
        <w:rPr>
          <w:color w:val="000000"/>
          <w:highlight w:val="white"/>
        </w:rPr>
        <w:t xml:space="preserve"> ((c %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 xml:space="preserve">) * (c %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 xml:space="preserve">)) %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;</w:t>
      </w:r>
    </w:p>
    <w:p w:rsidR="00645241" w:rsidRDefault="00645241" w:rsidP="0064524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F34C53" w:rsidRDefault="00645241" w:rsidP="00645241">
      <w:pPr>
        <w:pStyle w:val="GoodCode"/>
        <w:rPr>
          <w:color w:val="000000"/>
        </w:rPr>
      </w:pPr>
      <w:r>
        <w:rPr>
          <w:color w:val="000000"/>
          <w:highlight w:val="white"/>
        </w:rPr>
        <w:t>}</w:t>
      </w:r>
    </w:p>
    <w:p w:rsidR="002E5C1F" w:rsidRPr="00956F8E" w:rsidRDefault="002E5C1F" w:rsidP="002E5C1F"/>
    <w:p w:rsidR="008E52FF" w:rsidRDefault="008E52FF" w:rsidP="00FA20B8">
      <w:pPr>
        <w:pStyle w:val="Heading2"/>
      </w:pPr>
      <w:bookmarkStart w:id="23" w:name="_Toc449477596"/>
      <w:r>
        <w:t>Exponential</w:t>
      </w:r>
      <w:bookmarkEnd w:id="23"/>
    </w:p>
    <w:p w:rsidR="008E52FF" w:rsidRDefault="002431A2" w:rsidP="00BC6B0B">
      <w:pPr>
        <w:pStyle w:val="Heading3"/>
      </w:pPr>
      <w:bookmarkStart w:id="24" w:name="_Toc449477597"/>
      <w:r>
        <w:t>Fast Exponential:</w:t>
      </w:r>
      <w:bookmarkEnd w:id="24"/>
    </w:p>
    <w:p w:rsidR="00AB5DCF" w:rsidRDefault="001F5ED0" w:rsidP="002431A2">
      <w:r>
        <w:t xml:space="preserve">Example: find the value of 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3</w:t>
      </w:r>
      <w:r>
        <w:rPr>
          <w:rFonts w:ascii="Trebuchet MS" w:hAnsi="Trebuchet MS"/>
          <w:color w:val="000000"/>
          <w:shd w:val="clear" w:color="auto" w:fill="FFFFFF"/>
          <w:vertAlign w:val="superscript"/>
        </w:rPr>
        <w:t>1</w:t>
      </w:r>
      <w:r w:rsidR="00FE46EA">
        <w:rPr>
          <w:rFonts w:ascii="Trebuchet MS" w:hAnsi="Trebuchet MS"/>
          <w:color w:val="000000"/>
          <w:shd w:val="clear" w:color="auto" w:fill="FFFFFF"/>
          <w:vertAlign w:val="superscript"/>
        </w:rPr>
        <w:t>0</w:t>
      </w:r>
      <w:r>
        <w:rPr>
          <w:rFonts w:ascii="Trebuchet MS" w:hAnsi="Trebuchet MS"/>
          <w:color w:val="000000"/>
          <w:shd w:val="clear" w:color="auto" w:fill="FFFFFF"/>
          <w:vertAlign w:val="superscript"/>
        </w:rPr>
        <w:t>0</w:t>
      </w:r>
      <w:r>
        <w:t xml:space="preserve">. If we use the traditional method, we will have to </w:t>
      </w:r>
      <w:r w:rsidR="00E91CEB">
        <w:t>9</w:t>
      </w:r>
      <w:r w:rsidR="00FE46EA">
        <w:t>9</w:t>
      </w:r>
      <w:r>
        <w:t xml:space="preserve"> multiplication</w:t>
      </w:r>
      <w:r w:rsidR="00E91CEB">
        <w:t>s</w:t>
      </w:r>
      <w:r w:rsidR="00FE46EA">
        <w:t xml:space="preserve"> which is slow and inefficient</w:t>
      </w:r>
      <w:r w:rsidR="00A96A0D">
        <w:t>.</w:t>
      </w:r>
    </w:p>
    <w:p w:rsidR="000125D4" w:rsidRDefault="000125D4" w:rsidP="000125D4">
      <w:pPr>
        <w:pStyle w:val="GoodCode"/>
        <w:rPr>
          <w:highlight w:val="white"/>
        </w:rPr>
      </w:pP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fastexp(</w:t>
      </w:r>
      <w:proofErr w:type="gramEnd"/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a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</w:t>
      </w:r>
      <w:r>
        <w:rPr>
          <w:highlight w:val="white"/>
        </w:rPr>
        <w:t>) {</w:t>
      </w:r>
    </w:p>
    <w:p w:rsidR="000125D4" w:rsidRDefault="000125D4" w:rsidP="000125D4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808080"/>
          <w:highlight w:val="white"/>
        </w:rPr>
        <w:t>n</w:t>
      </w:r>
      <w:r>
        <w:rPr>
          <w:highlight w:val="white"/>
        </w:rPr>
        <w:t xml:space="preserve"> == 0)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1;</w:t>
      </w:r>
    </w:p>
    <w:p w:rsidR="000125D4" w:rsidRDefault="000125D4" w:rsidP="000125D4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808080"/>
          <w:highlight w:val="white"/>
        </w:rPr>
        <w:t>n</w:t>
      </w:r>
      <w:r>
        <w:rPr>
          <w:highlight w:val="white"/>
        </w:rPr>
        <w:t xml:space="preserve"> % 2 == 0)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(</w:t>
      </w:r>
      <w:proofErr w:type="gramStart"/>
      <w:r>
        <w:rPr>
          <w:highlight w:val="white"/>
        </w:rPr>
        <w:t>fastexp(</w:t>
      </w:r>
      <w:proofErr w:type="gramEnd"/>
      <w:r>
        <w:rPr>
          <w:color w:val="808080"/>
          <w:highlight w:val="white"/>
        </w:rPr>
        <w:t>a</w:t>
      </w:r>
      <w:r>
        <w:rPr>
          <w:highlight w:val="white"/>
        </w:rPr>
        <w:t xml:space="preserve">, </w:t>
      </w:r>
      <w:r>
        <w:rPr>
          <w:color w:val="808080"/>
          <w:highlight w:val="white"/>
        </w:rPr>
        <w:t>n</w:t>
      </w:r>
      <w:r>
        <w:rPr>
          <w:highlight w:val="white"/>
        </w:rPr>
        <w:t xml:space="preserve"> / 2)) * (fastexp(</w:t>
      </w:r>
      <w:r>
        <w:rPr>
          <w:color w:val="808080"/>
          <w:highlight w:val="white"/>
        </w:rPr>
        <w:t>a</w:t>
      </w:r>
      <w:r>
        <w:rPr>
          <w:highlight w:val="white"/>
        </w:rPr>
        <w:t xml:space="preserve">, </w:t>
      </w:r>
      <w:r>
        <w:rPr>
          <w:color w:val="808080"/>
          <w:highlight w:val="white"/>
        </w:rPr>
        <w:t>n</w:t>
      </w:r>
      <w:r>
        <w:rPr>
          <w:highlight w:val="white"/>
        </w:rPr>
        <w:t xml:space="preserve"> / 2));</w:t>
      </w:r>
    </w:p>
    <w:p w:rsidR="000125D4" w:rsidRDefault="000125D4" w:rsidP="000125D4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a</w:t>
      </w:r>
      <w:r>
        <w:rPr>
          <w:highlight w:val="white"/>
        </w:rPr>
        <w:t xml:space="preserve"> * (</w:t>
      </w:r>
      <w:proofErr w:type="gramStart"/>
      <w:r>
        <w:rPr>
          <w:highlight w:val="white"/>
        </w:rPr>
        <w:t>fastexp(</w:t>
      </w:r>
      <w:proofErr w:type="gramEnd"/>
      <w:r>
        <w:rPr>
          <w:color w:val="808080"/>
          <w:highlight w:val="white"/>
        </w:rPr>
        <w:t>a</w:t>
      </w:r>
      <w:r>
        <w:rPr>
          <w:highlight w:val="white"/>
        </w:rPr>
        <w:t xml:space="preserve">, </w:t>
      </w:r>
      <w:r>
        <w:rPr>
          <w:color w:val="808080"/>
          <w:highlight w:val="white"/>
        </w:rPr>
        <w:t>n</w:t>
      </w:r>
      <w:r>
        <w:rPr>
          <w:highlight w:val="white"/>
        </w:rPr>
        <w:t xml:space="preserve"> - 1));</w:t>
      </w:r>
    </w:p>
    <w:p w:rsidR="002431A2" w:rsidRDefault="000125D4" w:rsidP="000125D4">
      <w:pPr>
        <w:pStyle w:val="GoodCode"/>
      </w:pPr>
      <w:r>
        <w:rPr>
          <w:highlight w:val="white"/>
        </w:rPr>
        <w:t>}</w:t>
      </w:r>
      <w:r w:rsidR="00FE46EA">
        <w:t xml:space="preserve"> </w:t>
      </w:r>
    </w:p>
    <w:p w:rsidR="002E5C1F" w:rsidRPr="002431A2" w:rsidRDefault="002E5C1F" w:rsidP="002E5C1F"/>
    <w:p w:rsidR="00A20A18" w:rsidRDefault="005D609B" w:rsidP="00FA20B8">
      <w:pPr>
        <w:pStyle w:val="Heading2"/>
      </w:pPr>
      <w:bookmarkStart w:id="25" w:name="_Toc449477598"/>
      <w:r>
        <w:t>Fibonacci</w:t>
      </w:r>
      <w:r w:rsidR="00B04EB0">
        <w:t xml:space="preserve"> Number</w:t>
      </w:r>
      <w:bookmarkEnd w:id="25"/>
    </w:p>
    <w:p w:rsidR="001A5DF4" w:rsidRDefault="001A5DF4" w:rsidP="00BC6B0B">
      <w:pPr>
        <w:pStyle w:val="Heading3"/>
        <w:rPr>
          <w:shd w:val="clear" w:color="auto" w:fill="FFFFFF"/>
          <w:lang w:val="vi-VN"/>
        </w:rPr>
      </w:pPr>
      <w:bookmarkStart w:id="26" w:name="_Toc449477599"/>
      <w:r>
        <w:rPr>
          <w:shd w:val="clear" w:color="auto" w:fill="FFFFFF"/>
        </w:rPr>
        <w:t>First 300 Fibonacci number</w:t>
      </w:r>
      <w:r w:rsidR="003F2F6D">
        <w:rPr>
          <w:shd w:val="clear" w:color="auto" w:fill="FFFFFF"/>
        </w:rPr>
        <w:t>s</w:t>
      </w:r>
      <w:r w:rsidR="00A045F7">
        <w:rPr>
          <w:shd w:val="clear" w:color="auto" w:fill="FFFFFF"/>
        </w:rPr>
        <w:t>:</w:t>
      </w:r>
      <w:bookmarkEnd w:id="26"/>
    </w:p>
    <w:p w:rsidR="00486148" w:rsidRDefault="001A5DF4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</w:rPr>
      </w:pPr>
      <w:r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//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0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="000908DF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0908DF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0908DF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2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3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5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8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13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</w:p>
    <w:p w:rsidR="00486148" w:rsidRDefault="00486148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</w:rPr>
      </w:pP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//        </w:t>
      </w:r>
      <w:r w:rsidR="001A5DF4"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21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34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F004EE"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55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89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4A351D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1A5DF4"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144 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 </w:t>
      </w:r>
      <w:r w:rsidR="001A5DF4" w:rsidRPr="00D9115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233</w:t>
      </w:r>
      <w:r w:rsidR="001A5DF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377 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610 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 </w:t>
      </w:r>
    </w:p>
    <w:p w:rsidR="00486148" w:rsidRDefault="00486148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</w:rPr>
      </w:pP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//     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987  </w:t>
      </w: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1597  </w:t>
      </w: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7D2D78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2584 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4181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  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 6765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   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10946</w:t>
      </w:r>
      <w:r w:rsidR="001A5DF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 </w:t>
      </w:r>
      <w:r w:rsidR="00323375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323375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17711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28657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</w:p>
    <w:p w:rsidR="00486148" w:rsidRDefault="00486148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</w:rPr>
      </w:pP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//     </w:t>
      </w:r>
      <w:r w:rsidR="001A5DF4" w:rsidRPr="00F63B9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46368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75025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1246E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FD4B17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121393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196418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317811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514229</w:t>
      </w:r>
      <w:r w:rsidR="00323375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 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832040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1346269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</w:p>
    <w:p w:rsidR="00486148" w:rsidRDefault="00486148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</w:rPr>
      </w:pP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// 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2178309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3006C3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3524578 </w:t>
      </w:r>
      <w:r w:rsidR="00953DBE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 </w:t>
      </w:r>
      <w:r w:rsidR="006E0846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3006C3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5702887  </w:t>
      </w:r>
      <w:r w:rsidR="00BF3AE5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9227465 </w:t>
      </w:r>
      <w:r w:rsidR="00953DBE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14930352 </w:t>
      </w:r>
      <w:r w:rsidR="00BF3AE5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24157817</w:t>
      </w:r>
      <w:r w:rsidR="00B82295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BF3AE5">
        <w:rPr>
          <w:rFonts w:ascii="Courier New" w:eastAsia="BatangChe" w:hAnsi="Courier New" w:cs="Courier New"/>
          <w:color w:val="C00000"/>
          <w:sz w:val="18"/>
          <w:szCs w:val="18"/>
        </w:rPr>
        <w:t xml:space="preserve"> 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39088169  </w:t>
      </w:r>
      <w:r w:rsidR="00BF3AE5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953DBE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63245986  </w:t>
      </w:r>
      <w:r w:rsidR="00BF3AE5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</w:p>
    <w:p w:rsidR="00486148" w:rsidRDefault="00486148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</w:rPr>
      </w:pPr>
      <w:r>
        <w:rPr>
          <w:rFonts w:ascii="Courier New" w:eastAsia="BatangChe" w:hAnsi="Courier New" w:cs="Courier New"/>
          <w:color w:val="C00000"/>
          <w:sz w:val="18"/>
          <w:szCs w:val="18"/>
        </w:rPr>
        <w:t xml:space="preserve">//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 xml:space="preserve">102334155  </w:t>
      </w:r>
      <w:r w:rsidR="00A83AD1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165580141</w:t>
      </w:r>
      <w:r w:rsidR="006A2E30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A83AD1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proofErr w:type="gramStart"/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267914296</w:t>
      </w:r>
      <w:r w:rsidR="00655EAC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433494437</w:t>
      </w:r>
      <w:proofErr w:type="gramEnd"/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701408733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1134903170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1836311903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2971215073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</w:p>
    <w:p w:rsidR="001A5DF4" w:rsidRPr="00973BE0" w:rsidRDefault="00486148" w:rsidP="00655EAC">
      <w:pPr>
        <w:spacing w:after="0"/>
        <w:rPr>
          <w:rFonts w:ascii="Courier New" w:eastAsia="BatangChe" w:hAnsi="Courier New" w:cs="Courier New"/>
          <w:color w:val="C00000"/>
          <w:sz w:val="18"/>
          <w:szCs w:val="18"/>
          <w:lang w:val="vi-VN"/>
        </w:rPr>
      </w:pPr>
      <w:r>
        <w:rPr>
          <w:rFonts w:ascii="Courier New" w:eastAsia="BatangChe" w:hAnsi="Courier New" w:cs="Courier New"/>
          <w:color w:val="C00000"/>
          <w:sz w:val="18"/>
          <w:szCs w:val="18"/>
        </w:rPr>
        <w:t>//</w:t>
      </w:r>
      <w:proofErr w:type="gramStart"/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4807526976</w:t>
      </w:r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7778742049</w:t>
      </w:r>
      <w:proofErr w:type="gramEnd"/>
      <w:r w:rsidR="00042066">
        <w:rPr>
          <w:rFonts w:ascii="Courier New" w:eastAsia="BatangChe" w:hAnsi="Courier New" w:cs="Courier New"/>
          <w:color w:val="C00000"/>
          <w:sz w:val="18"/>
          <w:szCs w:val="18"/>
        </w:rPr>
        <w:t xml:space="preserve">  </w:t>
      </w:r>
      <w:r w:rsidR="001A5DF4" w:rsidRPr="001B116F">
        <w:rPr>
          <w:rFonts w:ascii="Courier New" w:eastAsia="BatangChe" w:hAnsi="Courier New" w:cs="Courier New"/>
          <w:color w:val="C00000"/>
          <w:sz w:val="18"/>
          <w:szCs w:val="18"/>
          <w:lang w:val="vi-VN"/>
        </w:rPr>
        <w:t>12586269025</w:t>
      </w:r>
    </w:p>
    <w:p w:rsidR="001D2AA7" w:rsidRPr="002B0652" w:rsidRDefault="00EB10E1" w:rsidP="00BC6B0B">
      <w:pPr>
        <w:pStyle w:val="Heading3"/>
      </w:pPr>
      <w:bookmarkStart w:id="27" w:name="_Toc449477600"/>
      <w:r>
        <w:t xml:space="preserve">Find </w:t>
      </w:r>
      <w:r w:rsidR="00C6144A">
        <w:t>n</w:t>
      </w:r>
      <w:r w:rsidR="00C6144A" w:rsidRPr="00F436D1">
        <w:rPr>
          <w:vertAlign w:val="superscript"/>
        </w:rPr>
        <w:t>th</w:t>
      </w:r>
      <w:r w:rsidR="00C6144A">
        <w:t xml:space="preserve"> </w:t>
      </w:r>
      <w:r>
        <w:t>Fibonacci</w:t>
      </w:r>
      <w:r w:rsidR="002B0652">
        <w:t xml:space="preserve">: </w:t>
      </w:r>
      <w:r w:rsidR="002B0652" w:rsidRPr="002B0652">
        <w:t>f(n) = f(n-1) + f(n-2)</w:t>
      </w:r>
      <w:bookmarkEnd w:id="27"/>
    </w:p>
    <w:p w:rsidR="003458ED" w:rsidRDefault="003458ED" w:rsidP="003458ED">
      <w:pPr>
        <w:pStyle w:val="GoodCode"/>
        <w:rPr>
          <w:highlight w:val="white"/>
        </w:rPr>
      </w:pP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proofErr w:type="gramStart"/>
      <w:r w:rsidR="005E25EC">
        <w:rPr>
          <w:highlight w:val="white"/>
        </w:rPr>
        <w:t>f</w:t>
      </w:r>
      <w:r>
        <w:rPr>
          <w:highlight w:val="white"/>
        </w:rPr>
        <w:t>ibonacci(</w:t>
      </w:r>
      <w:proofErr w:type="gramEnd"/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</w:t>
      </w:r>
      <w:r>
        <w:rPr>
          <w:highlight w:val="white"/>
        </w:rPr>
        <w:t>) {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a = 1, b = 1, c = 0;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 = 3; i &lt;= </w:t>
      </w:r>
      <w:r>
        <w:rPr>
          <w:color w:val="808080"/>
          <w:highlight w:val="white"/>
        </w:rPr>
        <w:t>n</w:t>
      </w:r>
      <w:r>
        <w:rPr>
          <w:highlight w:val="white"/>
        </w:rPr>
        <w:t>; ++i) {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 = a + b;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 = b;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 = c;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  <w:t>}</w:t>
      </w:r>
    </w:p>
    <w:p w:rsidR="003458ED" w:rsidRDefault="003458ED" w:rsidP="003458ED">
      <w:pPr>
        <w:pStyle w:val="GoodCode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a;</w:t>
      </w:r>
    </w:p>
    <w:p w:rsidR="003458ED" w:rsidRDefault="003458ED" w:rsidP="003458ED">
      <w:pPr>
        <w:pStyle w:val="GoodCode"/>
      </w:pPr>
      <w:r>
        <w:rPr>
          <w:highlight w:val="white"/>
        </w:rPr>
        <w:lastRenderedPageBreak/>
        <w:t>}</w:t>
      </w:r>
    </w:p>
    <w:p w:rsidR="002E5C1F" w:rsidRDefault="002E5C1F" w:rsidP="002E5C1F"/>
    <w:p w:rsidR="00AA7EF9" w:rsidRPr="001C70C6" w:rsidRDefault="00F12D99" w:rsidP="00FA20B8">
      <w:pPr>
        <w:pStyle w:val="Heading2"/>
      </w:pPr>
      <w:bookmarkStart w:id="28" w:name="_Toc449477601"/>
      <w:r w:rsidRPr="001C70C6">
        <w:t xml:space="preserve">Prime </w:t>
      </w:r>
      <w:r w:rsidRPr="00A20A18">
        <w:t>Number</w:t>
      </w:r>
      <w:bookmarkEnd w:id="28"/>
    </w:p>
    <w:p w:rsidR="00F42025" w:rsidRPr="008D6141" w:rsidRDefault="00F42025" w:rsidP="00BC6B0B">
      <w:pPr>
        <w:pStyle w:val="Heading3"/>
      </w:pPr>
      <w:bookmarkStart w:id="29" w:name="_Toc449477602"/>
      <w:r w:rsidRPr="008D6141">
        <w:t>Primes less than 1000:</w:t>
      </w:r>
      <w:bookmarkEnd w:id="29"/>
    </w:p>
    <w:p w:rsidR="002C1F7B" w:rsidRDefault="00F42025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  2     3     5     7    11    13    17    19    23    29    31    37    41    43    47    53 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59    61    67    71    73    79    83    89    97   101   103   107   109   113   127  </w:t>
      </w: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131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137   139   149   151   157   163   167   173   179   181   191   193   197   199   211   223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227   229   233   239   241   251   257   263   269   271   277   281   283   293   307   311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313   317   331   337   347   349   353   359   367   373   379   383   389   397   401   409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419   421   431   433   439   443   449   457   461   463  </w:t>
      </w:r>
      <w:r w:rsidR="00874752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467   479   487   491   499   503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509   521   523   541   547   557   563   569   571   577   587   593   599   601   607   613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>617   619   631   641   643   647   653   659</w:t>
      </w: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  661   673   677   683   691   701   709   719   </w:t>
      </w:r>
    </w:p>
    <w:p w:rsidR="002C1F7B" w:rsidRDefault="002C1F7B" w:rsidP="00F4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>733   739   743   751   757   761</w:t>
      </w:r>
      <w:r w:rsidR="00874752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769   773   787   797   809   811   821   823   827   829   </w:t>
      </w:r>
    </w:p>
    <w:p w:rsidR="002C1F7B" w:rsidRDefault="002C1F7B" w:rsidP="0087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i/>
          <w:iCs/>
          <w:color w:val="B22222"/>
          <w:sz w:val="18"/>
          <w:szCs w:val="18"/>
        </w:rPr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839   853   857   859   863   877   881   883   887   907   911   919   929   937   941   947   </w:t>
      </w:r>
    </w:p>
    <w:p w:rsidR="00F42025" w:rsidRPr="00F42025" w:rsidRDefault="002C1F7B" w:rsidP="0087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//   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953   967   971   977  </w:t>
      </w:r>
      <w:r w:rsidR="00874752">
        <w:rPr>
          <w:rFonts w:ascii="Courier New" w:hAnsi="Courier New" w:cs="Courier New"/>
          <w:i/>
          <w:iCs/>
          <w:color w:val="B22222"/>
          <w:sz w:val="18"/>
          <w:szCs w:val="18"/>
        </w:rPr>
        <w:t xml:space="preserve"> </w:t>
      </w:r>
      <w:r w:rsidR="00F42025" w:rsidRPr="008D6141">
        <w:rPr>
          <w:rFonts w:ascii="Courier New" w:hAnsi="Courier New" w:cs="Courier New"/>
          <w:i/>
          <w:iCs/>
          <w:color w:val="B22222"/>
          <w:sz w:val="18"/>
          <w:szCs w:val="18"/>
        </w:rPr>
        <w:t>983   991   997</w:t>
      </w:r>
    </w:p>
    <w:p w:rsidR="002E5C1F" w:rsidRDefault="002E5C1F" w:rsidP="002E5C1F"/>
    <w:p w:rsidR="00F12D99" w:rsidRDefault="00123E2C" w:rsidP="00BC6B0B">
      <w:pPr>
        <w:pStyle w:val="Heading3"/>
      </w:pPr>
      <w:bookmarkStart w:id="30" w:name="_Toc449477603"/>
      <w:r w:rsidRPr="005A03FB">
        <w:t>Check prime number</w:t>
      </w:r>
      <w:r w:rsidR="00E420F8">
        <w:t>:</w:t>
      </w:r>
      <w:bookmarkEnd w:id="30"/>
    </w:p>
    <w:p w:rsidR="00557C33" w:rsidRPr="00557C33" w:rsidRDefault="00557C33" w:rsidP="00557C33">
      <w:r>
        <w:t>The fastest prime tester currently available.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checkPrime(</w:t>
      </w:r>
      <w:proofErr w:type="gramEnd"/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x</w:t>
      </w:r>
      <w:r>
        <w:rPr>
          <w:highlight w:val="white"/>
        </w:rPr>
        <w:t>) {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 Check for special cases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808080"/>
          <w:highlight w:val="white"/>
        </w:rPr>
        <w:t>x</w:t>
      </w:r>
      <w:r>
        <w:rPr>
          <w:highlight w:val="white"/>
        </w:rPr>
        <w:t xml:space="preserve"> &lt;= 1)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808080"/>
          <w:highlight w:val="white"/>
        </w:rPr>
        <w:t>x</w:t>
      </w:r>
      <w:r>
        <w:rPr>
          <w:highlight w:val="white"/>
        </w:rPr>
        <w:t xml:space="preserve"> &lt;= 3)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(!(</w:t>
      </w:r>
      <w:proofErr w:type="gramEnd"/>
      <w:r>
        <w:rPr>
          <w:color w:val="808080"/>
          <w:highlight w:val="white"/>
        </w:rPr>
        <w:t>x</w:t>
      </w:r>
      <w:r>
        <w:rPr>
          <w:highlight w:val="white"/>
        </w:rPr>
        <w:t xml:space="preserve"> % 2) || !(</w:t>
      </w:r>
      <w:r>
        <w:rPr>
          <w:color w:val="808080"/>
          <w:highlight w:val="white"/>
        </w:rPr>
        <w:t>x</w:t>
      </w:r>
      <w:r>
        <w:rPr>
          <w:highlight w:val="white"/>
        </w:rPr>
        <w:t xml:space="preserve"> % 3))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i = 5; i * i &lt;= </w:t>
      </w:r>
      <w:r>
        <w:rPr>
          <w:color w:val="808080"/>
          <w:highlight w:val="white"/>
        </w:rPr>
        <w:t>x</w:t>
      </w:r>
      <w:r>
        <w:rPr>
          <w:highlight w:val="white"/>
        </w:rPr>
        <w:t>; i += 6) {</w:t>
      </w:r>
    </w:p>
    <w:p w:rsidR="00587ED9" w:rsidRDefault="004C2000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="00587ED9">
        <w:rPr>
          <w:color w:val="0000FF"/>
          <w:highlight w:val="white"/>
        </w:rPr>
        <w:t>if</w:t>
      </w:r>
      <w:r w:rsidR="00587ED9">
        <w:rPr>
          <w:highlight w:val="white"/>
        </w:rPr>
        <w:t xml:space="preserve"> </w:t>
      </w:r>
      <w:proofErr w:type="gramStart"/>
      <w:r w:rsidR="00587ED9">
        <w:rPr>
          <w:highlight w:val="white"/>
        </w:rPr>
        <w:t>(!(</w:t>
      </w:r>
      <w:proofErr w:type="gramEnd"/>
      <w:r w:rsidR="00587ED9">
        <w:rPr>
          <w:color w:val="808080"/>
          <w:highlight w:val="white"/>
        </w:rPr>
        <w:t>x</w:t>
      </w:r>
      <w:r w:rsidR="00587ED9">
        <w:rPr>
          <w:highlight w:val="white"/>
        </w:rPr>
        <w:t xml:space="preserve"> % i) || !(</w:t>
      </w:r>
      <w:r w:rsidR="00587ED9">
        <w:rPr>
          <w:color w:val="808080"/>
          <w:highlight w:val="white"/>
        </w:rPr>
        <w:t>x</w:t>
      </w:r>
      <w:r w:rsidR="00587ED9">
        <w:rPr>
          <w:highlight w:val="white"/>
        </w:rPr>
        <w:t xml:space="preserve"> % (i + 2))) </w:t>
      </w:r>
      <w:r w:rsidR="00587ED9">
        <w:rPr>
          <w:color w:val="0000FF"/>
          <w:highlight w:val="white"/>
        </w:rPr>
        <w:t>return</w:t>
      </w:r>
      <w:r w:rsidR="00587ED9">
        <w:rPr>
          <w:highlight w:val="white"/>
        </w:rPr>
        <w:t xml:space="preserve"> </w:t>
      </w:r>
      <w:r w:rsidR="00587ED9">
        <w:rPr>
          <w:color w:val="0000FF"/>
          <w:highlight w:val="white"/>
        </w:rPr>
        <w:t>false</w:t>
      </w:r>
      <w:r w:rsidR="00587ED9">
        <w:rPr>
          <w:highlight w:val="white"/>
        </w:rPr>
        <w:t>;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  <w:t>}</w:t>
      </w:r>
    </w:p>
    <w:p w:rsidR="00587ED9" w:rsidRDefault="00587ED9" w:rsidP="003A61C1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E658C8" w:rsidRDefault="00587ED9" w:rsidP="003A61C1">
      <w:pPr>
        <w:pStyle w:val="GoodCode"/>
        <w:tabs>
          <w:tab w:val="clear" w:pos="2736"/>
          <w:tab w:val="left" w:pos="3870"/>
        </w:tabs>
      </w:pPr>
      <w:r>
        <w:rPr>
          <w:highlight w:val="white"/>
        </w:rPr>
        <w:t>}</w:t>
      </w:r>
      <w:r w:rsidR="008D5DF9">
        <w:rPr>
          <w:highlight w:val="white"/>
        </w:rPr>
        <w:tab/>
      </w:r>
    </w:p>
    <w:p w:rsidR="002E5C1F" w:rsidRDefault="002E5C1F" w:rsidP="002E5C1F"/>
    <w:p w:rsidR="008C7F43" w:rsidRPr="006C1B19" w:rsidRDefault="008C7F43" w:rsidP="00BC6B0B">
      <w:pPr>
        <w:pStyle w:val="Heading3"/>
      </w:pPr>
      <w:bookmarkStart w:id="31" w:name="_Toc449477604"/>
      <w:r w:rsidRPr="006C1B19">
        <w:t>Sieve of Eratosthenes:</w:t>
      </w:r>
      <w:bookmarkEnd w:id="31"/>
      <w:r w:rsidRPr="006C1B19">
        <w:t xml:space="preserve"> </w:t>
      </w:r>
    </w:p>
    <w:p w:rsidR="00F94F95" w:rsidRPr="00F94F95" w:rsidRDefault="006C1B19" w:rsidP="00F94F95">
      <w:r>
        <w:t>The best prime tester and prime generator</w:t>
      </w:r>
      <w:r w:rsidRPr="006C1B19">
        <w:t>, but need very big memory</w:t>
      </w:r>
      <w:r>
        <w:t>.</w:t>
      </w:r>
      <w:r w:rsidR="009C329B">
        <w:t xml:space="preserve"> Nên dùng để tạo prime look up table.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bitset</w:t>
      </w:r>
      <w:r>
        <w:rPr>
          <w:highlight w:val="white"/>
        </w:rPr>
        <w:t>&lt;10000010&gt; bs;</w:t>
      </w:r>
      <w:r w:rsidR="00C15B58">
        <w:rPr>
          <w:highlight w:val="white"/>
        </w:rPr>
        <w:t xml:space="preserve">      </w:t>
      </w:r>
      <w:r w:rsidR="00C15B58">
        <w:rPr>
          <w:color w:val="008000"/>
          <w:highlight w:val="white"/>
        </w:rPr>
        <w:t xml:space="preserve">// </w:t>
      </w:r>
      <w:r w:rsidR="00A91FFA">
        <w:rPr>
          <w:color w:val="008000"/>
          <w:highlight w:val="white"/>
        </w:rPr>
        <w:t xml:space="preserve">Tạo 1 chuỗi binary </w:t>
      </w:r>
      <w:r w:rsidR="00EA47DB">
        <w:rPr>
          <w:color w:val="008000"/>
          <w:highlight w:val="white"/>
        </w:rPr>
        <w:t>với length =</w:t>
      </w:r>
      <w:r w:rsidR="00A91FFA">
        <w:rPr>
          <w:color w:val="008000"/>
          <w:highlight w:val="white"/>
        </w:rPr>
        <w:t xml:space="preserve"> 10000010</w:t>
      </w:r>
      <w:r w:rsidR="00BD6874">
        <w:rPr>
          <w:color w:val="008000"/>
          <w:highlight w:val="white"/>
        </w:rPr>
        <w:t xml:space="preserve"> (dùng để check prime)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proofErr w:type="gramStart"/>
      <w:r>
        <w:rPr>
          <w:highlight w:val="white"/>
        </w:rPr>
        <w:t>std::</w:t>
      </w:r>
      <w:proofErr w:type="gramEnd"/>
      <w:r>
        <w:rPr>
          <w:color w:val="2B91AF"/>
          <w:highlight w:val="white"/>
        </w:rPr>
        <w:t>vector</w:t>
      </w:r>
      <w:r>
        <w:rPr>
          <w:highlight w:val="white"/>
        </w:rPr>
        <w:t>&lt;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>&gt; primes;</w:t>
      </w:r>
      <w:r w:rsidR="00C15B58" w:rsidRPr="00C15B58">
        <w:rPr>
          <w:color w:val="008000"/>
          <w:highlight w:val="white"/>
        </w:rPr>
        <w:t xml:space="preserve"> </w:t>
      </w:r>
      <w:r w:rsidR="00C15B58">
        <w:rPr>
          <w:color w:val="008000"/>
          <w:highlight w:val="white"/>
        </w:rPr>
        <w:t xml:space="preserve">// </w:t>
      </w:r>
      <w:r w:rsidR="00684177">
        <w:rPr>
          <w:color w:val="008000"/>
          <w:highlight w:val="white"/>
        </w:rPr>
        <w:t>vector of prime number</w:t>
      </w:r>
      <w:r w:rsidR="003C2804">
        <w:rPr>
          <w:color w:val="008000"/>
          <w:highlight w:val="white"/>
        </w:rPr>
        <w:t xml:space="preserve"> (dùng </w:t>
      </w:r>
      <w:r w:rsidR="002276E5">
        <w:rPr>
          <w:color w:val="008000"/>
          <w:highlight w:val="white"/>
        </w:rPr>
        <w:t>để access nhanh danh sách prime</w:t>
      </w:r>
      <w:r w:rsidR="003C2804">
        <w:rPr>
          <w:color w:val="008000"/>
          <w:highlight w:val="white"/>
        </w:rPr>
        <w:t>)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upper_bound;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  <w:t>SieveOfEratosthenes(ceil(sqrt(upper_bound)));</w:t>
      </w:r>
    </w:p>
    <w:p w:rsidR="00F101B9" w:rsidRDefault="00F101B9" w:rsidP="00E5734D">
      <w:pPr>
        <w:pStyle w:val="GoodCode"/>
        <w:tabs>
          <w:tab w:val="clear" w:pos="2736"/>
        </w:tabs>
        <w:ind w:firstLine="302"/>
        <w:rPr>
          <w:rFonts w:cs="Consolas"/>
          <w:color w:val="0000FF"/>
          <w:szCs w:val="19"/>
          <w:highlight w:val="white"/>
        </w:rPr>
      </w:pPr>
    </w:p>
    <w:p w:rsidR="00F101B9" w:rsidRDefault="00F101B9" w:rsidP="00E5734D">
      <w:pPr>
        <w:pStyle w:val="GoodCode"/>
        <w:tabs>
          <w:tab w:val="clear" w:pos="2736"/>
        </w:tabs>
        <w:ind w:firstLine="302"/>
        <w:rPr>
          <w:highlight w:val="white"/>
        </w:rPr>
      </w:pPr>
      <w:r>
        <w:rPr>
          <w:rFonts w:cs="Consolas"/>
          <w:color w:val="0000FF"/>
          <w:szCs w:val="19"/>
          <w:highlight w:val="white"/>
        </w:rPr>
        <w:t>int</w:t>
      </w:r>
      <w:r>
        <w:rPr>
          <w:rFonts w:cs="Consolas"/>
          <w:color w:val="000000"/>
          <w:szCs w:val="19"/>
          <w:highlight w:val="white"/>
        </w:rPr>
        <w:t xml:space="preserve"> i;</w:t>
      </w:r>
    </w:p>
    <w:p w:rsidR="00F101B9" w:rsidRDefault="00F101B9" w:rsidP="00E5734D">
      <w:pPr>
        <w:pStyle w:val="GoodCode"/>
        <w:tabs>
          <w:tab w:val="clear" w:pos="2736"/>
        </w:tabs>
        <w:ind w:firstLine="302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FF"/>
          <w:szCs w:val="19"/>
          <w:highlight w:val="white"/>
        </w:rPr>
        <w:t>if</w:t>
      </w:r>
      <w:r>
        <w:rPr>
          <w:rFonts w:cs="Consolas"/>
          <w:color w:val="000000"/>
          <w:szCs w:val="19"/>
          <w:highlight w:val="white"/>
        </w:rPr>
        <w:t xml:space="preserve"> (bs[i] == 0) {</w:t>
      </w:r>
    </w:p>
    <w:p w:rsidR="00F101B9" w:rsidRDefault="00E5734D" w:rsidP="00E5734D">
      <w:pPr>
        <w:pStyle w:val="GoodCode"/>
        <w:tabs>
          <w:tab w:val="clear" w:pos="2736"/>
        </w:tabs>
        <w:ind w:firstLine="302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ab/>
      </w:r>
      <w:proofErr w:type="gramStart"/>
      <w:r w:rsidR="00F101B9">
        <w:rPr>
          <w:rFonts w:cs="Consolas"/>
          <w:color w:val="000000"/>
          <w:szCs w:val="19"/>
          <w:highlight w:val="white"/>
        </w:rPr>
        <w:t>std::</w:t>
      </w:r>
      <w:proofErr w:type="gramEnd"/>
      <w:r w:rsidR="00F101B9">
        <w:rPr>
          <w:rFonts w:cs="Consolas"/>
          <w:color w:val="000000"/>
          <w:szCs w:val="19"/>
          <w:highlight w:val="white"/>
        </w:rPr>
        <w:t xml:space="preserve">cout &lt;&lt; i &lt;&lt; </w:t>
      </w:r>
      <w:r w:rsidR="00F101B9">
        <w:rPr>
          <w:rFonts w:cs="Consolas"/>
          <w:color w:val="A31515"/>
          <w:szCs w:val="19"/>
          <w:highlight w:val="white"/>
        </w:rPr>
        <w:t>" is not prime"</w:t>
      </w:r>
      <w:r w:rsidR="00F101B9">
        <w:rPr>
          <w:rFonts w:cs="Consolas"/>
          <w:color w:val="000000"/>
          <w:szCs w:val="19"/>
          <w:highlight w:val="white"/>
        </w:rPr>
        <w:t xml:space="preserve"> &lt;&lt; std::endl;</w:t>
      </w:r>
    </w:p>
    <w:p w:rsidR="00F101B9" w:rsidRDefault="004A268D" w:rsidP="00E5734D">
      <w:pPr>
        <w:pStyle w:val="GoodCode"/>
        <w:tabs>
          <w:tab w:val="clear" w:pos="2736"/>
        </w:tabs>
        <w:ind w:firstLine="302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>}</w:t>
      </w:r>
      <w:r w:rsidR="007E745D" w:rsidRPr="007E745D">
        <w:rPr>
          <w:rFonts w:cs="Consolas"/>
          <w:color w:val="0000FF"/>
          <w:szCs w:val="19"/>
          <w:highlight w:val="white"/>
        </w:rPr>
        <w:t xml:space="preserve"> </w:t>
      </w:r>
      <w:r w:rsidR="007E745D">
        <w:rPr>
          <w:rFonts w:cs="Consolas"/>
          <w:color w:val="0000FF"/>
          <w:szCs w:val="19"/>
          <w:highlight w:val="white"/>
        </w:rPr>
        <w:t>else</w:t>
      </w:r>
      <w:r w:rsidR="007E745D">
        <w:rPr>
          <w:rFonts w:cs="Consolas"/>
          <w:color w:val="000000"/>
          <w:szCs w:val="19"/>
          <w:highlight w:val="white"/>
        </w:rPr>
        <w:t xml:space="preserve"> {</w:t>
      </w:r>
    </w:p>
    <w:p w:rsidR="004A268D" w:rsidRDefault="00E5734D" w:rsidP="00E5734D">
      <w:pPr>
        <w:pStyle w:val="GoodCode"/>
        <w:tabs>
          <w:tab w:val="clear" w:pos="2736"/>
        </w:tabs>
        <w:ind w:firstLine="302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ab/>
      </w:r>
      <w:proofErr w:type="gramStart"/>
      <w:r w:rsidR="007E745D">
        <w:rPr>
          <w:rFonts w:cs="Consolas"/>
          <w:color w:val="000000"/>
          <w:szCs w:val="19"/>
          <w:highlight w:val="white"/>
        </w:rPr>
        <w:t>std::</w:t>
      </w:r>
      <w:proofErr w:type="gramEnd"/>
      <w:r w:rsidR="007E745D">
        <w:rPr>
          <w:rFonts w:cs="Consolas"/>
          <w:color w:val="000000"/>
          <w:szCs w:val="19"/>
          <w:highlight w:val="white"/>
        </w:rPr>
        <w:t xml:space="preserve">cout &lt;&lt; i &lt;&lt; </w:t>
      </w:r>
      <w:r w:rsidR="007E745D">
        <w:rPr>
          <w:rFonts w:cs="Consolas"/>
          <w:color w:val="A31515"/>
          <w:szCs w:val="19"/>
          <w:highlight w:val="white"/>
        </w:rPr>
        <w:t>" is prime"</w:t>
      </w:r>
      <w:r w:rsidR="007E745D">
        <w:rPr>
          <w:rFonts w:cs="Consolas"/>
          <w:color w:val="000000"/>
          <w:szCs w:val="19"/>
          <w:highlight w:val="white"/>
        </w:rPr>
        <w:t xml:space="preserve"> &lt;&lt; std::endl;</w:t>
      </w:r>
    </w:p>
    <w:p w:rsidR="007E745D" w:rsidRDefault="007E745D" w:rsidP="00E5734D">
      <w:pPr>
        <w:pStyle w:val="GoodCode"/>
        <w:tabs>
          <w:tab w:val="clear" w:pos="2736"/>
        </w:tabs>
        <w:ind w:firstLine="302"/>
        <w:rPr>
          <w:highlight w:val="white"/>
        </w:rPr>
      </w:pPr>
      <w:r>
        <w:rPr>
          <w:rFonts w:cs="Consolas"/>
          <w:color w:val="000000"/>
          <w:szCs w:val="19"/>
          <w:highlight w:val="white"/>
        </w:rPr>
        <w:t>}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>}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SieveOfEratosthenes(</w:t>
      </w:r>
      <w:proofErr w:type="gramEnd"/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upper_bound</w:t>
      </w:r>
      <w:r>
        <w:rPr>
          <w:highlight w:val="white"/>
        </w:rPr>
        <w:t>) {</w:t>
      </w:r>
    </w:p>
    <w:p w:rsidR="00BC1817" w:rsidRDefault="00BC1817" w:rsidP="00E5734D">
      <w:pPr>
        <w:pStyle w:val="GoodCode"/>
        <w:tabs>
          <w:tab w:val="clear" w:pos="2736"/>
        </w:tabs>
        <w:ind w:firstLine="302"/>
        <w:rPr>
          <w:highlight w:val="white"/>
        </w:rPr>
      </w:pPr>
      <w:proofErr w:type="gramStart"/>
      <w:r>
        <w:rPr>
          <w:highlight w:val="white"/>
        </w:rPr>
        <w:t>bs.set(</w:t>
      </w:r>
      <w:proofErr w:type="gramEnd"/>
      <w:r>
        <w:rPr>
          <w:highlight w:val="white"/>
        </w:rPr>
        <w:t xml:space="preserve">); </w:t>
      </w:r>
      <w:r>
        <w:rPr>
          <w:color w:val="008000"/>
          <w:highlight w:val="white"/>
        </w:rPr>
        <w:t>// set to: 111111111111...111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bs[</w:t>
      </w:r>
      <w:proofErr w:type="gramEnd"/>
      <w:r>
        <w:rPr>
          <w:highlight w:val="white"/>
        </w:rPr>
        <w:t>0] = bs[1] = 0;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lastRenderedPageBreak/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i = 2; i &lt;= </w:t>
      </w:r>
      <w:r>
        <w:rPr>
          <w:color w:val="808080"/>
          <w:highlight w:val="white"/>
        </w:rPr>
        <w:t>upper_bound</w:t>
      </w:r>
      <w:r>
        <w:rPr>
          <w:highlight w:val="white"/>
        </w:rPr>
        <w:t xml:space="preserve"> + 1; i++) {</w:t>
      </w:r>
    </w:p>
    <w:p w:rsidR="00BC1817" w:rsidRDefault="001E120F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 w:rsidR="00BC1817">
        <w:rPr>
          <w:color w:val="0000FF"/>
          <w:highlight w:val="white"/>
        </w:rPr>
        <w:t>if</w:t>
      </w:r>
      <w:r w:rsidR="00BC1817">
        <w:rPr>
          <w:highlight w:val="white"/>
        </w:rPr>
        <w:t xml:space="preserve"> (bs[i]) {</w:t>
      </w:r>
    </w:p>
    <w:p w:rsidR="00480CB5" w:rsidRDefault="00BC1817" w:rsidP="00E5734D">
      <w:pPr>
        <w:pStyle w:val="GoodCode"/>
        <w:tabs>
          <w:tab w:val="clear" w:pos="2736"/>
        </w:tabs>
        <w:ind w:firstLine="302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highlight w:val="white"/>
        </w:rPr>
        <w:t xml:space="preserve"> j = i * i; j &lt;= </w:t>
      </w:r>
      <w:r>
        <w:rPr>
          <w:color w:val="808080"/>
          <w:highlight w:val="white"/>
        </w:rPr>
        <w:t>upper_bound</w:t>
      </w:r>
      <w:r>
        <w:rPr>
          <w:highlight w:val="white"/>
        </w:rPr>
        <w:t xml:space="preserve"> + 1; j += i) </w:t>
      </w:r>
      <w:r w:rsidR="00480CB5">
        <w:rPr>
          <w:highlight w:val="white"/>
        </w:rPr>
        <w:t>{</w:t>
      </w:r>
    </w:p>
    <w:p w:rsidR="00BC1817" w:rsidRDefault="00480CB5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color w:val="0000FF"/>
          <w:highlight w:val="white"/>
        </w:rPr>
        <w:tab/>
      </w:r>
      <w:r>
        <w:rPr>
          <w:color w:val="0000FF"/>
          <w:highlight w:val="white"/>
        </w:rPr>
        <w:tab/>
      </w:r>
      <w:r>
        <w:rPr>
          <w:color w:val="0000FF"/>
          <w:highlight w:val="white"/>
        </w:rPr>
        <w:tab/>
      </w:r>
      <w:r>
        <w:rPr>
          <w:color w:val="0000FF"/>
          <w:highlight w:val="white"/>
        </w:rPr>
        <w:tab/>
      </w:r>
      <w:r w:rsidR="00BC1817">
        <w:rPr>
          <w:highlight w:val="white"/>
        </w:rPr>
        <w:t>bs[j] = 0;</w:t>
      </w:r>
    </w:p>
    <w:p w:rsidR="00480CB5" w:rsidRDefault="00480CB5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highlight w:val="white"/>
        </w:rPr>
        <w:t>primes.push</w:t>
      </w:r>
      <w:proofErr w:type="gramEnd"/>
      <w:r>
        <w:rPr>
          <w:highlight w:val="white"/>
        </w:rPr>
        <w:t>_back((</w:t>
      </w:r>
      <w:r w:rsidR="00CA6937">
        <w:rPr>
          <w:color w:val="0000FF"/>
          <w:highlight w:val="white"/>
        </w:rPr>
        <w:t>long long</w:t>
      </w:r>
      <w:r>
        <w:rPr>
          <w:highlight w:val="white"/>
        </w:rPr>
        <w:t>)i);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BC1817" w:rsidRDefault="00BC1817" w:rsidP="00E5734D">
      <w:pPr>
        <w:pStyle w:val="GoodCode"/>
        <w:tabs>
          <w:tab w:val="clear" w:pos="2736"/>
        </w:tabs>
        <w:rPr>
          <w:highlight w:val="white"/>
        </w:rPr>
      </w:pPr>
      <w:r>
        <w:rPr>
          <w:highlight w:val="white"/>
        </w:rPr>
        <w:tab/>
        <w:t>}</w:t>
      </w:r>
    </w:p>
    <w:p w:rsidR="009A670F" w:rsidRDefault="00BC1817" w:rsidP="00EF72BD">
      <w:pPr>
        <w:pStyle w:val="GoodCode"/>
        <w:tabs>
          <w:tab w:val="clear" w:pos="2736"/>
        </w:tabs>
      </w:pPr>
      <w:r>
        <w:rPr>
          <w:highlight w:val="white"/>
        </w:rPr>
        <w:t>}</w:t>
      </w:r>
    </w:p>
    <w:p w:rsidR="002E5C1F" w:rsidRDefault="002E5C1F" w:rsidP="002E5C1F"/>
    <w:p w:rsidR="00970172" w:rsidRDefault="00970172" w:rsidP="00BC6B0B">
      <w:pPr>
        <w:pStyle w:val="Heading3"/>
      </w:pPr>
      <w:bookmarkStart w:id="32" w:name="_Toc449477605"/>
      <w:r w:rsidRPr="00970172">
        <w:t>Euler's totient function</w:t>
      </w:r>
      <w:bookmarkEnd w:id="32"/>
    </w:p>
    <w:p w:rsidR="00970172" w:rsidRDefault="007A30BF" w:rsidP="00970172">
      <w:r>
        <w:t xml:space="preserve">Find </w:t>
      </w:r>
      <w:r w:rsidRPr="007A30BF">
        <w:t xml:space="preserve">the number of positive </w:t>
      </w:r>
      <w:r w:rsidR="00FC0AAC">
        <w:t xml:space="preserve">integers less than or equal to </w:t>
      </w:r>
      <w:r w:rsidRPr="007A30BF">
        <w:t>n</w:t>
      </w:r>
      <w:r w:rsidR="00FC0AAC">
        <w:t xml:space="preserve"> that are relatively prime to 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A4758" w:rsidTr="00286DF3">
        <w:tc>
          <w:tcPr>
            <w:tcW w:w="5395" w:type="dxa"/>
          </w:tcPr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eulerTotient(</w:t>
            </w:r>
            <w:proofErr w:type="gramEnd"/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>) {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r = 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>;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for</w:t>
            </w:r>
            <w:r>
              <w:rPr>
                <w:highlight w:val="white"/>
              </w:rPr>
              <w:t xml:space="preserve"> (</w:t>
            </w:r>
            <w:r w:rsidR="00464374">
              <w:rPr>
                <w:color w:val="0000FF"/>
                <w:highlight w:val="white"/>
              </w:rPr>
              <w:t>long</w:t>
            </w:r>
            <w:r>
              <w:rPr>
                <w:highlight w:val="white"/>
              </w:rPr>
              <w:t xml:space="preserve"> i = 2; i * i &lt;= 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>; ++i)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(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 xml:space="preserve"> % i == 0) {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while</w:t>
            </w:r>
            <w:r>
              <w:rPr>
                <w:highlight w:val="white"/>
              </w:rPr>
              <w:t xml:space="preserve"> (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 xml:space="preserve"> % i == 0) {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 xml:space="preserve"> /= i;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r -= r / i;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if</w:t>
            </w:r>
            <w:r>
              <w:rPr>
                <w:highlight w:val="white"/>
              </w:rPr>
              <w:t xml:space="preserve"> (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 xml:space="preserve"> &gt; 1) {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r -= r / </w:t>
            </w:r>
            <w:r>
              <w:rPr>
                <w:color w:val="808080"/>
                <w:highlight w:val="white"/>
              </w:rPr>
              <w:t>n</w:t>
            </w:r>
            <w:r>
              <w:rPr>
                <w:highlight w:val="white"/>
              </w:rPr>
              <w:t>;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:rsidR="003C7815" w:rsidRDefault="003C7815" w:rsidP="003C7815">
            <w:pPr>
              <w:pStyle w:val="GoodCode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r;</w:t>
            </w:r>
          </w:p>
          <w:p w:rsidR="00EA4758" w:rsidRDefault="003C7815" w:rsidP="003C7815">
            <w:pPr>
              <w:pStyle w:val="GoodCode"/>
            </w:pPr>
            <w:r>
              <w:rPr>
                <w:highlight w:val="white"/>
              </w:rPr>
              <w:t>}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"/>
              <w:gridCol w:w="630"/>
              <w:gridCol w:w="2286"/>
            </w:tblGrid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 xml:space="preserve">n 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 xml:space="preserve">φ(n) 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 xml:space="preserve">numbers coprime to n 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1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2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1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3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2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1, 2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4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2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1,3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5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4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1,2,3,4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6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2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1,5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7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6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1,2,3,4,5,6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8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4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1,3,5,7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9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6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1,2,4,5,7,8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10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4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1,3,7,9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11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10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1,2,3,4,5,6,7,8,9,10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12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4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1,5,7,11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13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12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1,2,3,4,5,6,7,8,9,10,11,12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14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6</w:t>
                  </w:r>
                </w:p>
              </w:tc>
              <w:tc>
                <w:tcPr>
                  <w:tcW w:w="2278" w:type="dxa"/>
                </w:tcPr>
                <w:p w:rsidR="00EA4758" w:rsidRPr="00F82ADE" w:rsidRDefault="00EA4758" w:rsidP="00EA4758">
                  <w:r w:rsidRPr="00F82ADE">
                    <w:t>1,3,5,9,11,13</w:t>
                  </w:r>
                </w:p>
              </w:tc>
            </w:tr>
            <w:tr w:rsidR="00EA4758" w:rsidTr="00F02973">
              <w:tc>
                <w:tcPr>
                  <w:tcW w:w="535" w:type="dxa"/>
                </w:tcPr>
                <w:p w:rsidR="00EA4758" w:rsidRPr="00F82ADE" w:rsidRDefault="00EA4758" w:rsidP="00EA4758">
                  <w:r w:rsidRPr="00F82ADE">
                    <w:t>15</w:t>
                  </w:r>
                </w:p>
              </w:tc>
              <w:tc>
                <w:tcPr>
                  <w:tcW w:w="630" w:type="dxa"/>
                </w:tcPr>
                <w:p w:rsidR="00EA4758" w:rsidRPr="00F82ADE" w:rsidRDefault="00EA4758" w:rsidP="00EA4758">
                  <w:r w:rsidRPr="00F82ADE">
                    <w:t>8</w:t>
                  </w:r>
                </w:p>
              </w:tc>
              <w:tc>
                <w:tcPr>
                  <w:tcW w:w="2278" w:type="dxa"/>
                </w:tcPr>
                <w:p w:rsidR="00EA4758" w:rsidRDefault="00EA4758" w:rsidP="00EA4758">
                  <w:r w:rsidRPr="00F82ADE">
                    <w:t>1,2,4,7,8,11,13,14</w:t>
                  </w:r>
                </w:p>
              </w:tc>
            </w:tr>
          </w:tbl>
          <w:p w:rsidR="00EA4758" w:rsidRDefault="00EA4758" w:rsidP="00970172"/>
        </w:tc>
      </w:tr>
    </w:tbl>
    <w:p w:rsidR="00EA4758" w:rsidRDefault="00EA4758" w:rsidP="00970172"/>
    <w:p w:rsidR="009B5A4B" w:rsidRDefault="009B5A4B" w:rsidP="009B5A4B">
      <w:pPr>
        <w:pStyle w:val="Heading2"/>
      </w:pPr>
      <w:bookmarkStart w:id="33" w:name="_Toc449477606"/>
      <w:r>
        <w:t>Catalan Number</w:t>
      </w:r>
      <w:bookmarkEnd w:id="33"/>
    </w:p>
    <w:p w:rsidR="006A130D" w:rsidRDefault="00734D51" w:rsidP="006A130D">
      <w:r w:rsidRPr="00734D51">
        <w:t>Trong toán tổ hợp, số Catalan là dãy các số tự nhiên xuất hiện nhiều trong các bài toán đếm, thường bao gồm những đối tượng đệ quy</w:t>
      </w:r>
      <w:r>
        <w:t>.</w:t>
      </w:r>
    </w:p>
    <w:p w:rsidR="00CF42F5" w:rsidRDefault="00E026AB" w:rsidP="006A13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</m:oMath>
      </m:oMathPara>
    </w:p>
    <w:p w:rsidR="00740D4D" w:rsidRDefault="00740D4D" w:rsidP="006A130D"/>
    <w:p w:rsidR="00740D4D" w:rsidRDefault="00740D4D" w:rsidP="00BC6B0B">
      <w:pPr>
        <w:pStyle w:val="Heading3"/>
      </w:pPr>
      <w:bookmarkStart w:id="34" w:name="_Toc449477607"/>
      <w:r>
        <w:t>Một vài số Catalan:</w:t>
      </w:r>
      <w:bookmarkEnd w:id="34"/>
    </w:p>
    <w:p w:rsidR="00F95430" w:rsidRDefault="00740D4D" w:rsidP="00740D4D">
      <w:pPr>
        <w:spacing w:after="0"/>
        <w:jc w:val="both"/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</w:pPr>
      <w:r w:rsidRPr="00E674EE">
        <w:rPr>
          <w:rFonts w:ascii="Courier New" w:hAnsi="Courier New" w:cs="Courier New"/>
          <w:i/>
          <w:color w:val="C00000"/>
          <w:sz w:val="18"/>
          <w:szCs w:val="18"/>
        </w:rPr>
        <w:t>//</w:t>
      </w:r>
      <w:r w:rsidRPr="00CC060D">
        <w:rPr>
          <w:rFonts w:ascii="Courier New" w:hAnsi="Courier New" w:cs="Courier New"/>
          <w:i/>
          <w:color w:val="C00000"/>
          <w:sz w:val="18"/>
          <w:szCs w:val="18"/>
        </w:rPr>
        <w:t xml:space="preserve"> </w:t>
      </w:r>
      <w:hyperlink r:id="rId8" w:tooltip="1 (number)" w:history="1">
        <w:r w:rsidRPr="00CC060D">
          <w:rPr>
            <w:rStyle w:val="Hyperlink"/>
            <w:rFonts w:ascii="Courier New" w:hAnsi="Courier New" w:cs="Courier New"/>
            <w:i/>
            <w:color w:val="C00000"/>
            <w:sz w:val="18"/>
            <w:szCs w:val="18"/>
            <w:u w:val="none"/>
            <w:shd w:val="clear" w:color="auto" w:fill="FFFFFF"/>
          </w:rPr>
          <w:t>1</w:t>
        </w:r>
      </w:hyperlink>
      <w:r w:rsidRPr="00CC060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 w:rsidR="00F95430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</w:t>
      </w:r>
      <w:r w:rsidRPr="00CC060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1</w:t>
      </w:r>
      <w:r w:rsidRPr="00CC060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 w:rsidR="00F95430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 </w:t>
      </w:r>
      <w:hyperlink r:id="rId9" w:tooltip="2 (number)" w:history="1">
        <w:r w:rsidRPr="00CC060D">
          <w:rPr>
            <w:rStyle w:val="Hyperlink"/>
            <w:rFonts w:ascii="Courier New" w:hAnsi="Courier New" w:cs="Courier New"/>
            <w:i/>
            <w:color w:val="C00000"/>
            <w:sz w:val="18"/>
            <w:szCs w:val="18"/>
            <w:u w:val="none"/>
            <w:shd w:val="clear" w:color="auto" w:fill="FFFFFF"/>
          </w:rPr>
          <w:t>2</w:t>
        </w:r>
      </w:hyperlink>
      <w:r w:rsidRPr="00CC060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 w:rsidR="00F95430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 </w:t>
      </w:r>
      <w:hyperlink r:id="rId10" w:tooltip="5 (number)" w:history="1">
        <w:r w:rsidRPr="00CC060D">
          <w:rPr>
            <w:rStyle w:val="Hyperlink"/>
            <w:rFonts w:ascii="Courier New" w:hAnsi="Courier New" w:cs="Courier New"/>
            <w:i/>
            <w:color w:val="C00000"/>
            <w:sz w:val="18"/>
            <w:szCs w:val="18"/>
            <w:u w:val="none"/>
            <w:shd w:val="clear" w:color="auto" w:fill="FFFFFF"/>
          </w:rPr>
          <w:t>5</w:t>
        </w:r>
      </w:hyperlink>
      <w:r w:rsidRPr="00CC060D">
        <w:rPr>
          <w:rStyle w:val="apple-converted-space"/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 </w:t>
      </w:r>
      <w:r w:rsidR="00F95430">
        <w:rPr>
          <w:rStyle w:val="apple-converted-space"/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  </w:t>
      </w:r>
      <w:hyperlink r:id="rId11" w:tooltip="14 (number)" w:history="1">
        <w:r w:rsidRPr="00CC060D">
          <w:rPr>
            <w:rStyle w:val="Hyperlink"/>
            <w:rFonts w:ascii="Courier New" w:hAnsi="Courier New" w:cs="Courier New"/>
            <w:i/>
            <w:color w:val="C00000"/>
            <w:sz w:val="18"/>
            <w:szCs w:val="18"/>
            <w:u w:val="none"/>
            <w:shd w:val="clear" w:color="auto" w:fill="FFFFFF"/>
          </w:rPr>
          <w:t>14</w:t>
        </w:r>
      </w:hyperlink>
      <w:r w:rsidRPr="00CC060D">
        <w:rPr>
          <w:rStyle w:val="apple-converted-space"/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 </w:t>
      </w:r>
      <w:r w:rsidR="00F95430">
        <w:rPr>
          <w:rStyle w:val="apple-converted-space"/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 </w:t>
      </w:r>
      <w:hyperlink r:id="rId12" w:tooltip="42 (number)" w:history="1">
        <w:r w:rsidRPr="00CC060D">
          <w:rPr>
            <w:rStyle w:val="Hyperlink"/>
            <w:rFonts w:ascii="Courier New" w:hAnsi="Courier New" w:cs="Courier New"/>
            <w:i/>
            <w:color w:val="C00000"/>
            <w:sz w:val="18"/>
            <w:szCs w:val="18"/>
            <w:u w:val="none"/>
            <w:shd w:val="clear" w:color="auto" w:fill="FFFFFF"/>
          </w:rPr>
          <w:t>42</w:t>
        </w:r>
      </w:hyperlink>
      <w:r w:rsidRPr="00CC060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 w:rsidR="00F95430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  </w:t>
      </w:r>
      <w:hyperlink r:id="rId13" w:tooltip="132 (number)" w:history="1">
        <w:r w:rsidRPr="00CC060D">
          <w:rPr>
            <w:rStyle w:val="Hyperlink"/>
            <w:rFonts w:ascii="Courier New" w:hAnsi="Courier New" w:cs="Courier New"/>
            <w:i/>
            <w:color w:val="C00000"/>
            <w:sz w:val="18"/>
            <w:szCs w:val="18"/>
            <w:u w:val="none"/>
            <w:shd w:val="clear" w:color="auto" w:fill="FFFFFF"/>
          </w:rPr>
          <w:t>132</w:t>
        </w:r>
      </w:hyperlink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 w:rsidR="00F95430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   </w:t>
      </w:r>
      <w:r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429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</w:p>
    <w:p w:rsidR="00F95430" w:rsidRDefault="00F95430" w:rsidP="00740D4D">
      <w:pPr>
        <w:spacing w:after="0"/>
        <w:jc w:val="both"/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//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1430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4862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16796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58786</w:t>
      </w:r>
      <w:r w:rsidR="00740D4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208012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742900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2674440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9694845</w:t>
      </w:r>
    </w:p>
    <w:p w:rsidR="00F95430" w:rsidRDefault="00F95430" w:rsidP="00740D4D">
      <w:pPr>
        <w:spacing w:after="0"/>
        <w:jc w:val="both"/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</w:pP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//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proofErr w:type="gramStart"/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35357670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129644790</w:t>
      </w:r>
      <w:proofErr w:type="gramEnd"/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477638700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1767263190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6564120420</w:t>
      </w:r>
      <w:r w:rsidR="00740D4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24466267020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91482563640</w:t>
      </w:r>
      <w:r w:rsidR="007738CF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343059613650</w:t>
      </w:r>
      <w:r w:rsidR="00740D4D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  <w:lang w:val="vi-VN"/>
        </w:rPr>
        <w:t xml:space="preserve"> </w:t>
      </w:r>
    </w:p>
    <w:p w:rsidR="00740D4D" w:rsidRDefault="00F95430" w:rsidP="00740D4D">
      <w:pPr>
        <w:spacing w:after="0"/>
        <w:jc w:val="both"/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//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1289904147324 </w:t>
      </w:r>
      <w:r w:rsidR="0042788B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 xml:space="preserve">       </w:t>
      </w:r>
      <w:r w:rsidR="00740D4D" w:rsidRPr="00E674EE">
        <w:rPr>
          <w:rFonts w:ascii="Courier New" w:hAnsi="Courier New" w:cs="Courier New"/>
          <w:i/>
          <w:color w:val="C00000"/>
          <w:sz w:val="18"/>
          <w:szCs w:val="18"/>
          <w:shd w:val="clear" w:color="auto" w:fill="FFFFFF"/>
        </w:rPr>
        <w:t>4861946401452</w:t>
      </w:r>
    </w:p>
    <w:p w:rsidR="00734D51" w:rsidRDefault="00734D51" w:rsidP="006A130D"/>
    <w:p w:rsidR="00070547" w:rsidRDefault="00070547" w:rsidP="00BC6B0B">
      <w:pPr>
        <w:pStyle w:val="Heading3"/>
      </w:pPr>
      <w:bookmarkStart w:id="35" w:name="_Toc449477608"/>
      <w:r>
        <w:t>Recursive method:</w:t>
      </w:r>
      <w:r w:rsidR="006F585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bookmarkEnd w:id="35"/>
    </w:p>
    <w:p w:rsidR="008E06A2" w:rsidRPr="000C3D88" w:rsidRDefault="00954E73" w:rsidP="002252DC">
      <w:pPr>
        <w:pStyle w:val="Comment"/>
        <w:rPr>
          <w:highlight w:val="white"/>
        </w:rPr>
      </w:pPr>
      <w:r w:rsidRPr="000C3D88">
        <w:rPr>
          <w:highlight w:val="white"/>
        </w:rPr>
        <w:t>// A recursive function to find nth catalan number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>catalan(</w:t>
      </w:r>
      <w:proofErr w:type="gramEnd"/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) {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954E73">
        <w:rPr>
          <w:rFonts w:cs="Consolas"/>
          <w:color w:val="008000"/>
          <w:szCs w:val="19"/>
          <w:highlight w:val="white"/>
        </w:rPr>
        <w:t>// Base case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 &lt;= 1) {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1;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  <w:t>}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 w:rsidR="00954E73">
        <w:rPr>
          <w:rFonts w:cs="Consolas"/>
          <w:color w:val="008000"/>
          <w:szCs w:val="19"/>
          <w:highlight w:val="white"/>
        </w:rPr>
        <w:t>// catalan(n) is sum of catalan(i)*catalan(n-i-1)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res = 0;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i = 0; i &lt;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; i++) {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res += catalan(i)*</w:t>
      </w:r>
      <w:proofErr w:type="gramStart"/>
      <w:r>
        <w:rPr>
          <w:color w:val="000000"/>
          <w:highlight w:val="white"/>
        </w:rPr>
        <w:t>catalan(</w:t>
      </w:r>
      <w:proofErr w:type="gramEnd"/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 - i - 1);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8E06A2" w:rsidRDefault="008E06A2" w:rsidP="002252DC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res;</w:t>
      </w:r>
    </w:p>
    <w:p w:rsidR="00070547" w:rsidRDefault="008E06A2" w:rsidP="002252DC">
      <w:pPr>
        <w:pStyle w:val="GoodCode"/>
      </w:pPr>
      <w:r>
        <w:rPr>
          <w:color w:val="000000"/>
          <w:highlight w:val="white"/>
        </w:rPr>
        <w:t>}</w:t>
      </w:r>
    </w:p>
    <w:p w:rsidR="008E06A2" w:rsidRDefault="008E06A2" w:rsidP="00070547"/>
    <w:p w:rsidR="00496A0A" w:rsidRPr="00BC6B0B" w:rsidRDefault="00496A0A" w:rsidP="00BC6B0B">
      <w:pPr>
        <w:pStyle w:val="Heading3"/>
      </w:pPr>
      <w:bookmarkStart w:id="36" w:name="_Toc449477609"/>
      <w:r w:rsidRPr="00BC6B0B">
        <w:t>Dynamic programming method:</w:t>
      </w:r>
      <w:r w:rsidR="00E47E02" w:rsidRPr="00BC6B0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bookmarkEnd w:id="36"/>
    </w:p>
    <w:p w:rsidR="00AC313B" w:rsidRPr="000C3D88" w:rsidRDefault="00AC313B" w:rsidP="00332D91">
      <w:pPr>
        <w:pStyle w:val="Comment"/>
        <w:rPr>
          <w:highlight w:val="white"/>
        </w:rPr>
      </w:pPr>
      <w:r w:rsidRPr="000C3D88">
        <w:rPr>
          <w:highlight w:val="white"/>
        </w:rPr>
        <w:t>// A dynamic programming based function to find nth Catalan number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>catalanDP(</w:t>
      </w:r>
      <w:proofErr w:type="gramEnd"/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) {</w:t>
      </w:r>
    </w:p>
    <w:p w:rsidR="00AC313B" w:rsidRDefault="00AC313B" w:rsidP="00332D91">
      <w:pPr>
        <w:pStyle w:val="Commen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Table to store results of subproblems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proofErr w:type="gramStart"/>
      <w:r>
        <w:rPr>
          <w:color w:val="000000"/>
          <w:highlight w:val="white"/>
        </w:rPr>
        <w:t>catalan[</w:t>
      </w:r>
      <w:proofErr w:type="gramEnd"/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 + 1];</w:t>
      </w:r>
    </w:p>
    <w:p w:rsidR="00AC313B" w:rsidRDefault="00AC313B" w:rsidP="00332D91">
      <w:pPr>
        <w:pStyle w:val="GoodCode"/>
        <w:ind w:firstLine="576"/>
        <w:rPr>
          <w:color w:val="000000"/>
          <w:highlight w:val="white"/>
        </w:rPr>
      </w:pPr>
    </w:p>
    <w:p w:rsidR="00AC313B" w:rsidRDefault="00AC313B" w:rsidP="00332D91">
      <w:pPr>
        <w:pStyle w:val="Commen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Initialize first two values in table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gramStart"/>
      <w:r>
        <w:rPr>
          <w:color w:val="000000"/>
          <w:highlight w:val="white"/>
        </w:rPr>
        <w:t>catalan[</w:t>
      </w:r>
      <w:proofErr w:type="gramEnd"/>
      <w:r>
        <w:rPr>
          <w:color w:val="000000"/>
          <w:highlight w:val="white"/>
        </w:rPr>
        <w:t>0] = catalan[1] = 1;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</w:p>
    <w:p w:rsidR="00AC313B" w:rsidRDefault="00AC313B" w:rsidP="00332D91">
      <w:pPr>
        <w:pStyle w:val="Commen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 xml:space="preserve">// Fill entries in </w:t>
      </w:r>
      <w:proofErr w:type="gramStart"/>
      <w:r>
        <w:rPr>
          <w:highlight w:val="white"/>
        </w:rPr>
        <w:t>catalan[</w:t>
      </w:r>
      <w:proofErr w:type="gramEnd"/>
      <w:r>
        <w:rPr>
          <w:highlight w:val="white"/>
        </w:rPr>
        <w:t>] using recursive formula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i = 2; i &lt;=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; i++) {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catalan[i] = 0;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j = 0; j &lt; i; j++) {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catalan[i] += catalan[j] * </w:t>
      </w:r>
      <w:proofErr w:type="gramStart"/>
      <w:r>
        <w:rPr>
          <w:color w:val="000000"/>
          <w:highlight w:val="white"/>
        </w:rPr>
        <w:t>catalan[</w:t>
      </w:r>
      <w:proofErr w:type="gramEnd"/>
      <w:r>
        <w:rPr>
          <w:color w:val="000000"/>
          <w:highlight w:val="white"/>
        </w:rPr>
        <w:t>i - j - 1];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</w:p>
    <w:p w:rsidR="00AC313B" w:rsidRDefault="00AC313B" w:rsidP="00332D91">
      <w:pPr>
        <w:pStyle w:val="Commen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// Return last entry</w:t>
      </w:r>
    </w:p>
    <w:p w:rsidR="00AC313B" w:rsidRDefault="00AC313B" w:rsidP="00332D91">
      <w:pPr>
        <w:pStyle w:val="GoodCode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catalan[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];</w:t>
      </w:r>
    </w:p>
    <w:p w:rsidR="00AC313B" w:rsidRPr="00070547" w:rsidRDefault="00AC313B" w:rsidP="00332D91">
      <w:pPr>
        <w:pStyle w:val="GoodCode"/>
      </w:pPr>
      <w:r>
        <w:rPr>
          <w:color w:val="000000"/>
          <w:highlight w:val="white"/>
        </w:rPr>
        <w:t>}</w:t>
      </w:r>
    </w:p>
    <w:p w:rsidR="00B30639" w:rsidRDefault="00B30639"/>
    <w:p w:rsidR="00FD6AF3" w:rsidRPr="00BC6B0B" w:rsidRDefault="00FD6AF3" w:rsidP="00FD6AF3">
      <w:pPr>
        <w:pStyle w:val="Heading3"/>
      </w:pPr>
      <w:bookmarkStart w:id="37" w:name="_Toc449477610"/>
      <w:r>
        <w:t>Applications of Catalan number:</w:t>
      </w:r>
      <w:bookmarkEnd w:id="37"/>
    </w:p>
    <w:p w:rsidR="00D16BF4" w:rsidRDefault="00D16BF4" w:rsidP="00D16BF4">
      <w:pPr>
        <w:pStyle w:val="NoSpacing"/>
        <w:numPr>
          <w:ilvl w:val="0"/>
          <w:numId w:val="6"/>
        </w:numPr>
        <w:spacing w:after="240"/>
        <w:jc w:val="both"/>
      </w:pPr>
      <w:r w:rsidRPr="00994364">
        <w:t xml:space="preserve">Number of </w:t>
      </w:r>
      <w:r>
        <w:t>Dyck words</w:t>
      </w:r>
      <w:r w:rsidRPr="00323219">
        <w:t xml:space="preserve"> với độ dài </w:t>
      </w:r>
      <m:oMath>
        <m:r>
          <w:rPr>
            <w:rFonts w:ascii="Cambria Math" w:hAnsi="Cambria Math"/>
          </w:rPr>
          <m:t>2n</m:t>
        </m:r>
      </m:oMath>
      <w:r w:rsidRPr="00323219">
        <w:t xml:space="preserve">. Một từ Dyck là một chuỗi ký tự gồm </w:t>
      </w:r>
      <m:oMath>
        <m:r>
          <w:rPr>
            <w:rFonts w:ascii="Cambria Math" w:hAnsi="Cambria Math"/>
          </w:rPr>
          <m:t>n</m:t>
        </m:r>
      </m:oMath>
      <w:r w:rsidRPr="00323219">
        <w:t xml:space="preserve"> ký tự </w:t>
      </w:r>
      <m:oMath>
        <m:r>
          <w:rPr>
            <w:rFonts w:ascii="Cambria Math" w:hAnsi="Cambria Math"/>
          </w:rPr>
          <m:t>X</m:t>
        </m:r>
      </m:oMath>
      <w:r w:rsidRPr="00323219">
        <w:t xml:space="preserve"> và </w:t>
      </w:r>
      <m:oMath>
        <m:r>
          <w:rPr>
            <w:rFonts w:ascii="Cambria Math" w:hAnsi="Cambria Math"/>
          </w:rPr>
          <m:t>n</m:t>
        </m:r>
      </m:oMath>
      <w:r w:rsidRPr="00323219">
        <w:t xml:space="preserve"> ký tự </w:t>
      </w:r>
      <m:oMath>
        <m:r>
          <w:rPr>
            <w:rFonts w:ascii="Cambria Math" w:hAnsi="Cambria Math"/>
          </w:rPr>
          <m:t>Y</m:t>
        </m:r>
      </m:oMath>
      <w:r w:rsidRPr="00323219">
        <w:t xml:space="preserve">, trong đó không có đoạn đầu dãy nào có nhiều ký tự </w:t>
      </w:r>
      <m:oMath>
        <m:r>
          <w:rPr>
            <w:rFonts w:ascii="Cambria Math" w:hAnsi="Cambria Math"/>
          </w:rPr>
          <m:t>Y</m:t>
        </m:r>
      </m:oMath>
      <w:r w:rsidRPr="00323219">
        <w:t xml:space="preserve"> hơn </w:t>
      </w:r>
      <m:oMath>
        <m:r>
          <w:rPr>
            <w:rFonts w:ascii="Cambria Math" w:hAnsi="Cambria Math"/>
          </w:rPr>
          <m:t>X</m:t>
        </m:r>
      </m:oMath>
      <w:r w:rsidRPr="00994364">
        <w:t xml:space="preserve">.  </w:t>
      </w:r>
      <w:r w:rsidRPr="00CA2094">
        <w:t>Ví dụ các dyck word độ dài 6</w:t>
      </w:r>
      <w:r w:rsidRPr="00994364">
        <w:t xml:space="preserve">: </w:t>
      </w:r>
      <m:oMath>
        <m:r>
          <w:rPr>
            <w:rFonts w:ascii="Cambria Math" w:hAnsi="Cambria Math"/>
          </w:rPr>
          <m:t>XXXYYY</m:t>
        </m:r>
      </m:oMath>
      <w:r>
        <w:rPr>
          <w:rFonts w:eastAsiaTheme="minorEastAsia"/>
          <w:lang w:val="vi-VN"/>
        </w:rPr>
        <w:t xml:space="preserve">, </w:t>
      </w:r>
      <m:oMath>
        <m:r>
          <w:rPr>
            <w:rFonts w:ascii="Cambria Math" w:hAnsi="Cambria Math"/>
          </w:rPr>
          <m:t>XYXXYY</m:t>
        </m:r>
      </m:oMath>
      <w:r>
        <w:rPr>
          <w:rFonts w:eastAsiaTheme="minorEastAsia"/>
          <w:lang w:val="vi-VN"/>
        </w:rPr>
        <w:t>,</w:t>
      </w:r>
      <w:r w:rsidRPr="00994364">
        <w:t xml:space="preserve"> </w:t>
      </w:r>
      <m:oMath>
        <m:r>
          <w:rPr>
            <w:rFonts w:ascii="Cambria Math" w:hAnsi="Cambria Math"/>
          </w:rPr>
          <m:t>XYXYXY</m:t>
        </m:r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XXYYXY</m:t>
        </m:r>
      </m:oMath>
      <w:r>
        <w:rPr>
          <w:lang w:val="vi-VN"/>
        </w:rPr>
        <w:t xml:space="preserve">, </w:t>
      </w:r>
      <m:oMath>
        <m:r>
          <w:rPr>
            <w:rFonts w:ascii="Cambria Math" w:hAnsi="Cambria Math"/>
          </w:rPr>
          <m:t>XXYXYY</m:t>
        </m:r>
      </m:oMath>
      <w:r w:rsidRPr="00994364">
        <w:t>.</w:t>
      </w:r>
    </w:p>
    <w:p w:rsidR="00FD4C4B" w:rsidRDefault="00412CF6" w:rsidP="00494814">
      <w:pPr>
        <w:pStyle w:val="NoSpacing"/>
        <w:numPr>
          <w:ilvl w:val="0"/>
          <w:numId w:val="6"/>
        </w:numPr>
        <w:spacing w:after="240"/>
        <w:jc w:val="both"/>
      </w:pPr>
      <w:r>
        <w:t xml:space="preserve">Number of possible Binary Search Trees with </w:t>
      </w:r>
      <m:oMath>
        <m:r>
          <w:rPr>
            <w:rFonts w:ascii="Cambria Math" w:hAnsi="Cambria Math"/>
          </w:rPr>
          <m:t>n</m:t>
        </m:r>
      </m:oMath>
      <w:r>
        <w:t xml:space="preserve"> keys.</w:t>
      </w:r>
    </w:p>
    <w:p w:rsidR="00B35B60" w:rsidRDefault="00B35B60" w:rsidP="00D54678">
      <w:pPr>
        <w:pStyle w:val="NoSpacing"/>
        <w:numPr>
          <w:ilvl w:val="0"/>
          <w:numId w:val="6"/>
        </w:numPr>
        <w:jc w:val="both"/>
      </w:pPr>
      <w:r>
        <w:t>Number of full binary trees (</w:t>
      </w:r>
      <w:r w:rsidR="00D16BF4">
        <w:rPr>
          <w:lang w:val="vi-VN"/>
        </w:rPr>
        <w:t>a</w:t>
      </w:r>
      <w:r>
        <w:t xml:space="preserve"> rooted binary tree is full if every vertex has either two children or no children) with </w:t>
      </w:r>
      <m:oMath>
        <m:r>
          <w:rPr>
            <w:rFonts w:ascii="Cambria Math" w:hAnsi="Cambria Math"/>
          </w:rPr>
          <m:t>n+1</m:t>
        </m:r>
      </m:oMath>
      <w:r>
        <w:t xml:space="preserve"> leaves.</w:t>
      </w:r>
    </w:p>
    <w:p w:rsidR="00D54678" w:rsidRDefault="00D54678" w:rsidP="00D54678">
      <w:pPr>
        <w:pStyle w:val="NoSpacing"/>
        <w:spacing w:after="240"/>
        <w:jc w:val="center"/>
      </w:pPr>
      <w:r>
        <w:rPr>
          <w:noProof/>
        </w:rPr>
        <w:drawing>
          <wp:inline distT="0" distB="0" distL="0" distR="0" wp14:anchorId="742C4430" wp14:editId="6140E770">
            <wp:extent cx="4724400" cy="876300"/>
            <wp:effectExtent l="0" t="0" r="0" b="0"/>
            <wp:docPr id="7" name="Picture 7" descr="Catalan number binary tree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talan number binary tree 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60" w:rsidRDefault="00B35B60" w:rsidP="00494814">
      <w:pPr>
        <w:pStyle w:val="NoSpacing"/>
        <w:numPr>
          <w:ilvl w:val="0"/>
          <w:numId w:val="6"/>
        </w:numPr>
        <w:spacing w:after="240"/>
        <w:jc w:val="both"/>
      </w:pPr>
      <w:r>
        <w:t xml:space="preserve">Number of different Unlabeled Binary Trees can be there with </w:t>
      </w:r>
      <m:oMath>
        <m:r>
          <w:rPr>
            <w:rFonts w:ascii="Cambria Math" w:hAnsi="Cambria Math"/>
          </w:rPr>
          <m:t>n</m:t>
        </m:r>
      </m:oMath>
      <w:r>
        <w:t xml:space="preserve"> nodes.</w:t>
      </w:r>
    </w:p>
    <w:p w:rsidR="00412CF6" w:rsidRDefault="00412CF6" w:rsidP="00494814">
      <w:pPr>
        <w:pStyle w:val="NoSpacing"/>
        <w:numPr>
          <w:ilvl w:val="0"/>
          <w:numId w:val="6"/>
        </w:numPr>
        <w:spacing w:after="240"/>
        <w:jc w:val="both"/>
      </w:pPr>
      <w:r>
        <w:t>Number of expressions containing n pairs of parentheses which</w:t>
      </w:r>
      <w:r w:rsidR="004A36B7">
        <w:t xml:space="preserve"> are correctly matched. For </w:t>
      </w:r>
      <m:oMath>
        <m:r>
          <w:rPr>
            <w:rFonts w:ascii="Cambria Math" w:hAnsi="Cambria Math"/>
          </w:rPr>
          <m:t>n=3</m:t>
        </m:r>
      </m:oMath>
      <w:r>
        <w:t xml:space="preserve">, possible expressions are </w:t>
      </w:r>
      <m:oMath>
        <m:r>
          <w:rPr>
            <w:rFonts w:ascii="Cambria Math" w:hAnsi="Cambria Math"/>
          </w:rPr>
          <m:t>((()))</m:t>
        </m:r>
      </m:oMath>
      <w:r>
        <w:t xml:space="preserve">, </w:t>
      </w:r>
      <m:oMath>
        <m:r>
          <w:rPr>
            <w:rFonts w:ascii="Cambria Math" w:hAnsi="Cambria Math"/>
          </w:rPr>
          <m:t>()(())</m:t>
        </m:r>
      </m:oMath>
      <w:r>
        <w:t xml:space="preserve">, </w:t>
      </w:r>
      <m:oMath>
        <m:r>
          <w:rPr>
            <w:rFonts w:ascii="Cambria Math" w:hAnsi="Cambria Math"/>
          </w:rPr>
          <m:t>()()()</m:t>
        </m:r>
      </m:oMath>
      <w:r>
        <w:t xml:space="preserve">, </w:t>
      </w:r>
      <m:oMath>
        <m:r>
          <w:rPr>
            <w:rFonts w:ascii="Cambria Math" w:hAnsi="Cambria Math"/>
          </w:rPr>
          <m:t>(())()</m:t>
        </m:r>
      </m:oMath>
      <w:r>
        <w:t xml:space="preserve">, </w:t>
      </w:r>
      <m:oMath>
        <m:r>
          <w:rPr>
            <w:rFonts w:ascii="Cambria Math" w:hAnsi="Cambria Math"/>
          </w:rPr>
          <m:t>(()())</m:t>
        </m:r>
      </m:oMath>
      <w:r>
        <w:t>.</w:t>
      </w:r>
    </w:p>
    <w:p w:rsidR="00E67F92" w:rsidRDefault="00BA5BFA" w:rsidP="00BA5BFA">
      <w:pPr>
        <w:pStyle w:val="NoSpacing"/>
        <w:numPr>
          <w:ilvl w:val="0"/>
          <w:numId w:val="6"/>
        </w:numPr>
        <w:jc w:val="both"/>
      </w:pPr>
      <w:r>
        <w:rPr>
          <w:lang w:val="vi-VN"/>
        </w:rPr>
        <w:lastRenderedPageBreak/>
        <w:t>S</w:t>
      </w:r>
      <w:r w:rsidRPr="00BA5BFA">
        <w:t xml:space="preserve">ố cách khác nhau để chia một đa giác lồi có </w:t>
      </w:r>
      <m:oMath>
        <m:r>
          <w:rPr>
            <w:rFonts w:ascii="Cambria Math" w:hAnsi="Cambria Math"/>
          </w:rPr>
          <m:t>n+2</m:t>
        </m:r>
      </m:oMath>
      <w:r w:rsidRPr="00BA5BFA">
        <w:t xml:space="preserve"> cạnh thành các tam giác bằng cách nối các đỉnh của đa giác lại mà không cắt nhau</w:t>
      </w:r>
      <w:r w:rsidR="00412CF6">
        <w:t>.</w:t>
      </w:r>
    </w:p>
    <w:p w:rsidR="00E67F92" w:rsidRDefault="00E67F92" w:rsidP="00494814">
      <w:pPr>
        <w:pStyle w:val="NoSpacing"/>
        <w:spacing w:after="240"/>
        <w:jc w:val="center"/>
      </w:pPr>
      <w:r>
        <w:rPr>
          <w:noProof/>
        </w:rPr>
        <w:drawing>
          <wp:inline distT="0" distB="0" distL="0" distR="0" wp14:anchorId="11FB9339" wp14:editId="7B4BBBE2">
            <wp:extent cx="2924175" cy="1462088"/>
            <wp:effectExtent l="0" t="0" r="0" b="0"/>
            <wp:docPr id="1" name="Picture 1" descr="conv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88" cy="14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1F" w:rsidRDefault="007C7BB5" w:rsidP="007C7BB5">
      <w:pPr>
        <w:pStyle w:val="NoSpacing"/>
        <w:numPr>
          <w:ilvl w:val="0"/>
          <w:numId w:val="6"/>
        </w:numPr>
        <w:jc w:val="both"/>
      </w:pPr>
      <w:r>
        <w:rPr>
          <w:lang w:val="vi-VN"/>
        </w:rPr>
        <w:t>S</w:t>
      </w:r>
      <w:r w:rsidRPr="007C7BB5">
        <w:t xml:space="preserve">ố đường đi đơn điệu theo các cầu trên một lưới có </w:t>
      </w:r>
      <m:oMath>
        <m:r>
          <w:rPr>
            <w:rFonts w:ascii="Cambria Math" w:hAnsi="Cambria Math"/>
          </w:rPr>
          <m:t>n×n</m:t>
        </m:r>
      </m:oMath>
      <w:r w:rsidRPr="007C7BB5">
        <w:t xml:space="preserve"> ô vuông, mà không đi lên khỏi đường chéo. Một đường đi đơn điệu là một đường đi bắt đầu từ góc dưới trên, kết thúc ở góc trên phải, chỉ đi theo hướng qua phải hoặc đi lên</w:t>
      </w:r>
      <w:r w:rsidR="0095221F">
        <w:t>.</w:t>
      </w:r>
    </w:p>
    <w:p w:rsidR="00075AEF" w:rsidRDefault="00075AEF" w:rsidP="00494814">
      <w:pPr>
        <w:pStyle w:val="NoSpacing"/>
        <w:spacing w:after="240"/>
        <w:jc w:val="center"/>
      </w:pPr>
      <w:r>
        <w:rPr>
          <w:noProof/>
        </w:rPr>
        <w:drawing>
          <wp:inline distT="0" distB="0" distL="0" distR="0" wp14:anchorId="2373C690" wp14:editId="2B9546B9">
            <wp:extent cx="3533775" cy="1790446"/>
            <wp:effectExtent l="0" t="0" r="0" b="635"/>
            <wp:docPr id="2" name="Picture 2" descr="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tang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66" cy="17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32" w:rsidRDefault="00075AEF" w:rsidP="00494814">
      <w:pPr>
        <w:pStyle w:val="NoSpacing"/>
        <w:numPr>
          <w:ilvl w:val="0"/>
          <w:numId w:val="6"/>
        </w:numPr>
        <w:jc w:val="both"/>
      </w:pPr>
      <w:r w:rsidRPr="00075AEF">
        <w:t xml:space="preserve">Number of ways to insert n pairs of parentheses in a word of </w:t>
      </w:r>
      <m:oMath>
        <m:r>
          <w:rPr>
            <w:rFonts w:ascii="Cambria Math" w:hAnsi="Cambria Math"/>
          </w:rPr>
          <m:t>n+1</m:t>
        </m:r>
      </m:oMath>
      <w:r w:rsidR="00970B32">
        <w:t xml:space="preserve"> letters. Ex:</w:t>
      </w:r>
    </w:p>
    <w:p w:rsidR="00970B32" w:rsidRDefault="00970B32" w:rsidP="00494814">
      <w:pPr>
        <w:pStyle w:val="NoSpacing"/>
        <w:numPr>
          <w:ilvl w:val="1"/>
          <w:numId w:val="6"/>
        </w:numPr>
        <w:jc w:val="both"/>
      </w:pPr>
      <w:r>
        <w:t>F</w:t>
      </w:r>
      <w:r w:rsidR="00075AEF" w:rsidRPr="00075AEF">
        <w:t xml:space="preserve">or </w:t>
      </w:r>
      <m:oMath>
        <m:r>
          <w:rPr>
            <w:rFonts w:ascii="Cambria Math" w:hAnsi="Cambria Math"/>
          </w:rPr>
          <m:t>n=2</m:t>
        </m:r>
      </m:oMath>
      <w:r w:rsidR="00075AEF" w:rsidRPr="00075AEF">
        <w:t xml:space="preserve"> there are 2 ways: </w:t>
      </w:r>
      <m:oMath>
        <m:r>
          <w:rPr>
            <w:rFonts w:ascii="Cambria Math" w:hAnsi="Cambria Math"/>
          </w:rPr>
          <m:t>((ab)c)</m:t>
        </m:r>
      </m:oMath>
      <w:r w:rsidR="00075AEF" w:rsidRPr="00075AEF">
        <w:t xml:space="preserve"> or </w:t>
      </w:r>
      <m:oMath>
        <m:r>
          <w:rPr>
            <w:rFonts w:ascii="Cambria Math" w:hAnsi="Cambria Math"/>
          </w:rPr>
          <m:t>(a(bc))</m:t>
        </m:r>
      </m:oMath>
      <w:r w:rsidR="00075AEF" w:rsidRPr="00075AEF">
        <w:t xml:space="preserve">. </w:t>
      </w:r>
    </w:p>
    <w:p w:rsidR="00075AEF" w:rsidRDefault="00075AEF" w:rsidP="00494814">
      <w:pPr>
        <w:pStyle w:val="NoSpacing"/>
        <w:numPr>
          <w:ilvl w:val="1"/>
          <w:numId w:val="6"/>
        </w:numPr>
        <w:jc w:val="both"/>
      </w:pPr>
      <w:r w:rsidRPr="00075AEF">
        <w:t xml:space="preserve">For </w:t>
      </w:r>
      <m:oMath>
        <m:r>
          <w:rPr>
            <w:rFonts w:ascii="Cambria Math" w:hAnsi="Cambria Math"/>
          </w:rPr>
          <m:t>n=3</m:t>
        </m:r>
      </m:oMath>
      <w:r w:rsidRPr="00075AEF">
        <w:t xml:space="preserve"> there are 5 ways, </w:t>
      </w:r>
      <m:oMath>
        <m:r>
          <w:rPr>
            <w:rFonts w:ascii="Cambria Math" w:hAnsi="Cambria Math"/>
          </w:rPr>
          <m:t>((ab)(cd))</m:t>
        </m:r>
      </m:oMath>
      <w:r w:rsidRPr="00075AEF">
        <w:t xml:space="preserve">, </w:t>
      </w:r>
      <m:oMath>
        <m:r>
          <w:rPr>
            <w:rFonts w:ascii="Cambria Math" w:hAnsi="Cambria Math"/>
          </w:rPr>
          <m:t>(((ab)c)d)</m:t>
        </m:r>
      </m:oMath>
      <w:r w:rsidRPr="00075AEF">
        <w:t xml:space="preserve">, </w:t>
      </w:r>
      <m:oMath>
        <m:r>
          <w:rPr>
            <w:rFonts w:ascii="Cambria Math" w:hAnsi="Cambria Math"/>
          </w:rPr>
          <m:t>((a(bc))d)</m:t>
        </m:r>
      </m:oMath>
      <w:r w:rsidRPr="00075AEF">
        <w:t xml:space="preserve">, </w:t>
      </w:r>
      <m:oMath>
        <m:r>
          <w:rPr>
            <w:rFonts w:ascii="Cambria Math" w:hAnsi="Cambria Math"/>
          </w:rPr>
          <m:t>(a((bc)d))</m:t>
        </m:r>
      </m:oMath>
      <w:r w:rsidRPr="00075AEF">
        <w:t xml:space="preserve">, </w:t>
      </w:r>
      <m:oMath>
        <m:r>
          <w:rPr>
            <w:rFonts w:ascii="Cambria Math" w:hAnsi="Cambria Math"/>
          </w:rPr>
          <m:t>(a(b(cd)))</m:t>
        </m:r>
      </m:oMath>
      <w:r w:rsidRPr="00075AEF">
        <w:t>.</w:t>
      </w:r>
    </w:p>
    <w:p w:rsidR="00075AEF" w:rsidRDefault="00075AEF" w:rsidP="00494814">
      <w:pPr>
        <w:pStyle w:val="NoSpacing"/>
        <w:jc w:val="both"/>
      </w:pPr>
    </w:p>
    <w:p w:rsidR="00075AEF" w:rsidRDefault="00075AEF" w:rsidP="00494814">
      <w:pPr>
        <w:pStyle w:val="NoSpacing"/>
        <w:numPr>
          <w:ilvl w:val="0"/>
          <w:numId w:val="6"/>
        </w:numPr>
        <w:jc w:val="both"/>
      </w:pPr>
      <w:r w:rsidRPr="00075AEF">
        <w:t xml:space="preserve">Number of noncrossing partitions of the set </w:t>
      </w:r>
      <m:oMath>
        <m:r>
          <w:rPr>
            <w:rFonts w:ascii="Cambria Math" w:hAnsi="Cambria Math"/>
          </w:rPr>
          <m:t>{1, …, 2n}</m:t>
        </m:r>
      </m:oMath>
      <w:r w:rsidRPr="00075AEF">
        <w:t xml:space="preserve"> in which every block is of size 2. A partition is noncrossing if and only if in its planar diagram, the blocks are disjoint (i.e. don’t cross). For example, below two are crossing and non-crossing partitions of </w:t>
      </w:r>
      <m:oMath>
        <m:r>
          <w:rPr>
            <w:rFonts w:ascii="Cambria Math" w:hAnsi="Cambria Math"/>
          </w:rPr>
          <m:t>{1, 2, 3, 4, 5, 6, 7, 8, 9}</m:t>
        </m:r>
      </m:oMath>
      <w:r w:rsidRPr="00075AEF">
        <w:t xml:space="preserve">.  The partition </w:t>
      </w:r>
      <m:oMath>
        <m:r>
          <w:rPr>
            <w:rFonts w:ascii="Cambria Math" w:hAnsi="Cambria Math"/>
          </w:rPr>
          <m:t>{{1, 5, 7},  {2, 3, 8}, {4, 6}, {9}}</m:t>
        </m:r>
      </m:oMath>
      <w:r w:rsidRPr="00075AEF">
        <w:t xml:space="preserve"> is crossing and partition </w:t>
      </w:r>
      <m:oMath>
        <m:r>
          <w:rPr>
            <w:rFonts w:ascii="Cambria Math" w:hAnsi="Cambria Math"/>
          </w:rPr>
          <m:t xml:space="preserve">{{1, 5, 7}, {2, 3}, {4}, {6}, {8, 9}} </m:t>
        </m:r>
      </m:oMath>
      <w:r w:rsidRPr="00075AEF">
        <w:t>is non-crossing.</w:t>
      </w:r>
    </w:p>
    <w:p w:rsidR="00994364" w:rsidRDefault="00075AEF" w:rsidP="00D16BF4">
      <w:pPr>
        <w:pStyle w:val="NoSpacing"/>
        <w:spacing w:after="240"/>
        <w:jc w:val="center"/>
      </w:pPr>
      <w:r>
        <w:rPr>
          <w:noProof/>
        </w:rPr>
        <w:drawing>
          <wp:inline distT="0" distB="0" distL="0" distR="0" wp14:anchorId="18C6FAD4" wp14:editId="249165C4">
            <wp:extent cx="3375660" cy="1126951"/>
            <wp:effectExtent l="0" t="0" r="0" b="0"/>
            <wp:docPr id="3" name="Picture 3" descr="partiti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iti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69" cy="11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64" w:rsidRDefault="00994364" w:rsidP="000660FE">
      <w:pPr>
        <w:pStyle w:val="NoSpacing"/>
        <w:numPr>
          <w:ilvl w:val="0"/>
          <w:numId w:val="6"/>
        </w:numPr>
        <w:jc w:val="both"/>
      </w:pPr>
      <w:r w:rsidRPr="00994364">
        <w:t xml:space="preserve">Number of ways to tile a stairstep shape of height </w:t>
      </w:r>
      <m:oMath>
        <m:r>
          <w:rPr>
            <w:rFonts w:ascii="Cambria Math" w:hAnsi="Cambria Math"/>
          </w:rPr>
          <m:t>n</m:t>
        </m:r>
      </m:oMath>
      <w:r w:rsidRPr="00994364">
        <w:t xml:space="preserve"> with </w:t>
      </w:r>
      <m:oMath>
        <m:r>
          <w:rPr>
            <w:rFonts w:ascii="Cambria Math" w:hAnsi="Cambria Math"/>
          </w:rPr>
          <m:t>n</m:t>
        </m:r>
      </m:oMath>
      <w:r w:rsidRPr="00994364">
        <w:t xml:space="preserve"> rectangles. The following figure illustrates the case </w:t>
      </w:r>
      <m:oMath>
        <m:r>
          <w:rPr>
            <w:rFonts w:ascii="Cambria Math" w:hAnsi="Cambria Math"/>
          </w:rPr>
          <m:t>n=4</m:t>
        </m:r>
      </m:oMath>
      <w:r w:rsidRPr="00994364">
        <w:t>:</w:t>
      </w:r>
    </w:p>
    <w:p w:rsidR="00994364" w:rsidRDefault="00994364" w:rsidP="00C773D9">
      <w:pPr>
        <w:pStyle w:val="NoSpacing"/>
        <w:spacing w:after="240"/>
        <w:jc w:val="center"/>
      </w:pPr>
      <w:r>
        <w:rPr>
          <w:noProof/>
        </w:rPr>
        <w:drawing>
          <wp:inline distT="0" distB="0" distL="0" distR="0" wp14:anchorId="78F9E65E" wp14:editId="2607A002">
            <wp:extent cx="2857500" cy="762000"/>
            <wp:effectExtent l="0" t="0" r="0" b="0"/>
            <wp:docPr id="4" name="Picture 4" descr="st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i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64" w:rsidRDefault="00136568" w:rsidP="00136568">
      <w:pPr>
        <w:pStyle w:val="NoSpacing"/>
        <w:numPr>
          <w:ilvl w:val="0"/>
          <w:numId w:val="6"/>
        </w:numPr>
        <w:jc w:val="both"/>
      </w:pPr>
      <w:r>
        <w:rPr>
          <w:lang w:val="vi-VN"/>
        </w:rPr>
        <w:lastRenderedPageBreak/>
        <w:t>S</w:t>
      </w:r>
      <w:r w:rsidRPr="00136568">
        <w:t xml:space="preserve">ố cách để vẽ hình núi với </w:t>
      </w:r>
      <m:oMath>
        <m:r>
          <w:rPr>
            <w:rFonts w:ascii="Cambria Math" w:hAnsi="Cambria Math"/>
          </w:rPr>
          <m:t>n</m:t>
        </m:r>
      </m:oMath>
      <w:r w:rsidRPr="00136568">
        <w:t xml:space="preserve"> nét lên và </w:t>
      </w:r>
      <m:oMath>
        <m:r>
          <w:rPr>
            <w:rFonts w:ascii="Cambria Math" w:hAnsi="Cambria Math"/>
          </w:rPr>
          <m:t>n</m:t>
        </m:r>
      </m:oMath>
      <w:r w:rsidRPr="00136568">
        <w:t xml:space="preserve"> nút xuống (không vượt xuống đường biên dưới)</w:t>
      </w:r>
      <w:r w:rsidR="00994364">
        <w:t>.</w:t>
      </w:r>
    </w:p>
    <w:p w:rsidR="00994364" w:rsidRDefault="00994364" w:rsidP="00F20D01">
      <w:pPr>
        <w:pStyle w:val="NoSpacing"/>
        <w:spacing w:after="240"/>
        <w:jc w:val="center"/>
      </w:pPr>
      <w:r>
        <w:rPr>
          <w:noProof/>
        </w:rPr>
        <w:drawing>
          <wp:inline distT="0" distB="0" distL="0" distR="0" wp14:anchorId="0D9229F2" wp14:editId="3B5FEBC0">
            <wp:extent cx="3697941" cy="1466850"/>
            <wp:effectExtent l="0" t="0" r="0" b="0"/>
            <wp:docPr id="5" name="Picture 5" descr="Mountain_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untain_Rang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41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E9" w:rsidRDefault="00CC6371" w:rsidP="00EA26EC">
      <w:pPr>
        <w:pStyle w:val="NoSpacing"/>
        <w:numPr>
          <w:ilvl w:val="0"/>
          <w:numId w:val="6"/>
        </w:numPr>
        <w:jc w:val="both"/>
      </w:pPr>
      <w:r>
        <w:rPr>
          <w:lang w:val="vi-VN"/>
        </w:rPr>
        <w:t>S</w:t>
      </w:r>
      <w:r w:rsidRPr="00CC6371">
        <w:t>ố hoán vị của</w:t>
      </w:r>
      <w:r>
        <w:rPr>
          <w:lang w:val="vi-VN"/>
        </w:rPr>
        <w:t xml:space="preserve"> </w:t>
      </w:r>
      <w:r w:rsidR="00994364">
        <w:t xml:space="preserve"> </w:t>
      </w:r>
      <m:oMath>
        <m:r>
          <w:rPr>
            <w:rFonts w:ascii="Cambria Math" w:hAnsi="Cambria Math"/>
          </w:rPr>
          <m:t>{1, …, n}</m:t>
        </m:r>
      </m:oMath>
      <w:r w:rsidR="00994364">
        <w:t xml:space="preserve"> </w:t>
      </w:r>
      <w:r w:rsidRPr="00CC6371">
        <w:t xml:space="preserve">tránh </w:t>
      </w:r>
      <w:r>
        <w:rPr>
          <w:lang w:val="vi-VN"/>
        </w:rPr>
        <w:t>pattern</w:t>
      </w:r>
      <w:r w:rsidR="00994364">
        <w:t xml:space="preserve"> </w:t>
      </w:r>
      <m:oMath>
        <m:r>
          <w:rPr>
            <w:rFonts w:ascii="Cambria Math" w:hAnsi="Cambria Math"/>
          </w:rPr>
          <m:t>123</m:t>
        </m:r>
      </m:oMath>
      <w:r w:rsidR="00994364">
        <w:t xml:space="preserve"> (</w:t>
      </w:r>
      <w:r w:rsidRPr="00CC6371">
        <w:t xml:space="preserve">hoặc bất kỳ </w:t>
      </w:r>
      <w:r>
        <w:rPr>
          <w:lang w:val="vi-VN"/>
        </w:rPr>
        <w:t>pattern</w:t>
      </w:r>
      <w:r w:rsidRPr="00CC6371">
        <w:t xml:space="preserve"> có độ dài 3</w:t>
      </w:r>
      <w:r w:rsidR="00994364">
        <w:t xml:space="preserve">); </w:t>
      </w:r>
      <w:r w:rsidR="00EA26EC" w:rsidRPr="00EA26EC">
        <w:t>có nghĩa là số hoán vị mà không có bất kí 3 kí tự</w:t>
      </w:r>
      <w:r w:rsidR="008B14D5">
        <w:rPr>
          <w:lang w:val="vi-VN"/>
        </w:rPr>
        <w:t xml:space="preserve"> liên tiếp</w:t>
      </w:r>
      <w:r w:rsidR="00EA26EC" w:rsidRPr="00EA26EC">
        <w:t xml:space="preserve"> tăng dần</w:t>
      </w:r>
      <w:r w:rsidR="00994364">
        <w:t xml:space="preserve">. </w:t>
      </w:r>
    </w:p>
    <w:p w:rsidR="002163E9" w:rsidRDefault="002163E9" w:rsidP="002163E9">
      <w:pPr>
        <w:pStyle w:val="NoSpacing"/>
        <w:numPr>
          <w:ilvl w:val="1"/>
          <w:numId w:val="6"/>
        </w:numPr>
        <w:jc w:val="both"/>
      </w:pPr>
      <w:r>
        <w:t xml:space="preserve">For </w:t>
      </w:r>
      <m:oMath>
        <m:r>
          <w:rPr>
            <w:rFonts w:ascii="Cambria Math" w:hAnsi="Cambria Math"/>
          </w:rPr>
          <m:t>n=3</m:t>
        </m:r>
      </m:oMath>
      <w:r w:rsidR="00994364">
        <w:t xml:space="preserve">, these permutations are </w:t>
      </w:r>
      <m:oMath>
        <m:r>
          <w:rPr>
            <w:rFonts w:ascii="Cambria Math" w:hAnsi="Cambria Math"/>
          </w:rPr>
          <m:t>132</m:t>
        </m:r>
      </m:oMath>
      <w:r w:rsidR="00994364">
        <w:t xml:space="preserve">, </w:t>
      </w:r>
      <m:oMath>
        <m:r>
          <w:rPr>
            <w:rFonts w:ascii="Cambria Math" w:hAnsi="Cambria Math"/>
          </w:rPr>
          <m:t>213</m:t>
        </m:r>
      </m:oMath>
      <w:r w:rsidR="00994364">
        <w:t xml:space="preserve">, </w:t>
      </w:r>
      <m:oMath>
        <m:r>
          <w:rPr>
            <w:rFonts w:ascii="Cambria Math" w:hAnsi="Cambria Math"/>
          </w:rPr>
          <m:t>231</m:t>
        </m:r>
      </m:oMath>
      <w:r w:rsidR="00994364">
        <w:t xml:space="preserve">, </w:t>
      </w:r>
      <m:oMath>
        <m:r>
          <w:rPr>
            <w:rFonts w:ascii="Cambria Math" w:hAnsi="Cambria Math"/>
          </w:rPr>
          <m:t>312</m:t>
        </m:r>
      </m:oMath>
      <w:r w:rsidR="00994364">
        <w:t xml:space="preserve"> and </w:t>
      </w:r>
      <m:oMath>
        <m:r>
          <w:rPr>
            <w:rFonts w:ascii="Cambria Math" w:hAnsi="Cambria Math"/>
          </w:rPr>
          <m:t>321</m:t>
        </m:r>
      </m:oMath>
      <w:r w:rsidR="00994364">
        <w:t xml:space="preserve">. </w:t>
      </w:r>
    </w:p>
    <w:p w:rsidR="00323219" w:rsidRPr="00323219" w:rsidRDefault="00994364" w:rsidP="002163E9">
      <w:pPr>
        <w:pStyle w:val="NoSpacing"/>
        <w:numPr>
          <w:ilvl w:val="1"/>
          <w:numId w:val="6"/>
        </w:numPr>
        <w:jc w:val="both"/>
      </w:pPr>
      <w:r>
        <w:t xml:space="preserve">For </w:t>
      </w:r>
      <m:oMath>
        <m:r>
          <w:rPr>
            <w:rFonts w:ascii="Cambria Math" w:hAnsi="Cambria Math"/>
          </w:rPr>
          <m:t>n=4</m:t>
        </m:r>
      </m:oMath>
      <w:r>
        <w:t xml:space="preserve">, they are </w:t>
      </w:r>
      <m:oMath>
        <m:r>
          <w:rPr>
            <w:rFonts w:ascii="Cambria Math" w:hAnsi="Cambria Math"/>
          </w:rPr>
          <m:t>1432</m:t>
        </m:r>
      </m:oMath>
      <w:r>
        <w:t xml:space="preserve">, </w:t>
      </w:r>
      <m:oMath>
        <m:r>
          <w:rPr>
            <w:rFonts w:ascii="Cambria Math" w:hAnsi="Cambria Math"/>
          </w:rPr>
          <m:t>2143</m:t>
        </m:r>
      </m:oMath>
      <w:r>
        <w:t xml:space="preserve">, </w:t>
      </w:r>
      <m:oMath>
        <m:r>
          <w:rPr>
            <w:rFonts w:ascii="Cambria Math" w:hAnsi="Cambria Math"/>
          </w:rPr>
          <m:t>2413</m:t>
        </m:r>
      </m:oMath>
      <w:r>
        <w:t xml:space="preserve">, </w:t>
      </w:r>
      <m:oMath>
        <m:r>
          <w:rPr>
            <w:rFonts w:ascii="Cambria Math" w:hAnsi="Cambria Math"/>
          </w:rPr>
          <m:t>2431</m:t>
        </m:r>
      </m:oMath>
      <w:r>
        <w:t xml:space="preserve">, </w:t>
      </w:r>
      <m:oMath>
        <m:r>
          <w:rPr>
            <w:rFonts w:ascii="Cambria Math" w:hAnsi="Cambria Math"/>
          </w:rPr>
          <m:t>3142</m:t>
        </m:r>
      </m:oMath>
      <w:r>
        <w:t xml:space="preserve">, </w:t>
      </w:r>
      <m:oMath>
        <m:r>
          <w:rPr>
            <w:rFonts w:ascii="Cambria Math" w:hAnsi="Cambria Math"/>
          </w:rPr>
          <m:t>3214</m:t>
        </m:r>
      </m:oMath>
      <w:r>
        <w:t xml:space="preserve">, </w:t>
      </w:r>
      <m:oMath>
        <m:r>
          <w:rPr>
            <w:rFonts w:ascii="Cambria Math" w:hAnsi="Cambria Math"/>
          </w:rPr>
          <m:t>3241</m:t>
        </m:r>
      </m:oMath>
      <w:r>
        <w:t xml:space="preserve">, </w:t>
      </w:r>
      <m:oMath>
        <m:r>
          <w:rPr>
            <w:rFonts w:ascii="Cambria Math" w:hAnsi="Cambria Math"/>
          </w:rPr>
          <m:t>3412</m:t>
        </m:r>
      </m:oMath>
      <w:r>
        <w:t xml:space="preserve">, </w:t>
      </w:r>
      <m:oMath>
        <m:r>
          <w:rPr>
            <w:rFonts w:ascii="Cambria Math" w:hAnsi="Cambria Math"/>
          </w:rPr>
          <m:t>3421</m:t>
        </m:r>
      </m:oMath>
      <w:r>
        <w:t xml:space="preserve">, </w:t>
      </w:r>
      <m:oMath>
        <m:r>
          <w:rPr>
            <w:rFonts w:ascii="Cambria Math" w:hAnsi="Cambria Math"/>
          </w:rPr>
          <m:t>4132</m:t>
        </m:r>
      </m:oMath>
      <w:r>
        <w:t xml:space="preserve">, </w:t>
      </w:r>
      <m:oMath>
        <m:r>
          <w:rPr>
            <w:rFonts w:ascii="Cambria Math" w:hAnsi="Cambria Math"/>
          </w:rPr>
          <m:t>4213</m:t>
        </m:r>
      </m:oMath>
      <w:r>
        <w:t xml:space="preserve">, </w:t>
      </w:r>
      <m:oMath>
        <m:r>
          <w:rPr>
            <w:rFonts w:ascii="Cambria Math" w:hAnsi="Cambria Math"/>
          </w:rPr>
          <m:t>4231</m:t>
        </m:r>
      </m:oMath>
      <w:r>
        <w:t xml:space="preserve">, </w:t>
      </w:r>
      <m:oMath>
        <m:r>
          <w:rPr>
            <w:rFonts w:ascii="Cambria Math" w:hAnsi="Cambria Math"/>
          </w:rPr>
          <m:t>4312</m:t>
        </m:r>
      </m:oMath>
      <w:r>
        <w:t xml:space="preserve"> and </w:t>
      </w:r>
      <m:oMath>
        <m:r>
          <w:rPr>
            <w:rFonts w:ascii="Cambria Math" w:hAnsi="Cambria Math"/>
          </w:rPr>
          <m:t>4321</m:t>
        </m:r>
      </m:oMath>
    </w:p>
    <w:p w:rsidR="008D14CD" w:rsidRPr="00FD4C4B" w:rsidRDefault="008D14CD" w:rsidP="00323219">
      <w:pPr>
        <w:pStyle w:val="NoSpacing"/>
        <w:jc w:val="both"/>
      </w:pPr>
    </w:p>
    <w:sectPr w:rsidR="008D14CD" w:rsidRPr="00FD4C4B" w:rsidSect="009E58B7">
      <w:headerReference w:type="default" r:id="rId20"/>
      <w:footerReference w:type="default" r:id="rId2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6AB" w:rsidRDefault="00E026AB" w:rsidP="004B243F">
      <w:pPr>
        <w:spacing w:after="0" w:line="240" w:lineRule="auto"/>
      </w:pPr>
      <w:r>
        <w:separator/>
      </w:r>
    </w:p>
    <w:p w:rsidR="00E026AB" w:rsidRDefault="00E026AB"/>
  </w:endnote>
  <w:endnote w:type="continuationSeparator" w:id="0">
    <w:p w:rsidR="00E026AB" w:rsidRDefault="00E026AB" w:rsidP="004B243F">
      <w:pPr>
        <w:spacing w:after="0" w:line="240" w:lineRule="auto"/>
      </w:pPr>
      <w:r>
        <w:continuationSeparator/>
      </w:r>
    </w:p>
    <w:p w:rsidR="00E026AB" w:rsidRDefault="00E02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3F" w:rsidRDefault="004B243F" w:rsidP="00026E76">
    <w:pPr>
      <w:pStyle w:val="Footer"/>
      <w:spacing w:before="360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83767">
      <w:rPr>
        <w:noProof/>
      </w:rPr>
      <w:t>2</w:t>
    </w:r>
    <w:r>
      <w:rPr>
        <w:noProof/>
      </w:rPr>
      <w:fldChar w:fldCharType="end"/>
    </w:r>
  </w:p>
  <w:p w:rsidR="00DF0D10" w:rsidRDefault="00DF0D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6AB" w:rsidRDefault="00E026AB" w:rsidP="004B243F">
      <w:pPr>
        <w:spacing w:after="0" w:line="240" w:lineRule="auto"/>
      </w:pPr>
      <w:r>
        <w:separator/>
      </w:r>
    </w:p>
    <w:p w:rsidR="00E026AB" w:rsidRDefault="00E026AB"/>
  </w:footnote>
  <w:footnote w:type="continuationSeparator" w:id="0">
    <w:p w:rsidR="00E026AB" w:rsidRDefault="00E026AB" w:rsidP="004B243F">
      <w:pPr>
        <w:spacing w:after="0" w:line="240" w:lineRule="auto"/>
      </w:pPr>
      <w:r>
        <w:continuationSeparator/>
      </w:r>
    </w:p>
    <w:p w:rsidR="00E026AB" w:rsidRDefault="00E026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D10" w:rsidRDefault="004006F4" w:rsidP="008E670C">
    <w:pPr>
      <w:pStyle w:val="Header"/>
      <w:spacing w:after="480"/>
    </w:pPr>
    <w:r>
      <w:t xml:space="preserve">HCMIU </w:t>
    </w:r>
    <w:r w:rsidR="005C174B">
      <w:t xml:space="preserve">IOI </w:t>
    </w:r>
    <w:r>
      <w:t>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055"/>
    <w:multiLevelType w:val="hybridMultilevel"/>
    <w:tmpl w:val="D43C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3BB7"/>
    <w:multiLevelType w:val="hybridMultilevel"/>
    <w:tmpl w:val="59E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2236"/>
    <w:multiLevelType w:val="hybridMultilevel"/>
    <w:tmpl w:val="BC2218B4"/>
    <w:lvl w:ilvl="0" w:tplc="FC42F77E">
      <w:start w:val="1"/>
      <w:numFmt w:val="bullet"/>
      <w:pStyle w:val="Heading3"/>
      <w:lvlText w:val="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04A57"/>
    <w:multiLevelType w:val="hybridMultilevel"/>
    <w:tmpl w:val="5E94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625F3"/>
    <w:multiLevelType w:val="hybridMultilevel"/>
    <w:tmpl w:val="36B0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5664A"/>
    <w:multiLevelType w:val="multilevel"/>
    <w:tmpl w:val="EEBA07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D54C61"/>
    <w:multiLevelType w:val="hybridMultilevel"/>
    <w:tmpl w:val="CAA6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25992"/>
    <w:multiLevelType w:val="hybridMultilevel"/>
    <w:tmpl w:val="066C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B2249"/>
    <w:multiLevelType w:val="hybridMultilevel"/>
    <w:tmpl w:val="F52A02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544C75"/>
    <w:multiLevelType w:val="hybridMultilevel"/>
    <w:tmpl w:val="B404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4"/>
    <w:rsid w:val="00001698"/>
    <w:rsid w:val="0000386B"/>
    <w:rsid w:val="000068BB"/>
    <w:rsid w:val="000125D4"/>
    <w:rsid w:val="00015250"/>
    <w:rsid w:val="00016DEA"/>
    <w:rsid w:val="000206F7"/>
    <w:rsid w:val="00026E76"/>
    <w:rsid w:val="00030CDD"/>
    <w:rsid w:val="00036044"/>
    <w:rsid w:val="00042066"/>
    <w:rsid w:val="00051F79"/>
    <w:rsid w:val="00054833"/>
    <w:rsid w:val="000660FE"/>
    <w:rsid w:val="0006707D"/>
    <w:rsid w:val="00070547"/>
    <w:rsid w:val="000728FE"/>
    <w:rsid w:val="00075AEF"/>
    <w:rsid w:val="00076556"/>
    <w:rsid w:val="000908DF"/>
    <w:rsid w:val="00090C2D"/>
    <w:rsid w:val="00094153"/>
    <w:rsid w:val="00096125"/>
    <w:rsid w:val="00096616"/>
    <w:rsid w:val="000A0E38"/>
    <w:rsid w:val="000A0EB9"/>
    <w:rsid w:val="000A240F"/>
    <w:rsid w:val="000B1CD0"/>
    <w:rsid w:val="000C121A"/>
    <w:rsid w:val="000C2AE8"/>
    <w:rsid w:val="000C3D88"/>
    <w:rsid w:val="000C43AB"/>
    <w:rsid w:val="000C7B50"/>
    <w:rsid w:val="000D3D46"/>
    <w:rsid w:val="000D4AAC"/>
    <w:rsid w:val="000D6027"/>
    <w:rsid w:val="000E5CA9"/>
    <w:rsid w:val="000E641A"/>
    <w:rsid w:val="000F054E"/>
    <w:rsid w:val="000F078A"/>
    <w:rsid w:val="000F1CE2"/>
    <w:rsid w:val="000F2610"/>
    <w:rsid w:val="000F3000"/>
    <w:rsid w:val="000F386C"/>
    <w:rsid w:val="000F4722"/>
    <w:rsid w:val="001011B1"/>
    <w:rsid w:val="00104D71"/>
    <w:rsid w:val="00106841"/>
    <w:rsid w:val="0011229B"/>
    <w:rsid w:val="00120E5B"/>
    <w:rsid w:val="00123E2C"/>
    <w:rsid w:val="001246E7"/>
    <w:rsid w:val="00125E4C"/>
    <w:rsid w:val="00125FE9"/>
    <w:rsid w:val="001276CB"/>
    <w:rsid w:val="00132C1B"/>
    <w:rsid w:val="00134585"/>
    <w:rsid w:val="00136568"/>
    <w:rsid w:val="0014187F"/>
    <w:rsid w:val="00142F68"/>
    <w:rsid w:val="00147495"/>
    <w:rsid w:val="001577E8"/>
    <w:rsid w:val="00160B8E"/>
    <w:rsid w:val="00162935"/>
    <w:rsid w:val="00163845"/>
    <w:rsid w:val="00167BB3"/>
    <w:rsid w:val="00171D19"/>
    <w:rsid w:val="00175E5D"/>
    <w:rsid w:val="001768C0"/>
    <w:rsid w:val="0018475D"/>
    <w:rsid w:val="00191E20"/>
    <w:rsid w:val="0019778B"/>
    <w:rsid w:val="001A5DF4"/>
    <w:rsid w:val="001A7D95"/>
    <w:rsid w:val="001B0A02"/>
    <w:rsid w:val="001B7F06"/>
    <w:rsid w:val="001C70C6"/>
    <w:rsid w:val="001D079B"/>
    <w:rsid w:val="001D2AA7"/>
    <w:rsid w:val="001D56CD"/>
    <w:rsid w:val="001D67A2"/>
    <w:rsid w:val="001E120F"/>
    <w:rsid w:val="001E20B1"/>
    <w:rsid w:val="001E729F"/>
    <w:rsid w:val="001F2187"/>
    <w:rsid w:val="001F5ED0"/>
    <w:rsid w:val="00200EBA"/>
    <w:rsid w:val="0020164F"/>
    <w:rsid w:val="00206151"/>
    <w:rsid w:val="00207466"/>
    <w:rsid w:val="002111C1"/>
    <w:rsid w:val="00211B12"/>
    <w:rsid w:val="00213BF7"/>
    <w:rsid w:val="00215A70"/>
    <w:rsid w:val="002163E9"/>
    <w:rsid w:val="0022177E"/>
    <w:rsid w:val="00222323"/>
    <w:rsid w:val="00222737"/>
    <w:rsid w:val="002252DC"/>
    <w:rsid w:val="00226AD0"/>
    <w:rsid w:val="002276E5"/>
    <w:rsid w:val="0023063D"/>
    <w:rsid w:val="00233579"/>
    <w:rsid w:val="0023512F"/>
    <w:rsid w:val="002421FF"/>
    <w:rsid w:val="002431A2"/>
    <w:rsid w:val="00245506"/>
    <w:rsid w:val="0024748E"/>
    <w:rsid w:val="002502B1"/>
    <w:rsid w:val="00253CC4"/>
    <w:rsid w:val="002613C8"/>
    <w:rsid w:val="00262B49"/>
    <w:rsid w:val="00272686"/>
    <w:rsid w:val="0028396D"/>
    <w:rsid w:val="00286DF3"/>
    <w:rsid w:val="00292AAC"/>
    <w:rsid w:val="00292DB6"/>
    <w:rsid w:val="00296AF2"/>
    <w:rsid w:val="002B0652"/>
    <w:rsid w:val="002B3A0A"/>
    <w:rsid w:val="002B5CF7"/>
    <w:rsid w:val="002C1F7B"/>
    <w:rsid w:val="002C657C"/>
    <w:rsid w:val="002D7320"/>
    <w:rsid w:val="002E112C"/>
    <w:rsid w:val="002E28A6"/>
    <w:rsid w:val="002E5C1F"/>
    <w:rsid w:val="002F0E6C"/>
    <w:rsid w:val="002F5BEF"/>
    <w:rsid w:val="002F77C3"/>
    <w:rsid w:val="003006C3"/>
    <w:rsid w:val="00300714"/>
    <w:rsid w:val="00323219"/>
    <w:rsid w:val="00323375"/>
    <w:rsid w:val="00323730"/>
    <w:rsid w:val="00323F84"/>
    <w:rsid w:val="003241B1"/>
    <w:rsid w:val="00332258"/>
    <w:rsid w:val="00332D91"/>
    <w:rsid w:val="00333C4F"/>
    <w:rsid w:val="003341EA"/>
    <w:rsid w:val="003356C1"/>
    <w:rsid w:val="00337458"/>
    <w:rsid w:val="0034507B"/>
    <w:rsid w:val="003458ED"/>
    <w:rsid w:val="00353F49"/>
    <w:rsid w:val="00353FD5"/>
    <w:rsid w:val="00356538"/>
    <w:rsid w:val="00356C7B"/>
    <w:rsid w:val="00362BF3"/>
    <w:rsid w:val="003644EF"/>
    <w:rsid w:val="003710DB"/>
    <w:rsid w:val="00374458"/>
    <w:rsid w:val="00395F63"/>
    <w:rsid w:val="003A244E"/>
    <w:rsid w:val="003A2C5D"/>
    <w:rsid w:val="003A52AF"/>
    <w:rsid w:val="003A61C1"/>
    <w:rsid w:val="003C213F"/>
    <w:rsid w:val="003C24A0"/>
    <w:rsid w:val="003C2804"/>
    <w:rsid w:val="003C2F62"/>
    <w:rsid w:val="003C7815"/>
    <w:rsid w:val="003D01F0"/>
    <w:rsid w:val="003D1D24"/>
    <w:rsid w:val="003D70EB"/>
    <w:rsid w:val="003E0FC5"/>
    <w:rsid w:val="003E2010"/>
    <w:rsid w:val="003E2D9E"/>
    <w:rsid w:val="003E3049"/>
    <w:rsid w:val="003F2F6D"/>
    <w:rsid w:val="003F3713"/>
    <w:rsid w:val="003F480C"/>
    <w:rsid w:val="003F484F"/>
    <w:rsid w:val="003F63EB"/>
    <w:rsid w:val="0040065A"/>
    <w:rsid w:val="004006F4"/>
    <w:rsid w:val="0041044D"/>
    <w:rsid w:val="00412CF6"/>
    <w:rsid w:val="00417A05"/>
    <w:rsid w:val="00417E53"/>
    <w:rsid w:val="004208A9"/>
    <w:rsid w:val="00423DA1"/>
    <w:rsid w:val="004258C0"/>
    <w:rsid w:val="004277AD"/>
    <w:rsid w:val="0042788B"/>
    <w:rsid w:val="00434E1B"/>
    <w:rsid w:val="00443489"/>
    <w:rsid w:val="004455EC"/>
    <w:rsid w:val="00452C6F"/>
    <w:rsid w:val="0045366C"/>
    <w:rsid w:val="0045485A"/>
    <w:rsid w:val="00464374"/>
    <w:rsid w:val="00465459"/>
    <w:rsid w:val="00467115"/>
    <w:rsid w:val="00470C43"/>
    <w:rsid w:val="00474F0D"/>
    <w:rsid w:val="00475491"/>
    <w:rsid w:val="00480775"/>
    <w:rsid w:val="00480CB5"/>
    <w:rsid w:val="00483793"/>
    <w:rsid w:val="00486148"/>
    <w:rsid w:val="004910D7"/>
    <w:rsid w:val="0049142E"/>
    <w:rsid w:val="0049305B"/>
    <w:rsid w:val="00494814"/>
    <w:rsid w:val="00496615"/>
    <w:rsid w:val="00496A0A"/>
    <w:rsid w:val="00497210"/>
    <w:rsid w:val="004A268D"/>
    <w:rsid w:val="004A351D"/>
    <w:rsid w:val="004A36B7"/>
    <w:rsid w:val="004A4051"/>
    <w:rsid w:val="004B243F"/>
    <w:rsid w:val="004B26BC"/>
    <w:rsid w:val="004B5060"/>
    <w:rsid w:val="004C2000"/>
    <w:rsid w:val="004C21C2"/>
    <w:rsid w:val="004C3D35"/>
    <w:rsid w:val="004D24CE"/>
    <w:rsid w:val="004D48DF"/>
    <w:rsid w:val="004E2AC3"/>
    <w:rsid w:val="004E37BE"/>
    <w:rsid w:val="004E3AB9"/>
    <w:rsid w:val="004E614C"/>
    <w:rsid w:val="004F0A00"/>
    <w:rsid w:val="004F5CCD"/>
    <w:rsid w:val="004F7175"/>
    <w:rsid w:val="00515343"/>
    <w:rsid w:val="005178C0"/>
    <w:rsid w:val="00541278"/>
    <w:rsid w:val="00545BCC"/>
    <w:rsid w:val="00545EAF"/>
    <w:rsid w:val="00557C33"/>
    <w:rsid w:val="005616A4"/>
    <w:rsid w:val="00563771"/>
    <w:rsid w:val="0058084D"/>
    <w:rsid w:val="00587ED9"/>
    <w:rsid w:val="00592228"/>
    <w:rsid w:val="005A03FB"/>
    <w:rsid w:val="005A228D"/>
    <w:rsid w:val="005A762B"/>
    <w:rsid w:val="005B4192"/>
    <w:rsid w:val="005C0D4E"/>
    <w:rsid w:val="005C174B"/>
    <w:rsid w:val="005C2B80"/>
    <w:rsid w:val="005C7FEC"/>
    <w:rsid w:val="005D1E1B"/>
    <w:rsid w:val="005D371C"/>
    <w:rsid w:val="005D609B"/>
    <w:rsid w:val="005D7506"/>
    <w:rsid w:val="005E25EC"/>
    <w:rsid w:val="005F6F61"/>
    <w:rsid w:val="005F7177"/>
    <w:rsid w:val="005F7BC2"/>
    <w:rsid w:val="00602887"/>
    <w:rsid w:val="00604B61"/>
    <w:rsid w:val="006076AF"/>
    <w:rsid w:val="00615825"/>
    <w:rsid w:val="006176E2"/>
    <w:rsid w:val="00623AEA"/>
    <w:rsid w:val="0062470F"/>
    <w:rsid w:val="00625073"/>
    <w:rsid w:val="006250D9"/>
    <w:rsid w:val="006252B7"/>
    <w:rsid w:val="00636850"/>
    <w:rsid w:val="0063730D"/>
    <w:rsid w:val="00644CD4"/>
    <w:rsid w:val="00645241"/>
    <w:rsid w:val="00645F4D"/>
    <w:rsid w:val="006466D6"/>
    <w:rsid w:val="00654178"/>
    <w:rsid w:val="00655EAC"/>
    <w:rsid w:val="00656BE4"/>
    <w:rsid w:val="00661D42"/>
    <w:rsid w:val="00684177"/>
    <w:rsid w:val="00691C35"/>
    <w:rsid w:val="00694EFD"/>
    <w:rsid w:val="0069544D"/>
    <w:rsid w:val="00697F35"/>
    <w:rsid w:val="006A0226"/>
    <w:rsid w:val="006A130D"/>
    <w:rsid w:val="006A2E30"/>
    <w:rsid w:val="006A4A72"/>
    <w:rsid w:val="006B1DB0"/>
    <w:rsid w:val="006B56FC"/>
    <w:rsid w:val="006C1B19"/>
    <w:rsid w:val="006C618E"/>
    <w:rsid w:val="006D58C2"/>
    <w:rsid w:val="006E0846"/>
    <w:rsid w:val="006E7149"/>
    <w:rsid w:val="006F0D27"/>
    <w:rsid w:val="006F3F48"/>
    <w:rsid w:val="006F5855"/>
    <w:rsid w:val="006F63FD"/>
    <w:rsid w:val="007014A8"/>
    <w:rsid w:val="00701E93"/>
    <w:rsid w:val="0071039F"/>
    <w:rsid w:val="00710738"/>
    <w:rsid w:val="0071545A"/>
    <w:rsid w:val="00716C99"/>
    <w:rsid w:val="00717B4C"/>
    <w:rsid w:val="00722686"/>
    <w:rsid w:val="00722F44"/>
    <w:rsid w:val="00734D51"/>
    <w:rsid w:val="00735F5E"/>
    <w:rsid w:val="00740D4D"/>
    <w:rsid w:val="0074308C"/>
    <w:rsid w:val="00763033"/>
    <w:rsid w:val="0076759D"/>
    <w:rsid w:val="00767653"/>
    <w:rsid w:val="007738CF"/>
    <w:rsid w:val="00774795"/>
    <w:rsid w:val="007850F3"/>
    <w:rsid w:val="00795361"/>
    <w:rsid w:val="00797889"/>
    <w:rsid w:val="007A1431"/>
    <w:rsid w:val="007A30BF"/>
    <w:rsid w:val="007A455D"/>
    <w:rsid w:val="007B5A3D"/>
    <w:rsid w:val="007C0564"/>
    <w:rsid w:val="007C1065"/>
    <w:rsid w:val="007C2691"/>
    <w:rsid w:val="007C32FB"/>
    <w:rsid w:val="007C5A80"/>
    <w:rsid w:val="007C7BB5"/>
    <w:rsid w:val="007D2D78"/>
    <w:rsid w:val="007D5091"/>
    <w:rsid w:val="007E3859"/>
    <w:rsid w:val="007E5432"/>
    <w:rsid w:val="007E745D"/>
    <w:rsid w:val="007F654E"/>
    <w:rsid w:val="007F7847"/>
    <w:rsid w:val="007F7A8F"/>
    <w:rsid w:val="00800BFD"/>
    <w:rsid w:val="0081473B"/>
    <w:rsid w:val="008347BF"/>
    <w:rsid w:val="00835D0A"/>
    <w:rsid w:val="00843B79"/>
    <w:rsid w:val="0085295D"/>
    <w:rsid w:val="00865E6F"/>
    <w:rsid w:val="00874752"/>
    <w:rsid w:val="00876D66"/>
    <w:rsid w:val="00880FDD"/>
    <w:rsid w:val="00890B60"/>
    <w:rsid w:val="008932FC"/>
    <w:rsid w:val="008A0DE5"/>
    <w:rsid w:val="008A243C"/>
    <w:rsid w:val="008A32B2"/>
    <w:rsid w:val="008A43B9"/>
    <w:rsid w:val="008A44DB"/>
    <w:rsid w:val="008A4FC8"/>
    <w:rsid w:val="008B14D5"/>
    <w:rsid w:val="008B1AC7"/>
    <w:rsid w:val="008B21A2"/>
    <w:rsid w:val="008B7A58"/>
    <w:rsid w:val="008C06C1"/>
    <w:rsid w:val="008C5F0D"/>
    <w:rsid w:val="008C7F43"/>
    <w:rsid w:val="008D14CD"/>
    <w:rsid w:val="008D1C95"/>
    <w:rsid w:val="008D370D"/>
    <w:rsid w:val="008D5074"/>
    <w:rsid w:val="008D5DF9"/>
    <w:rsid w:val="008E06A2"/>
    <w:rsid w:val="008E1FE9"/>
    <w:rsid w:val="008E52FF"/>
    <w:rsid w:val="008E670C"/>
    <w:rsid w:val="008F1C39"/>
    <w:rsid w:val="008F77E3"/>
    <w:rsid w:val="0090267C"/>
    <w:rsid w:val="0090372C"/>
    <w:rsid w:val="009064A1"/>
    <w:rsid w:val="00930297"/>
    <w:rsid w:val="0093551B"/>
    <w:rsid w:val="00940FBE"/>
    <w:rsid w:val="00943C6C"/>
    <w:rsid w:val="00947926"/>
    <w:rsid w:val="0095221F"/>
    <w:rsid w:val="00953DBE"/>
    <w:rsid w:val="00954E73"/>
    <w:rsid w:val="00956F8E"/>
    <w:rsid w:val="009612D4"/>
    <w:rsid w:val="00970172"/>
    <w:rsid w:val="00970B32"/>
    <w:rsid w:val="00973685"/>
    <w:rsid w:val="00975EC3"/>
    <w:rsid w:val="009940F4"/>
    <w:rsid w:val="00994364"/>
    <w:rsid w:val="00995D1E"/>
    <w:rsid w:val="009A03A7"/>
    <w:rsid w:val="009A0D7C"/>
    <w:rsid w:val="009A6687"/>
    <w:rsid w:val="009A670F"/>
    <w:rsid w:val="009B09FA"/>
    <w:rsid w:val="009B0CAC"/>
    <w:rsid w:val="009B5A4B"/>
    <w:rsid w:val="009B5D71"/>
    <w:rsid w:val="009B78E3"/>
    <w:rsid w:val="009C2B43"/>
    <w:rsid w:val="009C329B"/>
    <w:rsid w:val="009E1535"/>
    <w:rsid w:val="009E3E32"/>
    <w:rsid w:val="009E58B7"/>
    <w:rsid w:val="009F0D88"/>
    <w:rsid w:val="009F1985"/>
    <w:rsid w:val="009F46E0"/>
    <w:rsid w:val="009F544C"/>
    <w:rsid w:val="009F7EBD"/>
    <w:rsid w:val="00A0416B"/>
    <w:rsid w:val="00A045F7"/>
    <w:rsid w:val="00A04739"/>
    <w:rsid w:val="00A04A13"/>
    <w:rsid w:val="00A103C9"/>
    <w:rsid w:val="00A136A2"/>
    <w:rsid w:val="00A14DE3"/>
    <w:rsid w:val="00A20A18"/>
    <w:rsid w:val="00A23D8E"/>
    <w:rsid w:val="00A269F8"/>
    <w:rsid w:val="00A2751E"/>
    <w:rsid w:val="00A2769A"/>
    <w:rsid w:val="00A279D4"/>
    <w:rsid w:val="00A3541B"/>
    <w:rsid w:val="00A40E4E"/>
    <w:rsid w:val="00A437F5"/>
    <w:rsid w:val="00A455D1"/>
    <w:rsid w:val="00A5578D"/>
    <w:rsid w:val="00A6525C"/>
    <w:rsid w:val="00A65667"/>
    <w:rsid w:val="00A6606B"/>
    <w:rsid w:val="00A702C0"/>
    <w:rsid w:val="00A76802"/>
    <w:rsid w:val="00A7765A"/>
    <w:rsid w:val="00A821E1"/>
    <w:rsid w:val="00A83AD1"/>
    <w:rsid w:val="00A86420"/>
    <w:rsid w:val="00A91FFA"/>
    <w:rsid w:val="00A93FC2"/>
    <w:rsid w:val="00A95411"/>
    <w:rsid w:val="00A96A0D"/>
    <w:rsid w:val="00AA7EF9"/>
    <w:rsid w:val="00AB3CDF"/>
    <w:rsid w:val="00AB5AC0"/>
    <w:rsid w:val="00AB5DCF"/>
    <w:rsid w:val="00AB6E52"/>
    <w:rsid w:val="00AC313B"/>
    <w:rsid w:val="00AC4B76"/>
    <w:rsid w:val="00AC5C0B"/>
    <w:rsid w:val="00AD0BB7"/>
    <w:rsid w:val="00AD512A"/>
    <w:rsid w:val="00AD6173"/>
    <w:rsid w:val="00AF0621"/>
    <w:rsid w:val="00AF0864"/>
    <w:rsid w:val="00AF409B"/>
    <w:rsid w:val="00B02050"/>
    <w:rsid w:val="00B02939"/>
    <w:rsid w:val="00B0313F"/>
    <w:rsid w:val="00B04EB0"/>
    <w:rsid w:val="00B05D19"/>
    <w:rsid w:val="00B11EDA"/>
    <w:rsid w:val="00B20FD8"/>
    <w:rsid w:val="00B30639"/>
    <w:rsid w:val="00B33614"/>
    <w:rsid w:val="00B3575A"/>
    <w:rsid w:val="00B35B60"/>
    <w:rsid w:val="00B427C8"/>
    <w:rsid w:val="00B475C7"/>
    <w:rsid w:val="00B51298"/>
    <w:rsid w:val="00B66AF5"/>
    <w:rsid w:val="00B72331"/>
    <w:rsid w:val="00B82295"/>
    <w:rsid w:val="00B90176"/>
    <w:rsid w:val="00B91D0C"/>
    <w:rsid w:val="00B92578"/>
    <w:rsid w:val="00B93093"/>
    <w:rsid w:val="00B944BA"/>
    <w:rsid w:val="00B97CA4"/>
    <w:rsid w:val="00BA0EC1"/>
    <w:rsid w:val="00BA5BFA"/>
    <w:rsid w:val="00BA6E6D"/>
    <w:rsid w:val="00BB2B7A"/>
    <w:rsid w:val="00BB5B84"/>
    <w:rsid w:val="00BC1817"/>
    <w:rsid w:val="00BC6B0B"/>
    <w:rsid w:val="00BD168C"/>
    <w:rsid w:val="00BD6874"/>
    <w:rsid w:val="00BE2D2F"/>
    <w:rsid w:val="00BE415A"/>
    <w:rsid w:val="00BE4210"/>
    <w:rsid w:val="00BE6373"/>
    <w:rsid w:val="00BE6617"/>
    <w:rsid w:val="00BE7B6E"/>
    <w:rsid w:val="00BF0701"/>
    <w:rsid w:val="00BF3AE5"/>
    <w:rsid w:val="00BF51A8"/>
    <w:rsid w:val="00BF79EA"/>
    <w:rsid w:val="00C04C79"/>
    <w:rsid w:val="00C04FB6"/>
    <w:rsid w:val="00C06D83"/>
    <w:rsid w:val="00C11703"/>
    <w:rsid w:val="00C15B58"/>
    <w:rsid w:val="00C35EF9"/>
    <w:rsid w:val="00C3715E"/>
    <w:rsid w:val="00C3728A"/>
    <w:rsid w:val="00C3792D"/>
    <w:rsid w:val="00C37942"/>
    <w:rsid w:val="00C46BED"/>
    <w:rsid w:val="00C524EB"/>
    <w:rsid w:val="00C6144A"/>
    <w:rsid w:val="00C67961"/>
    <w:rsid w:val="00C715FD"/>
    <w:rsid w:val="00C743E6"/>
    <w:rsid w:val="00C773D9"/>
    <w:rsid w:val="00C77AA6"/>
    <w:rsid w:val="00C80266"/>
    <w:rsid w:val="00C81576"/>
    <w:rsid w:val="00C81805"/>
    <w:rsid w:val="00C81CC4"/>
    <w:rsid w:val="00C90A84"/>
    <w:rsid w:val="00C936B9"/>
    <w:rsid w:val="00CA2094"/>
    <w:rsid w:val="00CA2770"/>
    <w:rsid w:val="00CA307B"/>
    <w:rsid w:val="00CA5475"/>
    <w:rsid w:val="00CA6937"/>
    <w:rsid w:val="00CA7866"/>
    <w:rsid w:val="00CB019B"/>
    <w:rsid w:val="00CB6201"/>
    <w:rsid w:val="00CC060D"/>
    <w:rsid w:val="00CC1CB4"/>
    <w:rsid w:val="00CC344D"/>
    <w:rsid w:val="00CC4A49"/>
    <w:rsid w:val="00CC6371"/>
    <w:rsid w:val="00CC63E2"/>
    <w:rsid w:val="00CC77AE"/>
    <w:rsid w:val="00CD0EA3"/>
    <w:rsid w:val="00CD4005"/>
    <w:rsid w:val="00CD50A9"/>
    <w:rsid w:val="00CE05D4"/>
    <w:rsid w:val="00CE5A21"/>
    <w:rsid w:val="00CF12E4"/>
    <w:rsid w:val="00CF1FE2"/>
    <w:rsid w:val="00CF42F5"/>
    <w:rsid w:val="00CF61C1"/>
    <w:rsid w:val="00CF6898"/>
    <w:rsid w:val="00D0650D"/>
    <w:rsid w:val="00D13F76"/>
    <w:rsid w:val="00D1673A"/>
    <w:rsid w:val="00D16BF4"/>
    <w:rsid w:val="00D16C0F"/>
    <w:rsid w:val="00D20314"/>
    <w:rsid w:val="00D22E06"/>
    <w:rsid w:val="00D30DBF"/>
    <w:rsid w:val="00D31C92"/>
    <w:rsid w:val="00D3678C"/>
    <w:rsid w:val="00D4150C"/>
    <w:rsid w:val="00D474ED"/>
    <w:rsid w:val="00D47A15"/>
    <w:rsid w:val="00D525AB"/>
    <w:rsid w:val="00D54678"/>
    <w:rsid w:val="00D615D8"/>
    <w:rsid w:val="00D7188B"/>
    <w:rsid w:val="00D80934"/>
    <w:rsid w:val="00D84540"/>
    <w:rsid w:val="00D9022B"/>
    <w:rsid w:val="00D93A4D"/>
    <w:rsid w:val="00D942EF"/>
    <w:rsid w:val="00D94A0F"/>
    <w:rsid w:val="00DB0881"/>
    <w:rsid w:val="00DB2094"/>
    <w:rsid w:val="00DB2D1F"/>
    <w:rsid w:val="00DC0301"/>
    <w:rsid w:val="00DC5472"/>
    <w:rsid w:val="00DD44E8"/>
    <w:rsid w:val="00DE2B17"/>
    <w:rsid w:val="00DE61CE"/>
    <w:rsid w:val="00DE7739"/>
    <w:rsid w:val="00DE7DE1"/>
    <w:rsid w:val="00DF0D10"/>
    <w:rsid w:val="00DF3ADB"/>
    <w:rsid w:val="00E026AB"/>
    <w:rsid w:val="00E057FB"/>
    <w:rsid w:val="00E05F14"/>
    <w:rsid w:val="00E07660"/>
    <w:rsid w:val="00E101A1"/>
    <w:rsid w:val="00E10589"/>
    <w:rsid w:val="00E125A0"/>
    <w:rsid w:val="00E16CF6"/>
    <w:rsid w:val="00E270E7"/>
    <w:rsid w:val="00E407C0"/>
    <w:rsid w:val="00E420F8"/>
    <w:rsid w:val="00E44467"/>
    <w:rsid w:val="00E47E02"/>
    <w:rsid w:val="00E53153"/>
    <w:rsid w:val="00E558AE"/>
    <w:rsid w:val="00E5734D"/>
    <w:rsid w:val="00E6253E"/>
    <w:rsid w:val="00E658C8"/>
    <w:rsid w:val="00E67F92"/>
    <w:rsid w:val="00E71A84"/>
    <w:rsid w:val="00E91CEB"/>
    <w:rsid w:val="00E91D47"/>
    <w:rsid w:val="00E92D25"/>
    <w:rsid w:val="00E952F9"/>
    <w:rsid w:val="00E96D3E"/>
    <w:rsid w:val="00EA2472"/>
    <w:rsid w:val="00EA26EC"/>
    <w:rsid w:val="00EA350A"/>
    <w:rsid w:val="00EA4758"/>
    <w:rsid w:val="00EA47DB"/>
    <w:rsid w:val="00EB10E1"/>
    <w:rsid w:val="00EB5A7B"/>
    <w:rsid w:val="00EC05FC"/>
    <w:rsid w:val="00EC124A"/>
    <w:rsid w:val="00EC2B5C"/>
    <w:rsid w:val="00EC3FC5"/>
    <w:rsid w:val="00EC4F41"/>
    <w:rsid w:val="00EC622E"/>
    <w:rsid w:val="00EE51C7"/>
    <w:rsid w:val="00EE7FB3"/>
    <w:rsid w:val="00EF42A4"/>
    <w:rsid w:val="00EF672C"/>
    <w:rsid w:val="00EF72BD"/>
    <w:rsid w:val="00F004EE"/>
    <w:rsid w:val="00F009EB"/>
    <w:rsid w:val="00F02F85"/>
    <w:rsid w:val="00F04B29"/>
    <w:rsid w:val="00F101B9"/>
    <w:rsid w:val="00F12D99"/>
    <w:rsid w:val="00F1358B"/>
    <w:rsid w:val="00F140C2"/>
    <w:rsid w:val="00F15246"/>
    <w:rsid w:val="00F20D01"/>
    <w:rsid w:val="00F255D4"/>
    <w:rsid w:val="00F2769B"/>
    <w:rsid w:val="00F32294"/>
    <w:rsid w:val="00F34C53"/>
    <w:rsid w:val="00F42025"/>
    <w:rsid w:val="00F436D1"/>
    <w:rsid w:val="00F60116"/>
    <w:rsid w:val="00F6091D"/>
    <w:rsid w:val="00F6298B"/>
    <w:rsid w:val="00F63331"/>
    <w:rsid w:val="00F75220"/>
    <w:rsid w:val="00F77F63"/>
    <w:rsid w:val="00F81796"/>
    <w:rsid w:val="00F82524"/>
    <w:rsid w:val="00F83767"/>
    <w:rsid w:val="00F8592B"/>
    <w:rsid w:val="00F941DB"/>
    <w:rsid w:val="00F94F95"/>
    <w:rsid w:val="00F95430"/>
    <w:rsid w:val="00F96025"/>
    <w:rsid w:val="00F97133"/>
    <w:rsid w:val="00F975CB"/>
    <w:rsid w:val="00FA013C"/>
    <w:rsid w:val="00FA20B8"/>
    <w:rsid w:val="00FB32D0"/>
    <w:rsid w:val="00FB7EC4"/>
    <w:rsid w:val="00FC0AAC"/>
    <w:rsid w:val="00FC0F92"/>
    <w:rsid w:val="00FD1284"/>
    <w:rsid w:val="00FD271C"/>
    <w:rsid w:val="00FD35C7"/>
    <w:rsid w:val="00FD4B17"/>
    <w:rsid w:val="00FD4C4B"/>
    <w:rsid w:val="00FD6AF3"/>
    <w:rsid w:val="00FE06B4"/>
    <w:rsid w:val="00FE3BD0"/>
    <w:rsid w:val="00FE46EA"/>
    <w:rsid w:val="00FF0C85"/>
    <w:rsid w:val="00FF14F8"/>
    <w:rsid w:val="00FF18E4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3F833"/>
  <w15:chartTrackingRefBased/>
  <w15:docId w15:val="{F400A2E9-A2AB-4D0C-B174-0BC32CA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75C7"/>
  </w:style>
  <w:style w:type="paragraph" w:styleId="Heading1">
    <w:name w:val="heading 1"/>
    <w:basedOn w:val="Normal"/>
    <w:next w:val="Normal"/>
    <w:link w:val="Heading1Char"/>
    <w:uiPriority w:val="9"/>
    <w:qFormat/>
    <w:rsid w:val="00B33614"/>
    <w:pPr>
      <w:keepNext/>
      <w:keepLines/>
      <w:numPr>
        <w:numId w:val="1"/>
      </w:numPr>
      <w:spacing w:after="0"/>
      <w:ind w:left="547" w:hanging="54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0B8"/>
    <w:pPr>
      <w:keepNext/>
      <w:keepLines/>
      <w:numPr>
        <w:ilvl w:val="1"/>
        <w:numId w:val="1"/>
      </w:numPr>
      <w:spacing w:after="0"/>
      <w:ind w:left="547" w:hanging="54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B0B"/>
    <w:pPr>
      <w:keepNext/>
      <w:keepLines/>
      <w:numPr>
        <w:numId w:val="3"/>
      </w:numPr>
      <w:spacing w:after="0" w:line="240" w:lineRule="auto"/>
      <w:outlineLvl w:val="2"/>
    </w:pPr>
    <w:rPr>
      <w:rFonts w:asciiTheme="majorHAnsi" w:eastAsia="BatangChe" w:hAnsiTheme="majorHAnsi" w:cstheme="majorBidi"/>
      <w:b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oodCode">
    <w:name w:val="Good Code"/>
    <w:basedOn w:val="Normal"/>
    <w:link w:val="GoodCodeChar"/>
    <w:qFormat/>
    <w:rsid w:val="00CA307B"/>
    <w:pPr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576"/>
        <w:tab w:val="left" w:pos="1008"/>
        <w:tab w:val="left" w:pos="1440"/>
        <w:tab w:val="left" w:pos="1872"/>
        <w:tab w:val="left" w:pos="2304"/>
        <w:tab w:val="left" w:pos="2736"/>
        <w:tab w:val="left" w:pos="3168"/>
      </w:tabs>
      <w:spacing w:after="0" w:line="240" w:lineRule="auto"/>
      <w:ind w:left="274" w:right="202"/>
      <w:contextualSpacing/>
      <w:jc w:val="both"/>
    </w:pPr>
    <w:rPr>
      <w:rFonts w:ascii="Consolas" w:eastAsia="Times New Roman" w:hAnsi="Consolas" w:cs="Courier New"/>
      <w:color w:val="333333"/>
      <w:sz w:val="19"/>
      <w:szCs w:val="20"/>
    </w:rPr>
  </w:style>
  <w:style w:type="character" w:customStyle="1" w:styleId="GoodCodeChar">
    <w:name w:val="Good Code Char"/>
    <w:basedOn w:val="DefaultParagraphFont"/>
    <w:link w:val="GoodCode"/>
    <w:rsid w:val="00CA307B"/>
    <w:rPr>
      <w:rFonts w:ascii="Consolas" w:eastAsia="Times New Roman" w:hAnsi="Consolas" w:cs="Courier New"/>
      <w:color w:val="333333"/>
      <w:sz w:val="19"/>
      <w:szCs w:val="20"/>
      <w:shd w:val="clear" w:color="auto" w:fill="FAFAFA"/>
    </w:rPr>
  </w:style>
  <w:style w:type="paragraph" w:styleId="ListParagraph">
    <w:name w:val="List Paragraph"/>
    <w:basedOn w:val="Normal"/>
    <w:uiPriority w:val="34"/>
    <w:qFormat/>
    <w:rsid w:val="00123E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6B0B"/>
    <w:rPr>
      <w:rFonts w:asciiTheme="majorHAnsi" w:eastAsia="BatangChe" w:hAnsiTheme="majorHAnsi" w:cstheme="majorBidi"/>
      <w:b/>
      <w:color w:val="C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44E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E415A"/>
    <w:pPr>
      <w:numPr>
        <w:numId w:val="0"/>
      </w:numPr>
      <w:spacing w:before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41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41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415A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975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3F"/>
  </w:style>
  <w:style w:type="paragraph" w:styleId="Footer">
    <w:name w:val="footer"/>
    <w:basedOn w:val="Normal"/>
    <w:link w:val="FooterChar"/>
    <w:uiPriority w:val="99"/>
    <w:unhideWhenUsed/>
    <w:rsid w:val="004B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3F"/>
  </w:style>
  <w:style w:type="character" w:styleId="Emphasis">
    <w:name w:val="Emphasis"/>
    <w:basedOn w:val="DefaultParagraphFont"/>
    <w:uiPriority w:val="20"/>
    <w:qFormat/>
    <w:rsid w:val="00EA4758"/>
    <w:rPr>
      <w:i/>
      <w:iCs/>
    </w:rPr>
  </w:style>
  <w:style w:type="character" w:customStyle="1" w:styleId="apple-converted-space">
    <w:name w:val="apple-converted-space"/>
    <w:basedOn w:val="DefaultParagraphFont"/>
    <w:rsid w:val="00740D4D"/>
  </w:style>
  <w:style w:type="character" w:styleId="PlaceholderText">
    <w:name w:val="Placeholder Text"/>
    <w:basedOn w:val="DefaultParagraphFont"/>
    <w:uiPriority w:val="99"/>
    <w:semiHidden/>
    <w:rsid w:val="00CF42F5"/>
    <w:rPr>
      <w:color w:val="808080"/>
    </w:rPr>
  </w:style>
  <w:style w:type="paragraph" w:customStyle="1" w:styleId="Comment">
    <w:name w:val="Comment"/>
    <w:basedOn w:val="GoodCode"/>
    <w:link w:val="CommentChar"/>
    <w:qFormat/>
    <w:rsid w:val="00CA307B"/>
    <w:rPr>
      <w:rFonts w:cs="Consolas"/>
      <w:color w:val="008000"/>
      <w:szCs w:val="19"/>
    </w:rPr>
  </w:style>
  <w:style w:type="paragraph" w:styleId="NoSpacing">
    <w:name w:val="No Spacing"/>
    <w:uiPriority w:val="1"/>
    <w:qFormat/>
    <w:rsid w:val="00FD6AF3"/>
    <w:pPr>
      <w:spacing w:after="0" w:line="240" w:lineRule="auto"/>
    </w:pPr>
  </w:style>
  <w:style w:type="character" w:customStyle="1" w:styleId="CommentChar">
    <w:name w:val="Comment Char"/>
    <w:basedOn w:val="GoodCodeChar"/>
    <w:link w:val="Comment"/>
    <w:rsid w:val="00CA307B"/>
    <w:rPr>
      <w:rFonts w:ascii="Consolas" w:eastAsia="Times New Roman" w:hAnsi="Consolas" w:cs="Consolas"/>
      <w:color w:val="008000"/>
      <w:sz w:val="19"/>
      <w:szCs w:val="19"/>
      <w:shd w:val="clear" w:color="auto" w:fill="FAFAF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3F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_(number)" TargetMode="External"/><Relationship Id="rId13" Type="http://schemas.openxmlformats.org/officeDocument/2006/relationships/hyperlink" Target="http://en.wikipedia.org/wiki/132_(number)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42_(number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14_(number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5_(number)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2_(number)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C13-E778-417B-9FBA-237A31E2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Long Pham</cp:lastModifiedBy>
  <cp:revision>674</cp:revision>
  <cp:lastPrinted>2016-04-26T16:47:00Z</cp:lastPrinted>
  <dcterms:created xsi:type="dcterms:W3CDTF">2016-04-18T02:51:00Z</dcterms:created>
  <dcterms:modified xsi:type="dcterms:W3CDTF">2016-04-26T16:47:00Z</dcterms:modified>
</cp:coreProperties>
</file>