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2C9C5BF1" w:rsidR="00F27D6F" w:rsidRPr="00214E0E" w:rsidRDefault="006E5262" w:rsidP="006E5262"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  <w:t>312</w:t>
      </w:r>
      <w:r w:rsidR="00F27D6F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 w:rsidR="00F27D6F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Olive Pl, #103</w:t>
      </w:r>
      <w:r w:rsidR="00C3220B" w:rsidRPr="00214E0E">
        <w:rPr>
          <w:sz w:val="16"/>
          <w:szCs w:val="16"/>
        </w:rPr>
        <w:t xml:space="preserve">, </w:t>
      </w:r>
      <w:r>
        <w:rPr>
          <w:sz w:val="16"/>
          <w:szCs w:val="16"/>
        </w:rPr>
        <w:t>Seattle</w:t>
      </w:r>
      <w:r w:rsidR="00C3220B" w:rsidRPr="00214E0E">
        <w:rPr>
          <w:sz w:val="16"/>
          <w:szCs w:val="16"/>
        </w:rPr>
        <w:t>,</w:t>
      </w:r>
      <w:r w:rsidR="00214E0E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WA 98122</w:t>
      </w:r>
      <w:r w:rsidR="00F27D6F" w:rsidRPr="00214E0E">
        <w:rPr>
          <w:sz w:val="16"/>
          <w:szCs w:val="16"/>
        </w:rPr>
        <w:t> </w:t>
      </w:r>
      <w:r w:rsidR="00F27D6F" w:rsidRPr="00214E0E">
        <w:rPr>
          <w:color w:val="A6A6A6" w:themeColor="background1" w:themeShade="A6"/>
          <w:sz w:val="16"/>
          <w:szCs w:val="16"/>
        </w:rPr>
        <w:t>|</w:t>
      </w:r>
      <w:r w:rsidR="00F27D6F" w:rsidRPr="00214E0E">
        <w:rPr>
          <w:sz w:val="16"/>
          <w:szCs w:val="16"/>
        </w:rPr>
        <w:t> 480-703-5615 </w:t>
      </w:r>
      <w:r w:rsidR="00F27D6F" w:rsidRPr="00214E0E">
        <w:rPr>
          <w:color w:val="A6A6A6" w:themeColor="background1" w:themeShade="A6"/>
          <w:sz w:val="16"/>
          <w:szCs w:val="16"/>
        </w:rPr>
        <w:t>|</w:t>
      </w:r>
      <w:r w:rsidR="00F27D6F" w:rsidRPr="00214E0E">
        <w:rPr>
          <w:sz w:val="16"/>
          <w:szCs w:val="16"/>
        </w:rPr>
        <w:t> </w:t>
      </w:r>
      <w:hyperlink r:id="rId8" w:history="1">
        <w:r w:rsidR="00F27D6F" w:rsidRPr="00214E0E">
          <w:rPr>
            <w:rStyle w:val="Hyperlink"/>
            <w:sz w:val="16"/>
            <w:szCs w:val="16"/>
          </w:rPr>
          <w:t>saiprash1993@yahoo.co.in</w:t>
        </w:r>
      </w:hyperlink>
      <w:r w:rsidR="00F27D6F" w:rsidRPr="00214E0E">
        <w:rPr>
          <w:sz w:val="16"/>
          <w:szCs w:val="16"/>
        </w:rPr>
        <w:t xml:space="preserve"> | </w:t>
      </w:r>
      <w:r w:rsidR="00F27D6F" w:rsidRPr="00214E0E">
        <w:rPr>
          <w:rStyle w:val="domain"/>
          <w:sz w:val="16"/>
          <w:szCs w:val="16"/>
        </w:rPr>
        <w:t>in.linkedin.com/in/</w:t>
      </w:r>
      <w:r>
        <w:rPr>
          <w:rStyle w:val="vanity-name"/>
          <w:sz w:val="16"/>
          <w:szCs w:val="16"/>
        </w:rPr>
        <w:t xml:space="preserve">saipc </w:t>
      </w:r>
      <w:r w:rsidR="00214E0E" w:rsidRPr="00214E0E">
        <w:rPr>
          <w:rStyle w:val="vanity-name"/>
          <w:sz w:val="16"/>
          <w:szCs w:val="16"/>
        </w:rPr>
        <w:t>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stTable1Light-Accent1"/>
        <w:tblW w:w="5000" w:type="pct"/>
        <w:tblLook w:val="04A0" w:firstRow="1" w:lastRow="0" w:firstColumn="1" w:lastColumn="0" w:noHBand="0" w:noVBand="1"/>
        <w:tblDescription w:val="Summary"/>
      </w:tblPr>
      <w:tblGrid>
        <w:gridCol w:w="11016"/>
      </w:tblGrid>
      <w:tr w:rsidR="005B161A" w:rsidRPr="005B161A" w14:paraId="48D50839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7F4709" w14:textId="57965D1F" w:rsidR="00FF08E1" w:rsidRPr="005B161A" w:rsidRDefault="0096427F" w:rsidP="006E5262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6E5262">
              <w:rPr>
                <w:b w:val="0"/>
                <w:color w:val="404040" w:themeColor="text1" w:themeTint="BF"/>
              </w:rPr>
              <w:t>Software Development Engineer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51C8C">
              <w:rPr>
                <w:b w:val="0"/>
                <w:color w:val="404040" w:themeColor="text1" w:themeTint="BF"/>
              </w:rPr>
              <w:t>4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CF57A0">
              <w:rPr>
                <w:color w:val="404040" w:themeColor="text1" w:themeTint="BF"/>
              </w:rPr>
              <w:t xml:space="preserve">Rails,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14:paraId="38C69A5F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6800FE7E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AB3C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361D0D4C" w14:textId="48E78B80" w:rsidR="002644D7" w:rsidRDefault="00671568" w:rsidP="00F75A42">
            <w:pPr>
              <w:jc w:val="both"/>
            </w:pPr>
            <w:r w:rsidRPr="00671568">
              <w:rPr>
                <w:rStyle w:val="Emphasis"/>
                <w:i w:val="0"/>
              </w:rPr>
              <w:t xml:space="preserve">Arizona State University, </w:t>
            </w:r>
            <w:r w:rsidR="00F75A42" w:rsidRPr="00671568">
              <w:rPr>
                <w:i/>
                <w:color w:val="auto"/>
              </w:rPr>
              <w:t>M</w:t>
            </w:r>
            <w:r w:rsidR="00F75A42">
              <w:rPr>
                <w:i/>
                <w:color w:val="auto"/>
              </w:rPr>
              <w:t>aster’s (Thesis) in Computer Science</w:t>
            </w:r>
            <w:r w:rsidR="000A65D3" w:rsidRPr="000A65D3">
              <w:rPr>
                <w:color w:val="auto"/>
              </w:rPr>
              <w:t>.</w:t>
            </w:r>
            <w:r w:rsidR="00B34B70" w:rsidRPr="00671568">
              <w:rPr>
                <w:rStyle w:val="Emphasis"/>
                <w:i w:val="0"/>
              </w:rPr>
              <w:t xml:space="preserve"> </w:t>
            </w:r>
            <w:r w:rsidR="009E0307">
              <w:rPr>
                <w:rStyle w:val="Emphasis"/>
                <w:i w:val="0"/>
              </w:rPr>
              <w:t xml:space="preserve">GPA </w:t>
            </w:r>
            <w:r w:rsidR="009B4412">
              <w:rPr>
                <w:rStyle w:val="Emphasis"/>
                <w:i w:val="0"/>
                <w:color w:val="auto"/>
              </w:rPr>
              <w:t>3.50</w:t>
            </w:r>
            <w:r w:rsidR="00B34B70" w:rsidRPr="00B34B70">
              <w:rPr>
                <w:rStyle w:val="Emphasis"/>
                <w:i w:val="0"/>
                <w:color w:val="auto"/>
              </w:rPr>
              <w:t>/4.00</w:t>
            </w:r>
          </w:p>
        </w:tc>
        <w:tc>
          <w:tcPr>
            <w:tcW w:w="866" w:type="pct"/>
          </w:tcPr>
          <w:p w14:paraId="1393EDD6" w14:textId="507FF8FD" w:rsidR="002644D7" w:rsidRPr="007218B4" w:rsidRDefault="00674765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May 2016</w:t>
            </w:r>
          </w:p>
        </w:tc>
      </w:tr>
      <w:tr w:rsidR="002644D7" w14:paraId="79E80826" w14:textId="77777777" w:rsidTr="008D416B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71F62BF" w14:textId="28DA599E" w:rsidR="002644D7" w:rsidRPr="008C38B8" w:rsidRDefault="00671568" w:rsidP="00F75A42">
            <w:pPr>
              <w:jc w:val="both"/>
              <w:rPr>
                <w:b w:val="0"/>
                <w:iCs/>
                <w:color w:val="auto"/>
              </w:rPr>
            </w:pPr>
            <w:r w:rsidRPr="00671568">
              <w:rPr>
                <w:rStyle w:val="Emphasis"/>
                <w:i w:val="0"/>
              </w:rPr>
              <w:t>Anna Universit</w:t>
            </w:r>
            <w:r w:rsidRPr="00671568">
              <w:rPr>
                <w:color w:val="auto"/>
              </w:rPr>
              <w:t>y,</w:t>
            </w:r>
            <w:r w:rsidRPr="00671568">
              <w:rPr>
                <w:i/>
                <w:color w:val="auto"/>
              </w:rPr>
              <w:t xml:space="preserve"> </w:t>
            </w:r>
            <w:r w:rsidR="002644D7" w:rsidRPr="00671568">
              <w:rPr>
                <w:i/>
                <w:color w:val="auto"/>
              </w:rPr>
              <w:t>B.E. in Computer Science and Engineering</w:t>
            </w:r>
            <w:r w:rsidR="002644D7" w:rsidRPr="000A65D3">
              <w:rPr>
                <w:rStyle w:val="Emphasis"/>
              </w:rPr>
              <w:t>.</w:t>
            </w:r>
            <w:r w:rsidR="00835587">
              <w:rPr>
                <w:rStyle w:val="Emphasis"/>
              </w:rPr>
              <w:t xml:space="preserve"> </w:t>
            </w:r>
            <w:r w:rsidR="002644D7">
              <w:rPr>
                <w:rStyle w:val="Emphasis"/>
                <w:i w:val="0"/>
                <w:color w:val="auto"/>
              </w:rPr>
              <w:t xml:space="preserve">GPA </w:t>
            </w:r>
            <w:r w:rsidR="00DB43AD">
              <w:rPr>
                <w:rStyle w:val="Emphasis"/>
                <w:i w:val="0"/>
                <w:color w:val="auto"/>
              </w:rPr>
              <w:t>4.00/4.00</w:t>
            </w:r>
          </w:p>
        </w:tc>
        <w:tc>
          <w:tcPr>
            <w:tcW w:w="866" w:type="pct"/>
          </w:tcPr>
          <w:p w14:paraId="5A1BDC87" w14:textId="77777777" w:rsidR="002644D7" w:rsidRPr="007218B4" w:rsidRDefault="00FF4CAF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6D7E86C4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AB3C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8D7B1E" w14:paraId="6A5BB51C" w14:textId="77777777" w:rsidTr="0065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5A84978" w14:textId="3F22A929" w:rsidR="008D7B1E" w:rsidRPr="00FB6F88" w:rsidRDefault="008D7B1E" w:rsidP="00655D8A">
            <w:pPr>
              <w:jc w:val="both"/>
              <w:rPr>
                <w:b w:val="0"/>
                <w:color w:val="auto"/>
              </w:rPr>
            </w:pPr>
            <w:r>
              <w:rPr>
                <w:rStyle w:val="Emphasis"/>
                <w:i w:val="0"/>
                <w:color w:val="auto"/>
                <w:szCs w:val="19"/>
              </w:rPr>
              <w:t>Amazon, Inc.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Software Development Engineer</w:t>
            </w:r>
            <w:r w:rsidR="00076575">
              <w:rPr>
                <w:i/>
                <w:color w:val="auto"/>
              </w:rPr>
              <w:t xml:space="preserve">, </w:t>
            </w:r>
            <w:r w:rsidR="00601288" w:rsidRPr="00601288">
              <w:rPr>
                <w:b w:val="0"/>
                <w:i/>
                <w:color w:val="auto"/>
              </w:rPr>
              <w:t>Compliance</w:t>
            </w:r>
            <w:r w:rsidR="00601288">
              <w:rPr>
                <w:i/>
                <w:color w:val="auto"/>
              </w:rPr>
              <w:t xml:space="preserve"> -</w:t>
            </w:r>
            <w:bookmarkStart w:id="0" w:name="_GoBack"/>
            <w:bookmarkEnd w:id="0"/>
            <w:r w:rsidR="00601288">
              <w:rPr>
                <w:i/>
                <w:color w:val="auto"/>
              </w:rPr>
              <w:t xml:space="preserve"> </w:t>
            </w:r>
            <w:r w:rsidR="007B4DB2">
              <w:rPr>
                <w:b w:val="0"/>
                <w:i/>
                <w:color w:val="auto"/>
              </w:rPr>
              <w:t>Suspicious Activity Monitoring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5D6FEC94" w14:textId="0B469B56" w:rsidR="005E4672" w:rsidRPr="005E4672" w:rsidRDefault="005E4672" w:rsidP="00142E9B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and implemented a git pre-push hook</w:t>
            </w:r>
            <w:r w:rsidR="00076575">
              <w:rPr>
                <w:b w:val="0"/>
                <w:color w:val="404040" w:themeColor="text1" w:themeTint="BF"/>
              </w:rPr>
              <w:t xml:space="preserve"> to verify code before merging with live pipelines</w:t>
            </w:r>
            <w:r>
              <w:rPr>
                <w:b w:val="0"/>
                <w:color w:val="404040" w:themeColor="text1" w:themeTint="BF"/>
              </w:rPr>
              <w:t xml:space="preserve"> that reduced pipeline failures </w:t>
            </w:r>
            <w:r w:rsidR="00076575">
              <w:rPr>
                <w:b w:val="0"/>
                <w:color w:val="404040" w:themeColor="text1" w:themeTint="BF"/>
              </w:rPr>
              <w:t>from 24 failures a month to 11 failures a month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2EC1FB99" w14:textId="745D4390" w:rsidR="005E4672" w:rsidRPr="00076575" w:rsidRDefault="00076575" w:rsidP="00076575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Developed an interactive new hire accelerated ramp-up framework for setting up workspaces quickly and getting acquainted with codebase.</w:t>
            </w:r>
          </w:p>
          <w:p w14:paraId="5507F0B6" w14:textId="77777777" w:rsidR="00076575" w:rsidRPr="00AF056B" w:rsidRDefault="00076575" w:rsidP="0026345E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Designed the UI for </w:t>
            </w:r>
            <w:r w:rsidR="0026345E">
              <w:rPr>
                <w:b w:val="0"/>
                <w:color w:val="404040" w:themeColor="text1" w:themeTint="BF"/>
              </w:rPr>
              <w:t xml:space="preserve">report generation in suspicious activity monitoring (SAM) for </w:t>
            </w:r>
            <w:r>
              <w:rPr>
                <w:b w:val="0"/>
                <w:color w:val="404040" w:themeColor="text1" w:themeTint="BF"/>
              </w:rPr>
              <w:t xml:space="preserve">Amazon </w:t>
            </w:r>
            <w:r w:rsidR="002A555A">
              <w:rPr>
                <w:b w:val="0"/>
                <w:color w:val="404040" w:themeColor="text1" w:themeTint="BF"/>
              </w:rPr>
              <w:t>Anti-money Laundering</w:t>
            </w:r>
            <w:r w:rsidR="0026345E">
              <w:rPr>
                <w:b w:val="0"/>
                <w:color w:val="404040" w:themeColor="text1" w:themeTint="BF"/>
              </w:rPr>
              <w:t xml:space="preserve"> team</w:t>
            </w:r>
            <w:r w:rsidR="002A555A">
              <w:rPr>
                <w:b w:val="0"/>
                <w:color w:val="404040" w:themeColor="text1" w:themeTint="BF"/>
              </w:rPr>
              <w:t>’s</w:t>
            </w:r>
            <w:r>
              <w:rPr>
                <w:b w:val="0"/>
                <w:color w:val="404040" w:themeColor="text1" w:themeTint="BF"/>
              </w:rPr>
              <w:t xml:space="preserve"> first foray into the European market.</w:t>
            </w:r>
          </w:p>
          <w:p w14:paraId="53FF8A59" w14:textId="771C3788" w:rsidR="00AF056B" w:rsidRPr="008D7B1E" w:rsidRDefault="00AF056B" w:rsidP="0026345E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Implemented and launched case types for Regulatory Account Management Platform for Denied Party Screening, Identity verification and TIN verification.</w:t>
            </w:r>
          </w:p>
        </w:tc>
        <w:tc>
          <w:tcPr>
            <w:tcW w:w="1548" w:type="dxa"/>
          </w:tcPr>
          <w:p w14:paraId="0D6B59AB" w14:textId="1C59058C" w:rsidR="008D7B1E" w:rsidRPr="00BB637F" w:rsidRDefault="003B4123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Aug</w:t>
            </w:r>
            <w:r w:rsidR="008D7B1E">
              <w:rPr>
                <w:szCs w:val="19"/>
              </w:rPr>
              <w:t xml:space="preserve"> 2016</w:t>
            </w:r>
            <w:r w:rsidR="009543F9">
              <w:rPr>
                <w:szCs w:val="19"/>
              </w:rPr>
              <w:t xml:space="preserve"> </w:t>
            </w:r>
            <w:r w:rsidR="009543F9">
              <w:t>–</w:t>
            </w:r>
            <w:r>
              <w:rPr>
                <w:szCs w:val="19"/>
              </w:rPr>
              <w:t>Present</w:t>
            </w:r>
          </w:p>
        </w:tc>
      </w:tr>
      <w:tr w:rsidR="006E5262" w14:paraId="14AC8CEE" w14:textId="77777777" w:rsidTr="00655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11CC6733" w14:textId="601DF469" w:rsidR="006E5262" w:rsidRPr="00FB6F88" w:rsidRDefault="006E5262" w:rsidP="00655D8A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Firefox Accounts Engineering Intern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7F6EFE47" w14:textId="6ABCA201" w:rsidR="00543517" w:rsidRPr="00543517" w:rsidRDefault="00543517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Engineered the infrastructure for performing reverse geo-lookups to accurately detect the login location of a user, and redesigned the login emails to showcase this login history to the user (merged in Firefox-</w:t>
            </w:r>
            <w:r w:rsidR="009F0A3F">
              <w:rPr>
                <w:b w:val="0"/>
                <w:color w:val="404040" w:themeColor="text1" w:themeTint="BF"/>
              </w:rPr>
              <w:t>66</w:t>
            </w:r>
            <w:r>
              <w:rPr>
                <w:b w:val="0"/>
                <w:color w:val="404040" w:themeColor="text1" w:themeTint="BF"/>
              </w:rPr>
              <w:t xml:space="preserve"> train to </w:t>
            </w:r>
            <w:r w:rsidR="00142E9B">
              <w:rPr>
                <w:color w:val="404040" w:themeColor="text1" w:themeTint="BF"/>
              </w:rPr>
              <w:t>10%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="00142E9B">
              <w:rPr>
                <w:b w:val="0"/>
                <w:color w:val="404040" w:themeColor="text1" w:themeTint="BF"/>
              </w:rPr>
              <w:t xml:space="preserve">of </w:t>
            </w:r>
            <w:r w:rsidR="00183CE0">
              <w:rPr>
                <w:b w:val="0"/>
                <w:color w:val="404040" w:themeColor="text1" w:themeTint="BF"/>
              </w:rPr>
              <w:t>user base</w:t>
            </w:r>
            <w:r>
              <w:rPr>
                <w:b w:val="0"/>
                <w:color w:val="404040" w:themeColor="text1" w:themeTint="BF"/>
              </w:rPr>
              <w:t>)</w:t>
            </w:r>
          </w:p>
          <w:p w14:paraId="699FCD6A" w14:textId="6E5E8B6F" w:rsidR="006E5262" w:rsidRPr="009F0A3F" w:rsidRDefault="00543517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a Geolocation-based profiling mechanism to maintain a login history and use it to detect and flag anomalous logins</w:t>
            </w:r>
            <w:r w:rsidR="006E5262">
              <w:rPr>
                <w:b w:val="0"/>
                <w:color w:val="404040" w:themeColor="text1" w:themeTint="BF"/>
              </w:rPr>
              <w:t>.</w:t>
            </w:r>
          </w:p>
          <w:p w14:paraId="76B14881" w14:textId="7A608274" w:rsidR="009F0A3F" w:rsidRPr="00982EF7" w:rsidRDefault="009F0A3F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the user interface for displaying password strength to the user, with live feedback as they enter the password.</w:t>
            </w:r>
          </w:p>
          <w:p w14:paraId="46E75ECE" w14:textId="28A77201" w:rsidR="006E5262" w:rsidRPr="00AF2A4F" w:rsidRDefault="004966BB" w:rsidP="00B9019D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Refactored a </w:t>
            </w:r>
            <w:r w:rsidR="0061405E">
              <w:rPr>
                <w:b w:val="0"/>
                <w:color w:val="404040" w:themeColor="text1" w:themeTint="BF"/>
              </w:rPr>
              <w:t>61Kb</w:t>
            </w:r>
            <w:r>
              <w:rPr>
                <w:b w:val="0"/>
                <w:color w:val="404040" w:themeColor="text1" w:themeTint="BF"/>
              </w:rPr>
              <w:t xml:space="preserve"> SA</w:t>
            </w:r>
            <w:r w:rsidR="009F0A3F">
              <w:rPr>
                <w:b w:val="0"/>
                <w:color w:val="404040" w:themeColor="text1" w:themeTint="BF"/>
              </w:rPr>
              <w:t xml:space="preserve">SS code-base, </w:t>
            </w:r>
            <w:r>
              <w:rPr>
                <w:b w:val="0"/>
                <w:color w:val="404040" w:themeColor="text1" w:themeTint="BF"/>
              </w:rPr>
              <w:t>rewriting the CSS</w:t>
            </w:r>
            <w:r w:rsidR="0061405E">
              <w:rPr>
                <w:b w:val="0"/>
                <w:color w:val="404040" w:themeColor="text1" w:themeTint="BF"/>
              </w:rPr>
              <w:t xml:space="preserve"> </w:t>
            </w:r>
            <w:r w:rsidR="00B9019D">
              <w:rPr>
                <w:b w:val="0"/>
                <w:color w:val="404040" w:themeColor="text1" w:themeTint="BF"/>
              </w:rPr>
              <w:t>to unify the color scheme for Firefox Accounts</w:t>
            </w:r>
            <w:r w:rsidR="0061405E">
              <w:rPr>
                <w:b w:val="0"/>
                <w:color w:val="404040" w:themeColor="text1" w:themeTint="BF"/>
              </w:rPr>
              <w:t xml:space="preserve"> and</w:t>
            </w:r>
            <w:r>
              <w:rPr>
                <w:b w:val="0"/>
                <w:color w:val="404040" w:themeColor="text1" w:themeTint="BF"/>
              </w:rPr>
              <w:t xml:space="preserve"> improving performance </w:t>
            </w:r>
            <w:r w:rsidR="0061405E">
              <w:rPr>
                <w:b w:val="0"/>
                <w:color w:val="404040" w:themeColor="text1" w:themeTint="BF"/>
              </w:rPr>
              <w:t>by reducing file size to 59Kb</w:t>
            </w:r>
            <w:r>
              <w:rPr>
                <w:b w:val="0"/>
                <w:color w:val="404040" w:themeColor="text1" w:themeTint="BF"/>
              </w:rPr>
              <w:t xml:space="preserve"> and removing redundancy across the files</w:t>
            </w:r>
            <w:r w:rsidR="006E5262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352CD9CE" w14:textId="63FEAD86" w:rsidR="006E5262" w:rsidRPr="00BB637F" w:rsidRDefault="006E5262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2016</w:t>
            </w:r>
          </w:p>
        </w:tc>
      </w:tr>
      <w:tr w:rsidR="00FF2FDE" w14:paraId="3C8BD51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772685D" w14:textId="6D7E86C4" w:rsidR="00AF2A4F" w:rsidRPr="00FB6F88" w:rsidRDefault="00EF1A13" w:rsidP="00B710BF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Cloud Services Intern</w:t>
            </w:r>
            <w:r w:rsidR="00AF2A4F">
              <w:rPr>
                <w:rStyle w:val="Emphasis"/>
                <w:color w:val="auto"/>
                <w:szCs w:val="19"/>
              </w:rPr>
              <w:t>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15EACD58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 w:rsidR="00A31375">
              <w:rPr>
                <w:b w:val="0"/>
                <w:color w:val="404040" w:themeColor="text1" w:themeTint="BF"/>
              </w:rPr>
              <w:t xml:space="preserve"> (</w:t>
            </w:r>
            <w:r w:rsidR="00BA6C34">
              <w:rPr>
                <w:b w:val="0"/>
                <w:color w:val="404040" w:themeColor="text1" w:themeTint="BF"/>
              </w:rPr>
              <w:t xml:space="preserve">to </w:t>
            </w:r>
            <w:r w:rsidR="00A31375" w:rsidRPr="00E05A08">
              <w:rPr>
                <w:color w:val="404040" w:themeColor="text1" w:themeTint="BF"/>
              </w:rPr>
              <w:t>~90 million</w:t>
            </w:r>
            <w:r w:rsidR="00A31375">
              <w:rPr>
                <w:b w:val="0"/>
                <w:color w:val="404040" w:themeColor="text1" w:themeTint="BF"/>
              </w:rPr>
              <w:t xml:space="preserve"> users)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776CD8F3" w:rsidR="00C13BB6" w:rsidRPr="003B6138" w:rsidRDefault="00505155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Deployed</w:t>
            </w:r>
            <w:r w:rsidR="00C13BB6">
              <w:rPr>
                <w:b w:val="0"/>
                <w:color w:val="404040" w:themeColor="text1" w:themeTint="BF"/>
              </w:rPr>
              <w:t xml:space="preserve">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 w:rsidR="00C13BB6">
              <w:rPr>
                <w:b w:val="0"/>
                <w:color w:val="404040" w:themeColor="text1" w:themeTint="BF"/>
              </w:rPr>
              <w:t xml:space="preserve"> </w:t>
            </w:r>
            <w:r w:rsidR="00C13BB6" w:rsidRPr="00C13BB6">
              <w:rPr>
                <w:color w:val="404040" w:themeColor="text1" w:themeTint="BF"/>
              </w:rPr>
              <w:t>HTML parser</w:t>
            </w:r>
            <w:r w:rsidR="00C13BB6"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 w:rsidR="00C13BB6">
              <w:rPr>
                <w:b w:val="0"/>
                <w:color w:val="404040" w:themeColor="text1" w:themeTint="BF"/>
              </w:rPr>
              <w:t xml:space="preserve">ail translations and remove </w:t>
            </w:r>
            <w:r w:rsidR="00C13BB6" w:rsidRPr="00C13BB6">
              <w:rPr>
                <w:color w:val="404040" w:themeColor="text1" w:themeTint="BF"/>
              </w:rPr>
              <w:t xml:space="preserve">malicious </w:t>
            </w:r>
            <w:r w:rsidR="00C13BB6">
              <w:rPr>
                <w:color w:val="404040" w:themeColor="text1" w:themeTint="BF"/>
              </w:rPr>
              <w:t>translations</w:t>
            </w:r>
            <w:r w:rsidR="00C13BB6">
              <w:rPr>
                <w:b w:val="0"/>
                <w:color w:val="404040" w:themeColor="text1" w:themeTint="BF"/>
              </w:rPr>
              <w:t xml:space="preserve"> to prevent </w:t>
            </w:r>
            <w:r w:rsidR="00C13BB6" w:rsidRPr="00C13BB6">
              <w:rPr>
                <w:color w:val="404040" w:themeColor="text1" w:themeTint="BF"/>
              </w:rPr>
              <w:t>cross-site scripting</w:t>
            </w:r>
            <w:r w:rsidR="00C13BB6"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 w:rsidR="00C13BB6"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Test-linting</w:t>
            </w:r>
            <w:r>
              <w:rPr>
                <w:b w:val="0"/>
                <w:color w:val="404040" w:themeColor="text1" w:themeTint="BF"/>
              </w:rPr>
              <w:t xml:space="preserve"> system from </w:t>
            </w:r>
            <w:r w:rsidRPr="003B6138">
              <w:rPr>
                <w:color w:val="404040" w:themeColor="text1" w:themeTint="BF"/>
              </w:rPr>
              <w:t xml:space="preserve">JSHint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r w:rsidRPr="003B6138">
              <w:rPr>
                <w:color w:val="404040" w:themeColor="text1" w:themeTint="BF"/>
              </w:rPr>
              <w:t xml:space="preserve">ESLint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E94C664" w14:textId="77777777" w:rsidR="00AF2A4F" w:rsidRPr="00BB637F" w:rsidRDefault="00AF2A4F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5B7B1A10" w14:textId="69E3153B" w:rsidR="00AF2A4F" w:rsidRPr="00DE6043" w:rsidRDefault="00EF1A13" w:rsidP="00B710BF">
            <w:pPr>
              <w:jc w:val="both"/>
              <w:rPr>
                <w:b w:val="0"/>
                <w:i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Arizona State University,</w:t>
            </w:r>
            <w:r w:rsidRPr="00DE6043">
              <w:rPr>
                <w:i/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Teaching Assistant</w:t>
            </w:r>
            <w:r w:rsidR="00AF2A4F" w:rsidRPr="00DE6043">
              <w:rPr>
                <w:rStyle w:val="Emphasis"/>
                <w:i w:val="0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3DCE8D52" w14:textId="77777777" w:rsidR="00171866" w:rsidRPr="00B51C8C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Created and evaluated exams as a</w:t>
            </w:r>
            <w:r w:rsidR="00171866">
              <w:rPr>
                <w:b w:val="0"/>
                <w:color w:val="404040" w:themeColor="text1" w:themeTint="BF"/>
              </w:rPr>
              <w:t xml:space="preserve"> TA for </w:t>
            </w:r>
            <w:r w:rsidR="00171866" w:rsidRPr="00171866">
              <w:rPr>
                <w:color w:val="404040" w:themeColor="text1" w:themeTint="BF"/>
              </w:rPr>
              <w:t>Principles of Programming Languages</w:t>
            </w:r>
            <w:r w:rsidR="00171866">
              <w:rPr>
                <w:color w:val="404040" w:themeColor="text1" w:themeTint="BF"/>
              </w:rPr>
              <w:t>.</w:t>
            </w:r>
          </w:p>
          <w:p w14:paraId="1CA3CCEE" w14:textId="0370DB71" w:rsidR="00B51C8C" w:rsidRPr="00EE1524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Designed and implemented a differential grading schema for lateral movement through a Hacking leaderboard as a TA for </w:t>
            </w:r>
            <w:r w:rsidRPr="00B51C8C">
              <w:rPr>
                <w:color w:val="404040" w:themeColor="text1" w:themeTint="BF"/>
              </w:rPr>
              <w:t>Software Security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2F97644" w14:textId="5DD40D94" w:rsidR="00AF2A4F" w:rsidRPr="00BB637F" w:rsidRDefault="00AF2A4F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F95FC0">
              <w:rPr>
                <w:rFonts w:cs="Times New Roman"/>
                <w:color w:val="000000"/>
                <w:szCs w:val="19"/>
              </w:rPr>
              <w:t>Spring 2016</w:t>
            </w:r>
          </w:p>
        </w:tc>
      </w:tr>
      <w:tr w:rsidR="00FF2FDE" w14:paraId="03FFE8D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95135AB" w14:textId="63FC2864" w:rsidR="00AF2A4F" w:rsidRPr="000F5EA0" w:rsidRDefault="004F50AD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 xml:space="preserve">Webgyor Waves, Inc., </w:t>
            </w:r>
            <w:r w:rsidRPr="00DE6043">
              <w:rPr>
                <w:i/>
                <w:color w:val="auto"/>
              </w:rPr>
              <w:t>Co-Founder</w:t>
            </w:r>
            <w:r>
              <w:rPr>
                <w:color w:val="auto"/>
              </w:rPr>
              <w:t>.</w:t>
            </w:r>
            <w:r w:rsidR="00AF2A4F" w:rsidRPr="000F5EA0">
              <w:rPr>
                <w:color w:val="auto"/>
              </w:rPr>
              <w:t> </w:t>
            </w:r>
          </w:p>
          <w:p w14:paraId="7B84C359" w14:textId="3C4E67F4" w:rsidR="00AF2A4F" w:rsidRPr="00AF2A4F" w:rsidRDefault="00F40A8A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Scheduled</w:t>
            </w:r>
            <w:r w:rsidR="00AB3F06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m</w:t>
            </w:r>
            <w:r w:rsidR="00AB3F06">
              <w:rPr>
                <w:b w:val="0"/>
                <w:color w:val="404040" w:themeColor="text1" w:themeTint="BF"/>
              </w:rPr>
              <w:t xml:space="preserve">anaged meetings </w:t>
            </w:r>
            <w:r w:rsidR="00730E3B">
              <w:rPr>
                <w:b w:val="0"/>
                <w:color w:val="404040" w:themeColor="text1" w:themeTint="BF"/>
              </w:rPr>
              <w:t xml:space="preserve">with </w:t>
            </w:r>
            <w:r w:rsidR="00AB3F06">
              <w:rPr>
                <w:b w:val="0"/>
                <w:color w:val="404040" w:themeColor="text1" w:themeTint="BF"/>
              </w:rPr>
              <w:t>clients</w:t>
            </w:r>
            <w:r>
              <w:rPr>
                <w:b w:val="0"/>
                <w:color w:val="404040" w:themeColor="text1" w:themeTint="BF"/>
              </w:rPr>
              <w:t xml:space="preserve">, analyzed requirements and </w:t>
            </w:r>
            <w:r w:rsidR="00730E3B">
              <w:rPr>
                <w:b w:val="0"/>
                <w:color w:val="404040" w:themeColor="text1" w:themeTint="BF"/>
              </w:rPr>
              <w:t>worked on quotations</w:t>
            </w:r>
            <w:r w:rsidR="00AF2A4F" w:rsidRPr="00AF2A4F">
              <w:rPr>
                <w:b w:val="0"/>
                <w:color w:val="404040" w:themeColor="text1" w:themeTint="BF"/>
              </w:rPr>
              <w:t>.</w:t>
            </w:r>
          </w:p>
          <w:p w14:paraId="2F47328E" w14:textId="59149785" w:rsidR="00AF2A4F" w:rsidRPr="00C508C2" w:rsidRDefault="0097311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Engineer</w:t>
            </w:r>
            <w:r w:rsidR="00AF2A4F" w:rsidRPr="00AF2A4F">
              <w:rPr>
                <w:b w:val="0"/>
                <w:color w:val="404040" w:themeColor="text1" w:themeTint="BF"/>
              </w:rPr>
              <w:t>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and MySQL</w:t>
            </w:r>
            <w:r w:rsidR="00AF2A4F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96B49ED" w14:textId="5AADBCF8" w:rsidR="00AF2A4F" w:rsidRPr="00BB637F" w:rsidRDefault="001742C2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0FAE1F8F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3D69EC" w14:paraId="0DD468D1" w14:textId="77777777" w:rsidTr="0081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6A5E5BC" w14:textId="6D698B3D" w:rsidR="003D69EC" w:rsidRPr="00DF22FB" w:rsidRDefault="004B3A68" w:rsidP="008126CD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Thesis on </w:t>
            </w:r>
            <w:r w:rsidR="003D69EC">
              <w:rPr>
                <w:color w:val="auto"/>
              </w:rPr>
              <w:t>E-Mail Header Injections – Arizona State University.</w:t>
            </w:r>
          </w:p>
          <w:p w14:paraId="51485758" w14:textId="77777777" w:rsidR="00194E60" w:rsidRPr="006763F2" w:rsidRDefault="00194E60" w:rsidP="00194E60">
            <w:pPr>
              <w:pStyle w:val="ListBullet"/>
              <w:jc w:val="both"/>
              <w:rPr>
                <w:b w:val="0"/>
                <w:color w:val="000000" w:themeColor="text1"/>
              </w:rPr>
            </w:pPr>
            <w:r w:rsidRPr="006763F2">
              <w:rPr>
                <w:b w:val="0"/>
                <w:color w:val="000000" w:themeColor="text1"/>
              </w:rPr>
              <w:t>Develop a black-box approach to detect E-mail Header Injection vulnerabilities in a web application.</w:t>
            </w:r>
          </w:p>
          <w:p w14:paraId="5F4BB1B2" w14:textId="6CE28561" w:rsidR="00194E60" w:rsidRPr="006763F2" w:rsidRDefault="00194E60" w:rsidP="00194E60">
            <w:pPr>
              <w:pStyle w:val="ListBullet"/>
              <w:jc w:val="both"/>
              <w:rPr>
                <w:b w:val="0"/>
                <w:color w:val="000000" w:themeColor="text1"/>
              </w:rPr>
            </w:pPr>
            <w:r w:rsidRPr="006763F2">
              <w:rPr>
                <w:b w:val="0"/>
                <w:color w:val="000000" w:themeColor="text1"/>
              </w:rPr>
              <w:t>Develop a system to crawl the web and automatically detect E-mail Header Injection vulnerabilities.</w:t>
            </w:r>
          </w:p>
          <w:p w14:paraId="38D69D70" w14:textId="0B336361" w:rsidR="003D69EC" w:rsidRPr="003D4F48" w:rsidRDefault="00194E60" w:rsidP="006763F2">
            <w:pPr>
              <w:pStyle w:val="ListBullet"/>
              <w:jc w:val="both"/>
            </w:pPr>
            <w:r w:rsidRPr="006763F2">
              <w:rPr>
                <w:b w:val="0"/>
                <w:color w:val="000000" w:themeColor="text1"/>
              </w:rPr>
              <w:t xml:space="preserve">Use our system to crawl 21,675,680 URLs to find forms that allowed us to send/receive emails, </w:t>
            </w:r>
            <w:r w:rsidR="006763F2">
              <w:rPr>
                <w:b w:val="0"/>
                <w:color w:val="000000" w:themeColor="text1"/>
              </w:rPr>
              <w:t xml:space="preserve">found </w:t>
            </w:r>
            <w:r w:rsidRPr="006763F2">
              <w:rPr>
                <w:b w:val="0"/>
                <w:color w:val="000000" w:themeColor="text1"/>
              </w:rPr>
              <w:t xml:space="preserve">6,794,917 such forms, of which 1,132,157 forms contained e-mail fields. </w:t>
            </w:r>
            <w:r w:rsidR="006763F2">
              <w:rPr>
                <w:b w:val="0"/>
                <w:color w:val="000000" w:themeColor="text1"/>
              </w:rPr>
              <w:t>T</w:t>
            </w:r>
            <w:r w:rsidRPr="006763F2">
              <w:rPr>
                <w:b w:val="0"/>
                <w:color w:val="000000" w:themeColor="text1"/>
              </w:rPr>
              <w:t xml:space="preserve">ested 934,016 </w:t>
            </w:r>
            <w:r w:rsidR="006763F2">
              <w:rPr>
                <w:b w:val="0"/>
                <w:color w:val="000000" w:themeColor="text1"/>
              </w:rPr>
              <w:t xml:space="preserve">forms to see if they would send </w:t>
            </w:r>
            <w:r w:rsidRPr="006763F2">
              <w:rPr>
                <w:b w:val="0"/>
                <w:color w:val="000000" w:themeColor="text1"/>
              </w:rPr>
              <w:t xml:space="preserve">an e-mail, and </w:t>
            </w:r>
            <w:r w:rsidR="006763F2">
              <w:rPr>
                <w:b w:val="0"/>
                <w:color w:val="000000" w:themeColor="text1"/>
              </w:rPr>
              <w:t xml:space="preserve">found </w:t>
            </w:r>
            <w:r w:rsidRPr="006763F2">
              <w:rPr>
                <w:b w:val="0"/>
                <w:color w:val="000000" w:themeColor="text1"/>
              </w:rPr>
              <w:t>52,724</w:t>
            </w:r>
            <w:r w:rsidR="006763F2">
              <w:rPr>
                <w:b w:val="0"/>
                <w:color w:val="000000" w:themeColor="text1"/>
              </w:rPr>
              <w:t xml:space="preserve"> such</w:t>
            </w:r>
            <w:r w:rsidRPr="006763F2">
              <w:rPr>
                <w:b w:val="0"/>
                <w:color w:val="000000" w:themeColor="text1"/>
              </w:rPr>
              <w:t xml:space="preserve"> forms. Of these, 46,156 forms were tested with E- mail Header Injection payloads and, of these, we found 673 vulnerable URLs across 296 domains.</w:t>
            </w:r>
          </w:p>
        </w:tc>
        <w:tc>
          <w:tcPr>
            <w:tcW w:w="1548" w:type="dxa"/>
          </w:tcPr>
          <w:p w14:paraId="1C629AAC" w14:textId="117915B3" w:rsidR="003D69EC" w:rsidRPr="00BB637F" w:rsidRDefault="00B073CB" w:rsidP="008126C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Fall 2015 – Spring 2016</w:t>
            </w:r>
          </w:p>
        </w:tc>
      </w:tr>
      <w:tr w:rsidR="00193D37" w14:paraId="6C2F318A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28790B21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53CE42B3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4A411D93" w14:textId="791073ED" w:rsidR="00544647" w:rsidRPr="008041D8" w:rsidRDefault="00EF1A13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lastRenderedPageBreak/>
              <w:t>Creat</w:t>
            </w:r>
            <w:r w:rsidR="008041D8">
              <w:rPr>
                <w:b w:val="0"/>
                <w:color w:val="404040" w:themeColor="text1" w:themeTint="BF"/>
              </w:rPr>
              <w:t>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0250C09C" w:rsidR="00964144" w:rsidRPr="0096297E" w:rsidRDefault="00166BB9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Wrote</w:t>
            </w:r>
            <w:r w:rsidR="00F60EDF">
              <w:rPr>
                <w:b w:val="0"/>
                <w:color w:val="404040" w:themeColor="text1" w:themeTint="BF"/>
              </w:rPr>
              <w:t xml:space="preserve">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 w:rsidR="00F60EDF"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 w:rsidR="00F60EDF"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lastRenderedPageBreak/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19F14A98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lastRenderedPageBreak/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  <w:r w:rsidR="00B5095C">
              <w:rPr>
                <w:rFonts w:cs="Times New Roman"/>
                <w:color w:val="000000" w:themeColor="text1"/>
                <w:szCs w:val="19"/>
              </w:rPr>
              <w:t xml:space="preserve"> – Anna University.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1D4617C8" w14:textId="77777777" w:rsidR="009E5A83" w:rsidRPr="00FE025D" w:rsidRDefault="009E5A83" w:rsidP="009E5A83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stTable6Colorful-Accent1"/>
        <w:tblW w:w="11016" w:type="dxa"/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E5A83" w14:paraId="1FBFBABF" w14:textId="77777777" w:rsidTr="003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09C2" w14:textId="77777777" w:rsidR="009E5A83" w:rsidRDefault="009E5A83" w:rsidP="003C2D9A">
            <w:pPr>
              <w:jc w:val="both"/>
            </w:pPr>
          </w:p>
        </w:tc>
        <w:tc>
          <w:tcPr>
            <w:tcW w:w="0" w:type="auto"/>
          </w:tcPr>
          <w:p w14:paraId="33821080" w14:textId="77777777" w:rsidR="009E5A83" w:rsidRDefault="009E5A83" w:rsidP="003C2D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83" w14:paraId="22E5AD35" w14:textId="77777777" w:rsidTr="003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96BE65D" w14:textId="5B8B749C" w:rsidR="009E5A83" w:rsidRDefault="009E5A83" w:rsidP="003C2D9A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</w:t>
            </w:r>
            <w:r w:rsidR="00CD0C8E">
              <w:rPr>
                <w:color w:val="404040" w:themeColor="text1" w:themeTint="BF"/>
              </w:rPr>
              <w:t>L, CSS, JavaScript</w:t>
            </w:r>
            <w:r w:rsidR="00170FD6" w:rsidRPr="00F41F0B">
              <w:rPr>
                <w:color w:val="404040" w:themeColor="text1" w:themeTint="BF"/>
              </w:rPr>
              <w:t xml:space="preserve">, </w:t>
            </w:r>
            <w:r w:rsidR="00170FD6">
              <w:rPr>
                <w:color w:val="404040" w:themeColor="text1" w:themeTint="BF"/>
              </w:rPr>
              <w:t>Ruby on Rails</w:t>
            </w:r>
            <w:r w:rsidR="00CD0C8E">
              <w:rPr>
                <w:color w:val="404040" w:themeColor="text1" w:themeTint="BF"/>
              </w:rPr>
              <w:t>, AJAX, C</w:t>
            </w:r>
            <w:r w:rsidRPr="00F41F0B">
              <w:rPr>
                <w:color w:val="404040" w:themeColor="text1" w:themeTint="BF"/>
              </w:rPr>
              <w:t>, Java,</w:t>
            </w:r>
            <w:r w:rsidR="0056446A">
              <w:rPr>
                <w:color w:val="404040" w:themeColor="text1" w:themeTint="BF"/>
              </w:rPr>
              <w:t xml:space="preserve"> </w:t>
            </w:r>
            <w:r w:rsidRPr="00F41F0B">
              <w:rPr>
                <w:color w:val="404040" w:themeColor="text1" w:themeTint="BF"/>
              </w:rPr>
              <w:t>Python, Node.js</w:t>
            </w:r>
            <w:r w:rsidR="0072308C">
              <w:rPr>
                <w:color w:val="404040" w:themeColor="text1" w:themeTint="BF"/>
              </w:rPr>
              <w:t xml:space="preserve">, </w:t>
            </w:r>
            <w:r>
              <w:rPr>
                <w:color w:val="404040" w:themeColor="text1" w:themeTint="BF"/>
              </w:rPr>
              <w:t xml:space="preserve">PHP, MySQL, XML, </w:t>
            </w:r>
            <w:r w:rsidR="005C14CE">
              <w:rPr>
                <w:color w:val="404040" w:themeColor="text1" w:themeTint="BF"/>
              </w:rPr>
              <w:t xml:space="preserve">Sass, </w:t>
            </w:r>
            <w:r>
              <w:rPr>
                <w:color w:val="404040" w:themeColor="text1" w:themeTint="BF"/>
              </w:rPr>
              <w:t>LESS</w:t>
            </w:r>
            <w:r w:rsidR="00497345">
              <w:rPr>
                <w:color w:val="404040" w:themeColor="text1" w:themeTint="BF"/>
              </w:rPr>
              <w:t>, G</w:t>
            </w:r>
            <w:r w:rsidR="00334897">
              <w:rPr>
                <w:color w:val="404040" w:themeColor="text1" w:themeTint="BF"/>
              </w:rPr>
              <w:t>it</w:t>
            </w:r>
            <w:r w:rsidR="00697380">
              <w:rPr>
                <w:color w:val="404040" w:themeColor="text1" w:themeTint="BF"/>
              </w:rPr>
              <w:t>, Alexa App</w:t>
            </w:r>
            <w:r w:rsidR="00AE5BE1">
              <w:rPr>
                <w:color w:val="404040" w:themeColor="text1" w:themeTint="BF"/>
              </w:rPr>
              <w:t>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5B71415E" w14:textId="6CE53F27" w:rsidR="009E5A83" w:rsidRPr="00E737FF" w:rsidRDefault="009E5A83" w:rsidP="00F27ED5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</w:t>
            </w:r>
            <w:r>
              <w:rPr>
                <w:color w:val="404040" w:themeColor="text1" w:themeTint="BF"/>
              </w:rPr>
              <w:t>, Mocha, Sinon, ESLint, JSHint, 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AA4585" w14:paraId="7341B82D" w14:textId="77777777" w:rsidTr="0081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762BEE" w14:textId="5E66E5DE" w:rsidR="00AA4585" w:rsidRDefault="00AA4585" w:rsidP="008126CD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Smart HiLow game - Alexa App</w:t>
            </w:r>
          </w:p>
          <w:p w14:paraId="62800A0C" w14:textId="2547A90E" w:rsidR="00AA4585" w:rsidRPr="006B1E4F" w:rsidRDefault="00AA4585" w:rsidP="00AA4585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Ported the popular HiLow game to a voice-based version using the Alexa voice API’s, which makes extensive use of Binary Search to figure out the number you are thinking of.</w:t>
            </w:r>
          </w:p>
        </w:tc>
        <w:tc>
          <w:tcPr>
            <w:tcW w:w="1548" w:type="dxa"/>
          </w:tcPr>
          <w:p w14:paraId="650E5E3A" w14:textId="77777777" w:rsidR="00AA4585" w:rsidRDefault="00AA4585" w:rsidP="008126C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Fall 2016</w:t>
            </w:r>
          </w:p>
        </w:tc>
      </w:tr>
      <w:tr w:rsidR="00CD1826" w14:paraId="453600AC" w14:textId="77777777" w:rsidTr="00812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1DADC6D9" w14:textId="435A757C" w:rsidR="00CD1826" w:rsidRDefault="00CD1826" w:rsidP="008126CD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Plagiarism Detector</w:t>
            </w:r>
          </w:p>
          <w:p w14:paraId="144DC452" w14:textId="77777777" w:rsidR="00CD1826" w:rsidRPr="004B7F3E" w:rsidRDefault="00CD1826" w:rsidP="00CD1826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Developing a </w:t>
            </w:r>
            <w:r w:rsidR="004B7F3E">
              <w:rPr>
                <w:b w:val="0"/>
                <w:color w:val="404040" w:themeColor="text1" w:themeTint="BF"/>
              </w:rPr>
              <w:t>Plagiarism detector for an online exercise by tracking student movements across levels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2EB22F60" w14:textId="46E62971" w:rsidR="004B7F3E" w:rsidRPr="006B1E4F" w:rsidRDefault="00DC6397" w:rsidP="004B7F3E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Developing</w:t>
            </w:r>
            <w:r w:rsidR="004B7F3E">
              <w:rPr>
                <w:b w:val="0"/>
                <w:color w:val="404040" w:themeColor="text1" w:themeTint="BF"/>
              </w:rPr>
              <w:t xml:space="preserve"> a machine learning clustering algorithm for detecting potential plagiarism.</w:t>
            </w:r>
          </w:p>
        </w:tc>
        <w:tc>
          <w:tcPr>
            <w:tcW w:w="1548" w:type="dxa"/>
          </w:tcPr>
          <w:p w14:paraId="04D046BA" w14:textId="5920C408" w:rsidR="00CD1826" w:rsidRDefault="004B7F3E" w:rsidP="008126C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Spring</w:t>
            </w:r>
            <w:r w:rsidR="00CD1826">
              <w:rPr>
                <w:rFonts w:cs="Times New Roman"/>
                <w:color w:val="000000"/>
                <w:szCs w:val="19"/>
              </w:rPr>
              <w:t xml:space="preserve"> 2016</w:t>
            </w:r>
            <w:r>
              <w:rPr>
                <w:rFonts w:cs="Times New Roman"/>
                <w:color w:val="000000"/>
                <w:szCs w:val="19"/>
              </w:rPr>
              <w:t xml:space="preserve"> – Fall 2016</w:t>
            </w:r>
          </w:p>
        </w:tc>
      </w:tr>
      <w:tr w:rsidR="006B1E4F" w14:paraId="7232242D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770D0A3F" w14:textId="4A4F0BE5" w:rsidR="006B1E4F" w:rsidRDefault="006B1E4F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Git-Setup</w:t>
            </w:r>
          </w:p>
          <w:p w14:paraId="04168824" w14:textId="6009EC01" w:rsidR="006B1E4F" w:rsidRPr="006B1E4F" w:rsidRDefault="006B1E4F" w:rsidP="006B1E4F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Wrote a Command Line Interface (CLI) for creating, updating, and setting up a repo on GitHub.</w:t>
            </w:r>
          </w:p>
        </w:tc>
        <w:tc>
          <w:tcPr>
            <w:tcW w:w="1548" w:type="dxa"/>
          </w:tcPr>
          <w:p w14:paraId="6F718CC4" w14:textId="28A89288" w:rsidR="006B1E4F" w:rsidRDefault="006B1E4F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Fall 2016</w:t>
            </w:r>
          </w:p>
        </w:tc>
      </w:tr>
      <w:tr w:rsidR="00F216C4" w14:paraId="0EF62DF4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547785" w14:textId="77777777" w:rsidR="00F216C4" w:rsidRDefault="00F216C4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GitChecker</w:t>
            </w:r>
          </w:p>
          <w:p w14:paraId="3DEF4E1F" w14:textId="2DB6CBD9" w:rsidR="00F216C4" w:rsidRDefault="00F216C4" w:rsidP="00F216C4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Created a</w:t>
            </w:r>
            <w:r>
              <w:rPr>
                <w:color w:val="404040" w:themeColor="text1" w:themeTint="BF"/>
              </w:rPr>
              <w:t xml:space="preserve"> </w:t>
            </w:r>
            <w:r w:rsidRPr="00F216C4">
              <w:rPr>
                <w:b w:val="0"/>
                <w:color w:val="404040" w:themeColor="text1" w:themeTint="BF"/>
              </w:rPr>
              <w:t xml:space="preserve">program </w:t>
            </w:r>
            <w:r w:rsidR="00A96F10">
              <w:rPr>
                <w:b w:val="0"/>
                <w:color w:val="404040" w:themeColor="text1" w:themeTint="BF"/>
              </w:rPr>
              <w:t>which makes use of GitHub’s API</w:t>
            </w:r>
            <w:r w:rsidR="00A96F10" w:rsidRPr="00F216C4">
              <w:rPr>
                <w:b w:val="0"/>
                <w:color w:val="404040" w:themeColor="text1" w:themeTint="BF"/>
              </w:rPr>
              <w:t xml:space="preserve"> </w:t>
            </w:r>
            <w:r w:rsidRPr="00F216C4">
              <w:rPr>
                <w:b w:val="0"/>
                <w:color w:val="404040" w:themeColor="text1" w:themeTint="BF"/>
              </w:rPr>
              <w:t xml:space="preserve">to track and analyze my coding patterns, </w:t>
            </w:r>
            <w:r w:rsidR="00A96F10">
              <w:rPr>
                <w:b w:val="0"/>
                <w:color w:val="404040" w:themeColor="text1" w:themeTint="BF"/>
              </w:rPr>
              <w:t>the languages I code in</w:t>
            </w:r>
            <w:r w:rsidRPr="00F216C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the average number of open-source projects I contribute to, </w:t>
            </w:r>
            <w:r w:rsidRPr="00F216C4">
              <w:rPr>
                <w:b w:val="0"/>
                <w:color w:val="404040" w:themeColor="text1" w:themeTint="BF"/>
              </w:rPr>
              <w:t>the average number of lines I write, and the average amount</w:t>
            </w:r>
            <w:r w:rsidR="00A96F10">
              <w:rPr>
                <w:b w:val="0"/>
                <w:color w:val="404040" w:themeColor="text1" w:themeTint="BF"/>
              </w:rPr>
              <w:t xml:space="preserve"> of time</w:t>
            </w:r>
            <w:r w:rsidRPr="00F216C4">
              <w:rPr>
                <w:b w:val="0"/>
                <w:color w:val="404040" w:themeColor="text1" w:themeTint="BF"/>
              </w:rPr>
              <w:t xml:space="preserve"> I spend coding each year</w:t>
            </w:r>
            <w:r w:rsidRPr="00C43674">
              <w:rPr>
                <w:color w:val="404040" w:themeColor="text1" w:themeTint="BF"/>
              </w:rPr>
              <w:t xml:space="preserve">. </w:t>
            </w:r>
          </w:p>
          <w:p w14:paraId="42C1B085" w14:textId="35777E6D" w:rsidR="00F216C4" w:rsidRPr="00F216C4" w:rsidRDefault="00F216C4" w:rsidP="00F216C4">
            <w:pPr>
              <w:pStyle w:val="ListBullet"/>
              <w:jc w:val="both"/>
              <w:rPr>
                <w:color w:val="404040" w:themeColor="text1" w:themeTint="BF"/>
              </w:rPr>
            </w:pPr>
            <w:r w:rsidRPr="00F216C4">
              <w:rPr>
                <w:b w:val="0"/>
                <w:color w:val="404040" w:themeColor="text1" w:themeTint="BF"/>
              </w:rPr>
              <w:t>Results of</w:t>
            </w:r>
            <w:r>
              <w:rPr>
                <w:b w:val="0"/>
                <w:color w:val="404040" w:themeColor="text1" w:themeTint="BF"/>
              </w:rPr>
              <w:t xml:space="preserve"> this analysis can be found at: </w:t>
            </w:r>
            <w:r w:rsidRPr="00F216C4">
              <w:rPr>
                <w:b w:val="0"/>
                <w:color w:val="404040" w:themeColor="text1" w:themeTint="BF"/>
              </w:rPr>
              <w:t>http://tda.github.io/HTMLJS-GithubAPI/.</w:t>
            </w:r>
          </w:p>
        </w:tc>
        <w:tc>
          <w:tcPr>
            <w:tcW w:w="1548" w:type="dxa"/>
          </w:tcPr>
          <w:p w14:paraId="1B9DC75E" w14:textId="558BCC58" w:rsidR="00F216C4" w:rsidRPr="00BB637F" w:rsidRDefault="00A96F10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Winter 2015</w:t>
            </w:r>
          </w:p>
        </w:tc>
      </w:tr>
      <w:tr w:rsidR="00D51717" w14:paraId="5A86763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14:paraId="1ED61AC2" w14:textId="038A5AD2" w:rsidR="00D51717" w:rsidRPr="0056014C" w:rsidRDefault="004E49E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>
              <w:rPr>
                <w:b w:val="0"/>
                <w:color w:val="404040" w:themeColor="text1" w:themeTint="BF"/>
              </w:rPr>
              <w:t>Prototyp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="00D51717" w:rsidRPr="0056014C">
              <w:rPr>
                <w:color w:val="404040" w:themeColor="text1" w:themeTint="BF"/>
              </w:rPr>
              <w:t>Script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D51717" w:rsidRPr="0056014C">
              <w:rPr>
                <w:color w:val="404040" w:themeColor="text1" w:themeTint="BF"/>
              </w:rPr>
              <w:t>PHP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7A3E7D">
                <w:trPr>
                  <w:trHeight w:val="63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E55168">
                    <w:pPr>
                      <w:pStyle w:val="Date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8CE8941" w:rsidR="00752C1D" w:rsidRPr="0056014C" w:rsidRDefault="00CE1108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Crafted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 full blown inventory control system, complete with </w:t>
            </w:r>
            <w:r w:rsidR="00595110" w:rsidRPr="0056014C">
              <w:rPr>
                <w:color w:val="404040" w:themeColor="text1" w:themeTint="BF"/>
              </w:rPr>
              <w:t>user authentication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="00595110" w:rsidRPr="0056014C">
              <w:rPr>
                <w:color w:val="404040" w:themeColor="text1" w:themeTint="BF"/>
              </w:rPr>
              <w:t>exporting the data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(MS Excel .xls,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="00595110"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="00595110"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ducation"/>
      </w:tblPr>
      <w:tblGrid>
        <w:gridCol w:w="9544"/>
        <w:gridCol w:w="1472"/>
      </w:tblGrid>
      <w:tr w:rsidR="005E211B" w14:paraId="70834A92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A3D" w14:paraId="43F29AEB" w14:textId="77777777" w:rsidTr="005D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7DAC47" w14:textId="4A75AA89" w:rsidR="00253A3D" w:rsidRPr="00AE3CFD" w:rsidRDefault="00253A3D" w:rsidP="00B710BF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Outstanding Mentor, G</w:t>
            </w:r>
            <w:r w:rsidR="000E616A">
              <w:rPr>
                <w:color w:val="auto"/>
              </w:rPr>
              <w:t xml:space="preserve">raduate &amp; </w:t>
            </w:r>
            <w:r>
              <w:rPr>
                <w:color w:val="auto"/>
              </w:rPr>
              <w:t>P</w:t>
            </w:r>
            <w:r w:rsidR="000E616A">
              <w:rPr>
                <w:color w:val="auto"/>
              </w:rPr>
              <w:t xml:space="preserve">rofessional </w:t>
            </w:r>
            <w:r>
              <w:rPr>
                <w:color w:val="auto"/>
              </w:rPr>
              <w:t>S</w:t>
            </w:r>
            <w:r w:rsidR="000E616A">
              <w:rPr>
                <w:color w:val="auto"/>
              </w:rPr>
              <w:t xml:space="preserve">tudents </w:t>
            </w:r>
            <w:r>
              <w:rPr>
                <w:color w:val="auto"/>
              </w:rPr>
              <w:t>A</w:t>
            </w:r>
            <w:r w:rsidR="000E616A">
              <w:rPr>
                <w:color w:val="auto"/>
              </w:rPr>
              <w:t>ssociation</w:t>
            </w:r>
            <w:r>
              <w:rPr>
                <w:color w:val="auto"/>
              </w:rPr>
              <w:t xml:space="preserve">, </w:t>
            </w:r>
            <w:r w:rsidRPr="00253A3D">
              <w:rPr>
                <w:i/>
                <w:color w:val="auto"/>
              </w:rPr>
              <w:t>Arizona State University</w:t>
            </w:r>
            <w:r>
              <w:rPr>
                <w:i/>
                <w:color w:val="auto"/>
              </w:rPr>
              <w:t>.</w:t>
            </w:r>
          </w:p>
        </w:tc>
        <w:tc>
          <w:tcPr>
            <w:tcW w:w="0" w:type="auto"/>
          </w:tcPr>
          <w:p w14:paraId="1246DF56" w14:textId="41DACBD6" w:rsidR="00253A3D" w:rsidRPr="005A743B" w:rsidRDefault="00253A3D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 2016</w:t>
            </w:r>
          </w:p>
        </w:tc>
      </w:tr>
      <w:tr w:rsidR="005E211B" w14:paraId="312C307C" w14:textId="77777777" w:rsidTr="005D3A04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77777777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D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8D416B">
        <w:trPr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6EAC095C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="00F31B45">
              <w:rPr>
                <w:rStyle w:val="Emphasis"/>
                <w:i w:val="0"/>
                <w:color w:val="auto"/>
              </w:rPr>
              <w:t xml:space="preserve"> and hackathons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5AB3A7A5" w14:textId="5A6FD4F1" w:rsidR="005A0642" w:rsidRPr="00037A4F" w:rsidRDefault="005A0642" w:rsidP="0053355B">
      <w:pPr>
        <w:widowControl w:val="0"/>
        <w:tabs>
          <w:tab w:val="left" w:pos="8800"/>
        </w:tabs>
        <w:spacing w:after="0"/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173CE" w14:textId="77777777" w:rsidR="00B35033" w:rsidRDefault="00B35033">
      <w:pPr>
        <w:spacing w:after="0"/>
      </w:pPr>
      <w:r>
        <w:separator/>
      </w:r>
    </w:p>
    <w:p w14:paraId="666496AD" w14:textId="77777777" w:rsidR="00B35033" w:rsidRDefault="00B35033"/>
  </w:endnote>
  <w:endnote w:type="continuationSeparator" w:id="0">
    <w:p w14:paraId="4E838124" w14:textId="77777777" w:rsidR="00B35033" w:rsidRDefault="00B35033">
      <w:pPr>
        <w:spacing w:after="0"/>
      </w:pPr>
      <w:r>
        <w:continuationSeparator/>
      </w:r>
    </w:p>
    <w:p w14:paraId="25FE103B" w14:textId="77777777" w:rsidR="00B35033" w:rsidRDefault="00B35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E616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0B871" w14:textId="77777777" w:rsidR="00B35033" w:rsidRDefault="00B35033">
      <w:pPr>
        <w:spacing w:after="0"/>
      </w:pPr>
      <w:r>
        <w:separator/>
      </w:r>
    </w:p>
    <w:p w14:paraId="2BB0CA40" w14:textId="77777777" w:rsidR="00B35033" w:rsidRDefault="00B35033"/>
  </w:footnote>
  <w:footnote w:type="continuationSeparator" w:id="0">
    <w:p w14:paraId="503E6768" w14:textId="77777777" w:rsidR="00B35033" w:rsidRDefault="00B35033">
      <w:pPr>
        <w:spacing w:after="0"/>
      </w:pPr>
      <w:r>
        <w:continuationSeparator/>
      </w:r>
    </w:p>
    <w:p w14:paraId="0511D9E0" w14:textId="77777777" w:rsidR="00B35033" w:rsidRDefault="00B350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05736"/>
    <w:rsid w:val="0001397E"/>
    <w:rsid w:val="00023251"/>
    <w:rsid w:val="00037A4F"/>
    <w:rsid w:val="00043688"/>
    <w:rsid w:val="00043D8D"/>
    <w:rsid w:val="00046AA8"/>
    <w:rsid w:val="000521C2"/>
    <w:rsid w:val="00052CEE"/>
    <w:rsid w:val="000732E3"/>
    <w:rsid w:val="00076575"/>
    <w:rsid w:val="000828DD"/>
    <w:rsid w:val="00082F10"/>
    <w:rsid w:val="00085AD6"/>
    <w:rsid w:val="000A65D3"/>
    <w:rsid w:val="000A73D6"/>
    <w:rsid w:val="000B390D"/>
    <w:rsid w:val="000B571F"/>
    <w:rsid w:val="000D1801"/>
    <w:rsid w:val="000E372C"/>
    <w:rsid w:val="000E616A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31E6"/>
    <w:rsid w:val="00127B47"/>
    <w:rsid w:val="001408DB"/>
    <w:rsid w:val="00142E9B"/>
    <w:rsid w:val="0015726A"/>
    <w:rsid w:val="00162DF6"/>
    <w:rsid w:val="00166BB9"/>
    <w:rsid w:val="0017097C"/>
    <w:rsid w:val="00170FD6"/>
    <w:rsid w:val="00171866"/>
    <w:rsid w:val="001742C2"/>
    <w:rsid w:val="0017558E"/>
    <w:rsid w:val="00183CE0"/>
    <w:rsid w:val="00184AEF"/>
    <w:rsid w:val="00192ADB"/>
    <w:rsid w:val="00193D07"/>
    <w:rsid w:val="00193D37"/>
    <w:rsid w:val="00194E60"/>
    <w:rsid w:val="001954FB"/>
    <w:rsid w:val="001B2143"/>
    <w:rsid w:val="001B2BE5"/>
    <w:rsid w:val="001B3EC0"/>
    <w:rsid w:val="001B5167"/>
    <w:rsid w:val="001B5357"/>
    <w:rsid w:val="001B5B99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33ECD"/>
    <w:rsid w:val="00236C0E"/>
    <w:rsid w:val="00253A3D"/>
    <w:rsid w:val="00253A6A"/>
    <w:rsid w:val="00262519"/>
    <w:rsid w:val="0026345E"/>
    <w:rsid w:val="002644D7"/>
    <w:rsid w:val="00265E9D"/>
    <w:rsid w:val="00270550"/>
    <w:rsid w:val="00272D44"/>
    <w:rsid w:val="00280457"/>
    <w:rsid w:val="00283DCC"/>
    <w:rsid w:val="002A555A"/>
    <w:rsid w:val="002B27DA"/>
    <w:rsid w:val="002B6173"/>
    <w:rsid w:val="002C2A1E"/>
    <w:rsid w:val="002C5421"/>
    <w:rsid w:val="002E3CD2"/>
    <w:rsid w:val="002F743E"/>
    <w:rsid w:val="00300C17"/>
    <w:rsid w:val="0030609F"/>
    <w:rsid w:val="0031215B"/>
    <w:rsid w:val="003203D9"/>
    <w:rsid w:val="00320AEA"/>
    <w:rsid w:val="003335C6"/>
    <w:rsid w:val="00334897"/>
    <w:rsid w:val="003350EF"/>
    <w:rsid w:val="00335C94"/>
    <w:rsid w:val="00335DCE"/>
    <w:rsid w:val="00340662"/>
    <w:rsid w:val="003408A5"/>
    <w:rsid w:val="00354B76"/>
    <w:rsid w:val="00364A9D"/>
    <w:rsid w:val="00393723"/>
    <w:rsid w:val="003A12FB"/>
    <w:rsid w:val="003B4123"/>
    <w:rsid w:val="003B5029"/>
    <w:rsid w:val="003B6138"/>
    <w:rsid w:val="003C6971"/>
    <w:rsid w:val="003D4F48"/>
    <w:rsid w:val="003D69EC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62867"/>
    <w:rsid w:val="00470AF5"/>
    <w:rsid w:val="00472119"/>
    <w:rsid w:val="00481F5D"/>
    <w:rsid w:val="004966BB"/>
    <w:rsid w:val="00497345"/>
    <w:rsid w:val="00497F48"/>
    <w:rsid w:val="004A5DEF"/>
    <w:rsid w:val="004A73AC"/>
    <w:rsid w:val="004B0F66"/>
    <w:rsid w:val="004B297E"/>
    <w:rsid w:val="004B3A68"/>
    <w:rsid w:val="004B7F3E"/>
    <w:rsid w:val="004C1532"/>
    <w:rsid w:val="004C1CDF"/>
    <w:rsid w:val="004C35A5"/>
    <w:rsid w:val="004C4E99"/>
    <w:rsid w:val="004E23E9"/>
    <w:rsid w:val="004E49E7"/>
    <w:rsid w:val="004F010A"/>
    <w:rsid w:val="004F1B7A"/>
    <w:rsid w:val="004F25B6"/>
    <w:rsid w:val="004F50AD"/>
    <w:rsid w:val="004F5286"/>
    <w:rsid w:val="00500C54"/>
    <w:rsid w:val="00505155"/>
    <w:rsid w:val="00505BFA"/>
    <w:rsid w:val="00506723"/>
    <w:rsid w:val="00512EB0"/>
    <w:rsid w:val="0051621D"/>
    <w:rsid w:val="00527376"/>
    <w:rsid w:val="0053355B"/>
    <w:rsid w:val="005339BB"/>
    <w:rsid w:val="00533F7D"/>
    <w:rsid w:val="00542653"/>
    <w:rsid w:val="00543517"/>
    <w:rsid w:val="00544647"/>
    <w:rsid w:val="0055683B"/>
    <w:rsid w:val="0056014C"/>
    <w:rsid w:val="0056104A"/>
    <w:rsid w:val="0056446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C14CE"/>
    <w:rsid w:val="005D3A04"/>
    <w:rsid w:val="005E07E4"/>
    <w:rsid w:val="005E211B"/>
    <w:rsid w:val="005E4672"/>
    <w:rsid w:val="005E467E"/>
    <w:rsid w:val="005E4B78"/>
    <w:rsid w:val="005E532A"/>
    <w:rsid w:val="005F374D"/>
    <w:rsid w:val="00601288"/>
    <w:rsid w:val="00604710"/>
    <w:rsid w:val="00606220"/>
    <w:rsid w:val="0061405E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147F"/>
    <w:rsid w:val="006570A1"/>
    <w:rsid w:val="00663396"/>
    <w:rsid w:val="00671568"/>
    <w:rsid w:val="00674765"/>
    <w:rsid w:val="006763F2"/>
    <w:rsid w:val="00685DE9"/>
    <w:rsid w:val="006910CA"/>
    <w:rsid w:val="00694655"/>
    <w:rsid w:val="00697380"/>
    <w:rsid w:val="006B07A3"/>
    <w:rsid w:val="006B1E4F"/>
    <w:rsid w:val="006C5D6E"/>
    <w:rsid w:val="006D5531"/>
    <w:rsid w:val="006E5262"/>
    <w:rsid w:val="006E6CB4"/>
    <w:rsid w:val="006F2F32"/>
    <w:rsid w:val="00715B1E"/>
    <w:rsid w:val="007218B4"/>
    <w:rsid w:val="0072308C"/>
    <w:rsid w:val="00723A08"/>
    <w:rsid w:val="00730E3B"/>
    <w:rsid w:val="007316B1"/>
    <w:rsid w:val="00733F94"/>
    <w:rsid w:val="00734C71"/>
    <w:rsid w:val="007365E7"/>
    <w:rsid w:val="00742D9D"/>
    <w:rsid w:val="0075234B"/>
    <w:rsid w:val="00752C1D"/>
    <w:rsid w:val="00754792"/>
    <w:rsid w:val="00762DA6"/>
    <w:rsid w:val="00764210"/>
    <w:rsid w:val="00767A37"/>
    <w:rsid w:val="007747A4"/>
    <w:rsid w:val="00777444"/>
    <w:rsid w:val="007914BE"/>
    <w:rsid w:val="007A3E7D"/>
    <w:rsid w:val="007A6BA6"/>
    <w:rsid w:val="007B4DB2"/>
    <w:rsid w:val="007C3120"/>
    <w:rsid w:val="007C79DF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94D2A"/>
    <w:rsid w:val="008C2C0B"/>
    <w:rsid w:val="008C38B8"/>
    <w:rsid w:val="008D2288"/>
    <w:rsid w:val="008D26E7"/>
    <w:rsid w:val="008D416B"/>
    <w:rsid w:val="008D57FA"/>
    <w:rsid w:val="008D7B1E"/>
    <w:rsid w:val="008E438A"/>
    <w:rsid w:val="008F0265"/>
    <w:rsid w:val="008F7C6E"/>
    <w:rsid w:val="009011CF"/>
    <w:rsid w:val="00901B24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43F9"/>
    <w:rsid w:val="00955797"/>
    <w:rsid w:val="009622FB"/>
    <w:rsid w:val="0096297E"/>
    <w:rsid w:val="00963AF9"/>
    <w:rsid w:val="00964144"/>
    <w:rsid w:val="0096427F"/>
    <w:rsid w:val="009657A9"/>
    <w:rsid w:val="0097311C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B4412"/>
    <w:rsid w:val="009C238B"/>
    <w:rsid w:val="009D1712"/>
    <w:rsid w:val="009D3497"/>
    <w:rsid w:val="009D4CA9"/>
    <w:rsid w:val="009D575D"/>
    <w:rsid w:val="009E0307"/>
    <w:rsid w:val="009E5A83"/>
    <w:rsid w:val="009F0A3F"/>
    <w:rsid w:val="009F36BE"/>
    <w:rsid w:val="009F6429"/>
    <w:rsid w:val="00A150C4"/>
    <w:rsid w:val="00A2010A"/>
    <w:rsid w:val="00A31375"/>
    <w:rsid w:val="00A33503"/>
    <w:rsid w:val="00A36904"/>
    <w:rsid w:val="00A43CFB"/>
    <w:rsid w:val="00A477A9"/>
    <w:rsid w:val="00A5693E"/>
    <w:rsid w:val="00A608B1"/>
    <w:rsid w:val="00A6242F"/>
    <w:rsid w:val="00A7733E"/>
    <w:rsid w:val="00A866BB"/>
    <w:rsid w:val="00A905C5"/>
    <w:rsid w:val="00A96F10"/>
    <w:rsid w:val="00AA19B3"/>
    <w:rsid w:val="00AA1B56"/>
    <w:rsid w:val="00AA4585"/>
    <w:rsid w:val="00AA7DB8"/>
    <w:rsid w:val="00AB3C0D"/>
    <w:rsid w:val="00AB3F06"/>
    <w:rsid w:val="00AB7611"/>
    <w:rsid w:val="00AC0238"/>
    <w:rsid w:val="00AC2828"/>
    <w:rsid w:val="00AC2A9A"/>
    <w:rsid w:val="00AE3CFD"/>
    <w:rsid w:val="00AE5BE1"/>
    <w:rsid w:val="00AF056B"/>
    <w:rsid w:val="00AF0B21"/>
    <w:rsid w:val="00AF2A4F"/>
    <w:rsid w:val="00AF4F64"/>
    <w:rsid w:val="00B0487E"/>
    <w:rsid w:val="00B05B7B"/>
    <w:rsid w:val="00B072C0"/>
    <w:rsid w:val="00B073CB"/>
    <w:rsid w:val="00B1150C"/>
    <w:rsid w:val="00B129E5"/>
    <w:rsid w:val="00B20F7B"/>
    <w:rsid w:val="00B211BA"/>
    <w:rsid w:val="00B26270"/>
    <w:rsid w:val="00B34B70"/>
    <w:rsid w:val="00B35033"/>
    <w:rsid w:val="00B41305"/>
    <w:rsid w:val="00B41B9F"/>
    <w:rsid w:val="00B44670"/>
    <w:rsid w:val="00B5095C"/>
    <w:rsid w:val="00B5199A"/>
    <w:rsid w:val="00B51C8C"/>
    <w:rsid w:val="00B5391C"/>
    <w:rsid w:val="00B5668D"/>
    <w:rsid w:val="00B65A79"/>
    <w:rsid w:val="00B710BF"/>
    <w:rsid w:val="00B9019D"/>
    <w:rsid w:val="00B93BCB"/>
    <w:rsid w:val="00B94794"/>
    <w:rsid w:val="00B96C02"/>
    <w:rsid w:val="00BA12EC"/>
    <w:rsid w:val="00BA5A13"/>
    <w:rsid w:val="00BA6C34"/>
    <w:rsid w:val="00BB637F"/>
    <w:rsid w:val="00BC1B40"/>
    <w:rsid w:val="00BC48E6"/>
    <w:rsid w:val="00BC7A32"/>
    <w:rsid w:val="00BD2D57"/>
    <w:rsid w:val="00BE470D"/>
    <w:rsid w:val="00BE4FB7"/>
    <w:rsid w:val="00C00BC0"/>
    <w:rsid w:val="00C0760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5FFB"/>
    <w:rsid w:val="00C667E4"/>
    <w:rsid w:val="00C72B78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0C8E"/>
    <w:rsid w:val="00CD1826"/>
    <w:rsid w:val="00CD56CD"/>
    <w:rsid w:val="00CE1108"/>
    <w:rsid w:val="00CF57A0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6397"/>
    <w:rsid w:val="00DC7FDA"/>
    <w:rsid w:val="00DE6043"/>
    <w:rsid w:val="00DF22FB"/>
    <w:rsid w:val="00E02460"/>
    <w:rsid w:val="00E05A08"/>
    <w:rsid w:val="00E13C67"/>
    <w:rsid w:val="00E151F4"/>
    <w:rsid w:val="00E271E7"/>
    <w:rsid w:val="00E27FAA"/>
    <w:rsid w:val="00E30849"/>
    <w:rsid w:val="00E3475B"/>
    <w:rsid w:val="00E34A99"/>
    <w:rsid w:val="00E4645E"/>
    <w:rsid w:val="00E55168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1A13"/>
    <w:rsid w:val="00EF5B09"/>
    <w:rsid w:val="00F04DAE"/>
    <w:rsid w:val="00F109BB"/>
    <w:rsid w:val="00F208C5"/>
    <w:rsid w:val="00F216C4"/>
    <w:rsid w:val="00F23AAB"/>
    <w:rsid w:val="00F27D6F"/>
    <w:rsid w:val="00F27ED5"/>
    <w:rsid w:val="00F31ACB"/>
    <w:rsid w:val="00F31B45"/>
    <w:rsid w:val="00F31E78"/>
    <w:rsid w:val="00F32371"/>
    <w:rsid w:val="00F32875"/>
    <w:rsid w:val="00F34FC9"/>
    <w:rsid w:val="00F40A8A"/>
    <w:rsid w:val="00F40DA4"/>
    <w:rsid w:val="00F41F0B"/>
    <w:rsid w:val="00F4390C"/>
    <w:rsid w:val="00F46E28"/>
    <w:rsid w:val="00F5416C"/>
    <w:rsid w:val="00F57175"/>
    <w:rsid w:val="00F60EDF"/>
    <w:rsid w:val="00F66A7C"/>
    <w:rsid w:val="00F74B19"/>
    <w:rsid w:val="00F75A42"/>
    <w:rsid w:val="00F802B9"/>
    <w:rsid w:val="00F8341D"/>
    <w:rsid w:val="00F83620"/>
    <w:rsid w:val="00F93FC4"/>
    <w:rsid w:val="00F95FC0"/>
    <w:rsid w:val="00FB6F88"/>
    <w:rsid w:val="00FB7F01"/>
    <w:rsid w:val="00FC0ACD"/>
    <w:rsid w:val="00FC3646"/>
    <w:rsid w:val="00FC63F8"/>
    <w:rsid w:val="00FE025D"/>
    <w:rsid w:val="00FE3B0E"/>
    <w:rsid w:val="00FE5C37"/>
    <w:rsid w:val="00FE699B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C79DF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C79DF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C79DF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C79DF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C79DF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C79D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D416B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0F5802"/>
    <w:rsid w:val="00196938"/>
    <w:rsid w:val="00306864"/>
    <w:rsid w:val="003B33B1"/>
    <w:rsid w:val="003D568F"/>
    <w:rsid w:val="003E38CD"/>
    <w:rsid w:val="00550F76"/>
    <w:rsid w:val="00586F55"/>
    <w:rsid w:val="00591531"/>
    <w:rsid w:val="005A50DE"/>
    <w:rsid w:val="00632D70"/>
    <w:rsid w:val="00640443"/>
    <w:rsid w:val="006B22AA"/>
    <w:rsid w:val="007500D7"/>
    <w:rsid w:val="007642E3"/>
    <w:rsid w:val="00813077"/>
    <w:rsid w:val="008814DE"/>
    <w:rsid w:val="00994734"/>
    <w:rsid w:val="00A17AE0"/>
    <w:rsid w:val="00A4341A"/>
    <w:rsid w:val="00A50596"/>
    <w:rsid w:val="00B0064B"/>
    <w:rsid w:val="00BA6AB7"/>
    <w:rsid w:val="00BC66A5"/>
    <w:rsid w:val="00C17D60"/>
    <w:rsid w:val="00C6371D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64</TotalTime>
  <Pages>2</Pages>
  <Words>1215</Words>
  <Characters>6930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63</cp:revision>
  <cp:lastPrinted>2016-01-05T12:33:00Z</cp:lastPrinted>
  <dcterms:created xsi:type="dcterms:W3CDTF">2016-01-05T12:29:00Z</dcterms:created>
  <dcterms:modified xsi:type="dcterms:W3CDTF">2017-02-08T13:56:00Z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