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E2" w:rsidRPr="00747E40" w:rsidRDefault="00747E40" w:rsidP="00747E40">
      <w:pPr>
        <w:rPr>
          <w:rFonts w:ascii="Times New Roman" w:hAnsi="Times New Roman" w:cs="Times New Roman"/>
          <w:b/>
          <w:sz w:val="36"/>
          <w:szCs w:val="36"/>
        </w:rPr>
      </w:pPr>
      <w:r w:rsidRPr="00747E40">
        <w:rPr>
          <w:rFonts w:ascii="Times New Roman" w:hAnsi="Times New Roman" w:cs="Times New Roman"/>
          <w:b/>
          <w:sz w:val="36"/>
          <w:szCs w:val="36"/>
        </w:rPr>
        <w:t>Техническое задание (ТЗ) для разработки сайта пиццерии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1. Введение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1.1. Цель проекта: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 xml:space="preserve">Создание функционального и удобного веб-сайта для интернет-магазина пиццы, который будет способствовать упрощению процесса заказа еды, повышению удовлетворенности клиентов </w:t>
      </w:r>
      <w:r>
        <w:rPr>
          <w:rFonts w:ascii="Times New Roman" w:hAnsi="Times New Roman" w:cs="Times New Roman"/>
          <w:sz w:val="28"/>
          <w:szCs w:val="28"/>
        </w:rPr>
        <w:t>и автоматизации приема заказов.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1.2. Общая концепция сайта:</w:t>
      </w:r>
    </w:p>
    <w:p w:rsid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Сайт представляет собой онлайн-платформу для продажи и доставки пиццы. Он должен быть интуитивно понятным, современным и адаптивным, чтобы обеспечить комфортное взаимодействие с пользователем на всех устройствах (ПК, смартфоны, планшеты). Основные функции включают просмотр меню, оформление заказа, выбор способа оплаты и п</w:t>
      </w:r>
      <w:r w:rsidR="004630E2">
        <w:rPr>
          <w:rFonts w:ascii="Times New Roman" w:hAnsi="Times New Roman" w:cs="Times New Roman"/>
          <w:sz w:val="28"/>
          <w:szCs w:val="28"/>
        </w:rPr>
        <w:t>олучение контактной информации.</w:t>
      </w:r>
    </w:p>
    <w:p w:rsidR="004630E2" w:rsidRPr="004630E2" w:rsidRDefault="004630E2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2. Требования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2.1. Функциональные требования: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Отображение меню: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Меню должно быть организовано по категориям (например, "Пицца", "Напитки", "Десерты").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сортировки блюд по цене, популярности или времени приготовления.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Подробное описание каждого блюда (ингредиенты, вес, цена).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Изображения высокого качества для каждого блюда.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Корзина для добавления выбранных блюд.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указать адрес доставки, время и дату.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Добавление комментария к заказу (например, пожелания к приготовлению).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Отображение общей стоимости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Выбор способа оплаты: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lastRenderedPageBreak/>
        <w:t>Интеграция онлайн-оплаты через банковские карты, электронные кошельки (например, PayPal, Apple Pay).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оплаты наличными при получении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Генерация чека после успешной оплаты.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Контактная информация: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Раздел с контактами (адрес, телефон, email).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Форма обратной связи для отправки вопросов.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Карта с расположением пиццерий.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Админ-панель: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Управление меню (добавление/удаление блюд, редактирование описаний).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Просмотр и управление заказами (статус заказа, история заказов).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Настройка способов доставки и оплаты.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2.2. Нефункциональные требования: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Сайт должен загружаться не более 3 секунд.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Обработка заказа должна занимать не более 5 секунд.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Защита данных пользователей (шифрование паролей, безопасное хранение платежных данных).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Защита от DDoS-атак и других видов взломов.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Адаптивный дизайн для корректного отображения на всех устройствах.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Четкая навигация и простота оформления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Поддержка нескольких языков (по желанию клиента).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SEO-оптимизация: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Использование ключевых слов для улучшения видимости в поисковых системах.</w:t>
      </w:r>
    </w:p>
    <w:p w:rsid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Создание метатегов и описаний страниц.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lastRenderedPageBreak/>
        <w:t>3. Ограничения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Бюджет проекта ограничен.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Срок реализации проекта — 3 месяца.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Использование только лицензионных программных продуктов.</w:t>
      </w:r>
    </w:p>
    <w:p w:rsid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Ограничение на использование сторонних API для оплаты (только проверенные провайдеры).</w:t>
      </w:r>
    </w:p>
    <w:p w:rsidR="004630E2" w:rsidRPr="00747E40" w:rsidRDefault="004630E2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4. Предположения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Все данные о меню предоставляются заказчиком в формате Excel.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Заказчик предоставляет логотип и фирменный стиль компании.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Интернет-соединение пользователя стабильно.</w:t>
      </w:r>
    </w:p>
    <w:p w:rsidR="00A73929" w:rsidRPr="00610ECB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Пользователи имеют базовые навыки работы с сайтами.</w:t>
      </w:r>
    </w:p>
    <w:p w:rsidR="00971AD0" w:rsidRDefault="00971AD0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971AD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971AD0">
        <w:rPr>
          <w:rFonts w:ascii="Times New Roman" w:hAnsi="Times New Roman" w:cs="Times New Roman"/>
          <w:b/>
          <w:sz w:val="32"/>
          <w:szCs w:val="32"/>
        </w:rPr>
        <w:t>5.Описание сроков и этапов разработки</w:t>
      </w:r>
      <w:r w:rsidRPr="00971A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7E40" w:rsidTr="00747E40"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</w:t>
            </w:r>
          </w:p>
        </w:tc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требований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Сбор и анализ требований заказчика, составление ТЗ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Дизайн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Создание макетов страниц, согласование с заказчиком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Программирование функционала, интеграция API для оплаты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недель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Проверка работоспособности, исправление ошибок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и поддержка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Развертывание сайта на хостинге, обучение сотрудников работе с админкой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неделя </w:t>
            </w:r>
          </w:p>
        </w:tc>
      </w:tr>
    </w:tbl>
    <w:p w:rsidR="00747E40" w:rsidRDefault="00747E40" w:rsidP="00747E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0ECB" w:rsidRDefault="00610ECB" w:rsidP="00747E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0ECB" w:rsidRDefault="00610ECB" w:rsidP="00747E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0ECB" w:rsidRPr="00610ECB" w:rsidRDefault="00610ECB" w:rsidP="00610ECB">
      <w:pPr>
        <w:rPr>
          <w:rFonts w:ascii="Times New Roman" w:hAnsi="Times New Roman" w:cs="Times New Roman"/>
          <w:b/>
          <w:sz w:val="32"/>
          <w:szCs w:val="32"/>
        </w:rPr>
      </w:pPr>
      <w:r w:rsidRPr="00610ECB">
        <w:rPr>
          <w:rFonts w:ascii="Times New Roman" w:hAnsi="Times New Roman" w:cs="Times New Roman"/>
          <w:b/>
          <w:sz w:val="32"/>
          <w:szCs w:val="32"/>
        </w:rPr>
        <w:lastRenderedPageBreak/>
        <w:t>6. Разработка сценариев использования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регистрации нового пользователя: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на сайт и нажимает кнопку «Зарегистрироваться».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Открывается форма регистрации, где пользователь вводит свои данные: имя, фамилию, email, пароль и подтверждение пароля.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нажимает кнопку «Зарегистрироваться».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проверяет корректность введенных данных (например, уникальность email).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данные корректны, система отправляет письмо с подтверждением на указанный email.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переходит по ссылке из письма для подтверждения регистрации.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После подтверждения система отображает сообщение об успешной регистрации.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входа в личный кабинет: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на сайт и нажимает кнопку «Войти».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Открывается форма входа, где пользователь вводит email и пароль.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нажимает кнопку «Войти».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проверяет введенные данные на соответствие базе данных.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данные верны, система открывает личный кабинет пользователя.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данные неверны, система отображает сообщение об ошибке.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выбора пиццы и оформления заказа: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на сайт и просматривает меню пиццы.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Выбирает пиццу, кликая на карточку товара.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открывшемся окне пользователь может выбрать размер пиццы и добавить дополнительные ингредиенты.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нажимает кнопку «Добавить в корзину».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добавляет пиццу в корзину и отображает уведомление о добавлении.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может продолжить выбор товаров или перейти в корзину.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корзине пользователь проверяет выбранные товары и их стоимость.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lastRenderedPageBreak/>
        <w:t>Пользователь нажимает кнопку «Оформить заказ».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запрашивает адрес доставки и контактные данные (если они не сохранены в профиле).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выбирает способ оплаты (онлайн или наличными).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подтверждает заказ, нажимая кнопку «Подтвердить заказ».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обрабатывает заказ и отправляет уведомление о его принятии.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получает подтверждение заказа на экране и по электронной почте.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отслеживания статуса заказа: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в личный кабинет.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разделе «История заказов» пользователь видит список своих заказов.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Кликая на конкретный заказ, пользователь видит детали заказа и его текущий статус (например, «Готовится», «В пути», «Доставлен»).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автоматически обновляет статус заказа в реальном времени.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отзыва или изменения заказа: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в личный кабинет.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разделе «История заказов» пользователь находит нужный заказ.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статус заказа позволяет изменение (например, «Принят»), пользователь может нажать кнопку «Отменить заказ» или «Изменить заказ».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Для изменения заказа пользователь редактирует состав заказа или адрес доставки.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подтверждает изменения.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обновляет данные заказа и отправляет уведомление об изменениях.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7. Уточнение требований к взаимодействию с другими компонентами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10ECB">
        <w:rPr>
          <w:rFonts w:ascii="Times New Roman" w:hAnsi="Times New Roman" w:cs="Times New Roman"/>
          <w:sz w:val="28"/>
          <w:szCs w:val="28"/>
          <w:u w:val="single"/>
        </w:rPr>
        <w:t>Интеграция с системой оплаты: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Платежные системы: Яндекс</w:t>
      </w:r>
      <w:r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610ECB">
        <w:rPr>
          <w:rFonts w:ascii="Times New Roman" w:hAnsi="Times New Roman" w:cs="Times New Roman"/>
          <w:sz w:val="28"/>
          <w:szCs w:val="28"/>
        </w:rPr>
        <w:t>, банковские карты (</w:t>
      </w:r>
      <w:r>
        <w:rPr>
          <w:rFonts w:ascii="Times New Roman" w:hAnsi="Times New Roman" w:cs="Times New Roman"/>
          <w:sz w:val="28"/>
          <w:szCs w:val="28"/>
        </w:rPr>
        <w:t>МИР</w:t>
      </w:r>
      <w:r w:rsidRPr="00610ECB">
        <w:rPr>
          <w:rFonts w:ascii="Times New Roman" w:hAnsi="Times New Roman" w:cs="Times New Roman"/>
          <w:sz w:val="28"/>
          <w:szCs w:val="28"/>
        </w:rPr>
        <w:t>,Visa, MasterCard).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API-интеграция: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Передача данных о заказе (сумма, описание) через API платежной системы.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Получение ответа от платежной системы о статусе оплаты (успешно/отказ).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Обработка ошибок при оплате (например, недостаточно средств).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lastRenderedPageBreak/>
        <w:t>Безопасность: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Шифрование данных перед отправкой в платежную систему.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Сохранение токенов платежей для последующих операций (например, возврат).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10ECB">
        <w:rPr>
          <w:rFonts w:ascii="Times New Roman" w:hAnsi="Times New Roman" w:cs="Times New Roman"/>
          <w:sz w:val="28"/>
          <w:szCs w:val="28"/>
          <w:u w:val="single"/>
        </w:rPr>
        <w:t>Интеграция с сервисом доставки: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Логистическая система: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После оформления заказа данные о заказе (адрес, контактный телефон, состав заказа) передаются в систему доставки через API.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доставки назначает курьера и возвращает ID заказа для отслеживания.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Реализация статусов: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доставки отправляет уведомления о статусах заказа («Курьер назначен», «Заказ доставляется», «Заказ доставлен»).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Статусы отображаются в личном кабинете пользователя и в админ-панели.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Интеграция с CRM-системой: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Сохранение данных клиентов: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Все данные о клиентах (имя, email, история заказов) сохраняются в CRM-системе.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CRM-система используется для анализа поведения клиентов и отправки персонализированных предложений.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Уведомления: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CRM-система отправляет email-уведомления о статусах заказа и акциях.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Интеграция с системой отзывов: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Сбор отзывов: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После доставки заказа система отправляет email с просьбой оставить отзыв.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может оценить качество пиццы и доставки на сайте.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Анализ отзывов: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анализирует отзывы и формирует рейтинг популярных блюд.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Отзывы отображаются на странице соответствующего товара.</w:t>
      </w:r>
    </w:p>
    <w:p w:rsidR="00F044B4" w:rsidRDefault="00F044B4" w:rsidP="00610ECB">
      <w:pPr>
        <w:rPr>
          <w:rFonts w:ascii="Times New Roman" w:hAnsi="Times New Roman" w:cs="Times New Roman"/>
          <w:sz w:val="28"/>
          <w:szCs w:val="28"/>
        </w:rPr>
      </w:pPr>
    </w:p>
    <w:p w:rsidR="00F044B4" w:rsidRPr="00F044B4" w:rsidRDefault="00610ECB" w:rsidP="00610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44B4">
        <w:rPr>
          <w:rFonts w:ascii="Times New Roman" w:hAnsi="Times New Roman" w:cs="Times New Roman"/>
          <w:sz w:val="28"/>
          <w:szCs w:val="28"/>
          <w:u w:val="single"/>
        </w:rPr>
        <w:lastRenderedPageBreak/>
        <w:t>Интеграция с системой лояльности: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Начисление бонусов: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За каждый заказ пользователю начисляются бонусные баллы.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Баллы можно использовать для оплаты части следующего заказа.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Персональные предложения:</w:t>
      </w:r>
    </w:p>
    <w:p w:rsid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предлагает скидки или бонусы на основе истории покупок.</w:t>
      </w:r>
    </w:p>
    <w:p w:rsidR="00375B7B" w:rsidRDefault="00375B7B" w:rsidP="00610ECB">
      <w:pPr>
        <w:rPr>
          <w:rFonts w:ascii="Times New Roman" w:hAnsi="Times New Roman" w:cs="Times New Roman"/>
          <w:sz w:val="28"/>
          <w:szCs w:val="28"/>
        </w:rPr>
      </w:pPr>
    </w:p>
    <w:p w:rsidR="00375B7B" w:rsidRPr="00375B7B" w:rsidRDefault="006C6E2E" w:rsidP="00375B7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</w:t>
      </w:r>
      <w:bookmarkStart w:id="0" w:name="_GoBack"/>
      <w:bookmarkEnd w:id="0"/>
      <w:r w:rsidR="00375B7B" w:rsidRPr="00375B7B">
        <w:rPr>
          <w:rFonts w:ascii="Times New Roman" w:hAnsi="Times New Roman" w:cs="Times New Roman"/>
          <w:b/>
          <w:sz w:val="32"/>
          <w:szCs w:val="32"/>
        </w:rPr>
        <w:t xml:space="preserve">ребований технического задания (ТЗ) 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1. Требования к производительности системы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1.1 Время отклика системы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При обычной нагрузке (до 100 пользователей): время отклика страницы — не более 1 секунды.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При пиковых нагрузках (до 500 пользователей): время отклика страницы — не более 3 секунд.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Для операций с базой данных (например, поиск пиццы или оформление заказа): время выполнения запроса — не более 500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1.2 Обработка данных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Система должна поддерживать обработку до 1000 заказов в час без снижения производительности.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Максимальное время обработки одного заказа — 2 </w:t>
      </w:r>
      <w:proofErr w:type="gramStart"/>
      <w:r w:rsidRPr="00375B7B">
        <w:rPr>
          <w:rFonts w:ascii="Times New Roman" w:hAnsi="Times New Roman" w:cs="Times New Roman"/>
          <w:sz w:val="28"/>
          <w:szCs w:val="28"/>
        </w:rPr>
        <w:t>секунды .</w:t>
      </w:r>
      <w:proofErr w:type="gramEnd"/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1.3 Одновременное подключение пользователей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Система должна поддерживать до 1000 активных пользователей </w:t>
      </w:r>
      <w:proofErr w:type="gramStart"/>
      <w:r w:rsidRPr="00375B7B">
        <w:rPr>
          <w:rFonts w:ascii="Times New Roman" w:hAnsi="Times New Roman" w:cs="Times New Roman"/>
          <w:sz w:val="28"/>
          <w:szCs w:val="28"/>
        </w:rPr>
        <w:t>одновременно .</w:t>
      </w:r>
      <w:proofErr w:type="gramEnd"/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При достижении лимита одновременных подключений система должна автоматически масштабироваться (например, через облачные ресурсы).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1.4 Доступность системы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Время доступности системы: 99.9% в месяц.</w:t>
      </w:r>
    </w:p>
    <w:p w:rsid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Время простоя системы допускается только для планового обслуживания (не более 30 минут в месяц).</w:t>
      </w:r>
    </w:p>
    <w:p w:rsid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lastRenderedPageBreak/>
        <w:t>2. Описание мер безопасности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2.1 Защита данных пользователей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Личные данные пользователей (имя,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, адрес доставки) должны быть зашифрованы при хранении и передаче.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Использование протоколов HTTPS и TLS 1.3 для шифрования трафика.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Регулярное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аудитирование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базы данных на предмет утечек данных.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2.2 Аутентификация и авторизация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Авторизация пользователей должна проходить через двухфакторную аутентификацию (2FA) (по желанию пользователя).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Пароли пользователей должны храниться в защищенном виде с использованием алгоритмов хеширования (например,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Система должна блокировать учетные записи </w:t>
      </w:r>
      <w:r>
        <w:rPr>
          <w:rFonts w:ascii="Times New Roman" w:hAnsi="Times New Roman" w:cs="Times New Roman"/>
          <w:sz w:val="28"/>
          <w:szCs w:val="28"/>
        </w:rPr>
        <w:t>после 5 неудачных попыток входа</w:t>
      </w:r>
      <w:r w:rsidRPr="00375B7B">
        <w:rPr>
          <w:rFonts w:ascii="Times New Roman" w:hAnsi="Times New Roman" w:cs="Times New Roman"/>
          <w:sz w:val="28"/>
          <w:szCs w:val="28"/>
        </w:rPr>
        <w:t>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2.3 Защита от атак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Система должна быть защищена от следующих типов атак: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SQL-инъекции: использование параметризованных запросов.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XSS (межсайтовый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): фильтрация вводимых данных и экранирование выводимого контента.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B7B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-атаки: внедрение CDN (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) и защитных механизмов на уровне сервера.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Регулярное тестирование системы на уязвимости с помощью автоматизированных сканеров.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3. Требования к интерфейсу и взаимодействию с пользователем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3.1 Доступность интерфейса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Сайт должен соответствовать стандарту WCAG 2.1 уровня AA для обеспечения доступности людям с ограниченными возможностями.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Поддержка режима высокой контрастности и возможности масштабирования текста (до 200%).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3.2 Эргономичность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Процесс оформления заказа не должен превышать трёх </w:t>
      </w:r>
      <w:proofErr w:type="gramStart"/>
      <w:r w:rsidRPr="00375B7B">
        <w:rPr>
          <w:rFonts w:ascii="Times New Roman" w:hAnsi="Times New Roman" w:cs="Times New Roman"/>
          <w:sz w:val="28"/>
          <w:szCs w:val="28"/>
        </w:rPr>
        <w:t>шагов :</w:t>
      </w:r>
      <w:proofErr w:type="gramEnd"/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Выбор товаров.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lastRenderedPageBreak/>
        <w:t>Указание адреса и контактных данных.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Подтверждение заказа.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Кнопки и элементы управления должны быть интуитивно понятны и легко доступны.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3.3 Совместимость с устройствами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Сайт должен корректно отображаться на устройствах с разрешением экрана от 320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до 1920 </w:t>
      </w:r>
      <w:proofErr w:type="spellStart"/>
      <w:proofErr w:type="gramStart"/>
      <w:r w:rsidRPr="00375B7B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Поддержка современных браузеров: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B7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(последние две версии).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B7B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(последние две версии).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B7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(последние две версии).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Оптимизация для мобильных устройств (адаптивный дизайн).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3.4 Пользовательский опыт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Загрузка страницы должна происходить без видимых задержек (время загрузки — не более 2 секунд).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Система должна предоставлять подсказки и уведомления (например, о статусе заказа или ошибке ввода данных).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Реализация удобного поиска по меню с возможностью фильтрации по категориям (например, "Вегетарианская", "Острая").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4. Дополнительные требования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 xml:space="preserve">4.1 </w:t>
      </w:r>
      <w:proofErr w:type="spellStart"/>
      <w:r w:rsidRPr="00375B7B">
        <w:rPr>
          <w:rFonts w:ascii="Times New Roman" w:hAnsi="Times New Roman" w:cs="Times New Roman"/>
          <w:b/>
          <w:sz w:val="28"/>
          <w:szCs w:val="28"/>
        </w:rPr>
        <w:t>Логирование</w:t>
      </w:r>
      <w:proofErr w:type="spellEnd"/>
      <w:r w:rsidRPr="00375B7B">
        <w:rPr>
          <w:rFonts w:ascii="Times New Roman" w:hAnsi="Times New Roman" w:cs="Times New Roman"/>
          <w:b/>
          <w:sz w:val="28"/>
          <w:szCs w:val="28"/>
        </w:rPr>
        <w:t xml:space="preserve"> и мониторинг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Все действия пользователей (например, оформление заказа, вход в систему) должны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логироваться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B7B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должны храниться в течение 6 месяцев для анализа и выявления проблем.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Реализация системы мониторинга для отслеживания производительности и обнаружения сбоев.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4.2 Масштабируемость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Система должна быть спроектирована с учетом возможности масштабирования (например, добавление новых серверов или увеличение ресурсов базы данных).</w:t>
      </w:r>
    </w:p>
    <w:p w:rsid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lastRenderedPageBreak/>
        <w:t>4.3 Резервное копирование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Регулярное создание резервных копий данных (ежедневно).</w:t>
      </w:r>
    </w:p>
    <w:p w:rsidR="00375B7B" w:rsidRPr="00747E40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Восстановление данных должно занимать не более 1 часа в случае сбоя.</w:t>
      </w:r>
    </w:p>
    <w:sectPr w:rsidR="00375B7B" w:rsidRPr="0074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00"/>
    <w:rsid w:val="00375B7B"/>
    <w:rsid w:val="00451ACB"/>
    <w:rsid w:val="004630E2"/>
    <w:rsid w:val="00610ECB"/>
    <w:rsid w:val="006C6E2E"/>
    <w:rsid w:val="00710900"/>
    <w:rsid w:val="00747E40"/>
    <w:rsid w:val="00971AD0"/>
    <w:rsid w:val="00D20BBA"/>
    <w:rsid w:val="00F0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F572"/>
  <w15:chartTrackingRefBased/>
  <w15:docId w15:val="{E6D09060-EE7E-42A8-AFF4-DF1F87DB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7E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74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14 Кабинет 409</cp:lastModifiedBy>
  <cp:revision>7</cp:revision>
  <dcterms:created xsi:type="dcterms:W3CDTF">2025-03-26T04:00:00Z</dcterms:created>
  <dcterms:modified xsi:type="dcterms:W3CDTF">2025-03-26T07:11:00Z</dcterms:modified>
</cp:coreProperties>
</file>