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9F1B4" w14:textId="1B63145F" w:rsidR="00A8730D" w:rsidRDefault="00A8730D" w:rsidP="00A8730D">
      <w:pPr>
        <w:pStyle w:val="2"/>
        <w:shd w:val="clear" w:color="auto" w:fill="FAFAFC"/>
        <w:rPr>
          <w:rFonts w:ascii="Segoe UI" w:hAnsi="Segoe UI" w:cs="Segoe UI"/>
          <w:color w:val="333639"/>
        </w:rPr>
      </w:pPr>
      <w:r>
        <w:rPr>
          <w:rFonts w:ascii="Segoe UI" w:hAnsi="Segoe UI" w:cs="Segoe UI"/>
          <w:color w:val="333639"/>
        </w:rPr>
        <w:t>第</w:t>
      </w:r>
      <w:r w:rsidR="00F63465">
        <w:rPr>
          <w:rFonts w:ascii="Segoe UI" w:hAnsi="Segoe UI" w:cs="Segoe UI"/>
          <w:color w:val="333639"/>
        </w:rPr>
        <w:t>1</w:t>
      </w:r>
      <w:r>
        <w:rPr>
          <w:rFonts w:ascii="Segoe UI" w:hAnsi="Segoe UI" w:cs="Segoe UI"/>
          <w:color w:val="333639"/>
        </w:rPr>
        <w:t>章</w:t>
      </w:r>
      <w:r>
        <w:rPr>
          <w:rFonts w:ascii="Segoe UI" w:hAnsi="Segoe UI" w:cs="Segoe UI"/>
          <w:color w:val="333639"/>
        </w:rPr>
        <w:t xml:space="preserve"> </w:t>
      </w:r>
      <w:r>
        <w:rPr>
          <w:rFonts w:ascii="Segoe UI" w:hAnsi="Segoe UI" w:cs="Segoe UI"/>
          <w:color w:val="333639"/>
        </w:rPr>
        <w:t>产品概述</w:t>
      </w:r>
    </w:p>
    <w:p w14:paraId="718A6360" w14:textId="0931BDFD" w:rsidR="00A8730D" w:rsidRDefault="00F63465" w:rsidP="00A8730D">
      <w:pPr>
        <w:pStyle w:val="3"/>
        <w:shd w:val="clear" w:color="auto" w:fill="FAFAFC"/>
        <w:rPr>
          <w:rFonts w:ascii="Segoe UI" w:hAnsi="Segoe UI" w:cs="Segoe UI"/>
          <w:color w:val="333639"/>
        </w:rPr>
      </w:pPr>
      <w:r>
        <w:rPr>
          <w:rFonts w:ascii="Segoe UI" w:hAnsi="Segoe UI" w:cs="Segoe UI"/>
          <w:color w:val="333639"/>
        </w:rPr>
        <w:t>1</w:t>
      </w:r>
      <w:r w:rsidR="00A8730D">
        <w:rPr>
          <w:rFonts w:ascii="Segoe UI" w:hAnsi="Segoe UI" w:cs="Segoe UI"/>
          <w:color w:val="333639"/>
        </w:rPr>
        <w:t xml:space="preserve">.1 </w:t>
      </w:r>
      <w:r w:rsidR="00A8730D">
        <w:rPr>
          <w:rFonts w:ascii="Segoe UI" w:hAnsi="Segoe UI" w:cs="Segoe UI"/>
          <w:color w:val="333639"/>
        </w:rPr>
        <w:t>相关行业简介</w:t>
      </w:r>
    </w:p>
    <w:p w14:paraId="651343AC" w14:textId="77777777" w:rsidR="00A8730D" w:rsidRDefault="00A8730D" w:rsidP="00A8730D">
      <w:pPr>
        <w:pStyle w:val="a7"/>
        <w:shd w:val="clear" w:color="auto" w:fill="FAFAFC"/>
        <w:rPr>
          <w:rFonts w:ascii="Segoe UI" w:hAnsi="Segoe UI" w:cs="Segoe UI"/>
          <w:color w:val="333639"/>
          <w:sz w:val="21"/>
          <w:szCs w:val="21"/>
        </w:rPr>
      </w:pPr>
      <w:r>
        <w:rPr>
          <w:rFonts w:ascii="Segoe UI" w:hAnsi="Segoe UI" w:cs="Segoe UI"/>
          <w:color w:val="333639"/>
          <w:sz w:val="21"/>
          <w:szCs w:val="21"/>
        </w:rPr>
        <w:t>该系统服务于教育行业，特别是高校宿舍管理。主要业务包括设施维护、学生服务和校园安全。当前行业发展趋势是数字化和智能化，通过技术提高服务效率和学生满意度。</w:t>
      </w:r>
    </w:p>
    <w:p w14:paraId="2F18099B" w14:textId="59EAC0C0" w:rsidR="00A8730D" w:rsidRDefault="00F63465" w:rsidP="00A8730D">
      <w:pPr>
        <w:pStyle w:val="3"/>
        <w:shd w:val="clear" w:color="auto" w:fill="FAFAFC"/>
        <w:rPr>
          <w:rFonts w:ascii="Segoe UI" w:hAnsi="Segoe UI" w:cs="Segoe UI"/>
          <w:color w:val="333639"/>
        </w:rPr>
      </w:pPr>
      <w:r>
        <w:rPr>
          <w:rFonts w:ascii="Segoe UI" w:hAnsi="Segoe UI" w:cs="Segoe UI"/>
          <w:color w:val="333639"/>
        </w:rPr>
        <w:t>1</w:t>
      </w:r>
      <w:r w:rsidR="00A8730D">
        <w:rPr>
          <w:rFonts w:ascii="Segoe UI" w:hAnsi="Segoe UI" w:cs="Segoe UI"/>
          <w:color w:val="333639"/>
        </w:rPr>
        <w:t>.</w:t>
      </w:r>
      <w:r>
        <w:rPr>
          <w:rFonts w:ascii="Segoe UI" w:hAnsi="Segoe UI" w:cs="Segoe UI"/>
          <w:color w:val="333639"/>
        </w:rPr>
        <w:t>2</w:t>
      </w:r>
      <w:r w:rsidR="00A8730D">
        <w:rPr>
          <w:rFonts w:ascii="Segoe UI" w:hAnsi="Segoe UI" w:cs="Segoe UI"/>
          <w:color w:val="333639"/>
        </w:rPr>
        <w:t xml:space="preserve"> </w:t>
      </w:r>
      <w:r w:rsidR="00A8730D">
        <w:rPr>
          <w:rFonts w:ascii="Segoe UI" w:hAnsi="Segoe UI" w:cs="Segoe UI"/>
          <w:color w:val="333639"/>
        </w:rPr>
        <w:t>产品定位</w:t>
      </w:r>
    </w:p>
    <w:p w14:paraId="48355D45" w14:textId="77777777" w:rsidR="00A8730D" w:rsidRDefault="00A8730D" w:rsidP="00A8730D">
      <w:pPr>
        <w:pStyle w:val="a7"/>
        <w:shd w:val="clear" w:color="auto" w:fill="FAFAFC"/>
        <w:rPr>
          <w:rFonts w:ascii="Segoe UI" w:hAnsi="Segoe UI" w:cs="Segoe UI"/>
          <w:color w:val="333639"/>
          <w:sz w:val="21"/>
          <w:szCs w:val="21"/>
        </w:rPr>
      </w:pPr>
      <w:r>
        <w:rPr>
          <w:rFonts w:ascii="Segoe UI" w:hAnsi="Segoe UI" w:cs="Segoe UI"/>
          <w:color w:val="333639"/>
          <w:sz w:val="21"/>
          <w:szCs w:val="21"/>
        </w:rPr>
        <w:t>本产品定位为综合性宿舍报修管理系统。主要面向高校宿舍管理部门、学生和维修工作人员。产品特点包括高效的报修处理流程、直观的用户界面和灵活的数据管理功能。</w:t>
      </w:r>
    </w:p>
    <w:p w14:paraId="4247F15D" w14:textId="03C5812F" w:rsidR="00A8730D" w:rsidRDefault="00F63465" w:rsidP="00A8730D">
      <w:pPr>
        <w:pStyle w:val="3"/>
        <w:shd w:val="clear" w:color="auto" w:fill="FAFAFC"/>
        <w:rPr>
          <w:rFonts w:ascii="Segoe UI" w:hAnsi="Segoe UI" w:cs="Segoe UI"/>
          <w:color w:val="333639"/>
        </w:rPr>
      </w:pPr>
      <w:r>
        <w:rPr>
          <w:rFonts w:ascii="Segoe UI" w:hAnsi="Segoe UI" w:cs="Segoe UI"/>
          <w:color w:val="333639"/>
        </w:rPr>
        <w:t>1</w:t>
      </w:r>
      <w:r w:rsidR="00A8730D">
        <w:rPr>
          <w:rFonts w:ascii="Segoe UI" w:hAnsi="Segoe UI" w:cs="Segoe UI"/>
          <w:color w:val="333639"/>
        </w:rPr>
        <w:t xml:space="preserve">.3 </w:t>
      </w:r>
      <w:r w:rsidR="00A8730D">
        <w:rPr>
          <w:rFonts w:ascii="Segoe UI" w:hAnsi="Segoe UI" w:cs="Segoe UI"/>
          <w:color w:val="333639"/>
        </w:rPr>
        <w:t>产品总体规划</w:t>
      </w:r>
    </w:p>
    <w:p w14:paraId="5D0359B2" w14:textId="77777777" w:rsidR="00A8730D" w:rsidRDefault="00A8730D" w:rsidP="00A8730D">
      <w:pPr>
        <w:pStyle w:val="a7"/>
        <w:shd w:val="clear" w:color="auto" w:fill="FAFAFC"/>
        <w:rPr>
          <w:rFonts w:ascii="Segoe UI" w:hAnsi="Segoe UI" w:cs="Segoe UI"/>
          <w:color w:val="333639"/>
          <w:sz w:val="21"/>
          <w:szCs w:val="21"/>
        </w:rPr>
      </w:pPr>
      <w:r>
        <w:rPr>
          <w:rFonts w:ascii="Segoe UI" w:hAnsi="Segoe UI" w:cs="Segoe UI"/>
          <w:color w:val="333639"/>
          <w:sz w:val="21"/>
          <w:szCs w:val="21"/>
        </w:rPr>
        <w:t>产品总体规划分为三个阶段：初期的需求收集与原型设计，中期的系统开发与测试，以及后期的部署与维护。当前阶段聚焦于开发核心功能，如报修提交、流程管理和数据统计。</w:t>
      </w:r>
    </w:p>
    <w:p w14:paraId="6494E47E" w14:textId="643EA87D" w:rsidR="00A8730D" w:rsidRDefault="00F63465" w:rsidP="00A8730D">
      <w:pPr>
        <w:pStyle w:val="3"/>
        <w:shd w:val="clear" w:color="auto" w:fill="FAFAFC"/>
        <w:rPr>
          <w:rFonts w:ascii="Segoe UI" w:hAnsi="Segoe UI" w:cs="Segoe UI"/>
          <w:color w:val="333639"/>
        </w:rPr>
      </w:pPr>
      <w:r>
        <w:rPr>
          <w:rFonts w:ascii="Segoe UI" w:hAnsi="Segoe UI" w:cs="Segoe UI"/>
          <w:color w:val="333639"/>
        </w:rPr>
        <w:t>1</w:t>
      </w:r>
      <w:r w:rsidR="00A8730D">
        <w:rPr>
          <w:rFonts w:ascii="Segoe UI" w:hAnsi="Segoe UI" w:cs="Segoe UI"/>
          <w:color w:val="333639"/>
        </w:rPr>
        <w:t xml:space="preserve">.4 </w:t>
      </w:r>
      <w:r w:rsidR="00A8730D">
        <w:rPr>
          <w:rFonts w:ascii="Segoe UI" w:hAnsi="Segoe UI" w:cs="Segoe UI"/>
          <w:color w:val="333639"/>
        </w:rPr>
        <w:t>运行环境</w:t>
      </w:r>
    </w:p>
    <w:p w14:paraId="3F0EA604" w14:textId="7DBFD1B0" w:rsidR="00A8730D" w:rsidRDefault="00A8730D" w:rsidP="00A8730D">
      <w:pPr>
        <w:pStyle w:val="a7"/>
        <w:shd w:val="clear" w:color="auto" w:fill="FAFAFC"/>
        <w:rPr>
          <w:rFonts w:ascii="Segoe UI" w:hAnsi="Segoe UI" w:cs="Segoe UI"/>
          <w:color w:val="333639"/>
          <w:sz w:val="21"/>
          <w:szCs w:val="21"/>
        </w:rPr>
      </w:pPr>
      <w:r>
        <w:rPr>
          <w:rFonts w:ascii="Segoe UI" w:hAnsi="Segoe UI" w:cs="Segoe UI"/>
          <w:color w:val="333639"/>
          <w:sz w:val="21"/>
          <w:szCs w:val="21"/>
        </w:rPr>
        <w:t>系统</w:t>
      </w:r>
      <w:proofErr w:type="gramStart"/>
      <w:r w:rsidR="00F63465">
        <w:rPr>
          <w:rFonts w:ascii="Segoe UI" w:hAnsi="Segoe UI" w:cs="Segoe UI" w:hint="eastAsia"/>
          <w:color w:val="333639"/>
          <w:sz w:val="21"/>
          <w:szCs w:val="21"/>
        </w:rPr>
        <w:t>基于宜搭</w:t>
      </w:r>
      <w:proofErr w:type="gramEnd"/>
      <w:r w:rsidR="00F63465">
        <w:rPr>
          <w:rFonts w:ascii="Segoe UI" w:hAnsi="Segoe UI" w:cs="Segoe UI" w:hint="eastAsia"/>
          <w:color w:val="333639"/>
          <w:sz w:val="21"/>
          <w:szCs w:val="21"/>
        </w:rPr>
        <w:t>平台，需要钉钉</w:t>
      </w:r>
      <w:r w:rsidR="00F63465">
        <w:rPr>
          <w:rFonts w:ascii="Segoe UI" w:hAnsi="Segoe UI" w:cs="Segoe UI" w:hint="eastAsia"/>
          <w:color w:val="333639"/>
          <w:sz w:val="21"/>
          <w:szCs w:val="21"/>
        </w:rPr>
        <w:t>A</w:t>
      </w:r>
      <w:r w:rsidR="00F63465">
        <w:rPr>
          <w:rFonts w:ascii="Segoe UI" w:hAnsi="Segoe UI" w:cs="Segoe UI"/>
          <w:color w:val="333639"/>
          <w:sz w:val="21"/>
          <w:szCs w:val="21"/>
        </w:rPr>
        <w:t>PP</w:t>
      </w:r>
      <w:r w:rsidR="00F63465">
        <w:rPr>
          <w:rFonts w:ascii="Segoe UI" w:hAnsi="Segoe UI" w:cs="Segoe UI" w:hint="eastAsia"/>
          <w:color w:val="333639"/>
          <w:sz w:val="21"/>
          <w:szCs w:val="21"/>
        </w:rPr>
        <w:t>作为支持。可以跨系统跨平台使用</w:t>
      </w:r>
      <w:r>
        <w:rPr>
          <w:rFonts w:ascii="Segoe UI" w:hAnsi="Segoe UI" w:cs="Segoe UI"/>
          <w:color w:val="333639"/>
          <w:sz w:val="21"/>
          <w:szCs w:val="21"/>
        </w:rPr>
        <w:t>。</w:t>
      </w:r>
    </w:p>
    <w:p w14:paraId="3003C50A" w14:textId="77967303" w:rsidR="00A8730D" w:rsidRDefault="00F63465" w:rsidP="00A8730D">
      <w:pPr>
        <w:pStyle w:val="3"/>
        <w:shd w:val="clear" w:color="auto" w:fill="FAFAFC"/>
        <w:rPr>
          <w:rFonts w:ascii="Segoe UI" w:hAnsi="Segoe UI" w:cs="Segoe UI"/>
          <w:color w:val="333639"/>
        </w:rPr>
      </w:pPr>
      <w:r>
        <w:rPr>
          <w:rFonts w:ascii="Segoe UI" w:hAnsi="Segoe UI" w:cs="Segoe UI"/>
          <w:color w:val="333639"/>
        </w:rPr>
        <w:t>1</w:t>
      </w:r>
      <w:r w:rsidR="00A8730D">
        <w:rPr>
          <w:rFonts w:ascii="Segoe UI" w:hAnsi="Segoe UI" w:cs="Segoe UI"/>
          <w:color w:val="333639"/>
        </w:rPr>
        <w:t xml:space="preserve">.5 </w:t>
      </w:r>
      <w:r w:rsidR="00A8730D">
        <w:rPr>
          <w:rFonts w:ascii="Segoe UI" w:hAnsi="Segoe UI" w:cs="Segoe UI"/>
          <w:color w:val="333639"/>
        </w:rPr>
        <w:t>开发策略</w:t>
      </w:r>
    </w:p>
    <w:p w14:paraId="1BAAE574" w14:textId="15A57124" w:rsidR="00A8730D" w:rsidRDefault="00A8730D" w:rsidP="00A8730D">
      <w:pPr>
        <w:pStyle w:val="a7"/>
        <w:shd w:val="clear" w:color="auto" w:fill="FAFAFC"/>
        <w:rPr>
          <w:rFonts w:ascii="Segoe UI" w:hAnsi="Segoe UI" w:cs="Segoe UI"/>
          <w:color w:val="333639"/>
          <w:sz w:val="21"/>
          <w:szCs w:val="21"/>
        </w:rPr>
      </w:pPr>
      <w:r>
        <w:rPr>
          <w:rFonts w:ascii="Segoe UI" w:hAnsi="Segoe UI" w:cs="Segoe UI"/>
          <w:color w:val="333639"/>
          <w:sz w:val="21"/>
          <w:szCs w:val="21"/>
        </w:rPr>
        <w:t>系统核心部分（如业务逻辑）将自行研发。界面设计将部分借鉴现有模板，以降低开发成本。优先使用开源工具和框架，避免高成本的专利技术。</w:t>
      </w:r>
    </w:p>
    <w:p w14:paraId="348B0AAD" w14:textId="77777777" w:rsidR="00F63465" w:rsidRDefault="00F63465" w:rsidP="00A8730D">
      <w:pPr>
        <w:pStyle w:val="a7"/>
        <w:shd w:val="clear" w:color="auto" w:fill="FAFAFC"/>
        <w:rPr>
          <w:rFonts w:ascii="Segoe UI" w:hAnsi="Segoe UI" w:cs="Segoe UI" w:hint="eastAsia"/>
          <w:color w:val="333639"/>
          <w:sz w:val="21"/>
          <w:szCs w:val="21"/>
        </w:rPr>
      </w:pPr>
    </w:p>
    <w:p w14:paraId="78745A60" w14:textId="647625E5" w:rsidR="00A8730D" w:rsidRDefault="00A8730D" w:rsidP="00A8730D">
      <w:pPr>
        <w:pStyle w:val="2"/>
        <w:shd w:val="clear" w:color="auto" w:fill="FAFAFC"/>
        <w:rPr>
          <w:rFonts w:ascii="Segoe UI" w:hAnsi="Segoe UI" w:cs="Segoe UI"/>
          <w:color w:val="333639"/>
        </w:rPr>
      </w:pPr>
      <w:r>
        <w:rPr>
          <w:rFonts w:ascii="Segoe UI" w:hAnsi="Segoe UI" w:cs="Segoe UI"/>
          <w:color w:val="333639"/>
        </w:rPr>
        <w:t>第</w:t>
      </w:r>
      <w:r w:rsidR="00F63465">
        <w:rPr>
          <w:rFonts w:ascii="Segoe UI" w:hAnsi="Segoe UI" w:cs="Segoe UI"/>
          <w:color w:val="333639"/>
        </w:rPr>
        <w:t>2</w:t>
      </w:r>
      <w:r>
        <w:rPr>
          <w:rFonts w:ascii="Segoe UI" w:hAnsi="Segoe UI" w:cs="Segoe UI"/>
          <w:color w:val="333639"/>
        </w:rPr>
        <w:t>章</w:t>
      </w:r>
      <w:r>
        <w:rPr>
          <w:rFonts w:ascii="Segoe UI" w:hAnsi="Segoe UI" w:cs="Segoe UI"/>
          <w:color w:val="333639"/>
        </w:rPr>
        <w:t xml:space="preserve"> </w:t>
      </w:r>
      <w:r>
        <w:rPr>
          <w:rFonts w:ascii="Segoe UI" w:hAnsi="Segoe UI" w:cs="Segoe UI"/>
          <w:color w:val="333639"/>
        </w:rPr>
        <w:t>相关业务分析</w:t>
      </w:r>
    </w:p>
    <w:p w14:paraId="22BC0CC3" w14:textId="15568ED2" w:rsidR="00A8730D" w:rsidRDefault="00F63465" w:rsidP="00A8730D">
      <w:pPr>
        <w:pStyle w:val="3"/>
        <w:shd w:val="clear" w:color="auto" w:fill="FAFAFC"/>
        <w:rPr>
          <w:rFonts w:ascii="Segoe UI" w:hAnsi="Segoe UI" w:cs="Segoe UI"/>
          <w:color w:val="333639"/>
        </w:rPr>
      </w:pPr>
      <w:r>
        <w:rPr>
          <w:rFonts w:ascii="Segoe UI" w:hAnsi="Segoe UI" w:cs="Segoe UI"/>
          <w:color w:val="333639"/>
        </w:rPr>
        <w:t>2</w:t>
      </w:r>
      <w:r w:rsidR="00A8730D">
        <w:rPr>
          <w:rFonts w:ascii="Segoe UI" w:hAnsi="Segoe UI" w:cs="Segoe UI"/>
          <w:color w:val="333639"/>
        </w:rPr>
        <w:t xml:space="preserve">.1 </w:t>
      </w:r>
      <w:r w:rsidR="00A8730D">
        <w:rPr>
          <w:rFonts w:ascii="Segoe UI" w:hAnsi="Segoe UI" w:cs="Segoe UI"/>
          <w:color w:val="333639"/>
        </w:rPr>
        <w:t>相关业务术语</w:t>
      </w:r>
    </w:p>
    <w:p w14:paraId="2342604B" w14:textId="77777777" w:rsidR="00A8730D" w:rsidRDefault="00A8730D" w:rsidP="00A8730D">
      <w:pPr>
        <w:widowControl/>
        <w:numPr>
          <w:ilvl w:val="0"/>
          <w:numId w:val="11"/>
        </w:numPr>
        <w:shd w:val="clear" w:color="auto" w:fill="FAFAFC"/>
        <w:spacing w:before="100" w:beforeAutospacing="1" w:after="100" w:afterAutospacing="1"/>
        <w:jc w:val="left"/>
        <w:rPr>
          <w:rFonts w:ascii="Segoe UI" w:hAnsi="Segoe UI" w:cs="Segoe UI"/>
          <w:color w:val="333639"/>
          <w:szCs w:val="21"/>
        </w:rPr>
      </w:pPr>
      <w:r>
        <w:rPr>
          <w:rStyle w:val="a8"/>
          <w:rFonts w:ascii="Segoe UI" w:hAnsi="Segoe UI" w:cs="Segoe UI"/>
          <w:color w:val="333639"/>
          <w:szCs w:val="21"/>
        </w:rPr>
        <w:t>报修单（</w:t>
      </w:r>
      <w:r>
        <w:rPr>
          <w:rStyle w:val="a8"/>
          <w:rFonts w:ascii="Segoe UI" w:hAnsi="Segoe UI" w:cs="Segoe UI"/>
          <w:color w:val="333639"/>
          <w:szCs w:val="21"/>
        </w:rPr>
        <w:t>Repair Ticket</w:t>
      </w:r>
      <w:r>
        <w:rPr>
          <w:rStyle w:val="a8"/>
          <w:rFonts w:ascii="Segoe UI" w:hAnsi="Segoe UI" w:cs="Segoe UI"/>
          <w:color w:val="333639"/>
          <w:szCs w:val="21"/>
        </w:rPr>
        <w:t>）</w:t>
      </w:r>
      <w:r>
        <w:rPr>
          <w:rFonts w:ascii="Segoe UI" w:hAnsi="Segoe UI" w:cs="Segoe UI"/>
          <w:color w:val="333639"/>
          <w:szCs w:val="21"/>
        </w:rPr>
        <w:t>：学生提交的维修请求。</w:t>
      </w:r>
    </w:p>
    <w:p w14:paraId="4474F3B7" w14:textId="77777777" w:rsidR="00A8730D" w:rsidRDefault="00A8730D" w:rsidP="00A8730D">
      <w:pPr>
        <w:widowControl/>
        <w:numPr>
          <w:ilvl w:val="0"/>
          <w:numId w:val="11"/>
        </w:numPr>
        <w:shd w:val="clear" w:color="auto" w:fill="FAFAFC"/>
        <w:spacing w:before="100" w:beforeAutospacing="1" w:after="100" w:afterAutospacing="1"/>
        <w:jc w:val="left"/>
        <w:rPr>
          <w:rFonts w:ascii="Segoe UI" w:hAnsi="Segoe UI" w:cs="Segoe UI"/>
          <w:color w:val="333639"/>
          <w:szCs w:val="21"/>
        </w:rPr>
      </w:pPr>
      <w:r>
        <w:rPr>
          <w:rStyle w:val="a8"/>
          <w:rFonts w:ascii="Segoe UI" w:hAnsi="Segoe UI" w:cs="Segoe UI"/>
          <w:color w:val="333639"/>
          <w:szCs w:val="21"/>
        </w:rPr>
        <w:t>流程管理（</w:t>
      </w:r>
      <w:r>
        <w:rPr>
          <w:rStyle w:val="a8"/>
          <w:rFonts w:ascii="Segoe UI" w:hAnsi="Segoe UI" w:cs="Segoe UI"/>
          <w:color w:val="333639"/>
          <w:szCs w:val="21"/>
        </w:rPr>
        <w:t>Workflow Management</w:t>
      </w:r>
      <w:r>
        <w:rPr>
          <w:rStyle w:val="a8"/>
          <w:rFonts w:ascii="Segoe UI" w:hAnsi="Segoe UI" w:cs="Segoe UI"/>
          <w:color w:val="333639"/>
          <w:szCs w:val="21"/>
        </w:rPr>
        <w:t>）</w:t>
      </w:r>
      <w:r>
        <w:rPr>
          <w:rFonts w:ascii="Segoe UI" w:hAnsi="Segoe UI" w:cs="Segoe UI"/>
          <w:color w:val="333639"/>
          <w:szCs w:val="21"/>
        </w:rPr>
        <w:t>：系统中维修请求的审批和分配流程。</w:t>
      </w:r>
    </w:p>
    <w:p w14:paraId="55B67E7C" w14:textId="77777777" w:rsidR="00A8730D" w:rsidRDefault="00A8730D" w:rsidP="00A8730D">
      <w:pPr>
        <w:widowControl/>
        <w:numPr>
          <w:ilvl w:val="0"/>
          <w:numId w:val="11"/>
        </w:numPr>
        <w:shd w:val="clear" w:color="auto" w:fill="FAFAFC"/>
        <w:spacing w:before="100" w:beforeAutospacing="1" w:after="100" w:afterAutospacing="1"/>
        <w:jc w:val="left"/>
        <w:rPr>
          <w:rFonts w:ascii="Segoe UI" w:hAnsi="Segoe UI" w:cs="Segoe UI"/>
          <w:color w:val="333639"/>
          <w:szCs w:val="21"/>
        </w:rPr>
      </w:pPr>
      <w:r>
        <w:rPr>
          <w:rStyle w:val="a8"/>
          <w:rFonts w:ascii="Segoe UI" w:hAnsi="Segoe UI" w:cs="Segoe UI"/>
          <w:color w:val="333639"/>
          <w:szCs w:val="21"/>
        </w:rPr>
        <w:t>SLA</w:t>
      </w:r>
      <w:r>
        <w:rPr>
          <w:rStyle w:val="a8"/>
          <w:rFonts w:ascii="Segoe UI" w:hAnsi="Segoe UI" w:cs="Segoe UI"/>
          <w:color w:val="333639"/>
          <w:szCs w:val="21"/>
        </w:rPr>
        <w:t>（</w:t>
      </w:r>
      <w:r>
        <w:rPr>
          <w:rStyle w:val="a8"/>
          <w:rFonts w:ascii="Segoe UI" w:hAnsi="Segoe UI" w:cs="Segoe UI"/>
          <w:color w:val="333639"/>
          <w:szCs w:val="21"/>
        </w:rPr>
        <w:t>Service Level Agreement</w:t>
      </w:r>
      <w:r>
        <w:rPr>
          <w:rStyle w:val="a8"/>
          <w:rFonts w:ascii="Segoe UI" w:hAnsi="Segoe UI" w:cs="Segoe UI"/>
          <w:color w:val="333639"/>
          <w:szCs w:val="21"/>
        </w:rPr>
        <w:t>）</w:t>
      </w:r>
      <w:r>
        <w:rPr>
          <w:rFonts w:ascii="Segoe UI" w:hAnsi="Segoe UI" w:cs="Segoe UI"/>
          <w:color w:val="333639"/>
          <w:szCs w:val="21"/>
        </w:rPr>
        <w:t>：服务等级协议，定义维修服务的响应时间等。</w:t>
      </w:r>
    </w:p>
    <w:p w14:paraId="125B2CFA" w14:textId="77777777" w:rsidR="00F63465" w:rsidRDefault="00F63465" w:rsidP="00A8730D">
      <w:pPr>
        <w:pStyle w:val="3"/>
        <w:shd w:val="clear" w:color="auto" w:fill="FAFAFC"/>
        <w:rPr>
          <w:rFonts w:ascii="Segoe UI" w:hAnsi="Segoe UI" w:cs="Segoe UI"/>
          <w:color w:val="333639"/>
        </w:rPr>
      </w:pPr>
    </w:p>
    <w:p w14:paraId="551F2E11" w14:textId="06F223FC" w:rsidR="00A8730D" w:rsidRDefault="00F63465" w:rsidP="00A8730D">
      <w:pPr>
        <w:pStyle w:val="3"/>
        <w:shd w:val="clear" w:color="auto" w:fill="FAFAFC"/>
        <w:rPr>
          <w:rFonts w:ascii="Segoe UI" w:hAnsi="Segoe UI" w:cs="Segoe UI"/>
          <w:color w:val="333639"/>
        </w:rPr>
      </w:pPr>
      <w:r>
        <w:rPr>
          <w:rFonts w:ascii="Segoe UI" w:hAnsi="Segoe UI" w:cs="Segoe UI"/>
          <w:color w:val="333639"/>
        </w:rPr>
        <w:lastRenderedPageBreak/>
        <w:t>2</w:t>
      </w:r>
      <w:r w:rsidR="00A8730D">
        <w:rPr>
          <w:rFonts w:ascii="Segoe UI" w:hAnsi="Segoe UI" w:cs="Segoe UI"/>
          <w:color w:val="333639"/>
        </w:rPr>
        <w:t>.</w:t>
      </w:r>
      <w:r>
        <w:rPr>
          <w:rFonts w:ascii="Segoe UI" w:hAnsi="Segoe UI" w:cs="Segoe UI"/>
          <w:color w:val="333639"/>
        </w:rPr>
        <w:t>1</w:t>
      </w:r>
      <w:r w:rsidR="00A8730D">
        <w:rPr>
          <w:rFonts w:ascii="Segoe UI" w:hAnsi="Segoe UI" w:cs="Segoe UI"/>
          <w:color w:val="333639"/>
        </w:rPr>
        <w:t xml:space="preserve"> </w:t>
      </w:r>
      <w:r w:rsidR="00A8730D">
        <w:rPr>
          <w:rFonts w:ascii="Segoe UI" w:hAnsi="Segoe UI" w:cs="Segoe UI"/>
          <w:color w:val="333639"/>
        </w:rPr>
        <w:t>业务领域概述</w:t>
      </w:r>
    </w:p>
    <w:p w14:paraId="283725E8" w14:textId="77777777" w:rsidR="00A8730D" w:rsidRDefault="00A8730D" w:rsidP="00A8730D">
      <w:pPr>
        <w:pStyle w:val="a7"/>
        <w:shd w:val="clear" w:color="auto" w:fill="FAFAFC"/>
        <w:rPr>
          <w:rFonts w:ascii="Segoe UI" w:hAnsi="Segoe UI" w:cs="Segoe UI"/>
          <w:color w:val="333639"/>
          <w:sz w:val="21"/>
          <w:szCs w:val="21"/>
        </w:rPr>
      </w:pPr>
      <w:r>
        <w:rPr>
          <w:rFonts w:ascii="Segoe UI" w:hAnsi="Segoe UI" w:cs="Segoe UI"/>
          <w:color w:val="333639"/>
          <w:sz w:val="21"/>
          <w:szCs w:val="21"/>
        </w:rPr>
        <w:t>宿舍报修系统涉及的业务领域包括宿舍管理、设施维护和学生服务。系统将作为这些领域之间的桥梁，提高服务效率和质量。</w:t>
      </w:r>
    </w:p>
    <w:p w14:paraId="66B6060D" w14:textId="1FFC434A" w:rsidR="00A8730D" w:rsidRDefault="00F63465" w:rsidP="00A8730D">
      <w:pPr>
        <w:pStyle w:val="3"/>
        <w:shd w:val="clear" w:color="auto" w:fill="FAFAFC"/>
        <w:rPr>
          <w:rFonts w:ascii="Segoe UI" w:hAnsi="Segoe UI" w:cs="Segoe UI"/>
          <w:color w:val="333639"/>
        </w:rPr>
      </w:pPr>
      <w:r>
        <w:rPr>
          <w:rFonts w:ascii="Segoe UI" w:hAnsi="Segoe UI" w:cs="Segoe UI"/>
          <w:color w:val="333639"/>
        </w:rPr>
        <w:t>2</w:t>
      </w:r>
      <w:r w:rsidR="00A8730D">
        <w:rPr>
          <w:rFonts w:ascii="Segoe UI" w:hAnsi="Segoe UI" w:cs="Segoe UI"/>
          <w:color w:val="333639"/>
        </w:rPr>
        <w:t xml:space="preserve">.3 </w:t>
      </w:r>
      <w:r w:rsidR="00A8730D">
        <w:rPr>
          <w:rFonts w:ascii="Segoe UI" w:hAnsi="Segoe UI" w:cs="Segoe UI"/>
          <w:color w:val="333639"/>
        </w:rPr>
        <w:t>典型业务场景</w:t>
      </w:r>
    </w:p>
    <w:p w14:paraId="70131994" w14:textId="77777777" w:rsidR="00A8730D" w:rsidRDefault="00A8730D" w:rsidP="00A8730D">
      <w:pPr>
        <w:pStyle w:val="a7"/>
        <w:shd w:val="clear" w:color="auto" w:fill="FAFAFC"/>
        <w:rPr>
          <w:rFonts w:ascii="Segoe UI" w:hAnsi="Segoe UI" w:cs="Segoe UI"/>
          <w:color w:val="333639"/>
          <w:sz w:val="21"/>
          <w:szCs w:val="21"/>
        </w:rPr>
      </w:pPr>
      <w:r>
        <w:rPr>
          <w:rFonts w:ascii="Segoe UI" w:hAnsi="Segoe UI" w:cs="Segoe UI"/>
          <w:color w:val="333639"/>
          <w:sz w:val="21"/>
          <w:szCs w:val="21"/>
        </w:rPr>
        <w:t>一个典型的场景是学生通过移动应用提交报修请求，系统自动通知宿舍管理员审批，并分配给维修工人。维修完成后，学生收到通知并对服务进行评价。</w:t>
      </w:r>
    </w:p>
    <w:p w14:paraId="27C94272" w14:textId="53454C74" w:rsidR="00A8730D" w:rsidRDefault="00F63465" w:rsidP="00A8730D">
      <w:pPr>
        <w:pStyle w:val="3"/>
        <w:shd w:val="clear" w:color="auto" w:fill="FAFAFC"/>
        <w:rPr>
          <w:rFonts w:ascii="Segoe UI" w:hAnsi="Segoe UI" w:cs="Segoe UI"/>
          <w:color w:val="333639"/>
        </w:rPr>
      </w:pPr>
      <w:r>
        <w:rPr>
          <w:rFonts w:ascii="Segoe UI" w:hAnsi="Segoe UI" w:cs="Segoe UI"/>
          <w:color w:val="333639"/>
        </w:rPr>
        <w:t>2</w:t>
      </w:r>
      <w:r w:rsidR="00A8730D">
        <w:rPr>
          <w:rFonts w:ascii="Segoe UI" w:hAnsi="Segoe UI" w:cs="Segoe UI"/>
          <w:color w:val="333639"/>
        </w:rPr>
        <w:t xml:space="preserve">.4 </w:t>
      </w:r>
      <w:r w:rsidR="00A8730D">
        <w:rPr>
          <w:rFonts w:ascii="Segoe UI" w:hAnsi="Segoe UI" w:cs="Segoe UI"/>
          <w:color w:val="333639"/>
        </w:rPr>
        <w:t>业务角色</w:t>
      </w:r>
    </w:p>
    <w:p w14:paraId="6F06D6AB" w14:textId="77777777" w:rsidR="00A8730D" w:rsidRDefault="00A8730D" w:rsidP="00A8730D">
      <w:pPr>
        <w:widowControl/>
        <w:numPr>
          <w:ilvl w:val="0"/>
          <w:numId w:val="12"/>
        </w:numPr>
        <w:shd w:val="clear" w:color="auto" w:fill="FAFAFC"/>
        <w:spacing w:before="100" w:beforeAutospacing="1" w:after="100" w:afterAutospacing="1"/>
        <w:jc w:val="left"/>
        <w:rPr>
          <w:rFonts w:ascii="Segoe UI" w:hAnsi="Segoe UI" w:cs="Segoe UI"/>
          <w:color w:val="333639"/>
          <w:szCs w:val="21"/>
        </w:rPr>
      </w:pPr>
      <w:r>
        <w:rPr>
          <w:rStyle w:val="a8"/>
          <w:rFonts w:ascii="Segoe UI" w:hAnsi="Segoe UI" w:cs="Segoe UI"/>
          <w:color w:val="333639"/>
          <w:szCs w:val="21"/>
        </w:rPr>
        <w:t>学生（</w:t>
      </w:r>
      <w:r>
        <w:rPr>
          <w:rStyle w:val="a8"/>
          <w:rFonts w:ascii="Segoe UI" w:hAnsi="Segoe UI" w:cs="Segoe UI"/>
          <w:color w:val="333639"/>
          <w:szCs w:val="21"/>
        </w:rPr>
        <w:t>Student</w:t>
      </w:r>
      <w:r>
        <w:rPr>
          <w:rStyle w:val="a8"/>
          <w:rFonts w:ascii="Segoe UI" w:hAnsi="Segoe UI" w:cs="Segoe UI"/>
          <w:color w:val="333639"/>
          <w:szCs w:val="21"/>
        </w:rPr>
        <w:t>）</w:t>
      </w:r>
      <w:r>
        <w:rPr>
          <w:rFonts w:ascii="Segoe UI" w:hAnsi="Segoe UI" w:cs="Segoe UI"/>
          <w:color w:val="333639"/>
          <w:szCs w:val="21"/>
        </w:rPr>
        <w:t>：提交报修请求，追踪进度。</w:t>
      </w:r>
    </w:p>
    <w:p w14:paraId="7466545B" w14:textId="77777777" w:rsidR="00A8730D" w:rsidRDefault="00A8730D" w:rsidP="00A8730D">
      <w:pPr>
        <w:widowControl/>
        <w:numPr>
          <w:ilvl w:val="0"/>
          <w:numId w:val="12"/>
        </w:numPr>
        <w:shd w:val="clear" w:color="auto" w:fill="FAFAFC"/>
        <w:spacing w:before="100" w:beforeAutospacing="1" w:after="100" w:afterAutospacing="1"/>
        <w:jc w:val="left"/>
        <w:rPr>
          <w:rFonts w:ascii="Segoe UI" w:hAnsi="Segoe UI" w:cs="Segoe UI"/>
          <w:color w:val="333639"/>
          <w:szCs w:val="21"/>
        </w:rPr>
      </w:pPr>
      <w:r>
        <w:rPr>
          <w:rStyle w:val="a8"/>
          <w:rFonts w:ascii="Segoe UI" w:hAnsi="Segoe UI" w:cs="Segoe UI"/>
          <w:color w:val="333639"/>
          <w:szCs w:val="21"/>
        </w:rPr>
        <w:t>宿舍管理员（</w:t>
      </w:r>
      <w:r>
        <w:rPr>
          <w:rStyle w:val="a8"/>
          <w:rFonts w:ascii="Segoe UI" w:hAnsi="Segoe UI" w:cs="Segoe UI"/>
          <w:color w:val="333639"/>
          <w:szCs w:val="21"/>
        </w:rPr>
        <w:t>Dormitory Administrator</w:t>
      </w:r>
      <w:r>
        <w:rPr>
          <w:rStyle w:val="a8"/>
          <w:rFonts w:ascii="Segoe UI" w:hAnsi="Segoe UI" w:cs="Segoe UI"/>
          <w:color w:val="333639"/>
          <w:szCs w:val="21"/>
        </w:rPr>
        <w:t>）</w:t>
      </w:r>
      <w:r>
        <w:rPr>
          <w:rFonts w:ascii="Segoe UI" w:hAnsi="Segoe UI" w:cs="Segoe UI"/>
          <w:color w:val="333639"/>
          <w:szCs w:val="21"/>
        </w:rPr>
        <w:t>：审批报修请求，监控整个流程。</w:t>
      </w:r>
    </w:p>
    <w:p w14:paraId="14BF192D" w14:textId="77777777" w:rsidR="00A8730D" w:rsidRDefault="00A8730D" w:rsidP="00A8730D">
      <w:pPr>
        <w:widowControl/>
        <w:numPr>
          <w:ilvl w:val="0"/>
          <w:numId w:val="12"/>
        </w:numPr>
        <w:shd w:val="clear" w:color="auto" w:fill="FAFAFC"/>
        <w:spacing w:before="100" w:beforeAutospacing="1" w:after="100" w:afterAutospacing="1"/>
        <w:jc w:val="left"/>
        <w:rPr>
          <w:rFonts w:ascii="Segoe UI" w:hAnsi="Segoe UI" w:cs="Segoe UI"/>
          <w:color w:val="333639"/>
          <w:szCs w:val="21"/>
        </w:rPr>
      </w:pPr>
      <w:r>
        <w:rPr>
          <w:rStyle w:val="a8"/>
          <w:rFonts w:ascii="Segoe UI" w:hAnsi="Segoe UI" w:cs="Segoe UI"/>
          <w:color w:val="333639"/>
          <w:szCs w:val="21"/>
        </w:rPr>
        <w:t>维修人员（</w:t>
      </w:r>
      <w:r>
        <w:rPr>
          <w:rStyle w:val="a8"/>
          <w:rFonts w:ascii="Segoe UI" w:hAnsi="Segoe UI" w:cs="Segoe UI"/>
          <w:color w:val="333639"/>
          <w:szCs w:val="21"/>
        </w:rPr>
        <w:t>Maintenance Staff</w:t>
      </w:r>
      <w:r>
        <w:rPr>
          <w:rStyle w:val="a8"/>
          <w:rFonts w:ascii="Segoe UI" w:hAnsi="Segoe UI" w:cs="Segoe UI"/>
          <w:color w:val="333639"/>
          <w:szCs w:val="21"/>
        </w:rPr>
        <w:t>）</w:t>
      </w:r>
      <w:r>
        <w:rPr>
          <w:rFonts w:ascii="Segoe UI" w:hAnsi="Segoe UI" w:cs="Segoe UI"/>
          <w:color w:val="333639"/>
          <w:szCs w:val="21"/>
        </w:rPr>
        <w:t>：接收并处理维修任务。</w:t>
      </w:r>
    </w:p>
    <w:p w14:paraId="02359F67" w14:textId="324BF4A6" w:rsidR="00A8730D" w:rsidRDefault="00F63465" w:rsidP="00A8730D">
      <w:pPr>
        <w:pStyle w:val="3"/>
        <w:shd w:val="clear" w:color="auto" w:fill="FAFAFC"/>
        <w:rPr>
          <w:rFonts w:ascii="Segoe UI" w:hAnsi="Segoe UI" w:cs="Segoe UI"/>
          <w:color w:val="333639"/>
        </w:rPr>
      </w:pPr>
      <w:r>
        <w:rPr>
          <w:rFonts w:ascii="Segoe UI" w:hAnsi="Segoe UI" w:cs="Segoe UI"/>
          <w:color w:val="333639"/>
        </w:rPr>
        <w:t>2</w:t>
      </w:r>
      <w:r w:rsidR="00A8730D">
        <w:rPr>
          <w:rFonts w:ascii="Segoe UI" w:hAnsi="Segoe UI" w:cs="Segoe UI"/>
          <w:color w:val="333639"/>
        </w:rPr>
        <w:t xml:space="preserve">.5 </w:t>
      </w:r>
      <w:r w:rsidR="00A8730D">
        <w:rPr>
          <w:rFonts w:ascii="Segoe UI" w:hAnsi="Segoe UI" w:cs="Segoe UI"/>
          <w:color w:val="333639"/>
        </w:rPr>
        <w:t>业务流程</w:t>
      </w:r>
    </w:p>
    <w:p w14:paraId="5E30F3E7" w14:textId="77777777" w:rsidR="00A8730D" w:rsidRDefault="00A8730D" w:rsidP="00A8730D">
      <w:pPr>
        <w:pStyle w:val="a7"/>
        <w:shd w:val="clear" w:color="auto" w:fill="FAFAFC"/>
        <w:rPr>
          <w:rFonts w:ascii="Segoe UI" w:hAnsi="Segoe UI" w:cs="Segoe UI"/>
          <w:color w:val="333639"/>
          <w:sz w:val="21"/>
          <w:szCs w:val="21"/>
        </w:rPr>
      </w:pPr>
      <w:r>
        <w:rPr>
          <w:rFonts w:ascii="Segoe UI" w:hAnsi="Segoe UI" w:cs="Segoe UI"/>
          <w:color w:val="333639"/>
          <w:sz w:val="21"/>
          <w:szCs w:val="21"/>
        </w:rPr>
        <w:t>一个典型的业务流程包括：报修请求提交、审批、任务分配、维修执行、完成确认和反馈收集。</w:t>
      </w:r>
    </w:p>
    <w:p w14:paraId="1709DBAF" w14:textId="2A8BECC2" w:rsidR="00A8730D" w:rsidRDefault="00F63465" w:rsidP="00A8730D">
      <w:pPr>
        <w:pStyle w:val="3"/>
        <w:shd w:val="clear" w:color="auto" w:fill="FAFAFC"/>
        <w:rPr>
          <w:rFonts w:ascii="Segoe UI" w:hAnsi="Segoe UI" w:cs="Segoe UI"/>
          <w:color w:val="333639"/>
        </w:rPr>
      </w:pPr>
      <w:r>
        <w:rPr>
          <w:rFonts w:ascii="Segoe UI" w:hAnsi="Segoe UI" w:cs="Segoe UI"/>
          <w:color w:val="333639"/>
        </w:rPr>
        <w:t>2</w:t>
      </w:r>
      <w:r w:rsidR="00A8730D">
        <w:rPr>
          <w:rFonts w:ascii="Segoe UI" w:hAnsi="Segoe UI" w:cs="Segoe UI"/>
          <w:color w:val="333639"/>
        </w:rPr>
        <w:t xml:space="preserve">.6 </w:t>
      </w:r>
      <w:r w:rsidR="00A8730D">
        <w:rPr>
          <w:rFonts w:ascii="Segoe UI" w:hAnsi="Segoe UI" w:cs="Segoe UI"/>
          <w:color w:val="333639"/>
        </w:rPr>
        <w:t>业务用例</w:t>
      </w:r>
    </w:p>
    <w:p w14:paraId="703D8F3B" w14:textId="79071907" w:rsidR="00A8730D" w:rsidRDefault="00F63465" w:rsidP="00A8730D">
      <w:pPr>
        <w:pStyle w:val="4"/>
        <w:shd w:val="clear" w:color="auto" w:fill="FAFAFC"/>
        <w:rPr>
          <w:rFonts w:ascii="Segoe UI" w:hAnsi="Segoe UI" w:cs="Segoe UI"/>
          <w:color w:val="333639"/>
          <w:sz w:val="21"/>
          <w:szCs w:val="21"/>
        </w:rPr>
      </w:pPr>
      <w:r>
        <w:rPr>
          <w:rFonts w:ascii="Segoe UI" w:hAnsi="Segoe UI" w:cs="Segoe UI"/>
          <w:color w:val="333639"/>
          <w:sz w:val="21"/>
          <w:szCs w:val="21"/>
        </w:rPr>
        <w:t>2</w:t>
      </w:r>
      <w:r w:rsidR="00A8730D">
        <w:rPr>
          <w:rFonts w:ascii="Segoe UI" w:hAnsi="Segoe UI" w:cs="Segoe UI"/>
          <w:color w:val="333639"/>
          <w:sz w:val="21"/>
          <w:szCs w:val="21"/>
        </w:rPr>
        <w:t xml:space="preserve">.6.1 </w:t>
      </w:r>
      <w:r w:rsidR="00A8730D">
        <w:rPr>
          <w:rFonts w:ascii="Segoe UI" w:hAnsi="Segoe UI" w:cs="Segoe UI"/>
          <w:color w:val="333639"/>
          <w:sz w:val="21"/>
          <w:szCs w:val="21"/>
        </w:rPr>
        <w:t>业务用例</w:t>
      </w:r>
      <w:r w:rsidR="00A8730D">
        <w:rPr>
          <w:rFonts w:ascii="Segoe UI" w:hAnsi="Segoe UI" w:cs="Segoe UI"/>
          <w:color w:val="333639"/>
          <w:sz w:val="21"/>
          <w:szCs w:val="21"/>
        </w:rPr>
        <w:t>1</w:t>
      </w:r>
      <w:r w:rsidR="00A8730D">
        <w:rPr>
          <w:rFonts w:ascii="Segoe UI" w:hAnsi="Segoe UI" w:cs="Segoe UI"/>
          <w:color w:val="333639"/>
          <w:sz w:val="21"/>
          <w:szCs w:val="21"/>
        </w:rPr>
        <w:t>：报修请求处理</w:t>
      </w:r>
    </w:p>
    <w:p w14:paraId="04ACAF4B" w14:textId="712D2175" w:rsidR="00A8730D" w:rsidRDefault="00F63465" w:rsidP="00A8730D">
      <w:pPr>
        <w:pStyle w:val="5"/>
        <w:shd w:val="clear" w:color="auto" w:fill="FAFAFC"/>
        <w:rPr>
          <w:rFonts w:ascii="Segoe UI" w:hAnsi="Segoe UI" w:cs="Segoe UI"/>
          <w:color w:val="333639"/>
          <w:sz w:val="20"/>
          <w:szCs w:val="20"/>
        </w:rPr>
      </w:pPr>
      <w:r>
        <w:rPr>
          <w:rFonts w:ascii="Segoe UI" w:hAnsi="Segoe UI" w:cs="Segoe UI"/>
          <w:color w:val="333639"/>
        </w:rPr>
        <w:t>2</w:t>
      </w:r>
      <w:r w:rsidR="00A8730D">
        <w:rPr>
          <w:rFonts w:ascii="Segoe UI" w:hAnsi="Segoe UI" w:cs="Segoe UI"/>
          <w:color w:val="333639"/>
        </w:rPr>
        <w:t xml:space="preserve">.6.1.1 </w:t>
      </w:r>
      <w:r w:rsidR="00A8730D">
        <w:rPr>
          <w:rFonts w:ascii="Segoe UI" w:hAnsi="Segoe UI" w:cs="Segoe UI"/>
          <w:color w:val="333639"/>
        </w:rPr>
        <w:t>用例模型</w:t>
      </w:r>
    </w:p>
    <w:p w14:paraId="6FCD703D" w14:textId="77777777" w:rsidR="00A8730D" w:rsidRDefault="00A8730D" w:rsidP="00A8730D">
      <w:pPr>
        <w:widowControl/>
        <w:numPr>
          <w:ilvl w:val="0"/>
          <w:numId w:val="13"/>
        </w:numPr>
        <w:shd w:val="clear" w:color="auto" w:fill="FAFAFC"/>
        <w:spacing w:before="100" w:beforeAutospacing="1" w:after="100" w:afterAutospacing="1"/>
        <w:jc w:val="left"/>
        <w:rPr>
          <w:rFonts w:ascii="Segoe UI" w:hAnsi="Segoe UI" w:cs="Segoe UI"/>
          <w:color w:val="333639"/>
          <w:szCs w:val="21"/>
        </w:rPr>
      </w:pPr>
      <w:r>
        <w:rPr>
          <w:rStyle w:val="a8"/>
          <w:rFonts w:ascii="Segoe UI" w:hAnsi="Segoe UI" w:cs="Segoe UI"/>
          <w:color w:val="333639"/>
          <w:szCs w:val="21"/>
        </w:rPr>
        <w:t>角色</w:t>
      </w:r>
      <w:r>
        <w:rPr>
          <w:rFonts w:ascii="Segoe UI" w:hAnsi="Segoe UI" w:cs="Segoe UI"/>
          <w:color w:val="333639"/>
          <w:szCs w:val="21"/>
        </w:rPr>
        <w:t>：学生、宿舍管理员、维修人员。</w:t>
      </w:r>
    </w:p>
    <w:p w14:paraId="3757C381" w14:textId="77777777" w:rsidR="00A8730D" w:rsidRDefault="00A8730D" w:rsidP="00A8730D">
      <w:pPr>
        <w:widowControl/>
        <w:numPr>
          <w:ilvl w:val="0"/>
          <w:numId w:val="13"/>
        </w:numPr>
        <w:shd w:val="clear" w:color="auto" w:fill="FAFAFC"/>
        <w:spacing w:before="100" w:beforeAutospacing="1" w:after="100" w:afterAutospacing="1"/>
        <w:jc w:val="left"/>
        <w:rPr>
          <w:rFonts w:ascii="Segoe UI" w:hAnsi="Segoe UI" w:cs="Segoe UI"/>
          <w:color w:val="333639"/>
          <w:szCs w:val="21"/>
        </w:rPr>
      </w:pPr>
      <w:r>
        <w:rPr>
          <w:rStyle w:val="a8"/>
          <w:rFonts w:ascii="Segoe UI" w:hAnsi="Segoe UI" w:cs="Segoe UI"/>
          <w:color w:val="333639"/>
          <w:szCs w:val="21"/>
        </w:rPr>
        <w:t>主要活动</w:t>
      </w:r>
      <w:r>
        <w:rPr>
          <w:rFonts w:ascii="Segoe UI" w:hAnsi="Segoe UI" w:cs="Segoe UI"/>
          <w:color w:val="333639"/>
          <w:szCs w:val="21"/>
        </w:rPr>
        <w:t>：提交请求、审批、分配任务、维修、反馈。</w:t>
      </w:r>
    </w:p>
    <w:p w14:paraId="3CF402B5" w14:textId="77777777" w:rsidR="00A8730D" w:rsidRDefault="00A8730D" w:rsidP="00A8730D">
      <w:pPr>
        <w:widowControl/>
        <w:numPr>
          <w:ilvl w:val="0"/>
          <w:numId w:val="13"/>
        </w:numPr>
        <w:shd w:val="clear" w:color="auto" w:fill="FAFAFC"/>
        <w:spacing w:before="100" w:beforeAutospacing="1" w:after="100" w:afterAutospacing="1"/>
        <w:jc w:val="left"/>
        <w:rPr>
          <w:rFonts w:ascii="Segoe UI" w:hAnsi="Segoe UI" w:cs="Segoe UI"/>
          <w:color w:val="333639"/>
          <w:szCs w:val="21"/>
        </w:rPr>
      </w:pPr>
      <w:r>
        <w:rPr>
          <w:rStyle w:val="a8"/>
          <w:rFonts w:ascii="Segoe UI" w:hAnsi="Segoe UI" w:cs="Segoe UI"/>
          <w:color w:val="333639"/>
          <w:szCs w:val="21"/>
        </w:rPr>
        <w:t>备选流</w:t>
      </w:r>
      <w:r>
        <w:rPr>
          <w:rFonts w:ascii="Segoe UI" w:hAnsi="Segoe UI" w:cs="Segoe UI"/>
          <w:color w:val="333639"/>
          <w:szCs w:val="21"/>
        </w:rPr>
        <w:t>：紧急维修直接分配。</w:t>
      </w:r>
    </w:p>
    <w:p w14:paraId="7818A13B" w14:textId="77777777" w:rsidR="00A8730D" w:rsidRDefault="00A8730D" w:rsidP="00A8730D">
      <w:pPr>
        <w:widowControl/>
        <w:numPr>
          <w:ilvl w:val="0"/>
          <w:numId w:val="13"/>
        </w:numPr>
        <w:shd w:val="clear" w:color="auto" w:fill="FAFAFC"/>
        <w:spacing w:before="100" w:beforeAutospacing="1" w:after="100" w:afterAutospacing="1"/>
        <w:jc w:val="left"/>
        <w:rPr>
          <w:rFonts w:ascii="Segoe UI" w:hAnsi="Segoe UI" w:cs="Segoe UI"/>
          <w:color w:val="333639"/>
          <w:szCs w:val="21"/>
        </w:rPr>
      </w:pPr>
      <w:r>
        <w:rPr>
          <w:rStyle w:val="a8"/>
          <w:rFonts w:ascii="Segoe UI" w:hAnsi="Segoe UI" w:cs="Segoe UI"/>
          <w:color w:val="333639"/>
          <w:szCs w:val="21"/>
        </w:rPr>
        <w:t>异常流</w:t>
      </w:r>
      <w:r>
        <w:rPr>
          <w:rFonts w:ascii="Segoe UI" w:hAnsi="Segoe UI" w:cs="Segoe UI"/>
          <w:color w:val="333639"/>
          <w:szCs w:val="21"/>
        </w:rPr>
        <w:t>：请求被驳回需重新提交。</w:t>
      </w:r>
    </w:p>
    <w:p w14:paraId="63EE5F93" w14:textId="482D3A18" w:rsidR="00A8730D" w:rsidRDefault="00F63465" w:rsidP="00A8730D">
      <w:pPr>
        <w:pStyle w:val="5"/>
        <w:shd w:val="clear" w:color="auto" w:fill="FAFAFC"/>
        <w:rPr>
          <w:rFonts w:ascii="Segoe UI" w:hAnsi="Segoe UI" w:cs="Segoe UI"/>
          <w:color w:val="333639"/>
          <w:sz w:val="20"/>
          <w:szCs w:val="20"/>
        </w:rPr>
      </w:pPr>
      <w:r>
        <w:rPr>
          <w:rFonts w:ascii="Segoe UI" w:hAnsi="Segoe UI" w:cs="Segoe UI"/>
          <w:color w:val="333639"/>
        </w:rPr>
        <w:t>2</w:t>
      </w:r>
      <w:r w:rsidR="00A8730D">
        <w:rPr>
          <w:rFonts w:ascii="Segoe UI" w:hAnsi="Segoe UI" w:cs="Segoe UI"/>
          <w:color w:val="333639"/>
        </w:rPr>
        <w:t>.6.1.</w:t>
      </w:r>
      <w:r>
        <w:rPr>
          <w:rFonts w:ascii="Segoe UI" w:hAnsi="Segoe UI" w:cs="Segoe UI"/>
          <w:color w:val="333639"/>
        </w:rPr>
        <w:t>1</w:t>
      </w:r>
      <w:r w:rsidR="00A8730D">
        <w:rPr>
          <w:rFonts w:ascii="Segoe UI" w:hAnsi="Segoe UI" w:cs="Segoe UI"/>
          <w:color w:val="333639"/>
        </w:rPr>
        <w:t xml:space="preserve"> </w:t>
      </w:r>
      <w:r w:rsidR="00A8730D">
        <w:rPr>
          <w:rFonts w:ascii="Segoe UI" w:hAnsi="Segoe UI" w:cs="Segoe UI"/>
          <w:color w:val="333639"/>
        </w:rPr>
        <w:t>活动模型</w:t>
      </w:r>
    </w:p>
    <w:p w14:paraId="4AD57014" w14:textId="77777777" w:rsidR="00A8730D" w:rsidRDefault="00A8730D" w:rsidP="00A8730D">
      <w:pPr>
        <w:widowControl/>
        <w:numPr>
          <w:ilvl w:val="0"/>
          <w:numId w:val="14"/>
        </w:numPr>
        <w:shd w:val="clear" w:color="auto" w:fill="FAFAFC"/>
        <w:spacing w:before="100" w:beforeAutospacing="1" w:after="100" w:afterAutospacing="1"/>
        <w:jc w:val="left"/>
        <w:rPr>
          <w:rFonts w:ascii="Segoe UI" w:hAnsi="Segoe UI" w:cs="Segoe UI"/>
          <w:color w:val="333639"/>
          <w:szCs w:val="21"/>
        </w:rPr>
      </w:pPr>
      <w:r>
        <w:rPr>
          <w:rStyle w:val="a8"/>
          <w:rFonts w:ascii="Segoe UI" w:hAnsi="Segoe UI" w:cs="Segoe UI"/>
          <w:color w:val="333639"/>
          <w:szCs w:val="21"/>
        </w:rPr>
        <w:t>流转条件</w:t>
      </w:r>
      <w:r>
        <w:rPr>
          <w:rFonts w:ascii="Segoe UI" w:hAnsi="Segoe UI" w:cs="Segoe UI"/>
          <w:color w:val="333639"/>
          <w:szCs w:val="21"/>
        </w:rPr>
        <w:t>：报修单状态变更（如从</w:t>
      </w:r>
      <w:r>
        <w:rPr>
          <w:rFonts w:ascii="Segoe UI" w:hAnsi="Segoe UI" w:cs="Segoe UI"/>
          <w:color w:val="333639"/>
          <w:szCs w:val="21"/>
        </w:rPr>
        <w:t>“</w:t>
      </w:r>
      <w:r>
        <w:rPr>
          <w:rFonts w:ascii="Segoe UI" w:hAnsi="Segoe UI" w:cs="Segoe UI"/>
          <w:color w:val="333639"/>
          <w:szCs w:val="21"/>
        </w:rPr>
        <w:t>已提交</w:t>
      </w:r>
      <w:r>
        <w:rPr>
          <w:rFonts w:ascii="Segoe UI" w:hAnsi="Segoe UI" w:cs="Segoe UI"/>
          <w:color w:val="333639"/>
          <w:szCs w:val="21"/>
        </w:rPr>
        <w:t>”</w:t>
      </w:r>
      <w:r>
        <w:rPr>
          <w:rFonts w:ascii="Segoe UI" w:hAnsi="Segoe UI" w:cs="Segoe UI"/>
          <w:color w:val="333639"/>
          <w:szCs w:val="21"/>
        </w:rPr>
        <w:t>变为</w:t>
      </w:r>
      <w:r>
        <w:rPr>
          <w:rFonts w:ascii="Segoe UI" w:hAnsi="Segoe UI" w:cs="Segoe UI"/>
          <w:color w:val="333639"/>
          <w:szCs w:val="21"/>
        </w:rPr>
        <w:t>“</w:t>
      </w:r>
      <w:r>
        <w:rPr>
          <w:rFonts w:ascii="Segoe UI" w:hAnsi="Segoe UI" w:cs="Segoe UI"/>
          <w:color w:val="333639"/>
          <w:szCs w:val="21"/>
        </w:rPr>
        <w:t>审批中</w:t>
      </w:r>
      <w:r>
        <w:rPr>
          <w:rFonts w:ascii="Segoe UI" w:hAnsi="Segoe UI" w:cs="Segoe UI"/>
          <w:color w:val="333639"/>
          <w:szCs w:val="21"/>
        </w:rPr>
        <w:t>”</w:t>
      </w:r>
      <w:r>
        <w:rPr>
          <w:rFonts w:ascii="Segoe UI" w:hAnsi="Segoe UI" w:cs="Segoe UI"/>
          <w:color w:val="333639"/>
          <w:szCs w:val="21"/>
        </w:rPr>
        <w:t>）。</w:t>
      </w:r>
    </w:p>
    <w:p w14:paraId="79399BC2" w14:textId="77777777" w:rsidR="00A8730D" w:rsidRDefault="00A8730D" w:rsidP="00A8730D">
      <w:pPr>
        <w:widowControl/>
        <w:numPr>
          <w:ilvl w:val="0"/>
          <w:numId w:val="14"/>
        </w:numPr>
        <w:shd w:val="clear" w:color="auto" w:fill="FAFAFC"/>
        <w:spacing w:before="100" w:beforeAutospacing="1" w:after="100" w:afterAutospacing="1"/>
        <w:jc w:val="left"/>
        <w:rPr>
          <w:rFonts w:ascii="Segoe UI" w:hAnsi="Segoe UI" w:cs="Segoe UI"/>
          <w:color w:val="333639"/>
          <w:szCs w:val="21"/>
        </w:rPr>
      </w:pPr>
      <w:r>
        <w:rPr>
          <w:rStyle w:val="a8"/>
          <w:rFonts w:ascii="Segoe UI" w:hAnsi="Segoe UI" w:cs="Segoe UI"/>
          <w:color w:val="333639"/>
          <w:szCs w:val="21"/>
        </w:rPr>
        <w:t>活动</w:t>
      </w:r>
      <w:r>
        <w:rPr>
          <w:rFonts w:ascii="Segoe UI" w:hAnsi="Segoe UI" w:cs="Segoe UI"/>
          <w:color w:val="333639"/>
          <w:szCs w:val="21"/>
        </w:rPr>
        <w:t>：填写报修单、审核请求、分配维修任务等。</w:t>
      </w:r>
    </w:p>
    <w:p w14:paraId="32196248" w14:textId="3456CAE7" w:rsidR="00A8730D" w:rsidRDefault="00F63465" w:rsidP="00A8730D">
      <w:pPr>
        <w:pStyle w:val="4"/>
        <w:shd w:val="clear" w:color="auto" w:fill="FAFAFC"/>
        <w:rPr>
          <w:rFonts w:ascii="Segoe UI" w:hAnsi="Segoe UI" w:cs="Segoe UI"/>
          <w:color w:val="333639"/>
          <w:sz w:val="21"/>
          <w:szCs w:val="21"/>
        </w:rPr>
      </w:pPr>
      <w:r>
        <w:rPr>
          <w:rFonts w:ascii="Segoe UI" w:hAnsi="Segoe UI" w:cs="Segoe UI"/>
          <w:color w:val="333639"/>
          <w:sz w:val="21"/>
          <w:szCs w:val="21"/>
        </w:rPr>
        <w:t>2</w:t>
      </w:r>
      <w:r w:rsidR="00A8730D">
        <w:rPr>
          <w:rFonts w:ascii="Segoe UI" w:hAnsi="Segoe UI" w:cs="Segoe UI"/>
          <w:color w:val="333639"/>
          <w:sz w:val="21"/>
          <w:szCs w:val="21"/>
        </w:rPr>
        <w:t>.6.</w:t>
      </w:r>
      <w:r>
        <w:rPr>
          <w:rFonts w:ascii="Segoe UI" w:hAnsi="Segoe UI" w:cs="Segoe UI"/>
          <w:color w:val="333639"/>
          <w:sz w:val="21"/>
          <w:szCs w:val="21"/>
        </w:rPr>
        <w:t>1</w:t>
      </w:r>
      <w:r w:rsidR="00A8730D">
        <w:rPr>
          <w:rFonts w:ascii="Segoe UI" w:hAnsi="Segoe UI" w:cs="Segoe UI"/>
          <w:color w:val="333639"/>
          <w:sz w:val="21"/>
          <w:szCs w:val="21"/>
        </w:rPr>
        <w:t xml:space="preserve"> </w:t>
      </w:r>
      <w:r w:rsidR="00A8730D">
        <w:rPr>
          <w:rFonts w:ascii="Segoe UI" w:hAnsi="Segoe UI" w:cs="Segoe UI"/>
          <w:color w:val="333639"/>
          <w:sz w:val="21"/>
          <w:szCs w:val="21"/>
        </w:rPr>
        <w:t>业务用例</w:t>
      </w:r>
      <w:r>
        <w:rPr>
          <w:rFonts w:ascii="Segoe UI" w:hAnsi="Segoe UI" w:cs="Segoe UI"/>
          <w:color w:val="333639"/>
          <w:sz w:val="21"/>
          <w:szCs w:val="21"/>
        </w:rPr>
        <w:t>1</w:t>
      </w:r>
      <w:r w:rsidR="00A8730D">
        <w:rPr>
          <w:rFonts w:ascii="Segoe UI" w:hAnsi="Segoe UI" w:cs="Segoe UI"/>
          <w:color w:val="333639"/>
          <w:sz w:val="21"/>
          <w:szCs w:val="21"/>
        </w:rPr>
        <w:t>：维修反馈和评价</w:t>
      </w:r>
    </w:p>
    <w:p w14:paraId="12DC20ED" w14:textId="77777777" w:rsidR="00A8730D" w:rsidRDefault="00A8730D" w:rsidP="00A8730D">
      <w:pPr>
        <w:pStyle w:val="5"/>
        <w:shd w:val="clear" w:color="auto" w:fill="FAFAFC"/>
        <w:rPr>
          <w:rFonts w:ascii="Segoe UI" w:hAnsi="Segoe UI" w:cs="Segoe UI"/>
          <w:color w:val="333639"/>
          <w:sz w:val="20"/>
          <w:szCs w:val="20"/>
        </w:rPr>
      </w:pPr>
      <w:r>
        <w:rPr>
          <w:rFonts w:ascii="Segoe UI" w:hAnsi="Segoe UI" w:cs="Segoe UI"/>
          <w:color w:val="333639"/>
        </w:rPr>
        <w:t>类似于上述结构。</w:t>
      </w:r>
    </w:p>
    <w:p w14:paraId="21E7E37D" w14:textId="77777777" w:rsidR="00A8730D" w:rsidRDefault="00A8730D" w:rsidP="00A8730D">
      <w:pPr>
        <w:rPr>
          <w:rFonts w:ascii="宋体" w:hAnsi="宋体" w:cs="宋体"/>
        </w:rPr>
      </w:pPr>
      <w:r>
        <w:pict w14:anchorId="12CBBC78">
          <v:rect id="_x0000_i1025" style="width:0;height:1.5pt" o:hralign="center" o:hrstd="t" o:hrnoshade="t" o:hr="t" fillcolor="#333639" stroked="f"/>
        </w:pict>
      </w:r>
    </w:p>
    <w:p w14:paraId="580EFF83" w14:textId="3B3AC497" w:rsidR="00A8730D" w:rsidRDefault="00A8730D" w:rsidP="00A8730D">
      <w:pPr>
        <w:pStyle w:val="2"/>
        <w:shd w:val="clear" w:color="auto" w:fill="FAFAFC"/>
        <w:rPr>
          <w:rFonts w:ascii="Segoe UI" w:hAnsi="Segoe UI" w:cs="Segoe UI"/>
          <w:color w:val="333639"/>
        </w:rPr>
      </w:pPr>
      <w:r>
        <w:rPr>
          <w:rFonts w:ascii="Segoe UI" w:hAnsi="Segoe UI" w:cs="Segoe UI"/>
          <w:color w:val="333639"/>
        </w:rPr>
        <w:t>第</w:t>
      </w:r>
      <w:r w:rsidR="00F63465">
        <w:rPr>
          <w:rFonts w:ascii="Segoe UI" w:hAnsi="Segoe UI" w:cs="Segoe UI"/>
          <w:color w:val="333639"/>
        </w:rPr>
        <w:t>3</w:t>
      </w:r>
      <w:r>
        <w:rPr>
          <w:rFonts w:ascii="Segoe UI" w:hAnsi="Segoe UI" w:cs="Segoe UI"/>
          <w:color w:val="333639"/>
        </w:rPr>
        <w:t>章</w:t>
      </w:r>
      <w:r>
        <w:rPr>
          <w:rFonts w:ascii="Segoe UI" w:hAnsi="Segoe UI" w:cs="Segoe UI"/>
          <w:color w:val="333639"/>
        </w:rPr>
        <w:t xml:space="preserve"> </w:t>
      </w:r>
      <w:r>
        <w:rPr>
          <w:rFonts w:ascii="Segoe UI" w:hAnsi="Segoe UI" w:cs="Segoe UI"/>
          <w:color w:val="333639"/>
        </w:rPr>
        <w:t>产品功能需求</w:t>
      </w:r>
    </w:p>
    <w:p w14:paraId="526D1AE8" w14:textId="318CB1B2" w:rsidR="00A8730D" w:rsidRDefault="00F63465" w:rsidP="00A8730D">
      <w:pPr>
        <w:pStyle w:val="3"/>
        <w:shd w:val="clear" w:color="auto" w:fill="FAFAFC"/>
        <w:rPr>
          <w:rFonts w:ascii="Segoe UI" w:hAnsi="Segoe UI" w:cs="Segoe UI"/>
          <w:color w:val="333639"/>
        </w:rPr>
      </w:pPr>
      <w:r>
        <w:rPr>
          <w:rFonts w:ascii="Segoe UI" w:hAnsi="Segoe UI" w:cs="Segoe UI"/>
          <w:color w:val="333639"/>
        </w:rPr>
        <w:t>3</w:t>
      </w:r>
      <w:r w:rsidR="00A8730D">
        <w:rPr>
          <w:rFonts w:ascii="Segoe UI" w:hAnsi="Segoe UI" w:cs="Segoe UI"/>
          <w:color w:val="333639"/>
        </w:rPr>
        <w:t xml:space="preserve">.1 </w:t>
      </w:r>
      <w:r w:rsidR="00A8730D">
        <w:rPr>
          <w:rFonts w:ascii="Segoe UI" w:hAnsi="Segoe UI" w:cs="Segoe UI"/>
          <w:color w:val="333639"/>
        </w:rPr>
        <w:t>功能</w:t>
      </w:r>
      <w:r w:rsidR="00A8730D">
        <w:rPr>
          <w:rFonts w:ascii="Segoe UI" w:hAnsi="Segoe UI" w:cs="Segoe UI"/>
          <w:color w:val="333639"/>
        </w:rPr>
        <w:t>1</w:t>
      </w:r>
      <w:r w:rsidR="00A8730D">
        <w:rPr>
          <w:rFonts w:ascii="Segoe UI" w:hAnsi="Segoe UI" w:cs="Segoe UI"/>
          <w:color w:val="333639"/>
        </w:rPr>
        <w:t>：报修请求提交</w:t>
      </w:r>
    </w:p>
    <w:p w14:paraId="3EAE19B6" w14:textId="2C94E140" w:rsidR="00A8730D" w:rsidRDefault="00F63465" w:rsidP="00A8730D">
      <w:pPr>
        <w:pStyle w:val="4"/>
        <w:shd w:val="clear" w:color="auto" w:fill="FAFAFC"/>
        <w:rPr>
          <w:rFonts w:ascii="Segoe UI" w:hAnsi="Segoe UI" w:cs="Segoe UI"/>
          <w:color w:val="333639"/>
          <w:sz w:val="21"/>
          <w:szCs w:val="21"/>
        </w:rPr>
      </w:pPr>
      <w:r>
        <w:rPr>
          <w:rFonts w:ascii="Segoe UI" w:hAnsi="Segoe UI" w:cs="Segoe UI"/>
          <w:color w:val="333639"/>
          <w:sz w:val="21"/>
          <w:szCs w:val="21"/>
        </w:rPr>
        <w:t>3</w:t>
      </w:r>
      <w:r w:rsidR="00A8730D">
        <w:rPr>
          <w:rFonts w:ascii="Segoe UI" w:hAnsi="Segoe UI" w:cs="Segoe UI"/>
          <w:color w:val="333639"/>
          <w:sz w:val="21"/>
          <w:szCs w:val="21"/>
        </w:rPr>
        <w:t xml:space="preserve">.1.1 </w:t>
      </w:r>
      <w:r w:rsidR="00A8730D">
        <w:rPr>
          <w:rFonts w:ascii="Segoe UI" w:hAnsi="Segoe UI" w:cs="Segoe UI"/>
          <w:color w:val="333639"/>
          <w:sz w:val="21"/>
          <w:szCs w:val="21"/>
        </w:rPr>
        <w:t>相关业务用例</w:t>
      </w:r>
    </w:p>
    <w:p w14:paraId="381D3661" w14:textId="77777777" w:rsidR="00A8730D" w:rsidRDefault="00A8730D" w:rsidP="00A8730D">
      <w:pPr>
        <w:widowControl/>
        <w:numPr>
          <w:ilvl w:val="0"/>
          <w:numId w:val="15"/>
        </w:numPr>
        <w:shd w:val="clear" w:color="auto" w:fill="FAFAFC"/>
        <w:spacing w:before="100" w:beforeAutospacing="1" w:after="100" w:afterAutospacing="1"/>
        <w:jc w:val="left"/>
        <w:rPr>
          <w:rFonts w:ascii="Segoe UI" w:hAnsi="Segoe UI" w:cs="Segoe UI"/>
          <w:color w:val="333639"/>
          <w:szCs w:val="21"/>
        </w:rPr>
      </w:pPr>
      <w:r>
        <w:rPr>
          <w:rStyle w:val="a8"/>
          <w:rFonts w:ascii="Segoe UI" w:hAnsi="Segoe UI" w:cs="Segoe UI"/>
          <w:color w:val="333639"/>
          <w:szCs w:val="21"/>
        </w:rPr>
        <w:t>业务用例</w:t>
      </w:r>
      <w:r>
        <w:rPr>
          <w:rFonts w:ascii="Segoe UI" w:hAnsi="Segoe UI" w:cs="Segoe UI"/>
          <w:color w:val="333639"/>
          <w:szCs w:val="21"/>
        </w:rPr>
        <w:t>：报修请求处理。</w:t>
      </w:r>
    </w:p>
    <w:p w14:paraId="53BC0A38" w14:textId="0FC2C842" w:rsidR="00A8730D" w:rsidRDefault="00F63465" w:rsidP="00A8730D">
      <w:pPr>
        <w:pStyle w:val="4"/>
        <w:shd w:val="clear" w:color="auto" w:fill="FAFAFC"/>
        <w:rPr>
          <w:rFonts w:ascii="Segoe UI" w:hAnsi="Segoe UI" w:cs="Segoe UI"/>
          <w:color w:val="333639"/>
          <w:sz w:val="21"/>
          <w:szCs w:val="21"/>
        </w:rPr>
      </w:pPr>
      <w:r>
        <w:rPr>
          <w:rFonts w:ascii="Segoe UI" w:hAnsi="Segoe UI" w:cs="Segoe UI"/>
          <w:color w:val="333639"/>
          <w:sz w:val="21"/>
          <w:szCs w:val="21"/>
        </w:rPr>
        <w:t>3</w:t>
      </w:r>
      <w:r w:rsidR="00A8730D">
        <w:rPr>
          <w:rFonts w:ascii="Segoe UI" w:hAnsi="Segoe UI" w:cs="Segoe UI"/>
          <w:color w:val="333639"/>
          <w:sz w:val="21"/>
          <w:szCs w:val="21"/>
        </w:rPr>
        <w:t>.1.</w:t>
      </w:r>
      <w:r>
        <w:rPr>
          <w:rFonts w:ascii="Segoe UI" w:hAnsi="Segoe UI" w:cs="Segoe UI"/>
          <w:color w:val="333639"/>
          <w:sz w:val="21"/>
          <w:szCs w:val="21"/>
        </w:rPr>
        <w:t>1</w:t>
      </w:r>
      <w:r w:rsidR="00A8730D">
        <w:rPr>
          <w:rFonts w:ascii="Segoe UI" w:hAnsi="Segoe UI" w:cs="Segoe UI"/>
          <w:color w:val="333639"/>
          <w:sz w:val="21"/>
          <w:szCs w:val="21"/>
        </w:rPr>
        <w:t xml:space="preserve"> </w:t>
      </w:r>
      <w:r w:rsidR="00A8730D">
        <w:rPr>
          <w:rFonts w:ascii="Segoe UI" w:hAnsi="Segoe UI" w:cs="Segoe UI"/>
          <w:color w:val="333639"/>
          <w:sz w:val="21"/>
          <w:szCs w:val="21"/>
        </w:rPr>
        <w:t>需求描述</w:t>
      </w:r>
    </w:p>
    <w:p w14:paraId="6FE0DE28" w14:textId="77777777" w:rsidR="00A8730D" w:rsidRDefault="00A8730D" w:rsidP="00A8730D">
      <w:pPr>
        <w:widowControl/>
        <w:numPr>
          <w:ilvl w:val="0"/>
          <w:numId w:val="16"/>
        </w:numPr>
        <w:shd w:val="clear" w:color="auto" w:fill="FAFAFC"/>
        <w:spacing w:before="100" w:beforeAutospacing="1" w:after="100" w:afterAutospacing="1"/>
        <w:jc w:val="left"/>
        <w:rPr>
          <w:rFonts w:ascii="Segoe UI" w:hAnsi="Segoe UI" w:cs="Segoe UI"/>
          <w:color w:val="333639"/>
          <w:szCs w:val="21"/>
        </w:rPr>
      </w:pPr>
      <w:r>
        <w:rPr>
          <w:rStyle w:val="a8"/>
          <w:rFonts w:ascii="Segoe UI" w:hAnsi="Segoe UI" w:cs="Segoe UI"/>
          <w:color w:val="333639"/>
          <w:szCs w:val="21"/>
        </w:rPr>
        <w:t>必须具有</w:t>
      </w:r>
      <w:r>
        <w:rPr>
          <w:rFonts w:ascii="Segoe UI" w:hAnsi="Segoe UI" w:cs="Segoe UI"/>
          <w:color w:val="333639"/>
          <w:szCs w:val="21"/>
        </w:rPr>
        <w:t>：表单填写、图片上传、位置选择。</w:t>
      </w:r>
    </w:p>
    <w:p w14:paraId="20B7A03D" w14:textId="77777777" w:rsidR="00A8730D" w:rsidRDefault="00A8730D" w:rsidP="00A8730D">
      <w:pPr>
        <w:widowControl/>
        <w:numPr>
          <w:ilvl w:val="0"/>
          <w:numId w:val="16"/>
        </w:numPr>
        <w:shd w:val="clear" w:color="auto" w:fill="FAFAFC"/>
        <w:spacing w:before="100" w:beforeAutospacing="1" w:after="100" w:afterAutospacing="1"/>
        <w:jc w:val="left"/>
        <w:rPr>
          <w:rFonts w:ascii="Segoe UI" w:hAnsi="Segoe UI" w:cs="Segoe UI"/>
          <w:color w:val="333639"/>
          <w:szCs w:val="21"/>
        </w:rPr>
      </w:pPr>
      <w:r>
        <w:rPr>
          <w:rStyle w:val="a8"/>
          <w:rFonts w:ascii="Segoe UI" w:hAnsi="Segoe UI" w:cs="Segoe UI"/>
          <w:color w:val="333639"/>
          <w:szCs w:val="21"/>
        </w:rPr>
        <w:t>与众不同的地方</w:t>
      </w:r>
      <w:r>
        <w:rPr>
          <w:rFonts w:ascii="Segoe UI" w:hAnsi="Segoe UI" w:cs="Segoe UI"/>
          <w:color w:val="333639"/>
          <w:szCs w:val="21"/>
        </w:rPr>
        <w:t>：支持语音输入。</w:t>
      </w:r>
    </w:p>
    <w:p w14:paraId="3F8B19CE" w14:textId="77777777" w:rsidR="00A8730D" w:rsidRDefault="00A8730D" w:rsidP="00A8730D">
      <w:pPr>
        <w:widowControl/>
        <w:numPr>
          <w:ilvl w:val="0"/>
          <w:numId w:val="16"/>
        </w:numPr>
        <w:shd w:val="clear" w:color="auto" w:fill="FAFAFC"/>
        <w:spacing w:before="100" w:beforeAutospacing="1" w:after="100" w:afterAutospacing="1"/>
        <w:jc w:val="left"/>
        <w:rPr>
          <w:rFonts w:ascii="Segoe UI" w:hAnsi="Segoe UI" w:cs="Segoe UI"/>
          <w:color w:val="333639"/>
          <w:szCs w:val="21"/>
        </w:rPr>
      </w:pPr>
      <w:r>
        <w:rPr>
          <w:rStyle w:val="a8"/>
          <w:rFonts w:ascii="Segoe UI" w:hAnsi="Segoe UI" w:cs="Segoe UI"/>
          <w:color w:val="333639"/>
          <w:szCs w:val="21"/>
        </w:rPr>
        <w:t>非必须特性</w:t>
      </w:r>
      <w:r>
        <w:rPr>
          <w:rFonts w:ascii="Segoe UI" w:hAnsi="Segoe UI" w:cs="Segoe UI"/>
          <w:color w:val="333639"/>
          <w:szCs w:val="21"/>
        </w:rPr>
        <w:t>：推荐近期常见问题。</w:t>
      </w:r>
    </w:p>
    <w:p w14:paraId="5669BEEA" w14:textId="3134A3BF" w:rsidR="00A8730D" w:rsidRDefault="00F63465" w:rsidP="00A8730D">
      <w:pPr>
        <w:pStyle w:val="4"/>
        <w:shd w:val="clear" w:color="auto" w:fill="FAFAFC"/>
        <w:rPr>
          <w:rFonts w:ascii="Segoe UI" w:hAnsi="Segoe UI" w:cs="Segoe UI"/>
          <w:color w:val="333639"/>
          <w:sz w:val="21"/>
          <w:szCs w:val="21"/>
        </w:rPr>
      </w:pPr>
      <w:r>
        <w:rPr>
          <w:rFonts w:ascii="Segoe UI" w:hAnsi="Segoe UI" w:cs="Segoe UI"/>
          <w:color w:val="333639"/>
          <w:sz w:val="21"/>
          <w:szCs w:val="21"/>
        </w:rPr>
        <w:t>3</w:t>
      </w:r>
      <w:r w:rsidR="00A8730D">
        <w:rPr>
          <w:rFonts w:ascii="Segoe UI" w:hAnsi="Segoe UI" w:cs="Segoe UI"/>
          <w:color w:val="333639"/>
          <w:sz w:val="21"/>
          <w:szCs w:val="21"/>
        </w:rPr>
        <w:t xml:space="preserve">.1.3 </w:t>
      </w:r>
      <w:r w:rsidR="00A8730D">
        <w:rPr>
          <w:rFonts w:ascii="Segoe UI" w:hAnsi="Segoe UI" w:cs="Segoe UI"/>
          <w:color w:val="333639"/>
          <w:sz w:val="21"/>
          <w:szCs w:val="21"/>
        </w:rPr>
        <w:t>交互关系</w:t>
      </w:r>
    </w:p>
    <w:p w14:paraId="31CDF0FF" w14:textId="77777777" w:rsidR="00A8730D" w:rsidRDefault="00A8730D" w:rsidP="00A8730D">
      <w:pPr>
        <w:widowControl/>
        <w:numPr>
          <w:ilvl w:val="0"/>
          <w:numId w:val="17"/>
        </w:numPr>
        <w:shd w:val="clear" w:color="auto" w:fill="FAFAFC"/>
        <w:spacing w:before="100" w:beforeAutospacing="1" w:after="100" w:afterAutospacing="1"/>
        <w:jc w:val="left"/>
        <w:rPr>
          <w:rFonts w:ascii="Segoe UI" w:hAnsi="Segoe UI" w:cs="Segoe UI"/>
          <w:color w:val="333639"/>
          <w:szCs w:val="21"/>
        </w:rPr>
      </w:pPr>
      <w:r>
        <w:rPr>
          <w:rStyle w:val="a8"/>
          <w:rFonts w:ascii="Segoe UI" w:hAnsi="Segoe UI" w:cs="Segoe UI"/>
          <w:color w:val="333639"/>
          <w:szCs w:val="21"/>
        </w:rPr>
        <w:t>相关角色</w:t>
      </w:r>
      <w:r>
        <w:rPr>
          <w:rFonts w:ascii="Segoe UI" w:hAnsi="Segoe UI" w:cs="Segoe UI"/>
          <w:color w:val="333639"/>
          <w:szCs w:val="21"/>
        </w:rPr>
        <w:t>：学生。</w:t>
      </w:r>
    </w:p>
    <w:p w14:paraId="44A3463F" w14:textId="77777777" w:rsidR="00A8730D" w:rsidRDefault="00A8730D" w:rsidP="00A8730D">
      <w:pPr>
        <w:widowControl/>
        <w:numPr>
          <w:ilvl w:val="0"/>
          <w:numId w:val="17"/>
        </w:numPr>
        <w:shd w:val="clear" w:color="auto" w:fill="FAFAFC"/>
        <w:spacing w:before="100" w:beforeAutospacing="1" w:after="100" w:afterAutospacing="1"/>
        <w:jc w:val="left"/>
        <w:rPr>
          <w:rFonts w:ascii="Segoe UI" w:hAnsi="Segoe UI" w:cs="Segoe UI"/>
          <w:color w:val="333639"/>
          <w:szCs w:val="21"/>
        </w:rPr>
      </w:pPr>
      <w:r>
        <w:rPr>
          <w:rStyle w:val="a8"/>
          <w:rFonts w:ascii="Segoe UI" w:hAnsi="Segoe UI" w:cs="Segoe UI"/>
          <w:color w:val="333639"/>
          <w:szCs w:val="21"/>
        </w:rPr>
        <w:t>相关子系统</w:t>
      </w:r>
      <w:r>
        <w:rPr>
          <w:rFonts w:ascii="Segoe UI" w:hAnsi="Segoe UI" w:cs="Segoe UI"/>
          <w:color w:val="333639"/>
          <w:szCs w:val="21"/>
        </w:rPr>
        <w:t>：用户界面、数据库。</w:t>
      </w:r>
    </w:p>
    <w:p w14:paraId="46CAB009" w14:textId="77777777" w:rsidR="00A8730D" w:rsidRDefault="00A8730D" w:rsidP="00A8730D">
      <w:pPr>
        <w:widowControl/>
        <w:numPr>
          <w:ilvl w:val="0"/>
          <w:numId w:val="17"/>
        </w:numPr>
        <w:shd w:val="clear" w:color="auto" w:fill="FAFAFC"/>
        <w:spacing w:before="100" w:beforeAutospacing="1" w:after="100" w:afterAutospacing="1"/>
        <w:jc w:val="left"/>
        <w:rPr>
          <w:rFonts w:ascii="Segoe UI" w:hAnsi="Segoe UI" w:cs="Segoe UI"/>
          <w:color w:val="333639"/>
          <w:szCs w:val="21"/>
        </w:rPr>
      </w:pPr>
      <w:r>
        <w:rPr>
          <w:rStyle w:val="a8"/>
          <w:rFonts w:ascii="Segoe UI" w:hAnsi="Segoe UI" w:cs="Segoe UI"/>
          <w:color w:val="333639"/>
          <w:szCs w:val="21"/>
        </w:rPr>
        <w:t>子系统交互</w:t>
      </w:r>
      <w:r>
        <w:rPr>
          <w:rFonts w:ascii="Segoe UI" w:hAnsi="Segoe UI" w:cs="Segoe UI"/>
          <w:color w:val="333639"/>
          <w:szCs w:val="21"/>
        </w:rPr>
        <w:t>：用户界面收集数据，提交至数据库。</w:t>
      </w:r>
    </w:p>
    <w:p w14:paraId="7832E4CA" w14:textId="77777777" w:rsidR="00422BD6" w:rsidRPr="00A8730D" w:rsidRDefault="00422BD6" w:rsidP="00A8730D"/>
    <w:sectPr w:rsidR="00422BD6" w:rsidRPr="00A87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8E26E" w14:textId="77777777" w:rsidR="002A65F0" w:rsidRDefault="002A65F0" w:rsidP="00A8730D">
      <w:r>
        <w:separator/>
      </w:r>
    </w:p>
  </w:endnote>
  <w:endnote w:type="continuationSeparator" w:id="0">
    <w:p w14:paraId="5BF51D75" w14:textId="77777777" w:rsidR="002A65F0" w:rsidRDefault="002A65F0" w:rsidP="00A87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A3055" w14:textId="77777777" w:rsidR="002A65F0" w:rsidRDefault="002A65F0" w:rsidP="00A8730D">
      <w:r>
        <w:separator/>
      </w:r>
    </w:p>
  </w:footnote>
  <w:footnote w:type="continuationSeparator" w:id="0">
    <w:p w14:paraId="0321BC13" w14:textId="77777777" w:rsidR="002A65F0" w:rsidRDefault="002A65F0" w:rsidP="00A87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113"/>
    <w:multiLevelType w:val="multilevel"/>
    <w:tmpl w:val="73D8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50DC7"/>
    <w:multiLevelType w:val="multilevel"/>
    <w:tmpl w:val="6F28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21CA5"/>
    <w:multiLevelType w:val="multilevel"/>
    <w:tmpl w:val="5F02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46D4C"/>
    <w:multiLevelType w:val="multilevel"/>
    <w:tmpl w:val="89B2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C4D7F"/>
    <w:multiLevelType w:val="multilevel"/>
    <w:tmpl w:val="877A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2D0E68"/>
    <w:multiLevelType w:val="multilevel"/>
    <w:tmpl w:val="C2A0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DA6A5E"/>
    <w:multiLevelType w:val="multilevel"/>
    <w:tmpl w:val="E91A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C86B27"/>
    <w:multiLevelType w:val="multilevel"/>
    <w:tmpl w:val="1BA4B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CA28A8"/>
    <w:multiLevelType w:val="multilevel"/>
    <w:tmpl w:val="C8DA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AA1175"/>
    <w:multiLevelType w:val="multilevel"/>
    <w:tmpl w:val="E0D27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3B0C7F"/>
    <w:multiLevelType w:val="multilevel"/>
    <w:tmpl w:val="51DC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161C2C"/>
    <w:multiLevelType w:val="multilevel"/>
    <w:tmpl w:val="0B68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AD1C2D"/>
    <w:multiLevelType w:val="multilevel"/>
    <w:tmpl w:val="2350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B845B9"/>
    <w:multiLevelType w:val="multilevel"/>
    <w:tmpl w:val="0824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EC69B2"/>
    <w:multiLevelType w:val="multilevel"/>
    <w:tmpl w:val="30B0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3C3731"/>
    <w:multiLevelType w:val="multilevel"/>
    <w:tmpl w:val="222E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281884"/>
    <w:multiLevelType w:val="multilevel"/>
    <w:tmpl w:val="6334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318252">
    <w:abstractNumId w:val="6"/>
  </w:num>
  <w:num w:numId="2" w16cid:durableId="607349570">
    <w:abstractNumId w:val="14"/>
  </w:num>
  <w:num w:numId="3" w16cid:durableId="1200244324">
    <w:abstractNumId w:val="0"/>
  </w:num>
  <w:num w:numId="4" w16cid:durableId="741409655">
    <w:abstractNumId w:val="9"/>
  </w:num>
  <w:num w:numId="5" w16cid:durableId="321465744">
    <w:abstractNumId w:val="5"/>
  </w:num>
  <w:num w:numId="6" w16cid:durableId="1921327763">
    <w:abstractNumId w:val="8"/>
  </w:num>
  <w:num w:numId="7" w16cid:durableId="228614199">
    <w:abstractNumId w:val="4"/>
  </w:num>
  <w:num w:numId="8" w16cid:durableId="1090158262">
    <w:abstractNumId w:val="15"/>
  </w:num>
  <w:num w:numId="9" w16cid:durableId="1643802210">
    <w:abstractNumId w:val="13"/>
  </w:num>
  <w:num w:numId="10" w16cid:durableId="1464425001">
    <w:abstractNumId w:val="16"/>
  </w:num>
  <w:num w:numId="11" w16cid:durableId="829325224">
    <w:abstractNumId w:val="11"/>
  </w:num>
  <w:num w:numId="12" w16cid:durableId="1121996524">
    <w:abstractNumId w:val="2"/>
  </w:num>
  <w:num w:numId="13" w16cid:durableId="2107771581">
    <w:abstractNumId w:val="1"/>
  </w:num>
  <w:num w:numId="14" w16cid:durableId="1640384074">
    <w:abstractNumId w:val="3"/>
  </w:num>
  <w:num w:numId="15" w16cid:durableId="448015543">
    <w:abstractNumId w:val="10"/>
  </w:num>
  <w:num w:numId="16" w16cid:durableId="695276140">
    <w:abstractNumId w:val="7"/>
  </w:num>
  <w:num w:numId="17" w16cid:durableId="17965588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7090"/>
    <w:rsid w:val="00045707"/>
    <w:rsid w:val="002A65F0"/>
    <w:rsid w:val="00422BD6"/>
    <w:rsid w:val="007F7090"/>
    <w:rsid w:val="00A8730D"/>
    <w:rsid w:val="00F6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8EB47"/>
  <w15:chartTrackingRefBased/>
  <w15:docId w15:val="{F01F7A0D-5F5C-48BC-8B6C-67E4F6110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8730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8730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8730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73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73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73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73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7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730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730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8730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8730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A873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A8730D"/>
    <w:rPr>
      <w:b/>
      <w:bCs/>
    </w:rPr>
  </w:style>
  <w:style w:type="character" w:customStyle="1" w:styleId="40">
    <w:name w:val="标题 4 字符"/>
    <w:basedOn w:val="a0"/>
    <w:link w:val="4"/>
    <w:uiPriority w:val="9"/>
    <w:semiHidden/>
    <w:rsid w:val="00A873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8730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9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冰冰包 蓝莓</dc:creator>
  <cp:keywords/>
  <dc:description/>
  <cp:lastModifiedBy>冰冰包 蓝莓</cp:lastModifiedBy>
  <cp:revision>3</cp:revision>
  <dcterms:created xsi:type="dcterms:W3CDTF">2024-01-25T08:44:00Z</dcterms:created>
  <dcterms:modified xsi:type="dcterms:W3CDTF">2024-01-25T10:31:00Z</dcterms:modified>
</cp:coreProperties>
</file>