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 Analysis</w:t>
      </w:r>
    </w:p>
    <w:p>
      <w:pPr>
        <w:pStyle w:val="Heading2"/>
      </w:pPr>
      <w:r>
        <w:t>Home Page</w:t>
      </w:r>
    </w:p>
    <w:p>
      <w:pPr>
        <w:pStyle w:val="Heading3"/>
      </w:pPr>
      <w:r>
        <w:t>Banner</w:t>
      </w:r>
    </w:p>
    <w:p>
      <w:pPr/>
      <w:r>
        <w:t>- Navbar content (e.g., links to pages such as Home, Courses, About Us, Contact, etc.)</w:t>
      </w:r>
    </w:p>
    <w:p>
      <w:pPr/>
      <w:r>
        <w:t>- Images (if available)</w:t>
      </w:r>
    </w:p>
    <w:p>
      <w:pPr/>
      <w:r>
        <w:t>- Highlighted texts (e.g., key highlights like featured courses, new launches, or any significant updates)</w:t>
      </w:r>
    </w:p>
    <w:p>
      <w:pPr>
        <w:pStyle w:val="Heading3"/>
      </w:pPr>
      <w:r>
        <w:t>What TDC Offers</w:t>
      </w:r>
    </w:p>
    <w:p>
      <w:pPr/>
      <w:r>
        <w:t>- List 4 major components that showcase TDC's key offerings.</w:t>
      </w:r>
    </w:p>
    <w:p>
      <w:pPr>
        <w:pStyle w:val="Heading3"/>
      </w:pPr>
      <w:r>
        <w:t>Course Details</w:t>
      </w:r>
    </w:p>
    <w:p>
      <w:pPr/>
      <w:r>
        <w:t>- Brief description of available courses (titles, overviews, and any relevant highlights).</w:t>
      </w:r>
    </w:p>
    <w:p>
      <w:pPr>
        <w:pStyle w:val="Heading3"/>
      </w:pPr>
      <w:r>
        <w:t>Journey of Our Learners</w:t>
      </w:r>
    </w:p>
    <w:p>
      <w:pPr/>
      <w:r>
        <w:t>- Details of learner success stories or milestones.</w:t>
      </w:r>
    </w:p>
    <w:p>
      <w:pPr/>
      <w:r>
        <w:t>- Relevant images showcasing the learner journey.</w:t>
      </w:r>
    </w:p>
    <w:p>
      <w:pPr>
        <w:pStyle w:val="Heading3"/>
      </w:pPr>
      <w:r>
        <w:t>Additional Sections</w:t>
      </w:r>
    </w:p>
    <w:p>
      <w:pPr/>
      <w:r>
        <w:t>- Are there any more sections to include on the home page? If yes, please specify.</w:t>
      </w:r>
    </w:p>
    <w:p>
      <w:pPr>
        <w:pStyle w:val="Heading3"/>
      </w:pPr>
      <w:r>
        <w:t>Footer Content</w:t>
      </w:r>
    </w:p>
    <w:p>
      <w:pPr/>
      <w:r>
        <w:t>- Will the footer content remain the same as the previous website? (Yes/No). If no, provide updated details.</w:t>
      </w:r>
    </w:p>
    <w:p>
      <w:r>
        <w:br/>
        <w:t>---</w:t>
      </w:r>
    </w:p>
    <w:p>
      <w:r>
        <w:t>**Note:** Please provide any additional details or clarifications if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