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63B" w:rsidRDefault="00780830" w:rsidP="00054BAB">
      <w:pPr>
        <w:pStyle w:val="Titel"/>
        <w:jc w:val="center"/>
        <w:rPr>
          <w:sz w:val="32"/>
        </w:rPr>
      </w:pPr>
      <w:r w:rsidRPr="00780830">
        <w:rPr>
          <w:b/>
        </w:rPr>
        <w:t>M411 Projektarbeit</w:t>
      </w:r>
      <w:r w:rsidR="00DE197A">
        <w:rPr>
          <w:b/>
        </w:rPr>
        <w:br/>
      </w:r>
      <w:r w:rsidR="00B42B6F" w:rsidRPr="00B42B6F">
        <w:rPr>
          <w:sz w:val="52"/>
        </w:rPr>
        <w:t>Verkettete Liste sortieren</w:t>
      </w:r>
      <w:r w:rsidR="00AD4489">
        <w:rPr>
          <w:sz w:val="52"/>
        </w:rPr>
        <w:br/>
      </w:r>
      <w:r w:rsidR="00AD4489">
        <w:rPr>
          <w:sz w:val="52"/>
        </w:rPr>
        <w:br/>
      </w:r>
      <w:r w:rsidR="00AD4489" w:rsidRPr="00633201">
        <w:rPr>
          <w:sz w:val="44"/>
        </w:rPr>
        <w:br/>
      </w:r>
      <w:r w:rsidR="00054BAB" w:rsidRPr="00633201">
        <w:rPr>
          <w:sz w:val="32"/>
        </w:rPr>
        <w:t xml:space="preserve">Made </w:t>
      </w:r>
      <w:proofErr w:type="spellStart"/>
      <w:r w:rsidR="00054BAB" w:rsidRPr="00633201">
        <w:rPr>
          <w:sz w:val="32"/>
        </w:rPr>
        <w:t>by</w:t>
      </w:r>
      <w:proofErr w:type="spellEnd"/>
      <w:r w:rsidR="00054BAB" w:rsidRPr="00633201">
        <w:rPr>
          <w:sz w:val="32"/>
        </w:rPr>
        <w:t>: Adrian Cerdeira und Mario Forrer</w:t>
      </w:r>
      <w:r w:rsidR="00054BAB" w:rsidRPr="00633201">
        <w:rPr>
          <w:sz w:val="32"/>
        </w:rPr>
        <w:br/>
      </w:r>
      <w:r w:rsidR="00E6073F" w:rsidRPr="00633201">
        <w:rPr>
          <w:sz w:val="32"/>
        </w:rPr>
        <w:t xml:space="preserve">Abgabe: </w:t>
      </w:r>
      <w:r w:rsidR="00717D7E" w:rsidRPr="00633201">
        <w:rPr>
          <w:sz w:val="32"/>
        </w:rPr>
        <w:t>11. Januar 201</w:t>
      </w:r>
      <w:r w:rsidR="00C1066C" w:rsidRPr="00633201">
        <w:rPr>
          <w:sz w:val="32"/>
        </w:rPr>
        <w:t>9</w:t>
      </w:r>
    </w:p>
    <w:p w:rsidR="0074363B" w:rsidRDefault="0074363B" w:rsidP="0074363B">
      <w:pPr>
        <w:rPr>
          <w:rFonts w:asciiTheme="majorHAnsi" w:eastAsiaTheme="majorEastAsia" w:hAnsiTheme="majorHAnsi" w:cstheme="majorBidi"/>
          <w:spacing w:val="-10"/>
          <w:kern w:val="28"/>
          <w:szCs w:val="56"/>
        </w:rPr>
      </w:pPr>
      <w:r>
        <w:br w:type="page"/>
      </w:r>
    </w:p>
    <w:sdt>
      <w:sdtPr>
        <w:rPr>
          <w:rFonts w:asciiTheme="minorHAnsi" w:eastAsiaTheme="minorHAnsi" w:hAnsiTheme="minorHAnsi" w:cstheme="minorBidi"/>
          <w:color w:val="auto"/>
          <w:sz w:val="22"/>
          <w:szCs w:val="22"/>
          <w:lang w:val="de-DE" w:eastAsia="en-US"/>
        </w:rPr>
        <w:id w:val="-147528336"/>
        <w:docPartObj>
          <w:docPartGallery w:val="Table of Contents"/>
          <w:docPartUnique/>
        </w:docPartObj>
      </w:sdtPr>
      <w:sdtEndPr>
        <w:rPr>
          <w:b/>
          <w:bCs/>
        </w:rPr>
      </w:sdtEndPr>
      <w:sdtContent>
        <w:p w:rsidR="0074363B" w:rsidRDefault="0074363B" w:rsidP="00A653AC">
          <w:pPr>
            <w:pStyle w:val="Inhaltsverzeichnisberschrift"/>
            <w:jc w:val="center"/>
          </w:pPr>
          <w:r>
            <w:rPr>
              <w:lang w:val="de-DE"/>
            </w:rPr>
            <w:t>Inhalt</w:t>
          </w:r>
        </w:p>
        <w:p w:rsidR="00A653AC" w:rsidRDefault="0074363B">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4884555" w:history="1">
            <w:r w:rsidR="00A653AC" w:rsidRPr="003D1F44">
              <w:rPr>
                <w:rStyle w:val="Hyperlink"/>
                <w:b/>
                <w:noProof/>
              </w:rPr>
              <w:t>1.</w:t>
            </w:r>
            <w:r w:rsidR="00A653AC">
              <w:rPr>
                <w:rFonts w:eastAsiaTheme="minorEastAsia"/>
                <w:noProof/>
                <w:lang w:eastAsia="de-CH"/>
              </w:rPr>
              <w:tab/>
            </w:r>
            <w:r w:rsidR="00A653AC" w:rsidRPr="003D1F44">
              <w:rPr>
                <w:rStyle w:val="Hyperlink"/>
                <w:b/>
                <w:noProof/>
              </w:rPr>
              <w:t>Analyse der Sortierung</w:t>
            </w:r>
            <w:r w:rsidR="00A653AC">
              <w:rPr>
                <w:noProof/>
                <w:webHidden/>
              </w:rPr>
              <w:tab/>
            </w:r>
            <w:r w:rsidR="00A653AC">
              <w:rPr>
                <w:noProof/>
                <w:webHidden/>
              </w:rPr>
              <w:fldChar w:fldCharType="begin"/>
            </w:r>
            <w:r w:rsidR="00A653AC">
              <w:rPr>
                <w:noProof/>
                <w:webHidden/>
              </w:rPr>
              <w:instrText xml:space="preserve"> PAGEREF _Toc534884555 \h </w:instrText>
            </w:r>
            <w:r w:rsidR="00A653AC">
              <w:rPr>
                <w:noProof/>
                <w:webHidden/>
              </w:rPr>
            </w:r>
            <w:r w:rsidR="00A653AC">
              <w:rPr>
                <w:noProof/>
                <w:webHidden/>
              </w:rPr>
              <w:fldChar w:fldCharType="separate"/>
            </w:r>
            <w:r w:rsidR="00A653AC">
              <w:rPr>
                <w:noProof/>
                <w:webHidden/>
              </w:rPr>
              <w:t>3</w:t>
            </w:r>
            <w:r w:rsidR="00A653AC">
              <w:rPr>
                <w:noProof/>
                <w:webHidden/>
              </w:rPr>
              <w:fldChar w:fldCharType="end"/>
            </w:r>
          </w:hyperlink>
        </w:p>
        <w:p w:rsidR="00A653AC" w:rsidRDefault="00A653AC">
          <w:pPr>
            <w:pStyle w:val="Verzeichnis2"/>
            <w:tabs>
              <w:tab w:val="left" w:pos="880"/>
              <w:tab w:val="right" w:leader="dot" w:pos="9062"/>
            </w:tabs>
            <w:rPr>
              <w:rFonts w:eastAsiaTheme="minorEastAsia"/>
              <w:noProof/>
              <w:lang w:eastAsia="de-CH"/>
            </w:rPr>
          </w:pPr>
          <w:hyperlink w:anchor="_Toc534884556" w:history="1">
            <w:r w:rsidRPr="003D1F44">
              <w:rPr>
                <w:rStyle w:val="Hyperlink"/>
                <w:noProof/>
              </w:rPr>
              <w:t>1.1</w:t>
            </w:r>
            <w:r>
              <w:rPr>
                <w:rFonts w:eastAsiaTheme="minorEastAsia"/>
                <w:noProof/>
                <w:lang w:eastAsia="de-CH"/>
              </w:rPr>
              <w:tab/>
            </w:r>
            <w:r w:rsidRPr="003D1F44">
              <w:rPr>
                <w:rStyle w:val="Hyperlink"/>
                <w:noProof/>
              </w:rPr>
              <w:t>Bubblesort</w:t>
            </w:r>
            <w:r>
              <w:rPr>
                <w:noProof/>
                <w:webHidden/>
              </w:rPr>
              <w:tab/>
            </w:r>
            <w:r>
              <w:rPr>
                <w:noProof/>
                <w:webHidden/>
              </w:rPr>
              <w:fldChar w:fldCharType="begin"/>
            </w:r>
            <w:r>
              <w:rPr>
                <w:noProof/>
                <w:webHidden/>
              </w:rPr>
              <w:instrText xml:space="preserve"> PAGEREF _Toc534884556 \h </w:instrText>
            </w:r>
            <w:r>
              <w:rPr>
                <w:noProof/>
                <w:webHidden/>
              </w:rPr>
            </w:r>
            <w:r>
              <w:rPr>
                <w:noProof/>
                <w:webHidden/>
              </w:rPr>
              <w:fldChar w:fldCharType="separate"/>
            </w:r>
            <w:r>
              <w:rPr>
                <w:noProof/>
                <w:webHidden/>
              </w:rPr>
              <w:t>3</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57" w:history="1">
            <w:r w:rsidRPr="003D1F44">
              <w:rPr>
                <w:rStyle w:val="Hyperlink"/>
                <w:noProof/>
              </w:rPr>
              <w:t>1.1.1</w:t>
            </w:r>
            <w:r>
              <w:rPr>
                <w:rFonts w:eastAsiaTheme="minorEastAsia"/>
                <w:noProof/>
                <w:lang w:eastAsia="de-CH"/>
              </w:rPr>
              <w:tab/>
            </w:r>
            <w:r w:rsidRPr="003D1F44">
              <w:rPr>
                <w:rStyle w:val="Hyperlink"/>
                <w:noProof/>
              </w:rPr>
              <w:t>Testgerät</w:t>
            </w:r>
            <w:r>
              <w:rPr>
                <w:noProof/>
                <w:webHidden/>
              </w:rPr>
              <w:tab/>
            </w:r>
            <w:r>
              <w:rPr>
                <w:noProof/>
                <w:webHidden/>
              </w:rPr>
              <w:fldChar w:fldCharType="begin"/>
            </w:r>
            <w:r>
              <w:rPr>
                <w:noProof/>
                <w:webHidden/>
              </w:rPr>
              <w:instrText xml:space="preserve"> PAGEREF _Toc534884557 \h </w:instrText>
            </w:r>
            <w:r>
              <w:rPr>
                <w:noProof/>
                <w:webHidden/>
              </w:rPr>
            </w:r>
            <w:r>
              <w:rPr>
                <w:noProof/>
                <w:webHidden/>
              </w:rPr>
              <w:fldChar w:fldCharType="separate"/>
            </w:r>
            <w:r>
              <w:rPr>
                <w:noProof/>
                <w:webHidden/>
              </w:rPr>
              <w:t>3</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58" w:history="1">
            <w:r w:rsidRPr="003D1F44">
              <w:rPr>
                <w:rStyle w:val="Hyperlink"/>
                <w:noProof/>
              </w:rPr>
              <w:t>1.1.2</w:t>
            </w:r>
            <w:r>
              <w:rPr>
                <w:rFonts w:eastAsiaTheme="minorEastAsia"/>
                <w:noProof/>
                <w:lang w:eastAsia="de-CH"/>
              </w:rPr>
              <w:tab/>
            </w:r>
            <w:r w:rsidRPr="003D1F44">
              <w:rPr>
                <w:rStyle w:val="Hyperlink"/>
                <w:noProof/>
              </w:rPr>
              <w:t>Messungen</w:t>
            </w:r>
            <w:r>
              <w:rPr>
                <w:noProof/>
                <w:webHidden/>
              </w:rPr>
              <w:tab/>
            </w:r>
            <w:r>
              <w:rPr>
                <w:noProof/>
                <w:webHidden/>
              </w:rPr>
              <w:fldChar w:fldCharType="begin"/>
            </w:r>
            <w:r>
              <w:rPr>
                <w:noProof/>
                <w:webHidden/>
              </w:rPr>
              <w:instrText xml:space="preserve"> PAGEREF _Toc534884558 \h </w:instrText>
            </w:r>
            <w:r>
              <w:rPr>
                <w:noProof/>
                <w:webHidden/>
              </w:rPr>
            </w:r>
            <w:r>
              <w:rPr>
                <w:noProof/>
                <w:webHidden/>
              </w:rPr>
              <w:fldChar w:fldCharType="separate"/>
            </w:r>
            <w:r>
              <w:rPr>
                <w:noProof/>
                <w:webHidden/>
              </w:rPr>
              <w:t>3</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59" w:history="1">
            <w:r w:rsidRPr="003D1F44">
              <w:rPr>
                <w:rStyle w:val="Hyperlink"/>
                <w:noProof/>
              </w:rPr>
              <w:t>1.1.3</w:t>
            </w:r>
            <w:r>
              <w:rPr>
                <w:rFonts w:eastAsiaTheme="minorEastAsia"/>
                <w:noProof/>
                <w:lang w:eastAsia="de-CH"/>
              </w:rPr>
              <w:tab/>
            </w:r>
            <w:r w:rsidRPr="003D1F44">
              <w:rPr>
                <w:rStyle w:val="Hyperlink"/>
                <w:noProof/>
              </w:rPr>
              <w:t>Kurzbeschrieb der Analyse</w:t>
            </w:r>
            <w:r>
              <w:rPr>
                <w:noProof/>
                <w:webHidden/>
              </w:rPr>
              <w:tab/>
            </w:r>
            <w:r>
              <w:rPr>
                <w:noProof/>
                <w:webHidden/>
              </w:rPr>
              <w:fldChar w:fldCharType="begin"/>
            </w:r>
            <w:r>
              <w:rPr>
                <w:noProof/>
                <w:webHidden/>
              </w:rPr>
              <w:instrText xml:space="preserve"> PAGEREF _Toc534884559 \h </w:instrText>
            </w:r>
            <w:r>
              <w:rPr>
                <w:noProof/>
                <w:webHidden/>
              </w:rPr>
            </w:r>
            <w:r>
              <w:rPr>
                <w:noProof/>
                <w:webHidden/>
              </w:rPr>
              <w:fldChar w:fldCharType="separate"/>
            </w:r>
            <w:r>
              <w:rPr>
                <w:noProof/>
                <w:webHidden/>
              </w:rPr>
              <w:t>3</w:t>
            </w:r>
            <w:r>
              <w:rPr>
                <w:noProof/>
                <w:webHidden/>
              </w:rPr>
              <w:fldChar w:fldCharType="end"/>
            </w:r>
          </w:hyperlink>
        </w:p>
        <w:p w:rsidR="00A653AC" w:rsidRDefault="00A653AC">
          <w:pPr>
            <w:pStyle w:val="Verzeichnis2"/>
            <w:tabs>
              <w:tab w:val="left" w:pos="880"/>
              <w:tab w:val="right" w:leader="dot" w:pos="9062"/>
            </w:tabs>
            <w:rPr>
              <w:rFonts w:eastAsiaTheme="minorEastAsia"/>
              <w:noProof/>
              <w:lang w:eastAsia="de-CH"/>
            </w:rPr>
          </w:pPr>
          <w:hyperlink w:anchor="_Toc534884560" w:history="1">
            <w:r w:rsidRPr="003D1F44">
              <w:rPr>
                <w:rStyle w:val="Hyperlink"/>
                <w:noProof/>
              </w:rPr>
              <w:t>1.2</w:t>
            </w:r>
            <w:r>
              <w:rPr>
                <w:rFonts w:eastAsiaTheme="minorEastAsia"/>
                <w:noProof/>
                <w:lang w:eastAsia="de-CH"/>
              </w:rPr>
              <w:tab/>
            </w:r>
            <w:r w:rsidRPr="003D1F44">
              <w:rPr>
                <w:rStyle w:val="Hyperlink"/>
                <w:noProof/>
              </w:rPr>
              <w:t>Quicksort</w:t>
            </w:r>
            <w:r>
              <w:rPr>
                <w:noProof/>
                <w:webHidden/>
              </w:rPr>
              <w:tab/>
            </w:r>
            <w:r>
              <w:rPr>
                <w:noProof/>
                <w:webHidden/>
              </w:rPr>
              <w:fldChar w:fldCharType="begin"/>
            </w:r>
            <w:r>
              <w:rPr>
                <w:noProof/>
                <w:webHidden/>
              </w:rPr>
              <w:instrText xml:space="preserve"> PAGEREF _Toc534884560 \h </w:instrText>
            </w:r>
            <w:r>
              <w:rPr>
                <w:noProof/>
                <w:webHidden/>
              </w:rPr>
            </w:r>
            <w:r>
              <w:rPr>
                <w:noProof/>
                <w:webHidden/>
              </w:rPr>
              <w:fldChar w:fldCharType="separate"/>
            </w:r>
            <w:r>
              <w:rPr>
                <w:noProof/>
                <w:webHidden/>
              </w:rPr>
              <w:t>4</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61" w:history="1">
            <w:r w:rsidRPr="003D1F44">
              <w:rPr>
                <w:rStyle w:val="Hyperlink"/>
                <w:noProof/>
              </w:rPr>
              <w:t>1.2.1</w:t>
            </w:r>
            <w:r>
              <w:rPr>
                <w:rFonts w:eastAsiaTheme="minorEastAsia"/>
                <w:noProof/>
                <w:lang w:eastAsia="de-CH"/>
              </w:rPr>
              <w:tab/>
            </w:r>
            <w:r w:rsidRPr="003D1F44">
              <w:rPr>
                <w:rStyle w:val="Hyperlink"/>
                <w:noProof/>
              </w:rPr>
              <w:t>Testgerät</w:t>
            </w:r>
            <w:r>
              <w:rPr>
                <w:noProof/>
                <w:webHidden/>
              </w:rPr>
              <w:tab/>
            </w:r>
            <w:r>
              <w:rPr>
                <w:noProof/>
                <w:webHidden/>
              </w:rPr>
              <w:fldChar w:fldCharType="begin"/>
            </w:r>
            <w:r>
              <w:rPr>
                <w:noProof/>
                <w:webHidden/>
              </w:rPr>
              <w:instrText xml:space="preserve"> PAGEREF _Toc534884561 \h </w:instrText>
            </w:r>
            <w:r>
              <w:rPr>
                <w:noProof/>
                <w:webHidden/>
              </w:rPr>
            </w:r>
            <w:r>
              <w:rPr>
                <w:noProof/>
                <w:webHidden/>
              </w:rPr>
              <w:fldChar w:fldCharType="separate"/>
            </w:r>
            <w:r>
              <w:rPr>
                <w:noProof/>
                <w:webHidden/>
              </w:rPr>
              <w:t>4</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62" w:history="1">
            <w:r w:rsidRPr="003D1F44">
              <w:rPr>
                <w:rStyle w:val="Hyperlink"/>
                <w:noProof/>
              </w:rPr>
              <w:t>1.2.2</w:t>
            </w:r>
            <w:r>
              <w:rPr>
                <w:rFonts w:eastAsiaTheme="minorEastAsia"/>
                <w:noProof/>
                <w:lang w:eastAsia="de-CH"/>
              </w:rPr>
              <w:tab/>
            </w:r>
            <w:r w:rsidRPr="003D1F44">
              <w:rPr>
                <w:rStyle w:val="Hyperlink"/>
                <w:noProof/>
              </w:rPr>
              <w:t>Messungen</w:t>
            </w:r>
            <w:r>
              <w:rPr>
                <w:noProof/>
                <w:webHidden/>
              </w:rPr>
              <w:tab/>
            </w:r>
            <w:r>
              <w:rPr>
                <w:noProof/>
                <w:webHidden/>
              </w:rPr>
              <w:fldChar w:fldCharType="begin"/>
            </w:r>
            <w:r>
              <w:rPr>
                <w:noProof/>
                <w:webHidden/>
              </w:rPr>
              <w:instrText xml:space="preserve"> PAGEREF _Toc534884562 \h </w:instrText>
            </w:r>
            <w:r>
              <w:rPr>
                <w:noProof/>
                <w:webHidden/>
              </w:rPr>
            </w:r>
            <w:r>
              <w:rPr>
                <w:noProof/>
                <w:webHidden/>
              </w:rPr>
              <w:fldChar w:fldCharType="separate"/>
            </w:r>
            <w:r>
              <w:rPr>
                <w:noProof/>
                <w:webHidden/>
              </w:rPr>
              <w:t>4</w:t>
            </w:r>
            <w:r>
              <w:rPr>
                <w:noProof/>
                <w:webHidden/>
              </w:rPr>
              <w:fldChar w:fldCharType="end"/>
            </w:r>
          </w:hyperlink>
        </w:p>
        <w:p w:rsidR="00A653AC" w:rsidRDefault="00A653AC">
          <w:pPr>
            <w:pStyle w:val="Verzeichnis3"/>
            <w:tabs>
              <w:tab w:val="left" w:pos="1320"/>
              <w:tab w:val="right" w:leader="dot" w:pos="9062"/>
            </w:tabs>
            <w:rPr>
              <w:rFonts w:eastAsiaTheme="minorEastAsia"/>
              <w:noProof/>
              <w:lang w:eastAsia="de-CH"/>
            </w:rPr>
          </w:pPr>
          <w:hyperlink w:anchor="_Toc534884563" w:history="1">
            <w:r w:rsidRPr="003D1F44">
              <w:rPr>
                <w:rStyle w:val="Hyperlink"/>
                <w:noProof/>
              </w:rPr>
              <w:t>1.2.3</w:t>
            </w:r>
            <w:r>
              <w:rPr>
                <w:rFonts w:eastAsiaTheme="minorEastAsia"/>
                <w:noProof/>
                <w:lang w:eastAsia="de-CH"/>
              </w:rPr>
              <w:tab/>
            </w:r>
            <w:r w:rsidRPr="003D1F44">
              <w:rPr>
                <w:rStyle w:val="Hyperlink"/>
                <w:noProof/>
              </w:rPr>
              <w:t>Kurzbeschrieb der Analyse</w:t>
            </w:r>
            <w:r>
              <w:rPr>
                <w:noProof/>
                <w:webHidden/>
              </w:rPr>
              <w:tab/>
            </w:r>
            <w:r>
              <w:rPr>
                <w:noProof/>
                <w:webHidden/>
              </w:rPr>
              <w:fldChar w:fldCharType="begin"/>
            </w:r>
            <w:r>
              <w:rPr>
                <w:noProof/>
                <w:webHidden/>
              </w:rPr>
              <w:instrText xml:space="preserve"> PAGEREF _Toc534884563 \h </w:instrText>
            </w:r>
            <w:r>
              <w:rPr>
                <w:noProof/>
                <w:webHidden/>
              </w:rPr>
            </w:r>
            <w:r>
              <w:rPr>
                <w:noProof/>
                <w:webHidden/>
              </w:rPr>
              <w:fldChar w:fldCharType="separate"/>
            </w:r>
            <w:r>
              <w:rPr>
                <w:noProof/>
                <w:webHidden/>
              </w:rPr>
              <w:t>4</w:t>
            </w:r>
            <w:r>
              <w:rPr>
                <w:noProof/>
                <w:webHidden/>
              </w:rPr>
              <w:fldChar w:fldCharType="end"/>
            </w:r>
          </w:hyperlink>
        </w:p>
        <w:p w:rsidR="0074363B" w:rsidRDefault="0074363B">
          <w:r>
            <w:rPr>
              <w:b/>
              <w:bCs/>
              <w:lang w:val="de-DE"/>
            </w:rPr>
            <w:fldChar w:fldCharType="end"/>
          </w:r>
        </w:p>
      </w:sdtContent>
    </w:sdt>
    <w:p w:rsidR="00F5483C" w:rsidRDefault="00F5483C">
      <w:r>
        <w:br w:type="page"/>
      </w:r>
      <w:bookmarkStart w:id="0" w:name="_GoBack"/>
      <w:bookmarkEnd w:id="0"/>
    </w:p>
    <w:p w:rsidR="00522A2D" w:rsidRPr="00560A91" w:rsidRDefault="00522A2D" w:rsidP="00522A2D">
      <w:pPr>
        <w:pStyle w:val="berschrift1"/>
        <w:numPr>
          <w:ilvl w:val="0"/>
          <w:numId w:val="1"/>
        </w:numPr>
        <w:pBdr>
          <w:bottom w:val="single" w:sz="4" w:space="1" w:color="auto"/>
        </w:pBdr>
        <w:rPr>
          <w:b/>
        </w:rPr>
      </w:pPr>
      <w:bookmarkStart w:id="1" w:name="_Toc534884555"/>
      <w:r w:rsidRPr="00522A2D">
        <w:rPr>
          <w:b/>
        </w:rPr>
        <w:lastRenderedPageBreak/>
        <w:t>Analyse</w:t>
      </w:r>
      <w:r>
        <w:rPr>
          <w:b/>
        </w:rPr>
        <w:t xml:space="preserve"> der Sortierung</w:t>
      </w:r>
      <w:bookmarkEnd w:id="1"/>
      <w:r>
        <w:rPr>
          <w:b/>
        </w:rPr>
        <w:t xml:space="preserve"> </w:t>
      </w:r>
    </w:p>
    <w:p w:rsidR="00D74930" w:rsidRDefault="00D74930" w:rsidP="00522A2D"/>
    <w:p w:rsidR="009A6ACA" w:rsidRDefault="009A6ACA" w:rsidP="00522A2D"/>
    <w:p w:rsidR="00522A2D" w:rsidRDefault="00BA1749" w:rsidP="00360096">
      <w:pPr>
        <w:pStyle w:val="berschrift2"/>
        <w:numPr>
          <w:ilvl w:val="1"/>
          <w:numId w:val="1"/>
        </w:numPr>
        <w:pBdr>
          <w:bottom w:val="single" w:sz="4" w:space="1" w:color="auto"/>
        </w:pBdr>
      </w:pPr>
      <w:bookmarkStart w:id="2" w:name="_Toc534884556"/>
      <w:r>
        <w:t>Bubblesort</w:t>
      </w:r>
      <w:bookmarkEnd w:id="2"/>
    </w:p>
    <w:p w:rsidR="003C621D" w:rsidRDefault="003C621D" w:rsidP="003C621D">
      <w:pPr>
        <w:pStyle w:val="berschrift3"/>
        <w:ind w:left="720"/>
      </w:pPr>
    </w:p>
    <w:p w:rsidR="007D43CC" w:rsidRDefault="007D43CC" w:rsidP="003C621D">
      <w:pPr>
        <w:pStyle w:val="berschrift3"/>
        <w:numPr>
          <w:ilvl w:val="2"/>
          <w:numId w:val="1"/>
        </w:numPr>
      </w:pPr>
      <w:bookmarkStart w:id="3" w:name="_Toc534884557"/>
      <w:r>
        <w:t>Testgerät</w:t>
      </w:r>
      <w:bookmarkEnd w:id="3"/>
    </w:p>
    <w:tbl>
      <w:tblPr>
        <w:tblStyle w:val="Tabellenraster"/>
        <w:tblW w:w="0" w:type="auto"/>
        <w:tblLook w:val="04A0" w:firstRow="1" w:lastRow="0" w:firstColumn="1" w:lastColumn="0" w:noHBand="0" w:noVBand="1"/>
      </w:tblPr>
      <w:tblGrid>
        <w:gridCol w:w="4531"/>
        <w:gridCol w:w="4531"/>
      </w:tblGrid>
      <w:tr w:rsidR="00892F81" w:rsidTr="00892F81">
        <w:tc>
          <w:tcPr>
            <w:tcW w:w="4531" w:type="dxa"/>
          </w:tcPr>
          <w:p w:rsidR="00892F81" w:rsidRPr="00726421" w:rsidRDefault="00726421" w:rsidP="00892F81">
            <w:pPr>
              <w:rPr>
                <w:b/>
              </w:rPr>
            </w:pPr>
            <w:r w:rsidRPr="00726421">
              <w:rPr>
                <w:b/>
              </w:rPr>
              <w:t>Produktname</w:t>
            </w:r>
          </w:p>
        </w:tc>
        <w:tc>
          <w:tcPr>
            <w:tcW w:w="4531" w:type="dxa"/>
          </w:tcPr>
          <w:p w:rsidR="00892F81" w:rsidRDefault="00726421" w:rsidP="00892F81">
            <w:r w:rsidRPr="00892F81">
              <w:rPr>
                <w:lang w:val="fr-CH"/>
              </w:rPr>
              <w:t>ASUS VivoMini UN68U-M048Z</w:t>
            </w:r>
          </w:p>
        </w:tc>
      </w:tr>
      <w:tr w:rsidR="00726421" w:rsidTr="00892F81">
        <w:tc>
          <w:tcPr>
            <w:tcW w:w="4531" w:type="dxa"/>
          </w:tcPr>
          <w:p w:rsidR="00726421" w:rsidRPr="00726421" w:rsidRDefault="00726421" w:rsidP="00892F81">
            <w:pPr>
              <w:rPr>
                <w:b/>
              </w:rPr>
            </w:pPr>
            <w:r w:rsidRPr="00726421">
              <w:rPr>
                <w:b/>
              </w:rPr>
              <w:t>CPU</w:t>
            </w:r>
          </w:p>
        </w:tc>
        <w:tc>
          <w:tcPr>
            <w:tcW w:w="4531" w:type="dxa"/>
          </w:tcPr>
          <w:p w:rsidR="00726421" w:rsidRPr="00892F81" w:rsidRDefault="00726421" w:rsidP="00892F81">
            <w:pPr>
              <w:rPr>
                <w:lang w:val="fr-CH"/>
              </w:rPr>
            </w:pPr>
            <w:r w:rsidRPr="00726421">
              <w:rPr>
                <w:lang w:val="en-GB"/>
              </w:rPr>
              <w:t>Intel Core i7-8550U</w:t>
            </w:r>
          </w:p>
        </w:tc>
      </w:tr>
      <w:tr w:rsidR="00726421" w:rsidTr="00892F81">
        <w:tc>
          <w:tcPr>
            <w:tcW w:w="4531" w:type="dxa"/>
          </w:tcPr>
          <w:p w:rsidR="00726421" w:rsidRPr="00726421" w:rsidRDefault="00726421" w:rsidP="00892F81">
            <w:pPr>
              <w:rPr>
                <w:b/>
              </w:rPr>
            </w:pPr>
            <w:r w:rsidRPr="00726421">
              <w:rPr>
                <w:b/>
              </w:rPr>
              <w:t>RAM</w:t>
            </w:r>
          </w:p>
        </w:tc>
        <w:tc>
          <w:tcPr>
            <w:tcW w:w="4531" w:type="dxa"/>
          </w:tcPr>
          <w:p w:rsidR="00726421" w:rsidRPr="00726421" w:rsidRDefault="00726421" w:rsidP="00892F81">
            <w:pPr>
              <w:rPr>
                <w:lang w:val="en-GB"/>
              </w:rPr>
            </w:pPr>
            <w:r w:rsidRPr="00726421">
              <w:rPr>
                <w:lang w:val="en-GB"/>
              </w:rPr>
              <w:t>16GB</w:t>
            </w:r>
          </w:p>
        </w:tc>
      </w:tr>
      <w:tr w:rsidR="00726421" w:rsidTr="00892F81">
        <w:tc>
          <w:tcPr>
            <w:tcW w:w="4531" w:type="dxa"/>
          </w:tcPr>
          <w:p w:rsidR="00726421" w:rsidRPr="00726421" w:rsidRDefault="00726421" w:rsidP="00892F81">
            <w:pPr>
              <w:rPr>
                <w:b/>
              </w:rPr>
            </w:pPr>
            <w:r>
              <w:rPr>
                <w:b/>
              </w:rPr>
              <w:t>Prozessor Taktfrequenz</w:t>
            </w:r>
          </w:p>
        </w:tc>
        <w:tc>
          <w:tcPr>
            <w:tcW w:w="4531" w:type="dxa"/>
          </w:tcPr>
          <w:p w:rsidR="00726421" w:rsidRPr="00726421" w:rsidRDefault="00726421" w:rsidP="00892F81">
            <w:pPr>
              <w:rPr>
                <w:lang w:val="en-GB"/>
              </w:rPr>
            </w:pPr>
            <w:r>
              <w:rPr>
                <w:lang w:val="en-GB"/>
              </w:rPr>
              <w:t>1.80 GHZ</w:t>
            </w:r>
          </w:p>
        </w:tc>
      </w:tr>
    </w:tbl>
    <w:p w:rsidR="00892F81" w:rsidRPr="00892F81" w:rsidRDefault="00892F81" w:rsidP="00892F81"/>
    <w:p w:rsidR="003C621D" w:rsidRPr="003C621D" w:rsidRDefault="00A9041B" w:rsidP="003C621D">
      <w:pPr>
        <w:pStyle w:val="berschrift3"/>
        <w:numPr>
          <w:ilvl w:val="2"/>
          <w:numId w:val="1"/>
        </w:numPr>
      </w:pPr>
      <w:bookmarkStart w:id="4" w:name="_Toc534884558"/>
      <w:r>
        <w:t>Messungen</w:t>
      </w:r>
      <w:bookmarkEnd w:id="4"/>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3"/>
        <w:gridCol w:w="1660"/>
        <w:gridCol w:w="1166"/>
        <w:gridCol w:w="1694"/>
        <w:gridCol w:w="1166"/>
        <w:gridCol w:w="2187"/>
      </w:tblGrid>
      <w:tr w:rsidR="003C621D" w:rsidRPr="003C621D" w:rsidTr="007D43CC">
        <w:trPr>
          <w:trHeight w:val="449"/>
          <w:jc w:val="center"/>
        </w:trPr>
        <w:tc>
          <w:tcPr>
            <w:tcW w:w="1423"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Anzahl Elemente</w:t>
            </w:r>
          </w:p>
        </w:tc>
        <w:tc>
          <w:tcPr>
            <w:tcW w:w="1660"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Erstellung</w:t>
            </w:r>
          </w:p>
        </w:tc>
        <w:tc>
          <w:tcPr>
            <w:tcW w:w="1166" w:type="dxa"/>
            <w:shd w:val="clear" w:color="auto" w:fill="D9D9D9" w:themeFill="background1" w:themeFillShade="D9"/>
            <w:noWrap/>
            <w:vAlign w:val="bottom"/>
            <w:hideMark/>
          </w:tcPr>
          <w:p w:rsidR="003C621D" w:rsidRPr="003C621D" w:rsidRDefault="003C621D" w:rsidP="00666E68">
            <w:pPr>
              <w:spacing w:after="0" w:line="240" w:lineRule="auto"/>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1694"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Sortierung</w:t>
            </w:r>
          </w:p>
        </w:tc>
        <w:tc>
          <w:tcPr>
            <w:tcW w:w="1166"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2187"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Bemerkung</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50000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2s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über 10min</w:t>
            </w:r>
          </w:p>
        </w:tc>
        <w:tc>
          <w:tcPr>
            <w:tcW w:w="1166" w:type="dxa"/>
            <w:shd w:val="clear" w:color="auto" w:fill="auto"/>
            <w:noWrap/>
            <w:vAlign w:val="bottom"/>
            <w:hideMark/>
          </w:tcPr>
          <w:p w:rsidR="003C621D" w:rsidRPr="003C621D" w:rsidRDefault="007D43CC"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CPU Auslastung 24%</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1000000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3s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über 30min</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Nein</w:t>
            </w:r>
          </w:p>
        </w:tc>
        <w:tc>
          <w:tcPr>
            <w:tcW w:w="2187" w:type="dxa"/>
            <w:shd w:val="clear" w:color="auto" w:fill="auto"/>
            <w:noWrap/>
            <w:vAlign w:val="bottom"/>
            <w:hideMark/>
          </w:tcPr>
          <w:p w:rsidR="003C621D" w:rsidRPr="003C621D" w:rsidRDefault="003C621D" w:rsidP="003C621D">
            <w:pPr>
              <w:spacing w:after="0" w:line="240" w:lineRule="auto"/>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Komplettes Vis</w:t>
            </w:r>
            <w:r w:rsidR="007D43CC">
              <w:rPr>
                <w:rFonts w:ascii="Calibri" w:eastAsia="Times New Roman" w:hAnsi="Calibri" w:cs="Calibri"/>
                <w:color w:val="000000"/>
                <w:sz w:val="20"/>
                <w:lang w:eastAsia="de-CH"/>
              </w:rPr>
              <w:t>u</w:t>
            </w:r>
            <w:r w:rsidRPr="003C621D">
              <w:rPr>
                <w:rFonts w:ascii="Calibri" w:eastAsia="Times New Roman" w:hAnsi="Calibri" w:cs="Calibri"/>
                <w:color w:val="000000"/>
                <w:sz w:val="20"/>
                <w:lang w:eastAsia="de-CH"/>
              </w:rPr>
              <w:t>al Studio abgebrochen</w:t>
            </w:r>
          </w:p>
        </w:tc>
      </w:tr>
    </w:tbl>
    <w:p w:rsidR="003C621D" w:rsidRPr="003C621D" w:rsidRDefault="003C621D" w:rsidP="003C621D"/>
    <w:p w:rsidR="00B577A5" w:rsidRDefault="00B577A5" w:rsidP="00B577A5">
      <w:pPr>
        <w:pStyle w:val="berschrift3"/>
        <w:numPr>
          <w:ilvl w:val="2"/>
          <w:numId w:val="1"/>
        </w:numPr>
      </w:pPr>
      <w:bookmarkStart w:id="5" w:name="_Toc534884559"/>
      <w:r>
        <w:t>Kurzbeschrieb</w:t>
      </w:r>
      <w:r w:rsidR="00360096">
        <w:t xml:space="preserve"> der Analyse</w:t>
      </w:r>
      <w:bookmarkEnd w:id="5"/>
    </w:p>
    <w:p w:rsidR="005A0934" w:rsidRDefault="007D43CC" w:rsidP="007D43CC">
      <w:r>
        <w:t xml:space="preserve">In meiner hochprofessionellen Analyse, habe ich per Stoppuhr die Zeit der Erstellung der Elemente und die Dauer zur Sortierung der Elemente gemessen. </w:t>
      </w:r>
    </w:p>
    <w:p w:rsidR="007D43CC" w:rsidRDefault="007D43CC" w:rsidP="007D43CC">
      <w:r>
        <w:t>Dabei ist in der Analyse ausgefallen, dass die Erstellung der Elemente deutlich schneller verlief als die Sortierung. Was klar war, weil Bubblesort jedes einzelne Element überprüft und dies bei zu grosser Anzahl lange dauert oder das Programm abbricht.</w:t>
      </w:r>
      <w:r w:rsidR="005A0934">
        <w:t xml:space="preserve"> Auch die CPU Auslastung</w:t>
      </w:r>
      <w:r w:rsidR="00651B68">
        <w:t xml:space="preserve"> auf dem Testgerät war sehr interessant, es erreicht bei 50000 Elemente eine Auslastung von 24% bei 1 Millionen Elementen erreicht es sogar eine Auslastung von 30%.</w:t>
      </w:r>
    </w:p>
    <w:p w:rsidR="00860224" w:rsidRPr="007D43CC" w:rsidRDefault="00860224" w:rsidP="007D43CC">
      <w:r>
        <w:t xml:space="preserve">Zusammengefasst ist Bubblesort eine einfache und simpler Sortieralgorithmus. Codetechnisch ist er einfach einbaubar und kann für </w:t>
      </w:r>
      <w:proofErr w:type="spellStart"/>
      <w:r>
        <w:t>char</w:t>
      </w:r>
      <w:proofErr w:type="spellEnd"/>
      <w:r>
        <w:t xml:space="preserve">- oder </w:t>
      </w:r>
      <w:proofErr w:type="spellStart"/>
      <w:r>
        <w:t>int</w:t>
      </w:r>
      <w:proofErr w:type="spellEnd"/>
      <w:r>
        <w:t>-Typen prima eingesetzt werden. Leider ist Bubblesort nicht gut erweitbar und kommt bei zu grosser Anzahl von Elementen an seiner Performancegrenzen.</w:t>
      </w:r>
    </w:p>
    <w:p w:rsidR="00B577A5" w:rsidRPr="00B577A5" w:rsidRDefault="009A6ACA" w:rsidP="00B577A5">
      <w:r>
        <w:br w:type="page"/>
      </w:r>
    </w:p>
    <w:p w:rsidR="00BA1749" w:rsidRDefault="00BA1749" w:rsidP="00360096">
      <w:pPr>
        <w:pStyle w:val="berschrift2"/>
        <w:numPr>
          <w:ilvl w:val="1"/>
          <w:numId w:val="1"/>
        </w:numPr>
        <w:pBdr>
          <w:bottom w:val="single" w:sz="4" w:space="1" w:color="auto"/>
        </w:pBdr>
      </w:pPr>
      <w:bookmarkStart w:id="6" w:name="_Toc534884560"/>
      <w:proofErr w:type="spellStart"/>
      <w:r>
        <w:lastRenderedPageBreak/>
        <w:t>Quicksort</w:t>
      </w:r>
      <w:bookmarkEnd w:id="6"/>
      <w:proofErr w:type="spellEnd"/>
    </w:p>
    <w:p w:rsidR="00BC6CDE" w:rsidRDefault="00BC6CDE" w:rsidP="00A9041B">
      <w:pPr>
        <w:pStyle w:val="berschrift3"/>
        <w:numPr>
          <w:ilvl w:val="2"/>
          <w:numId w:val="1"/>
        </w:numPr>
      </w:pPr>
      <w:bookmarkStart w:id="7" w:name="_Toc534884561"/>
      <w:r>
        <w:t>Testgerät</w:t>
      </w:r>
      <w:bookmarkEnd w:id="7"/>
    </w:p>
    <w:p w:rsidR="00A9041B" w:rsidRPr="00A9041B" w:rsidRDefault="00A9041B" w:rsidP="00A9041B">
      <w:pPr>
        <w:pStyle w:val="berschrift3"/>
        <w:numPr>
          <w:ilvl w:val="2"/>
          <w:numId w:val="1"/>
        </w:numPr>
      </w:pPr>
      <w:bookmarkStart w:id="8" w:name="_Toc534884562"/>
      <w:r>
        <w:t>Messungen</w:t>
      </w:r>
      <w:bookmarkEnd w:id="8"/>
    </w:p>
    <w:p w:rsidR="008B22FA" w:rsidRDefault="008B22FA" w:rsidP="008B22FA">
      <w:pPr>
        <w:pStyle w:val="berschrift3"/>
        <w:numPr>
          <w:ilvl w:val="2"/>
          <w:numId w:val="1"/>
        </w:numPr>
      </w:pPr>
      <w:bookmarkStart w:id="9" w:name="_Toc534884563"/>
      <w:r>
        <w:t>Kurzbeschrieb</w:t>
      </w:r>
      <w:r w:rsidR="00360096">
        <w:t xml:space="preserve"> der Analyse</w:t>
      </w:r>
      <w:bookmarkEnd w:id="9"/>
    </w:p>
    <w:p w:rsidR="008B22FA" w:rsidRPr="008B22FA" w:rsidRDefault="008B22FA" w:rsidP="008B22FA"/>
    <w:p w:rsidR="00BA1749" w:rsidRPr="00BA1749" w:rsidRDefault="00BA1749" w:rsidP="00BA1749"/>
    <w:p w:rsidR="00BA1749" w:rsidRDefault="00BA1749" w:rsidP="00BA1749"/>
    <w:p w:rsidR="00BA1749" w:rsidRPr="00BA1749" w:rsidRDefault="00BA1749" w:rsidP="00BA1749"/>
    <w:sectPr w:rsidR="00BA1749" w:rsidRPr="00BA174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18D" w:rsidRDefault="001F218D" w:rsidP="00326178">
      <w:pPr>
        <w:spacing w:after="0" w:line="240" w:lineRule="auto"/>
      </w:pPr>
      <w:r>
        <w:separator/>
      </w:r>
    </w:p>
  </w:endnote>
  <w:endnote w:type="continuationSeparator" w:id="0">
    <w:p w:rsidR="001F218D" w:rsidRDefault="001F218D" w:rsidP="003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18D" w:rsidRDefault="001F218D" w:rsidP="00326178">
      <w:pPr>
        <w:spacing w:after="0" w:line="240" w:lineRule="auto"/>
      </w:pPr>
      <w:r>
        <w:separator/>
      </w:r>
    </w:p>
  </w:footnote>
  <w:footnote w:type="continuationSeparator" w:id="0">
    <w:p w:rsidR="001F218D" w:rsidRDefault="001F218D" w:rsidP="00326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178" w:rsidRPr="00326178" w:rsidRDefault="00326178">
    <w:pPr>
      <w:pStyle w:val="Kopfzeile"/>
      <w:rPr>
        <w:lang w:val="fr-CH"/>
      </w:rPr>
    </w:pPr>
    <w:r w:rsidRPr="00326178">
      <w:rPr>
        <w:lang w:val="fr-CH"/>
      </w:rPr>
      <w:t>Adrian Cerdeira</w:t>
    </w:r>
    <w:r w:rsidRPr="00326178">
      <w:rPr>
        <w:lang w:val="fr-CH"/>
      </w:rPr>
      <w:tab/>
      <w:t>Klasse 17d</w:t>
    </w:r>
    <w:r>
      <w:rPr>
        <w:lang w:val="fr-CH"/>
      </w:rPr>
      <w:t>l</w:t>
    </w:r>
    <w:r>
      <w:rPr>
        <w:lang w:val="fr-CH"/>
      </w:rPr>
      <w:tab/>
      <w:t>BBZW-Sursee</w:t>
    </w:r>
  </w:p>
  <w:p w:rsidR="00326178" w:rsidRPr="00326178" w:rsidRDefault="00326178">
    <w:pPr>
      <w:pStyle w:val="Kopfzeile"/>
      <w:rPr>
        <w:lang w:val="fr-CH"/>
      </w:rPr>
    </w:pPr>
    <w:r w:rsidRPr="00326178">
      <w:rPr>
        <w:lang w:val="fr-CH"/>
      </w:rPr>
      <w:t>Mario Forrer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74F"/>
    <w:multiLevelType w:val="multilevel"/>
    <w:tmpl w:val="11B22DC6"/>
    <w:lvl w:ilvl="0">
      <w:start w:val="1"/>
      <w:numFmt w:val="decimal"/>
      <w:lvlText w:val="%1."/>
      <w:lvlJc w:val="left"/>
      <w:pPr>
        <w:ind w:left="360" w:hanging="360"/>
      </w:pPr>
      <w:rPr>
        <w:rFonts w:hint="default"/>
      </w:rPr>
    </w:lvl>
    <w:lvl w:ilvl="1">
      <w:start w:val="1"/>
      <w:numFmt w:val="decimal"/>
      <w:isLgl/>
      <w:lvlText w:val="%1.%2"/>
      <w:lvlJc w:val="left"/>
      <w:pPr>
        <w:ind w:left="673"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30"/>
    <w:rsid w:val="00054BAB"/>
    <w:rsid w:val="00140818"/>
    <w:rsid w:val="001D2FE3"/>
    <w:rsid w:val="001F218D"/>
    <w:rsid w:val="00326178"/>
    <w:rsid w:val="00360096"/>
    <w:rsid w:val="003A4DC1"/>
    <w:rsid w:val="003C621D"/>
    <w:rsid w:val="004F7C32"/>
    <w:rsid w:val="00522A2D"/>
    <w:rsid w:val="00560A91"/>
    <w:rsid w:val="005A0934"/>
    <w:rsid w:val="00604B71"/>
    <w:rsid w:val="00633201"/>
    <w:rsid w:val="00651B68"/>
    <w:rsid w:val="006529D8"/>
    <w:rsid w:val="00666E68"/>
    <w:rsid w:val="00717D7E"/>
    <w:rsid w:val="00726421"/>
    <w:rsid w:val="0074363B"/>
    <w:rsid w:val="00780830"/>
    <w:rsid w:val="007D43CC"/>
    <w:rsid w:val="00860224"/>
    <w:rsid w:val="00892F81"/>
    <w:rsid w:val="008B22FA"/>
    <w:rsid w:val="00960518"/>
    <w:rsid w:val="009A6ACA"/>
    <w:rsid w:val="00A653AC"/>
    <w:rsid w:val="00A87772"/>
    <w:rsid w:val="00A9041B"/>
    <w:rsid w:val="00AD4489"/>
    <w:rsid w:val="00B42B6F"/>
    <w:rsid w:val="00B577A5"/>
    <w:rsid w:val="00B764D1"/>
    <w:rsid w:val="00BA1749"/>
    <w:rsid w:val="00BC6CDE"/>
    <w:rsid w:val="00C1066C"/>
    <w:rsid w:val="00C81FFE"/>
    <w:rsid w:val="00D74930"/>
    <w:rsid w:val="00DE197A"/>
    <w:rsid w:val="00DF01E0"/>
    <w:rsid w:val="00E6073F"/>
    <w:rsid w:val="00F5483C"/>
    <w:rsid w:val="00F92D59"/>
    <w:rsid w:val="00F97350"/>
    <w:rsid w:val="00FA4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B90E"/>
  <w15:chartTrackingRefBased/>
  <w15:docId w15:val="{3E71CA2C-8BC1-4A61-BE54-32EA0A3A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3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1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7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0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083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261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6178"/>
  </w:style>
  <w:style w:type="paragraph" w:styleId="Fuzeile">
    <w:name w:val="footer"/>
    <w:basedOn w:val="Standard"/>
    <w:link w:val="FuzeileZchn"/>
    <w:uiPriority w:val="99"/>
    <w:unhideWhenUsed/>
    <w:rsid w:val="003261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6178"/>
  </w:style>
  <w:style w:type="paragraph" w:styleId="KeinLeerraum">
    <w:name w:val="No Spacing"/>
    <w:uiPriority w:val="1"/>
    <w:qFormat/>
    <w:rsid w:val="0074363B"/>
    <w:pPr>
      <w:spacing w:after="0" w:line="240" w:lineRule="auto"/>
    </w:pPr>
  </w:style>
  <w:style w:type="character" w:customStyle="1" w:styleId="berschrift1Zchn">
    <w:name w:val="Überschrift 1 Zchn"/>
    <w:basedOn w:val="Absatz-Standardschriftart"/>
    <w:link w:val="berschrift1"/>
    <w:uiPriority w:val="9"/>
    <w:rsid w:val="0074363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4363B"/>
    <w:pPr>
      <w:outlineLvl w:val="9"/>
    </w:pPr>
    <w:rPr>
      <w:lang w:eastAsia="de-CH"/>
    </w:rPr>
  </w:style>
  <w:style w:type="character" w:customStyle="1" w:styleId="berschrift2Zchn">
    <w:name w:val="Überschrift 2 Zchn"/>
    <w:basedOn w:val="Absatz-Standardschriftart"/>
    <w:link w:val="berschrift2"/>
    <w:uiPriority w:val="9"/>
    <w:rsid w:val="00BA17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A1749"/>
    <w:pPr>
      <w:ind w:left="720"/>
      <w:contextualSpacing/>
    </w:pPr>
  </w:style>
  <w:style w:type="character" w:customStyle="1" w:styleId="berschrift3Zchn">
    <w:name w:val="Überschrift 3 Zchn"/>
    <w:basedOn w:val="Absatz-Standardschriftart"/>
    <w:link w:val="berschrift3"/>
    <w:uiPriority w:val="9"/>
    <w:rsid w:val="00B577A5"/>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60518"/>
    <w:pPr>
      <w:spacing w:after="100"/>
    </w:pPr>
  </w:style>
  <w:style w:type="paragraph" w:styleId="Verzeichnis2">
    <w:name w:val="toc 2"/>
    <w:basedOn w:val="Standard"/>
    <w:next w:val="Standard"/>
    <w:autoRedefine/>
    <w:uiPriority w:val="39"/>
    <w:unhideWhenUsed/>
    <w:rsid w:val="00960518"/>
    <w:pPr>
      <w:spacing w:after="100"/>
      <w:ind w:left="220"/>
    </w:pPr>
  </w:style>
  <w:style w:type="paragraph" w:styleId="Verzeichnis3">
    <w:name w:val="toc 3"/>
    <w:basedOn w:val="Standard"/>
    <w:next w:val="Standard"/>
    <w:autoRedefine/>
    <w:uiPriority w:val="39"/>
    <w:unhideWhenUsed/>
    <w:rsid w:val="00960518"/>
    <w:pPr>
      <w:spacing w:after="100"/>
      <w:ind w:left="440"/>
    </w:pPr>
  </w:style>
  <w:style w:type="character" w:styleId="Hyperlink">
    <w:name w:val="Hyperlink"/>
    <w:basedOn w:val="Absatz-Standardschriftart"/>
    <w:uiPriority w:val="99"/>
    <w:unhideWhenUsed/>
    <w:rsid w:val="00960518"/>
    <w:rPr>
      <w:color w:val="0563C1" w:themeColor="hyperlink"/>
      <w:u w:val="single"/>
    </w:rPr>
  </w:style>
  <w:style w:type="table" w:styleId="Tabellenraster">
    <w:name w:val="Table Grid"/>
    <w:basedOn w:val="NormaleTabelle"/>
    <w:uiPriority w:val="39"/>
    <w:rsid w:val="0089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1466">
      <w:bodyDiv w:val="1"/>
      <w:marLeft w:val="0"/>
      <w:marRight w:val="0"/>
      <w:marTop w:val="0"/>
      <w:marBottom w:val="0"/>
      <w:divBdr>
        <w:top w:val="none" w:sz="0" w:space="0" w:color="auto"/>
        <w:left w:val="none" w:sz="0" w:space="0" w:color="auto"/>
        <w:bottom w:val="none" w:sz="0" w:space="0" w:color="auto"/>
        <w:right w:val="none" w:sz="0" w:space="0" w:color="auto"/>
      </w:divBdr>
      <w:divsChild>
        <w:div w:id="1924027708">
          <w:marLeft w:val="0"/>
          <w:marRight w:val="0"/>
          <w:marTop w:val="0"/>
          <w:marBottom w:val="0"/>
          <w:divBdr>
            <w:top w:val="none" w:sz="0" w:space="0" w:color="auto"/>
            <w:left w:val="none" w:sz="0" w:space="0" w:color="auto"/>
            <w:bottom w:val="none" w:sz="0" w:space="0" w:color="auto"/>
            <w:right w:val="none" w:sz="0" w:space="0" w:color="auto"/>
          </w:divBdr>
        </w:div>
      </w:divsChild>
    </w:div>
    <w:div w:id="1282999161">
      <w:bodyDiv w:val="1"/>
      <w:marLeft w:val="0"/>
      <w:marRight w:val="0"/>
      <w:marTop w:val="0"/>
      <w:marBottom w:val="0"/>
      <w:divBdr>
        <w:top w:val="none" w:sz="0" w:space="0" w:color="auto"/>
        <w:left w:val="none" w:sz="0" w:space="0" w:color="auto"/>
        <w:bottom w:val="none" w:sz="0" w:space="0" w:color="auto"/>
        <w:right w:val="none" w:sz="0" w:space="0" w:color="auto"/>
      </w:divBdr>
    </w:div>
    <w:div w:id="19322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ECB4-A40C-4BC4-8766-AF908529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BBZW-Sursee;CerdeiraAbarca ManuelAdrian</dc:creator>
  <cp:keywords/>
  <dc:description/>
  <cp:lastModifiedBy>BBZW-Sursee; CerdeiraAbarca ManuelAdrian</cp:lastModifiedBy>
  <cp:revision>42</cp:revision>
  <dcterms:created xsi:type="dcterms:W3CDTF">2019-01-03T19:13:00Z</dcterms:created>
  <dcterms:modified xsi:type="dcterms:W3CDTF">2019-01-10T10:53:00Z</dcterms:modified>
</cp:coreProperties>
</file>