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</w:t>
                            </w:r>
                            <w:bookmarkStart w:id="0" w:name="_GoBack"/>
                            <w:bookmarkEnd w:id="0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8264A7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8264A7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27E" w:rsidRDefault="005E427E" w:rsidP="00276B50">
      <w:r>
        <w:separator/>
      </w:r>
    </w:p>
  </w:endnote>
  <w:endnote w:type="continuationSeparator" w:id="0">
    <w:p w:rsidR="005E427E" w:rsidRDefault="005E427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8264A7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27E" w:rsidRDefault="005E427E" w:rsidP="00276B50">
      <w:r>
        <w:separator/>
      </w:r>
    </w:p>
  </w:footnote>
  <w:footnote w:type="continuationSeparator" w:id="0">
    <w:p w:rsidR="005E427E" w:rsidRDefault="005E427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27E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264A7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FA28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9CC74-4CB7-4AA8-999E-2989877F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2020-07-14T15:41:00Z</dcterms:modified>
  <cp:contentStatus/>
</cp:coreProperties>
</file>