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3B5EA" w14:textId="77777777" w:rsidR="0081231C" w:rsidRPr="009D6111" w:rsidRDefault="0081231C" w:rsidP="0081231C">
      <w:pPr>
        <w:widowControl w:val="0"/>
        <w:tabs>
          <w:tab w:val="left" w:pos="220"/>
          <w:tab w:val="left" w:pos="720"/>
        </w:tabs>
        <w:autoSpaceDE w:val="0"/>
        <w:autoSpaceDN w:val="0"/>
        <w:adjustRightInd w:val="0"/>
        <w:spacing w:after="293" w:line="360" w:lineRule="atLeast"/>
        <w:rPr>
          <w:rFonts w:cs="Calibri"/>
          <w:b/>
          <w:sz w:val="24"/>
          <w:szCs w:val="24"/>
          <w:lang w:val="en-US"/>
        </w:rPr>
      </w:pPr>
      <w:r w:rsidRPr="009D6111">
        <w:rPr>
          <w:b/>
          <w:sz w:val="24"/>
          <w:szCs w:val="24"/>
          <w:lang w:val="en-US"/>
        </w:rPr>
        <w:t xml:space="preserve">Part A: </w:t>
      </w:r>
      <w:r w:rsidRPr="009D6111">
        <w:rPr>
          <w:rFonts w:cs="Calibri"/>
          <w:b/>
          <w:sz w:val="24"/>
          <w:szCs w:val="24"/>
          <w:lang w:val="en-US"/>
        </w:rPr>
        <w:t xml:space="preserve">Describe the dataset in your own words. </w:t>
      </w:r>
      <w:r w:rsidRPr="009D6111">
        <w:rPr>
          <w:rFonts w:ascii="MS Mincho" w:eastAsia="MS Mincho" w:hAnsi="MS Mincho" w:cs="MS Mincho"/>
          <w:b/>
          <w:sz w:val="24"/>
          <w:szCs w:val="24"/>
          <w:lang w:val="en-US"/>
        </w:rPr>
        <w:t> </w:t>
      </w:r>
    </w:p>
    <w:p w14:paraId="2B5682A3" w14:textId="77777777" w:rsidR="0081231C" w:rsidRDefault="0081231C" w:rsidP="0081231C">
      <w:pPr>
        <w:jc w:val="both"/>
        <w:rPr>
          <w:lang w:val="en-US"/>
        </w:rPr>
      </w:pPr>
      <w:r>
        <w:rPr>
          <w:lang w:val="en-US"/>
        </w:rPr>
        <w:t xml:space="preserve">This dataset is call speed dating data which include all the data that are related to speed dating experiment. Speed dating is </w:t>
      </w:r>
      <w:r w:rsidRPr="00DF16AE">
        <w:rPr>
          <w:lang w:val="en-US"/>
        </w:rPr>
        <w:t xml:space="preserve">a method of meeting potential partners in which each participant has only a few minutes to talk to each </w:t>
      </w:r>
      <w:r>
        <w:rPr>
          <w:lang w:val="en-US"/>
        </w:rPr>
        <w:t xml:space="preserve">other </w:t>
      </w:r>
      <w:r w:rsidRPr="00DF16AE">
        <w:rPr>
          <w:lang w:val="en-US"/>
        </w:rPr>
        <w:t>before being moved on to the next one. At the end of the event, participants</w:t>
      </w:r>
      <w:r>
        <w:rPr>
          <w:lang w:val="en-US"/>
        </w:rPr>
        <w:t xml:space="preserve"> will</w:t>
      </w:r>
      <w:r w:rsidRPr="00DF16AE">
        <w:rPr>
          <w:lang w:val="en-US"/>
        </w:rPr>
        <w:t xml:space="preserve"> decide </w:t>
      </w:r>
      <w:r>
        <w:rPr>
          <w:lang w:val="en-US"/>
        </w:rPr>
        <w:t xml:space="preserve">whether they would dates again. </w:t>
      </w:r>
      <w:r w:rsidRPr="00DF16AE">
        <w:rPr>
          <w:lang w:val="en-US"/>
        </w:rPr>
        <w:t xml:space="preserve">This dataset was </w:t>
      </w:r>
      <w:r>
        <w:rPr>
          <w:lang w:val="en-US"/>
        </w:rPr>
        <w:t>collected and done</w:t>
      </w:r>
      <w:r w:rsidRPr="00DF16AE">
        <w:rPr>
          <w:lang w:val="en-US"/>
        </w:rPr>
        <w:t xml:space="preserve"> by Columbia Business School professors Ray Fisman and Sheena Iyengar </w:t>
      </w:r>
      <w:r>
        <w:rPr>
          <w:lang w:val="en-US"/>
        </w:rPr>
        <w:t xml:space="preserve">in years 2002-2004. All the data was gathered from participants that involved in this experiment. </w:t>
      </w:r>
    </w:p>
    <w:p w14:paraId="30DE7CA2" w14:textId="77777777" w:rsidR="0081231C" w:rsidRDefault="0081231C" w:rsidP="0081231C">
      <w:pPr>
        <w:jc w:val="both"/>
        <w:rPr>
          <w:lang w:val="en-US"/>
        </w:rPr>
      </w:pPr>
      <w:r>
        <w:rPr>
          <w:lang w:val="en-US"/>
        </w:rPr>
        <w:t>In this dataset, there are total number of 195 variables or columns are created and it had total number of 8378 observations or rows are recorded based on the experiment. Types of attributes in this dataset which are category attribute and continuous attribute. For the continuous attribute, it have binary type data example like 0/1, discrete type data and continuous type data. Because this dataset had involved binary type data, for this reason it can’t figure out whether it is normal distributed.</w:t>
      </w:r>
    </w:p>
    <w:p w14:paraId="62602F63" w14:textId="77777777" w:rsidR="0081231C" w:rsidRDefault="0081231C" w:rsidP="0081231C">
      <w:pPr>
        <w:jc w:val="both"/>
        <w:rPr>
          <w:lang w:val="en-US"/>
        </w:rPr>
      </w:pPr>
      <w:r>
        <w:rPr>
          <w:lang w:val="en-US"/>
        </w:rPr>
        <w:t>Some important variables in this dataset which are likes gender, age, race, goal, match and so on. The key variable or class attribute in this dataset which is Match. Table below shows the descriptions for each important variables in this dataset.</w:t>
      </w:r>
    </w:p>
    <w:p w14:paraId="1F06CF52" w14:textId="77777777" w:rsidR="0081231C" w:rsidRDefault="0081231C" w:rsidP="0081231C">
      <w:pPr>
        <w:jc w:val="both"/>
        <w:rPr>
          <w:lang w:val="en-US"/>
        </w:rPr>
      </w:pPr>
    </w:p>
    <w:tbl>
      <w:tblPr>
        <w:tblStyle w:val="TableGrid"/>
        <w:tblW w:w="9634" w:type="dxa"/>
        <w:tblLook w:val="04A0" w:firstRow="1" w:lastRow="0" w:firstColumn="1" w:lastColumn="0" w:noHBand="0" w:noVBand="1"/>
      </w:tblPr>
      <w:tblGrid>
        <w:gridCol w:w="2765"/>
        <w:gridCol w:w="2900"/>
        <w:gridCol w:w="3969"/>
      </w:tblGrid>
      <w:tr w:rsidR="0081231C" w14:paraId="10E6B994" w14:textId="77777777" w:rsidTr="00EE1642">
        <w:tc>
          <w:tcPr>
            <w:tcW w:w="2765" w:type="dxa"/>
          </w:tcPr>
          <w:p w14:paraId="634C34E9" w14:textId="77777777" w:rsidR="0081231C" w:rsidRDefault="0081231C" w:rsidP="00EE1642">
            <w:pPr>
              <w:jc w:val="both"/>
            </w:pPr>
            <w:r>
              <w:t>Variable</w:t>
            </w:r>
          </w:p>
        </w:tc>
        <w:tc>
          <w:tcPr>
            <w:tcW w:w="2900" w:type="dxa"/>
          </w:tcPr>
          <w:p w14:paraId="7D96AA5A" w14:textId="77777777" w:rsidR="0081231C" w:rsidRDefault="0081231C" w:rsidP="00EE1642">
            <w:pPr>
              <w:jc w:val="both"/>
            </w:pPr>
            <w:r>
              <w:t>Description</w:t>
            </w:r>
          </w:p>
        </w:tc>
        <w:tc>
          <w:tcPr>
            <w:tcW w:w="3969" w:type="dxa"/>
          </w:tcPr>
          <w:p w14:paraId="18124B7D" w14:textId="77777777" w:rsidR="0081231C" w:rsidRDefault="0081231C" w:rsidP="00EE1642">
            <w:pPr>
              <w:jc w:val="both"/>
            </w:pPr>
            <w:r>
              <w:t>Note</w:t>
            </w:r>
          </w:p>
        </w:tc>
      </w:tr>
      <w:tr w:rsidR="0081231C" w14:paraId="3C84B775" w14:textId="77777777" w:rsidTr="00EE1642">
        <w:tc>
          <w:tcPr>
            <w:tcW w:w="2765" w:type="dxa"/>
          </w:tcPr>
          <w:p w14:paraId="7E6A1AF5" w14:textId="77777777" w:rsidR="0081231C" w:rsidRDefault="0081231C" w:rsidP="00EE1642">
            <w:pPr>
              <w:jc w:val="both"/>
            </w:pPr>
            <w:r>
              <w:t>Gender</w:t>
            </w:r>
          </w:p>
        </w:tc>
        <w:tc>
          <w:tcPr>
            <w:tcW w:w="2900" w:type="dxa"/>
          </w:tcPr>
          <w:p w14:paraId="4799320C" w14:textId="77777777" w:rsidR="0081231C" w:rsidRDefault="0081231C" w:rsidP="00EE1642">
            <w:pPr>
              <w:jc w:val="both"/>
            </w:pPr>
            <w:r>
              <w:t>Gender of the participant</w:t>
            </w:r>
          </w:p>
        </w:tc>
        <w:tc>
          <w:tcPr>
            <w:tcW w:w="3969" w:type="dxa"/>
          </w:tcPr>
          <w:p w14:paraId="5B21D8BD" w14:textId="77777777" w:rsidR="0081231C" w:rsidRDefault="0081231C" w:rsidP="00EE1642">
            <w:pPr>
              <w:jc w:val="both"/>
            </w:pPr>
            <w:r>
              <w:t>Female= 0, Male= 1</w:t>
            </w:r>
          </w:p>
        </w:tc>
      </w:tr>
      <w:tr w:rsidR="0081231C" w14:paraId="62BA4995" w14:textId="77777777" w:rsidTr="00EE1642">
        <w:tc>
          <w:tcPr>
            <w:tcW w:w="2765" w:type="dxa"/>
          </w:tcPr>
          <w:p w14:paraId="4A7ED374" w14:textId="77777777" w:rsidR="0081231C" w:rsidRDefault="0081231C" w:rsidP="00EE1642">
            <w:pPr>
              <w:jc w:val="both"/>
            </w:pPr>
            <w:r>
              <w:t>Age</w:t>
            </w:r>
          </w:p>
          <w:p w14:paraId="7E82DBB5" w14:textId="77777777" w:rsidR="0081231C" w:rsidRDefault="0081231C" w:rsidP="00EE1642">
            <w:pPr>
              <w:jc w:val="both"/>
            </w:pPr>
            <w:r>
              <w:t>Age_o</w:t>
            </w:r>
          </w:p>
        </w:tc>
        <w:tc>
          <w:tcPr>
            <w:tcW w:w="2900" w:type="dxa"/>
          </w:tcPr>
          <w:p w14:paraId="7D33B566" w14:textId="77777777" w:rsidR="0081231C" w:rsidRDefault="0081231C" w:rsidP="00EE1642">
            <w:pPr>
              <w:jc w:val="both"/>
            </w:pPr>
            <w:r>
              <w:t>Age of the participant</w:t>
            </w:r>
          </w:p>
          <w:p w14:paraId="43C2F3A1" w14:textId="77777777" w:rsidR="0081231C" w:rsidRDefault="0081231C" w:rsidP="00EE1642">
            <w:pPr>
              <w:jc w:val="both"/>
            </w:pPr>
            <w:r>
              <w:t>Age of partner</w:t>
            </w:r>
          </w:p>
        </w:tc>
        <w:tc>
          <w:tcPr>
            <w:tcW w:w="3969" w:type="dxa"/>
          </w:tcPr>
          <w:p w14:paraId="29093EC8" w14:textId="77777777" w:rsidR="0081231C" w:rsidRDefault="0081231C" w:rsidP="00EE1642">
            <w:pPr>
              <w:jc w:val="both"/>
            </w:pPr>
          </w:p>
        </w:tc>
      </w:tr>
      <w:tr w:rsidR="0081231C" w14:paraId="65880470" w14:textId="77777777" w:rsidTr="00EE1642">
        <w:tc>
          <w:tcPr>
            <w:tcW w:w="2765" w:type="dxa"/>
          </w:tcPr>
          <w:p w14:paraId="1FA5CB8C" w14:textId="77777777" w:rsidR="0081231C" w:rsidRDefault="0081231C" w:rsidP="00EE1642">
            <w:pPr>
              <w:jc w:val="both"/>
            </w:pPr>
            <w:r>
              <w:t>Race</w:t>
            </w:r>
          </w:p>
          <w:p w14:paraId="367E7B59" w14:textId="77777777" w:rsidR="0081231C" w:rsidRDefault="0081231C" w:rsidP="00EE1642">
            <w:pPr>
              <w:jc w:val="both"/>
            </w:pPr>
            <w:r>
              <w:t>Race_o</w:t>
            </w:r>
          </w:p>
        </w:tc>
        <w:tc>
          <w:tcPr>
            <w:tcW w:w="2900" w:type="dxa"/>
          </w:tcPr>
          <w:p w14:paraId="2D4ED5BB" w14:textId="77777777" w:rsidR="0081231C" w:rsidRDefault="0081231C" w:rsidP="00EE1642">
            <w:pPr>
              <w:jc w:val="both"/>
            </w:pPr>
            <w:r>
              <w:t>Race of the participant</w:t>
            </w:r>
          </w:p>
          <w:p w14:paraId="446A3CF4" w14:textId="77777777" w:rsidR="0081231C" w:rsidRDefault="0081231C" w:rsidP="00EE1642">
            <w:pPr>
              <w:jc w:val="both"/>
            </w:pPr>
            <w:r>
              <w:t>Race of the partner</w:t>
            </w:r>
          </w:p>
        </w:tc>
        <w:tc>
          <w:tcPr>
            <w:tcW w:w="3969" w:type="dxa"/>
          </w:tcPr>
          <w:p w14:paraId="3AB12433" w14:textId="77777777" w:rsidR="0081231C" w:rsidRPr="00553753" w:rsidRDefault="0081231C" w:rsidP="00EE1642">
            <w:pPr>
              <w:jc w:val="both"/>
            </w:pPr>
            <w:r w:rsidRPr="00553753">
              <w:t>Black/African American=</w:t>
            </w:r>
            <w:r>
              <w:t xml:space="preserve"> </w:t>
            </w:r>
            <w:r w:rsidRPr="00553753">
              <w:t>1</w:t>
            </w:r>
          </w:p>
          <w:p w14:paraId="38C67DE9" w14:textId="77777777" w:rsidR="0081231C" w:rsidRPr="00553753" w:rsidRDefault="0081231C" w:rsidP="00EE1642">
            <w:pPr>
              <w:jc w:val="both"/>
            </w:pPr>
            <w:r w:rsidRPr="00553753">
              <w:t>European/Caucasian-American=</w:t>
            </w:r>
            <w:r>
              <w:t xml:space="preserve"> </w:t>
            </w:r>
            <w:r w:rsidRPr="00553753">
              <w:t>2</w:t>
            </w:r>
          </w:p>
          <w:p w14:paraId="31D93521" w14:textId="77777777" w:rsidR="0081231C" w:rsidRPr="00553753" w:rsidRDefault="0081231C" w:rsidP="00EE1642">
            <w:pPr>
              <w:jc w:val="both"/>
            </w:pPr>
            <w:r w:rsidRPr="00553753">
              <w:t>Latino/Hispanic American=</w:t>
            </w:r>
            <w:r>
              <w:t xml:space="preserve"> </w:t>
            </w:r>
            <w:r w:rsidRPr="00553753">
              <w:t>3</w:t>
            </w:r>
          </w:p>
          <w:p w14:paraId="74D7F286" w14:textId="77777777" w:rsidR="0081231C" w:rsidRPr="00553753" w:rsidRDefault="0081231C" w:rsidP="00EE1642">
            <w:pPr>
              <w:jc w:val="both"/>
            </w:pPr>
            <w:r>
              <w:t xml:space="preserve">Asian/Pacific </w:t>
            </w:r>
            <w:r w:rsidRPr="00553753">
              <w:t>Islander/Asian-American=</w:t>
            </w:r>
            <w:r>
              <w:t xml:space="preserve"> </w:t>
            </w:r>
            <w:r w:rsidRPr="00553753">
              <w:t>4</w:t>
            </w:r>
          </w:p>
          <w:p w14:paraId="1B800015" w14:textId="77777777" w:rsidR="0081231C" w:rsidRPr="00553753" w:rsidRDefault="0081231C" w:rsidP="00EE1642">
            <w:pPr>
              <w:jc w:val="both"/>
            </w:pPr>
            <w:r w:rsidRPr="00553753">
              <w:t>Native American=</w:t>
            </w:r>
            <w:r>
              <w:t xml:space="preserve"> </w:t>
            </w:r>
            <w:r w:rsidRPr="00553753">
              <w:t>5</w:t>
            </w:r>
          </w:p>
          <w:p w14:paraId="188FF3C8" w14:textId="77777777" w:rsidR="0081231C" w:rsidRDefault="0081231C" w:rsidP="00EE1642">
            <w:pPr>
              <w:jc w:val="both"/>
            </w:pPr>
            <w:r w:rsidRPr="00553753">
              <w:t>Other=</w:t>
            </w:r>
            <w:r>
              <w:t xml:space="preserve"> </w:t>
            </w:r>
            <w:r w:rsidRPr="00553753">
              <w:t>6</w:t>
            </w:r>
          </w:p>
        </w:tc>
      </w:tr>
      <w:tr w:rsidR="0081231C" w14:paraId="0231B83F" w14:textId="77777777" w:rsidTr="00EE1642">
        <w:tc>
          <w:tcPr>
            <w:tcW w:w="2765" w:type="dxa"/>
          </w:tcPr>
          <w:p w14:paraId="2E1F3327" w14:textId="77777777" w:rsidR="0081231C" w:rsidRDefault="0081231C" w:rsidP="00EE1642">
            <w:pPr>
              <w:jc w:val="both"/>
            </w:pPr>
            <w:r>
              <w:t>Goal</w:t>
            </w:r>
          </w:p>
        </w:tc>
        <w:tc>
          <w:tcPr>
            <w:tcW w:w="2900" w:type="dxa"/>
          </w:tcPr>
          <w:p w14:paraId="7DFA194F" w14:textId="77777777" w:rsidR="0081231C" w:rsidRDefault="0081231C" w:rsidP="00EE1642">
            <w:pPr>
              <w:jc w:val="both"/>
            </w:pPr>
            <w:r>
              <w:t>Primary goal for</w:t>
            </w:r>
            <w:r w:rsidRPr="00553753">
              <w:t xml:space="preserve"> participating in this event</w:t>
            </w:r>
          </w:p>
        </w:tc>
        <w:tc>
          <w:tcPr>
            <w:tcW w:w="3969" w:type="dxa"/>
          </w:tcPr>
          <w:p w14:paraId="7EA9EA1A" w14:textId="77777777" w:rsidR="0081231C" w:rsidRPr="00553753" w:rsidRDefault="0081231C" w:rsidP="00EE1642">
            <w:pPr>
              <w:jc w:val="both"/>
            </w:pPr>
            <w:r w:rsidRPr="00553753">
              <w:t>Seemed like a fun night out=</w:t>
            </w:r>
            <w:r>
              <w:t xml:space="preserve"> </w:t>
            </w:r>
            <w:r w:rsidRPr="00553753">
              <w:t>1</w:t>
            </w:r>
          </w:p>
          <w:p w14:paraId="5786D1C4" w14:textId="77777777" w:rsidR="0081231C" w:rsidRPr="00553753" w:rsidRDefault="0081231C" w:rsidP="00EE1642">
            <w:pPr>
              <w:jc w:val="both"/>
            </w:pPr>
            <w:r w:rsidRPr="00553753">
              <w:t>To meet new people=</w:t>
            </w:r>
            <w:r>
              <w:t xml:space="preserve"> </w:t>
            </w:r>
            <w:r w:rsidRPr="00553753">
              <w:t>2</w:t>
            </w:r>
          </w:p>
          <w:p w14:paraId="6A2A42D0" w14:textId="77777777" w:rsidR="0081231C" w:rsidRPr="00553753" w:rsidRDefault="0081231C" w:rsidP="00EE1642">
            <w:pPr>
              <w:jc w:val="both"/>
            </w:pPr>
            <w:r w:rsidRPr="00553753">
              <w:t>To get a date=</w:t>
            </w:r>
            <w:r>
              <w:t xml:space="preserve"> </w:t>
            </w:r>
            <w:r w:rsidRPr="00553753">
              <w:t>3</w:t>
            </w:r>
          </w:p>
          <w:p w14:paraId="72521401" w14:textId="77777777" w:rsidR="0081231C" w:rsidRPr="00553753" w:rsidRDefault="0081231C" w:rsidP="00EE1642">
            <w:pPr>
              <w:jc w:val="both"/>
            </w:pPr>
            <w:r w:rsidRPr="00553753">
              <w:t>Looking for a serious relationship=</w:t>
            </w:r>
            <w:r>
              <w:t xml:space="preserve"> </w:t>
            </w:r>
            <w:r w:rsidRPr="00553753">
              <w:t>4</w:t>
            </w:r>
          </w:p>
          <w:p w14:paraId="51D66086" w14:textId="77777777" w:rsidR="0081231C" w:rsidRPr="00553753" w:rsidRDefault="0081231C" w:rsidP="00EE1642">
            <w:pPr>
              <w:jc w:val="both"/>
            </w:pPr>
            <w:r w:rsidRPr="00553753">
              <w:t>To say I did it=</w:t>
            </w:r>
            <w:r>
              <w:t xml:space="preserve"> </w:t>
            </w:r>
            <w:r w:rsidRPr="00553753">
              <w:t>5</w:t>
            </w:r>
          </w:p>
          <w:p w14:paraId="2841DFC1" w14:textId="77777777" w:rsidR="0081231C" w:rsidRPr="00553753" w:rsidRDefault="0081231C" w:rsidP="00EE1642">
            <w:pPr>
              <w:jc w:val="both"/>
            </w:pPr>
            <w:r w:rsidRPr="00553753">
              <w:t>Other=</w:t>
            </w:r>
            <w:r>
              <w:t xml:space="preserve"> </w:t>
            </w:r>
            <w:r w:rsidRPr="00553753">
              <w:t>6</w:t>
            </w:r>
          </w:p>
        </w:tc>
      </w:tr>
      <w:tr w:rsidR="0081231C" w14:paraId="28AA66EA" w14:textId="77777777" w:rsidTr="00EE1642">
        <w:tc>
          <w:tcPr>
            <w:tcW w:w="2765" w:type="dxa"/>
          </w:tcPr>
          <w:p w14:paraId="48760727" w14:textId="77777777" w:rsidR="0081231C" w:rsidRDefault="0081231C" w:rsidP="00EE1642">
            <w:pPr>
              <w:jc w:val="both"/>
            </w:pPr>
            <w:r>
              <w:t>Match</w:t>
            </w:r>
          </w:p>
        </w:tc>
        <w:tc>
          <w:tcPr>
            <w:tcW w:w="2900" w:type="dxa"/>
          </w:tcPr>
          <w:p w14:paraId="72FD3AD5" w14:textId="77777777" w:rsidR="0081231C" w:rsidRDefault="0081231C" w:rsidP="00EE1642">
            <w:pPr>
              <w:jc w:val="both"/>
            </w:pPr>
            <w:r>
              <w:t xml:space="preserve">Determine whether the participant is </w:t>
            </w:r>
            <w:r w:rsidRPr="00B54825">
              <w:t>successfully</w:t>
            </w:r>
            <w:r>
              <w:t xml:space="preserve"> match with the partner</w:t>
            </w:r>
          </w:p>
        </w:tc>
        <w:tc>
          <w:tcPr>
            <w:tcW w:w="3969" w:type="dxa"/>
          </w:tcPr>
          <w:p w14:paraId="77C70226" w14:textId="77777777" w:rsidR="0081231C" w:rsidRDefault="0081231C" w:rsidP="00EE1642">
            <w:pPr>
              <w:jc w:val="both"/>
            </w:pPr>
            <w:r>
              <w:t>Yes= 1, No= 0</w:t>
            </w:r>
          </w:p>
        </w:tc>
      </w:tr>
    </w:tbl>
    <w:p w14:paraId="2C3AE345" w14:textId="77777777" w:rsidR="0081231C" w:rsidRDefault="0081231C" w:rsidP="0081231C">
      <w:pPr>
        <w:jc w:val="both"/>
        <w:rPr>
          <w:lang w:val="en-US"/>
        </w:rPr>
      </w:pPr>
    </w:p>
    <w:p w14:paraId="6A2D93BF" w14:textId="77777777" w:rsidR="0081231C" w:rsidRDefault="0081231C" w:rsidP="0081231C">
      <w:pPr>
        <w:jc w:val="both"/>
        <w:rPr>
          <w:lang w:val="en-US"/>
        </w:rPr>
      </w:pPr>
    </w:p>
    <w:p w14:paraId="718A03BD" w14:textId="77777777" w:rsidR="0081231C" w:rsidRDefault="0081231C" w:rsidP="0081231C">
      <w:pPr>
        <w:jc w:val="both"/>
        <w:rPr>
          <w:lang w:val="en-US"/>
        </w:rPr>
      </w:pPr>
    </w:p>
    <w:p w14:paraId="56BE6571" w14:textId="77777777" w:rsidR="0081231C" w:rsidRDefault="0081231C" w:rsidP="0081231C">
      <w:pPr>
        <w:jc w:val="both"/>
        <w:rPr>
          <w:lang w:val="en-US"/>
        </w:rPr>
      </w:pPr>
    </w:p>
    <w:p w14:paraId="61467C96" w14:textId="77777777" w:rsidR="0081231C" w:rsidRDefault="0081231C" w:rsidP="0081231C">
      <w:pPr>
        <w:jc w:val="both"/>
        <w:rPr>
          <w:lang w:val="en-US"/>
        </w:rPr>
      </w:pPr>
    </w:p>
    <w:p w14:paraId="68266CD8" w14:textId="77777777" w:rsidR="0081231C" w:rsidRDefault="0081231C" w:rsidP="0081231C">
      <w:pPr>
        <w:jc w:val="both"/>
        <w:rPr>
          <w:lang w:val="en-US"/>
        </w:rPr>
      </w:pPr>
    </w:p>
    <w:p w14:paraId="252A78F5" w14:textId="77777777" w:rsidR="0081231C" w:rsidRDefault="0081231C" w:rsidP="0081231C">
      <w:pPr>
        <w:jc w:val="both"/>
        <w:rPr>
          <w:lang w:val="en-US"/>
        </w:rPr>
      </w:pPr>
    </w:p>
    <w:p w14:paraId="696F045A" w14:textId="77777777" w:rsidR="0081231C" w:rsidRDefault="0081231C" w:rsidP="0081231C">
      <w:pPr>
        <w:jc w:val="center"/>
        <w:rPr>
          <w:lang w:val="en-US"/>
        </w:rPr>
      </w:pPr>
      <w:r>
        <w:rPr>
          <w:noProof/>
          <w:lang w:val="en-GB" w:eastAsia="en-GB"/>
        </w:rPr>
        <w:drawing>
          <wp:inline distT="0" distB="0" distL="0" distR="0" wp14:anchorId="6744D000" wp14:editId="55EC6EA2">
            <wp:extent cx="3743325" cy="22610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 of unmatch and match.png"/>
                    <pic:cNvPicPr/>
                  </pic:nvPicPr>
                  <pic:blipFill>
                    <a:blip r:embed="rId5">
                      <a:extLst>
                        <a:ext uri="{28A0092B-C50C-407E-A947-70E740481C1C}">
                          <a14:useLocalDpi xmlns:a14="http://schemas.microsoft.com/office/drawing/2010/main" val="0"/>
                        </a:ext>
                      </a:extLst>
                    </a:blip>
                    <a:stretch>
                      <a:fillRect/>
                    </a:stretch>
                  </pic:blipFill>
                  <pic:spPr>
                    <a:xfrm>
                      <a:off x="0" y="0"/>
                      <a:ext cx="3752547" cy="2266618"/>
                    </a:xfrm>
                    <a:prstGeom prst="rect">
                      <a:avLst/>
                    </a:prstGeom>
                  </pic:spPr>
                </pic:pic>
              </a:graphicData>
            </a:graphic>
          </wp:inline>
        </w:drawing>
      </w:r>
    </w:p>
    <w:p w14:paraId="6306D71F" w14:textId="77777777" w:rsidR="0081231C" w:rsidRDefault="0081231C" w:rsidP="0081231C">
      <w:pPr>
        <w:jc w:val="both"/>
        <w:rPr>
          <w:lang w:val="en-US"/>
        </w:rPr>
      </w:pPr>
      <w:r>
        <w:rPr>
          <w:lang w:val="en-US"/>
        </w:rPr>
        <w:t xml:space="preserve">Bar chart above shows that the frequency of un-matched or matched result in this speed dating experiment. Based on the result, there are total number of 6998 participants which are un-matched with theirs partner throughout this experiment while only total number of 1380 participants are matched with theirs partner. From the result, we can say that majority of participants are </w:t>
      </w:r>
      <w:r w:rsidRPr="00E87603">
        <w:rPr>
          <w:lang w:val="en-US"/>
        </w:rPr>
        <w:t>unsuccessfully</w:t>
      </w:r>
      <w:r>
        <w:rPr>
          <w:lang w:val="en-US"/>
        </w:rPr>
        <w:t xml:space="preserve"> matched with others, because the frequency of un-matched result is more than five times the frequency of matched result.</w:t>
      </w:r>
    </w:p>
    <w:p w14:paraId="1877A5B8" w14:textId="77777777" w:rsidR="0081231C" w:rsidRDefault="0081231C" w:rsidP="0081231C">
      <w:pPr>
        <w:jc w:val="both"/>
        <w:rPr>
          <w:lang w:val="en-US"/>
        </w:rPr>
      </w:pPr>
    </w:p>
    <w:p w14:paraId="411D3512" w14:textId="77777777" w:rsidR="0081231C" w:rsidRDefault="0081231C" w:rsidP="0081231C">
      <w:pPr>
        <w:jc w:val="both"/>
        <w:rPr>
          <w:lang w:val="en-US"/>
        </w:rPr>
      </w:pPr>
      <w:r>
        <w:rPr>
          <w:noProof/>
          <w:lang w:val="en-GB" w:eastAsia="en-GB"/>
        </w:rPr>
        <w:drawing>
          <wp:inline distT="0" distB="0" distL="0" distR="0" wp14:anchorId="6A5D2680" wp14:editId="129ADAB0">
            <wp:extent cx="5274310" cy="3185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 of difference race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85795"/>
                    </a:xfrm>
                    <a:prstGeom prst="rect">
                      <a:avLst/>
                    </a:prstGeom>
                  </pic:spPr>
                </pic:pic>
              </a:graphicData>
            </a:graphic>
          </wp:inline>
        </w:drawing>
      </w:r>
    </w:p>
    <w:p w14:paraId="1889DA58" w14:textId="77777777" w:rsidR="0081231C" w:rsidRDefault="0081231C" w:rsidP="0081231C">
      <w:pPr>
        <w:jc w:val="both"/>
        <w:rPr>
          <w:lang w:val="en-US"/>
        </w:rPr>
      </w:pPr>
      <w:r>
        <w:rPr>
          <w:lang w:val="en-US"/>
        </w:rPr>
        <w:t>Bar chart above shows that the frequency of difference races of the participants that participate in this experiment. Based on the bar chart, we can see that the most high frequency of races is European/Caucasian-American which have 4727 of participants than follow by Asian/Pacific Islander/Asian-American, Latino/Hispanic American, Other and last is Black/African American which only have 420 participants. U</w:t>
      </w:r>
      <w:r w:rsidRPr="002767EC">
        <w:rPr>
          <w:lang w:val="en-US"/>
        </w:rPr>
        <w:t>nfortunately</w:t>
      </w:r>
      <w:r>
        <w:rPr>
          <w:lang w:val="en-US"/>
        </w:rPr>
        <w:t xml:space="preserve">, they are total of 63 participants are not showing theirs </w:t>
      </w:r>
      <w:r>
        <w:rPr>
          <w:lang w:val="en-US"/>
        </w:rPr>
        <w:lastRenderedPageBreak/>
        <w:t>races in this dataset. Based on the result, we can say that the race of European/Caucasian-American have more courage to try this experiment compare to others race.</w:t>
      </w:r>
    </w:p>
    <w:p w14:paraId="7B8A1D89" w14:textId="77777777" w:rsidR="0081231C" w:rsidRDefault="0081231C" w:rsidP="0081231C">
      <w:pPr>
        <w:jc w:val="both"/>
        <w:rPr>
          <w:lang w:val="en-US"/>
        </w:rPr>
      </w:pPr>
      <w:r>
        <w:rPr>
          <w:noProof/>
          <w:lang w:val="en-GB" w:eastAsia="en-GB"/>
        </w:rPr>
        <w:drawing>
          <wp:inline distT="0" distB="0" distL="0" distR="0" wp14:anchorId="59C451C6" wp14:editId="5B820FD7">
            <wp:extent cx="6079479"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aa.png"/>
                    <pic:cNvPicPr/>
                  </pic:nvPicPr>
                  <pic:blipFill>
                    <a:blip r:embed="rId7">
                      <a:extLst>
                        <a:ext uri="{28A0092B-C50C-407E-A947-70E740481C1C}">
                          <a14:useLocalDpi xmlns:a14="http://schemas.microsoft.com/office/drawing/2010/main" val="0"/>
                        </a:ext>
                      </a:extLst>
                    </a:blip>
                    <a:stretch>
                      <a:fillRect/>
                    </a:stretch>
                  </pic:blipFill>
                  <pic:spPr>
                    <a:xfrm>
                      <a:off x="0" y="0"/>
                      <a:ext cx="6086004" cy="2135890"/>
                    </a:xfrm>
                    <a:prstGeom prst="rect">
                      <a:avLst/>
                    </a:prstGeom>
                  </pic:spPr>
                </pic:pic>
              </a:graphicData>
            </a:graphic>
          </wp:inline>
        </w:drawing>
      </w:r>
    </w:p>
    <w:p w14:paraId="7C9BFA1E" w14:textId="77777777" w:rsidR="0081231C" w:rsidRDefault="0081231C" w:rsidP="0081231C">
      <w:pPr>
        <w:jc w:val="both"/>
        <w:rPr>
          <w:lang w:val="en-US"/>
        </w:rPr>
      </w:pPr>
      <w:r>
        <w:rPr>
          <w:lang w:val="en-US"/>
        </w:rPr>
        <w:t xml:space="preserve">Bar chart above shows that the frequency of age difference of participant that participate in this experiment. The age group that participate in this experiment are from the smallest age which is 18 to the largest age which is 55. Based on the dataset, the most high frequency of age that participate in this experiment which is falls on age 27 while the most low frequency which is falls on age 37. After calculation, the mean of age that participate in this experiment which is </w:t>
      </w:r>
      <w:r w:rsidRPr="00FE0862">
        <w:rPr>
          <w:lang w:val="en-US"/>
        </w:rPr>
        <w:t>26.35893</w:t>
      </w:r>
      <w:r>
        <w:rPr>
          <w:lang w:val="en-US"/>
        </w:rPr>
        <w:t>. Based on the result, we can say that most of the participant that participate in this experiment which are adult and it is falls on age group of 21 to 30.</w:t>
      </w:r>
    </w:p>
    <w:p w14:paraId="06D739BA" w14:textId="77777777" w:rsidR="0081231C" w:rsidRDefault="0081231C" w:rsidP="0081231C">
      <w:pPr>
        <w:jc w:val="both"/>
        <w:rPr>
          <w:lang w:val="en-US"/>
        </w:rPr>
      </w:pPr>
    </w:p>
    <w:p w14:paraId="09CE4C8C" w14:textId="77777777" w:rsidR="0081231C" w:rsidRDefault="0081231C" w:rsidP="0081231C">
      <w:pPr>
        <w:jc w:val="center"/>
        <w:rPr>
          <w:lang w:val="en-US"/>
        </w:rPr>
      </w:pPr>
      <w:r>
        <w:rPr>
          <w:noProof/>
          <w:lang w:val="en-GB" w:eastAsia="en-GB"/>
        </w:rPr>
        <w:drawing>
          <wp:inline distT="0" distB="0" distL="0" distR="0" wp14:anchorId="27A68F10" wp14:editId="3BCB1821">
            <wp:extent cx="3667125" cy="23925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lier graph.png"/>
                    <pic:cNvPicPr/>
                  </pic:nvPicPr>
                  <pic:blipFill>
                    <a:blip r:embed="rId8">
                      <a:extLst>
                        <a:ext uri="{28A0092B-C50C-407E-A947-70E740481C1C}">
                          <a14:useLocalDpi xmlns:a14="http://schemas.microsoft.com/office/drawing/2010/main" val="0"/>
                        </a:ext>
                      </a:extLst>
                    </a:blip>
                    <a:stretch>
                      <a:fillRect/>
                    </a:stretch>
                  </pic:blipFill>
                  <pic:spPr>
                    <a:xfrm>
                      <a:off x="0" y="0"/>
                      <a:ext cx="3682941" cy="2402824"/>
                    </a:xfrm>
                    <a:prstGeom prst="rect">
                      <a:avLst/>
                    </a:prstGeom>
                  </pic:spPr>
                </pic:pic>
              </a:graphicData>
            </a:graphic>
          </wp:inline>
        </w:drawing>
      </w:r>
    </w:p>
    <w:p w14:paraId="4A5B3E45" w14:textId="77777777" w:rsidR="0081231C" w:rsidRPr="007920CD" w:rsidRDefault="0081231C" w:rsidP="0081231C">
      <w:pPr>
        <w:jc w:val="both"/>
        <w:rPr>
          <w:lang w:val="en-US"/>
        </w:rPr>
      </w:pPr>
      <w:r>
        <w:rPr>
          <w:lang w:val="en-US"/>
        </w:rPr>
        <w:t xml:space="preserve">Above is the box-and-whisker plots which shows that the outliers for the age differences of the speed dating participant. In the plots, it shows the age 55 is the outlier of the age for the participant, this is because in this data set the average age for all the participants are 26.35893, therefore this makes that age 55 have some serious age gap compare to the average age.  </w:t>
      </w:r>
    </w:p>
    <w:p w14:paraId="2970CBBD" w14:textId="77777777" w:rsidR="0081231C" w:rsidRPr="009508B0" w:rsidRDefault="0081231C" w:rsidP="0081231C">
      <w:pPr>
        <w:jc w:val="both"/>
        <w:rPr>
          <w:lang w:val="en-US"/>
        </w:rPr>
      </w:pPr>
      <w:r>
        <w:rPr>
          <w:lang w:val="en-US"/>
        </w:rPr>
        <w:t xml:space="preserve"> </w:t>
      </w:r>
    </w:p>
    <w:p w14:paraId="40EAB1EB" w14:textId="77777777" w:rsidR="0081231C" w:rsidRDefault="0081231C" w:rsidP="00DF2C01">
      <w:pPr>
        <w:spacing w:line="360" w:lineRule="auto"/>
        <w:rPr>
          <w:rFonts w:cs="Times New Roman"/>
          <w:b/>
          <w:sz w:val="24"/>
          <w:szCs w:val="24"/>
        </w:rPr>
      </w:pPr>
    </w:p>
    <w:p w14:paraId="691FF981" w14:textId="77777777" w:rsidR="0081231C" w:rsidRDefault="0081231C">
      <w:pPr>
        <w:rPr>
          <w:rFonts w:cs="Times New Roman"/>
          <w:b/>
          <w:sz w:val="24"/>
          <w:szCs w:val="24"/>
        </w:rPr>
      </w:pPr>
      <w:r>
        <w:rPr>
          <w:rFonts w:cs="Times New Roman"/>
          <w:b/>
          <w:sz w:val="24"/>
          <w:szCs w:val="24"/>
        </w:rPr>
        <w:br w:type="page"/>
      </w:r>
    </w:p>
    <w:p w14:paraId="49338631" w14:textId="06B8584B" w:rsidR="00807A3E" w:rsidRPr="00C43480" w:rsidRDefault="00807A3E" w:rsidP="00DF2C01">
      <w:pPr>
        <w:spacing w:line="360" w:lineRule="auto"/>
        <w:rPr>
          <w:rFonts w:cs="Times New Roman"/>
          <w:b/>
          <w:sz w:val="24"/>
          <w:szCs w:val="24"/>
        </w:rPr>
      </w:pPr>
      <w:r w:rsidRPr="00C43480">
        <w:rPr>
          <w:rFonts w:cs="Times New Roman"/>
          <w:b/>
          <w:sz w:val="24"/>
          <w:szCs w:val="24"/>
        </w:rPr>
        <w:lastRenderedPageBreak/>
        <w:t xml:space="preserve">Section B: Possible Insight on the Speed Dating Dataset </w:t>
      </w:r>
    </w:p>
    <w:p w14:paraId="0C4197B3" w14:textId="6953404D" w:rsidR="00EA4899" w:rsidRDefault="00807A3E" w:rsidP="005544BE">
      <w:pPr>
        <w:spacing w:after="0" w:line="276"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5544BE">
      <w:pPr>
        <w:spacing w:after="0" w:line="276" w:lineRule="auto"/>
        <w:rPr>
          <w:rFonts w:cs="Times New Roman"/>
          <w:sz w:val="24"/>
          <w:szCs w:val="24"/>
        </w:rPr>
      </w:pPr>
    </w:p>
    <w:p w14:paraId="4A1EFC7A" w14:textId="2950EDBC" w:rsidR="00807A3E" w:rsidRPr="00DD0481" w:rsidRDefault="00377E75" w:rsidP="005544BE">
      <w:pPr>
        <w:shd w:val="clear" w:color="auto" w:fill="FFFFFF"/>
        <w:spacing w:after="0" w:line="276"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p>
    <w:p w14:paraId="2FCE6C90" w14:textId="4333FDD0" w:rsidR="00C9784E"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5544BE">
      <w:pPr>
        <w:shd w:val="clear" w:color="auto" w:fill="FFFFFF"/>
        <w:spacing w:after="0" w:line="276" w:lineRule="auto"/>
        <w:textAlignment w:val="baseline"/>
        <w:rPr>
          <w:rFonts w:eastAsia="Times New Roman" w:cs="Times New Roman"/>
          <w:sz w:val="24"/>
          <w:szCs w:val="24"/>
        </w:rPr>
      </w:pPr>
    </w:p>
    <w:p w14:paraId="16B9824C" w14:textId="20BD1180" w:rsidR="00377E75" w:rsidRDefault="00807A3E" w:rsidP="005544BE">
      <w:pPr>
        <w:spacing w:after="0" w:line="276"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5544BE">
      <w:pPr>
        <w:spacing w:after="0" w:line="276" w:lineRule="auto"/>
        <w:rPr>
          <w:rFonts w:cs="Times New Roman"/>
          <w:sz w:val="24"/>
          <w:szCs w:val="24"/>
        </w:rPr>
      </w:pPr>
    </w:p>
    <w:p w14:paraId="4FBC0D13" w14:textId="155BFE99" w:rsidR="00A04569" w:rsidRPr="00513D81"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 xml:space="preserve">are successful in matching we also take in consideration of the participant’s activity of interest. </w:t>
      </w:r>
      <w:r w:rsidR="00A04569" w:rsidRPr="00513D81">
        <w:rPr>
          <w:sz w:val="24"/>
          <w:szCs w:val="24"/>
        </w:rPr>
        <w:br w:type="page"/>
      </w:r>
    </w:p>
    <w:p w14:paraId="1C8D5679" w14:textId="10BCA378" w:rsidR="00A04569" w:rsidRDefault="00A04569" w:rsidP="00DF2C01">
      <w:pPr>
        <w:spacing w:after="0" w:line="240" w:lineRule="auto"/>
        <w:rPr>
          <w:b/>
          <w:sz w:val="24"/>
          <w:szCs w:val="24"/>
        </w:rPr>
      </w:pPr>
      <w:bookmarkStart w:id="0" w:name="_GoBack"/>
      <w:r w:rsidRPr="00DF2C01">
        <w:rPr>
          <w:b/>
          <w:sz w:val="24"/>
          <w:szCs w:val="24"/>
        </w:rPr>
        <w:lastRenderedPageBreak/>
        <w:t xml:space="preserve">Section C: </w:t>
      </w:r>
      <w:r w:rsidR="00A13C6E" w:rsidRPr="00DF2C01">
        <w:rPr>
          <w:b/>
          <w:sz w:val="24"/>
          <w:szCs w:val="24"/>
        </w:rPr>
        <w:t>Type of data mining technique</w:t>
      </w:r>
    </w:p>
    <w:p w14:paraId="37D9D371" w14:textId="77777777" w:rsidR="00DF2C01" w:rsidRPr="00DF2C01" w:rsidRDefault="00DF2C01" w:rsidP="00DF2C01">
      <w:pPr>
        <w:spacing w:after="0" w:line="240" w:lineRule="auto"/>
        <w:rPr>
          <w:b/>
          <w:sz w:val="24"/>
          <w:szCs w:val="24"/>
        </w:rPr>
      </w:pPr>
    </w:p>
    <w:p w14:paraId="6683B808" w14:textId="6638087C" w:rsidR="00DF2C01" w:rsidRDefault="00DF2C01" w:rsidP="00DF2C01">
      <w:pPr>
        <w:spacing w:after="0" w:line="240" w:lineRule="auto"/>
        <w:rPr>
          <w:sz w:val="24"/>
          <w:szCs w:val="24"/>
        </w:rPr>
      </w:pPr>
      <w:r w:rsidRPr="00DF2C01">
        <w:rPr>
          <w:sz w:val="24"/>
          <w:szCs w:val="24"/>
        </w:rPr>
        <w:t xml:space="preserve">For the insight that has been discussed earlier,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60945FA8" w14:textId="77777777" w:rsidR="00DF2C01" w:rsidRPr="00DF2C01" w:rsidRDefault="00DF2C01" w:rsidP="00DF2C01">
      <w:pPr>
        <w:spacing w:after="0"/>
        <w:rPr>
          <w:sz w:val="24"/>
          <w:szCs w:val="24"/>
        </w:rPr>
      </w:pPr>
    </w:p>
    <w:p w14:paraId="7268B183" w14:textId="0C074833" w:rsidR="00DF2C01" w:rsidRDefault="00DF2C01" w:rsidP="00DF2C01">
      <w:pPr>
        <w:spacing w:after="0" w:line="240" w:lineRule="auto"/>
        <w:rPr>
          <w:sz w:val="24"/>
          <w:szCs w:val="24"/>
        </w:rPr>
      </w:pPr>
      <w:r w:rsidRPr="00DF2C0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several basic information like gender and age, and field of interest in different activities as the predictor columns to predict the class label for the “match” column (with 1=yes, and 0=no). </w:t>
      </w:r>
    </w:p>
    <w:p w14:paraId="2B2376D8" w14:textId="77777777" w:rsidR="00DF2C01" w:rsidRPr="00DF2C01" w:rsidRDefault="00DF2C01" w:rsidP="00DF2C01">
      <w:pPr>
        <w:spacing w:after="0" w:line="240" w:lineRule="auto"/>
        <w:rPr>
          <w:sz w:val="24"/>
          <w:szCs w:val="24"/>
        </w:rPr>
      </w:pPr>
    </w:p>
    <w:p w14:paraId="78287452" w14:textId="0E6981CE" w:rsidR="00DF2C01" w:rsidRDefault="00DF2C01" w:rsidP="00DF2C01">
      <w:pPr>
        <w:spacing w:after="0" w:line="240" w:lineRule="auto"/>
        <w:rPr>
          <w:sz w:val="24"/>
          <w:szCs w:val="24"/>
        </w:rPr>
      </w:pPr>
      <w:r w:rsidRPr="00DF2C01">
        <w:rPr>
          <w:sz w:val="24"/>
          <w:szCs w:val="24"/>
        </w:rPr>
        <w:t xml:space="preserve">These predictor columns are named as iid, gender, age, date, sports, dining, art, gaming, clubbing, reading, movies, concerts and match in the data set. </w:t>
      </w:r>
    </w:p>
    <w:p w14:paraId="432276E6" w14:textId="77777777" w:rsidR="00DF2C01" w:rsidRPr="00DF2C01" w:rsidRDefault="00DF2C01" w:rsidP="00DF2C01">
      <w:pPr>
        <w:spacing w:after="0" w:line="240" w:lineRule="auto"/>
        <w:rPr>
          <w:sz w:val="24"/>
          <w:szCs w:val="24"/>
        </w:rPr>
      </w:pPr>
    </w:p>
    <w:p w14:paraId="7312F84D" w14:textId="00A574EF" w:rsidR="00DF2C01" w:rsidRDefault="00DF2C01" w:rsidP="00DF2C01">
      <w:pPr>
        <w:spacing w:after="0" w:line="240" w:lineRule="auto"/>
        <w:rPr>
          <w:sz w:val="24"/>
          <w:szCs w:val="24"/>
        </w:rPr>
      </w:pPr>
      <w:r w:rsidRPr="00DF2C01">
        <w:rPr>
          <w:sz w:val="24"/>
          <w:szCs w:val="24"/>
        </w:rPr>
        <w:t xml:space="preserve">Table below shows the example of the training data where the records have been labelled with 0 or 1 in the “match” column (the meaning of each columns is described at below). </w:t>
      </w:r>
    </w:p>
    <w:p w14:paraId="195E97AF"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34"/>
        <w:gridCol w:w="993"/>
        <w:gridCol w:w="1134"/>
        <w:gridCol w:w="1134"/>
        <w:gridCol w:w="1134"/>
        <w:gridCol w:w="992"/>
        <w:gridCol w:w="992"/>
      </w:tblGrid>
      <w:tr w:rsidR="00DF2C01" w:rsidRPr="00DF2C01" w14:paraId="4DF0BF1E" w14:textId="77777777" w:rsidTr="00426786">
        <w:tc>
          <w:tcPr>
            <w:tcW w:w="1129" w:type="dxa"/>
          </w:tcPr>
          <w:p w14:paraId="39CC8A20" w14:textId="77777777" w:rsidR="00DF2C01" w:rsidRPr="00DF2C01" w:rsidRDefault="00DF2C01" w:rsidP="00426786">
            <w:r w:rsidRPr="00DF2C01">
              <w:t>idd</w:t>
            </w:r>
          </w:p>
        </w:tc>
        <w:tc>
          <w:tcPr>
            <w:tcW w:w="1134" w:type="dxa"/>
          </w:tcPr>
          <w:p w14:paraId="76DBB3AE" w14:textId="77777777" w:rsidR="00DF2C01" w:rsidRPr="00DF2C01" w:rsidRDefault="00DF2C01" w:rsidP="00426786">
            <w:r w:rsidRPr="00DF2C01">
              <w:t>gender</w:t>
            </w:r>
          </w:p>
        </w:tc>
        <w:tc>
          <w:tcPr>
            <w:tcW w:w="993" w:type="dxa"/>
          </w:tcPr>
          <w:p w14:paraId="6589140B" w14:textId="77777777" w:rsidR="00DF2C01" w:rsidRPr="00DF2C01" w:rsidRDefault="00DF2C01" w:rsidP="00426786">
            <w:r w:rsidRPr="00DF2C01">
              <w:t>age</w:t>
            </w:r>
          </w:p>
        </w:tc>
        <w:tc>
          <w:tcPr>
            <w:tcW w:w="1134" w:type="dxa"/>
          </w:tcPr>
          <w:p w14:paraId="56D2D152" w14:textId="77777777" w:rsidR="00DF2C01" w:rsidRPr="00DF2C01" w:rsidRDefault="00DF2C01" w:rsidP="00426786">
            <w:r w:rsidRPr="00DF2C01">
              <w:t>date</w:t>
            </w:r>
          </w:p>
        </w:tc>
        <w:tc>
          <w:tcPr>
            <w:tcW w:w="1134" w:type="dxa"/>
          </w:tcPr>
          <w:p w14:paraId="70B52322" w14:textId="77777777" w:rsidR="00DF2C01" w:rsidRPr="00DF2C01" w:rsidRDefault="00DF2C01" w:rsidP="00426786">
            <w:r w:rsidRPr="00DF2C01">
              <w:t>sports</w:t>
            </w:r>
          </w:p>
        </w:tc>
        <w:tc>
          <w:tcPr>
            <w:tcW w:w="1134" w:type="dxa"/>
          </w:tcPr>
          <w:p w14:paraId="7011C237" w14:textId="77777777" w:rsidR="00DF2C01" w:rsidRPr="00DF2C01" w:rsidRDefault="00DF2C01" w:rsidP="00426786">
            <w:r w:rsidRPr="00DF2C01">
              <w:t>dining</w:t>
            </w:r>
          </w:p>
        </w:tc>
        <w:tc>
          <w:tcPr>
            <w:tcW w:w="992" w:type="dxa"/>
          </w:tcPr>
          <w:p w14:paraId="7454A35A" w14:textId="77777777" w:rsidR="00DF2C01" w:rsidRPr="00DF2C01" w:rsidRDefault="00DF2C01" w:rsidP="00426786">
            <w:r w:rsidRPr="00DF2C01">
              <w:t>art</w:t>
            </w:r>
          </w:p>
        </w:tc>
        <w:tc>
          <w:tcPr>
            <w:tcW w:w="992" w:type="dxa"/>
          </w:tcPr>
          <w:p w14:paraId="6E0B98C5" w14:textId="77777777" w:rsidR="00DF2C01" w:rsidRPr="00DF2C01" w:rsidRDefault="00DF2C01" w:rsidP="00426786">
            <w:r w:rsidRPr="00DF2C01">
              <w:t>gaming</w:t>
            </w:r>
          </w:p>
        </w:tc>
      </w:tr>
      <w:tr w:rsidR="00DF2C01" w:rsidRPr="00DF2C01" w14:paraId="5A0CE905" w14:textId="77777777" w:rsidTr="00426786">
        <w:tc>
          <w:tcPr>
            <w:tcW w:w="1129" w:type="dxa"/>
          </w:tcPr>
          <w:p w14:paraId="27E0BDFD" w14:textId="77777777" w:rsidR="00DF2C01" w:rsidRPr="00DF2C01" w:rsidRDefault="00DF2C01" w:rsidP="00426786">
            <w:r w:rsidRPr="00DF2C01">
              <w:t>1</w:t>
            </w:r>
          </w:p>
        </w:tc>
        <w:tc>
          <w:tcPr>
            <w:tcW w:w="1134" w:type="dxa"/>
          </w:tcPr>
          <w:p w14:paraId="73E54F73" w14:textId="77777777" w:rsidR="00DF2C01" w:rsidRPr="00DF2C01" w:rsidRDefault="00DF2C01" w:rsidP="00426786">
            <w:r w:rsidRPr="00DF2C01">
              <w:t>0</w:t>
            </w:r>
          </w:p>
        </w:tc>
        <w:tc>
          <w:tcPr>
            <w:tcW w:w="993" w:type="dxa"/>
          </w:tcPr>
          <w:p w14:paraId="3F25E5FD" w14:textId="77777777" w:rsidR="00DF2C01" w:rsidRPr="00DF2C01" w:rsidRDefault="00DF2C01" w:rsidP="00426786">
            <w:r w:rsidRPr="00DF2C01">
              <w:t>21</w:t>
            </w:r>
          </w:p>
        </w:tc>
        <w:tc>
          <w:tcPr>
            <w:tcW w:w="1134" w:type="dxa"/>
          </w:tcPr>
          <w:p w14:paraId="2BF4F473" w14:textId="77777777" w:rsidR="00DF2C01" w:rsidRPr="00DF2C01" w:rsidRDefault="00DF2C01" w:rsidP="00426786">
            <w:r w:rsidRPr="00DF2C01">
              <w:t>3</w:t>
            </w:r>
          </w:p>
        </w:tc>
        <w:tc>
          <w:tcPr>
            <w:tcW w:w="1134" w:type="dxa"/>
          </w:tcPr>
          <w:p w14:paraId="6F52BBF0" w14:textId="77777777" w:rsidR="00DF2C01" w:rsidRPr="00DF2C01" w:rsidRDefault="00DF2C01" w:rsidP="00426786">
            <w:r w:rsidRPr="00DF2C01">
              <w:t>6</w:t>
            </w:r>
          </w:p>
        </w:tc>
        <w:tc>
          <w:tcPr>
            <w:tcW w:w="1134" w:type="dxa"/>
          </w:tcPr>
          <w:p w14:paraId="5400D00F" w14:textId="77777777" w:rsidR="00DF2C01" w:rsidRPr="00DF2C01" w:rsidRDefault="00DF2C01" w:rsidP="00426786">
            <w:r w:rsidRPr="00DF2C01">
              <w:t>8</w:t>
            </w:r>
          </w:p>
        </w:tc>
        <w:tc>
          <w:tcPr>
            <w:tcW w:w="992" w:type="dxa"/>
          </w:tcPr>
          <w:p w14:paraId="3E3AC29D" w14:textId="77777777" w:rsidR="00DF2C01" w:rsidRPr="00DF2C01" w:rsidRDefault="00DF2C01" w:rsidP="00426786">
            <w:r w:rsidRPr="00DF2C01">
              <w:t>4</w:t>
            </w:r>
          </w:p>
        </w:tc>
        <w:tc>
          <w:tcPr>
            <w:tcW w:w="992" w:type="dxa"/>
          </w:tcPr>
          <w:p w14:paraId="6F48E1D7" w14:textId="77777777" w:rsidR="00DF2C01" w:rsidRPr="00DF2C01" w:rsidRDefault="00DF2C01" w:rsidP="00426786">
            <w:r w:rsidRPr="00DF2C01">
              <w:t>5</w:t>
            </w:r>
          </w:p>
        </w:tc>
      </w:tr>
      <w:tr w:rsidR="00DF2C01" w:rsidRPr="00DF2C01" w14:paraId="144BEC15" w14:textId="77777777" w:rsidTr="00426786">
        <w:tc>
          <w:tcPr>
            <w:tcW w:w="1129" w:type="dxa"/>
          </w:tcPr>
          <w:p w14:paraId="3C543EA8" w14:textId="77777777" w:rsidR="00DF2C01" w:rsidRPr="00DF2C01" w:rsidRDefault="00DF2C01" w:rsidP="00426786">
            <w:r w:rsidRPr="00DF2C01">
              <w:t>2</w:t>
            </w:r>
          </w:p>
        </w:tc>
        <w:tc>
          <w:tcPr>
            <w:tcW w:w="1134" w:type="dxa"/>
          </w:tcPr>
          <w:p w14:paraId="06F484B5" w14:textId="77777777" w:rsidR="00DF2C01" w:rsidRPr="00DF2C01" w:rsidRDefault="00DF2C01" w:rsidP="00426786">
            <w:r w:rsidRPr="00DF2C01">
              <w:t>1</w:t>
            </w:r>
          </w:p>
        </w:tc>
        <w:tc>
          <w:tcPr>
            <w:tcW w:w="993" w:type="dxa"/>
          </w:tcPr>
          <w:p w14:paraId="6D93C6C7" w14:textId="77777777" w:rsidR="00DF2C01" w:rsidRPr="00DF2C01" w:rsidRDefault="00DF2C01" w:rsidP="00426786">
            <w:r w:rsidRPr="00DF2C01">
              <w:t>21</w:t>
            </w:r>
          </w:p>
        </w:tc>
        <w:tc>
          <w:tcPr>
            <w:tcW w:w="1134" w:type="dxa"/>
          </w:tcPr>
          <w:p w14:paraId="593DB4E1" w14:textId="77777777" w:rsidR="00DF2C01" w:rsidRPr="00DF2C01" w:rsidRDefault="00DF2C01" w:rsidP="00426786">
            <w:r w:rsidRPr="00DF2C01">
              <w:t>1</w:t>
            </w:r>
          </w:p>
        </w:tc>
        <w:tc>
          <w:tcPr>
            <w:tcW w:w="1134" w:type="dxa"/>
          </w:tcPr>
          <w:p w14:paraId="2F510DDB" w14:textId="77777777" w:rsidR="00DF2C01" w:rsidRPr="00DF2C01" w:rsidRDefault="00DF2C01" w:rsidP="00426786">
            <w:r w:rsidRPr="00DF2C01">
              <w:t>8</w:t>
            </w:r>
          </w:p>
        </w:tc>
        <w:tc>
          <w:tcPr>
            <w:tcW w:w="1134" w:type="dxa"/>
          </w:tcPr>
          <w:p w14:paraId="538D5689" w14:textId="77777777" w:rsidR="00DF2C01" w:rsidRPr="00DF2C01" w:rsidRDefault="00DF2C01" w:rsidP="00426786">
            <w:r w:rsidRPr="00DF2C01">
              <w:t>6</w:t>
            </w:r>
          </w:p>
        </w:tc>
        <w:tc>
          <w:tcPr>
            <w:tcW w:w="992" w:type="dxa"/>
          </w:tcPr>
          <w:p w14:paraId="703DA6A6" w14:textId="77777777" w:rsidR="00DF2C01" w:rsidRPr="00DF2C01" w:rsidRDefault="00DF2C01" w:rsidP="00426786">
            <w:r w:rsidRPr="00DF2C01">
              <w:t>6</w:t>
            </w:r>
          </w:p>
        </w:tc>
        <w:tc>
          <w:tcPr>
            <w:tcW w:w="992" w:type="dxa"/>
          </w:tcPr>
          <w:p w14:paraId="082F2931" w14:textId="77777777" w:rsidR="00DF2C01" w:rsidRPr="00DF2C01" w:rsidRDefault="00DF2C01" w:rsidP="00426786">
            <w:r w:rsidRPr="00DF2C01">
              <w:t>7</w:t>
            </w:r>
          </w:p>
        </w:tc>
      </w:tr>
    </w:tbl>
    <w:p w14:paraId="3FACACB5"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43"/>
        <w:gridCol w:w="984"/>
        <w:gridCol w:w="1134"/>
        <w:gridCol w:w="1134"/>
        <w:gridCol w:w="1134"/>
      </w:tblGrid>
      <w:tr w:rsidR="00DF2C01" w:rsidRPr="00DF2C01" w14:paraId="11E86446" w14:textId="77777777" w:rsidTr="00426786">
        <w:tc>
          <w:tcPr>
            <w:tcW w:w="1129" w:type="dxa"/>
          </w:tcPr>
          <w:p w14:paraId="5E6A75BE" w14:textId="77777777" w:rsidR="00DF2C01" w:rsidRPr="00DF2C01" w:rsidRDefault="00DF2C01" w:rsidP="00426786">
            <w:r w:rsidRPr="00DF2C01">
              <w:t>clubbing</w:t>
            </w:r>
          </w:p>
        </w:tc>
        <w:tc>
          <w:tcPr>
            <w:tcW w:w="1143" w:type="dxa"/>
          </w:tcPr>
          <w:p w14:paraId="3533D9A2" w14:textId="77777777" w:rsidR="00DF2C01" w:rsidRPr="00DF2C01" w:rsidRDefault="00DF2C01" w:rsidP="00426786">
            <w:r w:rsidRPr="00DF2C01">
              <w:t>reading</w:t>
            </w:r>
          </w:p>
        </w:tc>
        <w:tc>
          <w:tcPr>
            <w:tcW w:w="984" w:type="dxa"/>
          </w:tcPr>
          <w:p w14:paraId="2130ED00" w14:textId="77777777" w:rsidR="00DF2C01" w:rsidRPr="00DF2C01" w:rsidRDefault="00DF2C01" w:rsidP="00426786">
            <w:r w:rsidRPr="00DF2C01">
              <w:t>movies</w:t>
            </w:r>
          </w:p>
        </w:tc>
        <w:tc>
          <w:tcPr>
            <w:tcW w:w="1134" w:type="dxa"/>
          </w:tcPr>
          <w:p w14:paraId="6D00E7F9" w14:textId="77777777" w:rsidR="00DF2C01" w:rsidRPr="00DF2C01" w:rsidRDefault="00DF2C01" w:rsidP="00426786">
            <w:r w:rsidRPr="00DF2C01">
              <w:t>concerts</w:t>
            </w:r>
          </w:p>
        </w:tc>
        <w:tc>
          <w:tcPr>
            <w:tcW w:w="1134" w:type="dxa"/>
          </w:tcPr>
          <w:p w14:paraId="56D02687" w14:textId="77777777" w:rsidR="00DF2C01" w:rsidRPr="00DF2C01" w:rsidRDefault="00DF2C01" w:rsidP="00426786">
            <w:r w:rsidRPr="00DF2C01">
              <w:t>shopping</w:t>
            </w:r>
          </w:p>
        </w:tc>
        <w:tc>
          <w:tcPr>
            <w:tcW w:w="1134" w:type="dxa"/>
          </w:tcPr>
          <w:p w14:paraId="0A62F89D" w14:textId="77777777" w:rsidR="00DF2C01" w:rsidRPr="00DF2C01" w:rsidRDefault="00DF2C01" w:rsidP="00426786">
            <w:r w:rsidRPr="00DF2C01">
              <w:t>match</w:t>
            </w:r>
          </w:p>
        </w:tc>
      </w:tr>
      <w:tr w:rsidR="00DF2C01" w:rsidRPr="00DF2C01" w14:paraId="3D787614" w14:textId="77777777" w:rsidTr="00426786">
        <w:tc>
          <w:tcPr>
            <w:tcW w:w="1129" w:type="dxa"/>
          </w:tcPr>
          <w:p w14:paraId="1B5B7E9D" w14:textId="77777777" w:rsidR="00DF2C01" w:rsidRPr="00DF2C01" w:rsidRDefault="00DF2C01" w:rsidP="00426786">
            <w:r w:rsidRPr="00DF2C01">
              <w:t>8</w:t>
            </w:r>
          </w:p>
        </w:tc>
        <w:tc>
          <w:tcPr>
            <w:tcW w:w="1143" w:type="dxa"/>
          </w:tcPr>
          <w:p w14:paraId="201514D2" w14:textId="77777777" w:rsidR="00DF2C01" w:rsidRPr="00DF2C01" w:rsidRDefault="00DF2C01" w:rsidP="00426786">
            <w:r w:rsidRPr="00DF2C01">
              <w:t>3</w:t>
            </w:r>
          </w:p>
        </w:tc>
        <w:tc>
          <w:tcPr>
            <w:tcW w:w="984" w:type="dxa"/>
          </w:tcPr>
          <w:p w14:paraId="63CC7036" w14:textId="77777777" w:rsidR="00DF2C01" w:rsidRPr="00DF2C01" w:rsidRDefault="00DF2C01" w:rsidP="00426786">
            <w:r w:rsidRPr="00DF2C01">
              <w:t>9</w:t>
            </w:r>
          </w:p>
        </w:tc>
        <w:tc>
          <w:tcPr>
            <w:tcW w:w="1134" w:type="dxa"/>
          </w:tcPr>
          <w:p w14:paraId="34F9C31A" w14:textId="77777777" w:rsidR="00DF2C01" w:rsidRPr="00DF2C01" w:rsidRDefault="00DF2C01" w:rsidP="00426786">
            <w:r w:rsidRPr="00DF2C01">
              <w:t>7</w:t>
            </w:r>
          </w:p>
        </w:tc>
        <w:tc>
          <w:tcPr>
            <w:tcW w:w="1134" w:type="dxa"/>
          </w:tcPr>
          <w:p w14:paraId="6CBE7D1B" w14:textId="77777777" w:rsidR="00DF2C01" w:rsidRPr="00DF2C01" w:rsidRDefault="00DF2C01" w:rsidP="00426786">
            <w:r w:rsidRPr="00DF2C01">
              <w:t>10</w:t>
            </w:r>
          </w:p>
        </w:tc>
        <w:tc>
          <w:tcPr>
            <w:tcW w:w="1134" w:type="dxa"/>
          </w:tcPr>
          <w:p w14:paraId="62D26BA5" w14:textId="77777777" w:rsidR="00DF2C01" w:rsidRPr="00DF2C01" w:rsidRDefault="00DF2C01" w:rsidP="00426786">
            <w:r w:rsidRPr="00DF2C01">
              <w:t>0</w:t>
            </w:r>
          </w:p>
        </w:tc>
      </w:tr>
      <w:tr w:rsidR="00DF2C01" w:rsidRPr="00DF2C01" w14:paraId="62EF0880" w14:textId="77777777" w:rsidTr="00426786">
        <w:tc>
          <w:tcPr>
            <w:tcW w:w="1129" w:type="dxa"/>
          </w:tcPr>
          <w:p w14:paraId="5156AEA3" w14:textId="77777777" w:rsidR="00DF2C01" w:rsidRPr="00DF2C01" w:rsidRDefault="00DF2C01" w:rsidP="00426786">
            <w:r w:rsidRPr="00DF2C01">
              <w:t>4</w:t>
            </w:r>
          </w:p>
        </w:tc>
        <w:tc>
          <w:tcPr>
            <w:tcW w:w="1143" w:type="dxa"/>
          </w:tcPr>
          <w:p w14:paraId="05768719" w14:textId="77777777" w:rsidR="00DF2C01" w:rsidRPr="00DF2C01" w:rsidRDefault="00DF2C01" w:rsidP="00426786">
            <w:r w:rsidRPr="00DF2C01">
              <w:t>1</w:t>
            </w:r>
          </w:p>
        </w:tc>
        <w:tc>
          <w:tcPr>
            <w:tcW w:w="984" w:type="dxa"/>
          </w:tcPr>
          <w:p w14:paraId="2F29826E" w14:textId="77777777" w:rsidR="00DF2C01" w:rsidRPr="00DF2C01" w:rsidRDefault="00DF2C01" w:rsidP="00426786">
            <w:r w:rsidRPr="00DF2C01">
              <w:t>5</w:t>
            </w:r>
          </w:p>
        </w:tc>
        <w:tc>
          <w:tcPr>
            <w:tcW w:w="1134" w:type="dxa"/>
          </w:tcPr>
          <w:p w14:paraId="667D8036" w14:textId="77777777" w:rsidR="00DF2C01" w:rsidRPr="00DF2C01" w:rsidRDefault="00DF2C01" w:rsidP="00426786">
            <w:r w:rsidRPr="00DF2C01">
              <w:t>3</w:t>
            </w:r>
          </w:p>
        </w:tc>
        <w:tc>
          <w:tcPr>
            <w:tcW w:w="1134" w:type="dxa"/>
          </w:tcPr>
          <w:p w14:paraId="77AC980B" w14:textId="77777777" w:rsidR="00DF2C01" w:rsidRPr="00DF2C01" w:rsidRDefault="00DF2C01" w:rsidP="00426786">
            <w:r w:rsidRPr="00DF2C01">
              <w:t>6</w:t>
            </w:r>
          </w:p>
        </w:tc>
        <w:tc>
          <w:tcPr>
            <w:tcW w:w="1134" w:type="dxa"/>
          </w:tcPr>
          <w:p w14:paraId="3351C493" w14:textId="77777777" w:rsidR="00DF2C01" w:rsidRPr="00DF2C01" w:rsidRDefault="00DF2C01" w:rsidP="00426786">
            <w:r w:rsidRPr="00DF2C01">
              <w:t>1</w:t>
            </w:r>
          </w:p>
        </w:tc>
      </w:tr>
    </w:tbl>
    <w:p w14:paraId="0726132F" w14:textId="77777777" w:rsidR="00DF2C01" w:rsidRPr="00DF2C01" w:rsidRDefault="00DF2C01" w:rsidP="00DF2C01">
      <w:pPr>
        <w:spacing w:after="0" w:line="240" w:lineRule="auto"/>
        <w:rPr>
          <w:sz w:val="24"/>
          <w:szCs w:val="24"/>
        </w:rPr>
      </w:pPr>
    </w:p>
    <w:p w14:paraId="5ABAAF24" w14:textId="77777777" w:rsidR="00DF2C01" w:rsidRPr="00DF2C01" w:rsidRDefault="00DF2C01" w:rsidP="00DF2C01">
      <w:pPr>
        <w:spacing w:after="0" w:line="276" w:lineRule="auto"/>
        <w:rPr>
          <w:sz w:val="24"/>
          <w:szCs w:val="24"/>
        </w:rPr>
      </w:pPr>
      <w:r w:rsidRPr="00DF2C01">
        <w:rPr>
          <w:sz w:val="24"/>
          <w:szCs w:val="24"/>
        </w:rPr>
        <w:t xml:space="preserve">iid </w:t>
      </w:r>
      <w:r w:rsidRPr="00DF2C01">
        <w:rPr>
          <w:sz w:val="24"/>
          <w:szCs w:val="24"/>
        </w:rPr>
        <w:tab/>
      </w:r>
      <w:r w:rsidRPr="00DF2C01">
        <w:rPr>
          <w:sz w:val="24"/>
          <w:szCs w:val="24"/>
        </w:rPr>
        <w:tab/>
        <w:t>Unique subject number</w:t>
      </w:r>
    </w:p>
    <w:p w14:paraId="46DDD357" w14:textId="77777777" w:rsidR="00DF2C01" w:rsidRPr="00DF2C01" w:rsidRDefault="00DF2C01" w:rsidP="00DF2C01">
      <w:pPr>
        <w:spacing w:after="0" w:line="240" w:lineRule="auto"/>
        <w:rPr>
          <w:sz w:val="24"/>
          <w:szCs w:val="24"/>
        </w:rPr>
      </w:pPr>
      <w:r w:rsidRPr="00DF2C01">
        <w:rPr>
          <w:sz w:val="24"/>
          <w:szCs w:val="24"/>
        </w:rPr>
        <w:t>gender</w:t>
      </w:r>
      <w:r w:rsidRPr="00DF2C01">
        <w:rPr>
          <w:sz w:val="24"/>
          <w:szCs w:val="24"/>
        </w:rPr>
        <w:tab/>
      </w:r>
      <w:r w:rsidRPr="00DF2C01">
        <w:rPr>
          <w:sz w:val="24"/>
          <w:szCs w:val="24"/>
        </w:rPr>
        <w:tab/>
        <w:t>Gender of the subject</w:t>
      </w:r>
    </w:p>
    <w:p w14:paraId="47019396" w14:textId="77777777" w:rsidR="00DF2C01" w:rsidRPr="00DF2C01" w:rsidRDefault="00DF2C01" w:rsidP="00DF2C01">
      <w:pPr>
        <w:pStyle w:val="ListParagraph"/>
        <w:numPr>
          <w:ilvl w:val="0"/>
          <w:numId w:val="4"/>
        </w:numPr>
      </w:pPr>
      <w:r w:rsidRPr="00DF2C01">
        <w:t>0= Female</w:t>
      </w:r>
    </w:p>
    <w:p w14:paraId="2287B94F" w14:textId="77777777" w:rsidR="00DF2C01" w:rsidRPr="00DF2C01" w:rsidRDefault="00DF2C01" w:rsidP="00DF2C01">
      <w:pPr>
        <w:pStyle w:val="ListParagraph"/>
        <w:numPr>
          <w:ilvl w:val="0"/>
          <w:numId w:val="4"/>
        </w:numPr>
        <w:spacing w:line="276" w:lineRule="auto"/>
      </w:pPr>
      <w:r w:rsidRPr="00DF2C01">
        <w:t>1= Male</w:t>
      </w:r>
    </w:p>
    <w:p w14:paraId="4BDCE10B" w14:textId="77777777" w:rsidR="00DF2C01" w:rsidRPr="00DF2C01" w:rsidRDefault="00DF2C01" w:rsidP="00DF2C01">
      <w:pPr>
        <w:spacing w:after="0" w:line="276" w:lineRule="auto"/>
        <w:rPr>
          <w:bCs/>
          <w:iCs/>
          <w:sz w:val="24"/>
          <w:szCs w:val="24"/>
        </w:rPr>
      </w:pPr>
      <w:r w:rsidRPr="00DF2C01">
        <w:rPr>
          <w:bCs/>
          <w:iCs/>
          <w:sz w:val="24"/>
          <w:szCs w:val="24"/>
        </w:rPr>
        <w:t xml:space="preserve">age </w:t>
      </w:r>
      <w:r w:rsidRPr="00DF2C01">
        <w:rPr>
          <w:bCs/>
          <w:iCs/>
          <w:sz w:val="24"/>
          <w:szCs w:val="24"/>
        </w:rPr>
        <w:tab/>
        <w:t xml:space="preserve"> </w:t>
      </w:r>
      <w:r w:rsidRPr="00DF2C01">
        <w:rPr>
          <w:bCs/>
          <w:iCs/>
          <w:sz w:val="24"/>
          <w:szCs w:val="24"/>
        </w:rPr>
        <w:tab/>
        <w:t>Age of the subject</w:t>
      </w:r>
    </w:p>
    <w:p w14:paraId="73B23890" w14:textId="08AAB63F" w:rsidR="00DF2C01" w:rsidRPr="00DF2C01" w:rsidRDefault="00DF2C01" w:rsidP="00DF2C01">
      <w:pPr>
        <w:spacing w:after="0" w:line="276" w:lineRule="auto"/>
        <w:rPr>
          <w:bCs/>
          <w:iCs/>
          <w:sz w:val="24"/>
          <w:szCs w:val="24"/>
          <w:u w:val="single"/>
        </w:rPr>
      </w:pPr>
      <w:r w:rsidRPr="00DF2C01">
        <w:rPr>
          <w:sz w:val="24"/>
          <w:szCs w:val="24"/>
        </w:rPr>
        <w:t xml:space="preserve">date </w:t>
      </w:r>
      <w:r w:rsidRPr="00DF2C01">
        <w:rPr>
          <w:sz w:val="24"/>
          <w:szCs w:val="24"/>
        </w:rPr>
        <w:tab/>
        <w:t xml:space="preserve"> </w:t>
      </w:r>
      <w:r w:rsidRPr="00DF2C01">
        <w:rPr>
          <w:sz w:val="24"/>
          <w:szCs w:val="24"/>
        </w:rPr>
        <w:tab/>
      </w:r>
      <w:r w:rsidRPr="00DF2C01">
        <w:rPr>
          <w:bCs/>
          <w:sz w:val="24"/>
          <w:szCs w:val="24"/>
        </w:rPr>
        <w:t>Frequency of going dates</w:t>
      </w:r>
    </w:p>
    <w:p w14:paraId="1730D6CA" w14:textId="77777777" w:rsidR="00DF2C01" w:rsidRPr="00DF2C01" w:rsidRDefault="00DF2C01" w:rsidP="00DF2C01">
      <w:pPr>
        <w:pStyle w:val="ListParagraph"/>
        <w:numPr>
          <w:ilvl w:val="0"/>
          <w:numId w:val="5"/>
        </w:numPr>
        <w:rPr>
          <w:bCs/>
          <w:iCs/>
        </w:rPr>
      </w:pPr>
      <w:r w:rsidRPr="00DF2C01">
        <w:rPr>
          <w:bCs/>
        </w:rPr>
        <w:t>1= Several times a week</w:t>
      </w:r>
    </w:p>
    <w:p w14:paraId="47ACBB34" w14:textId="77777777" w:rsidR="00DF2C01" w:rsidRPr="00DF2C01" w:rsidRDefault="00DF2C01" w:rsidP="00DF2C01">
      <w:pPr>
        <w:pStyle w:val="ListParagraph"/>
        <w:numPr>
          <w:ilvl w:val="0"/>
          <w:numId w:val="5"/>
        </w:numPr>
        <w:rPr>
          <w:bCs/>
          <w:iCs/>
        </w:rPr>
      </w:pPr>
      <w:r w:rsidRPr="00DF2C01">
        <w:rPr>
          <w:bCs/>
        </w:rPr>
        <w:t>2= Twice a week</w:t>
      </w:r>
    </w:p>
    <w:p w14:paraId="4896A018" w14:textId="77777777" w:rsidR="00DF2C01" w:rsidRPr="00DF2C01" w:rsidRDefault="00DF2C01" w:rsidP="00DF2C01">
      <w:pPr>
        <w:pStyle w:val="ListParagraph"/>
        <w:numPr>
          <w:ilvl w:val="0"/>
          <w:numId w:val="5"/>
        </w:numPr>
        <w:rPr>
          <w:bCs/>
          <w:iCs/>
        </w:rPr>
      </w:pPr>
      <w:r w:rsidRPr="00DF2C01">
        <w:rPr>
          <w:bCs/>
        </w:rPr>
        <w:t>3= Once a week</w:t>
      </w:r>
    </w:p>
    <w:p w14:paraId="55888944" w14:textId="77777777" w:rsidR="00DF2C01" w:rsidRPr="00DF2C01" w:rsidRDefault="00DF2C01" w:rsidP="00DF2C01">
      <w:pPr>
        <w:pStyle w:val="ListParagraph"/>
        <w:numPr>
          <w:ilvl w:val="0"/>
          <w:numId w:val="5"/>
        </w:numPr>
        <w:rPr>
          <w:bCs/>
          <w:iCs/>
        </w:rPr>
      </w:pPr>
      <w:r w:rsidRPr="00DF2C01">
        <w:rPr>
          <w:bCs/>
        </w:rPr>
        <w:t>4= Twice a month</w:t>
      </w:r>
    </w:p>
    <w:p w14:paraId="7206D9A8" w14:textId="77777777" w:rsidR="00DF2C01" w:rsidRPr="00DF2C01" w:rsidRDefault="00DF2C01" w:rsidP="00DF2C01">
      <w:pPr>
        <w:pStyle w:val="ListParagraph"/>
        <w:numPr>
          <w:ilvl w:val="0"/>
          <w:numId w:val="5"/>
        </w:numPr>
        <w:ind w:left="2154" w:hanging="357"/>
        <w:rPr>
          <w:bCs/>
          <w:iCs/>
        </w:rPr>
      </w:pPr>
      <w:r w:rsidRPr="00DF2C01">
        <w:rPr>
          <w:bCs/>
        </w:rPr>
        <w:t>5= Once a month</w:t>
      </w:r>
    </w:p>
    <w:p w14:paraId="0BD8E7B6" w14:textId="77777777" w:rsidR="00DF2C01" w:rsidRPr="00DF2C01" w:rsidRDefault="00DF2C01" w:rsidP="00DF2C01">
      <w:pPr>
        <w:pStyle w:val="ListParagraph"/>
        <w:numPr>
          <w:ilvl w:val="0"/>
          <w:numId w:val="5"/>
        </w:numPr>
        <w:rPr>
          <w:bCs/>
          <w:iCs/>
        </w:rPr>
      </w:pPr>
      <w:r w:rsidRPr="00DF2C01">
        <w:rPr>
          <w:bCs/>
        </w:rPr>
        <w:t>6= Several times a year</w:t>
      </w:r>
    </w:p>
    <w:p w14:paraId="33460C8F" w14:textId="038CDB4F" w:rsidR="00DF2C01" w:rsidRPr="00DF2C01" w:rsidRDefault="00DF2C01" w:rsidP="00DF2C01">
      <w:pPr>
        <w:pStyle w:val="ListParagraph"/>
        <w:numPr>
          <w:ilvl w:val="0"/>
          <w:numId w:val="5"/>
        </w:numPr>
        <w:spacing w:line="276" w:lineRule="auto"/>
        <w:ind w:left="2154" w:hanging="357"/>
        <w:rPr>
          <w:bCs/>
          <w:iCs/>
        </w:rPr>
      </w:pPr>
      <w:r w:rsidRPr="00DF2C01">
        <w:rPr>
          <w:bCs/>
        </w:rPr>
        <w:t>7= Almost never</w:t>
      </w:r>
    </w:p>
    <w:p w14:paraId="7A81CDF2" w14:textId="77777777" w:rsidR="00DF2C01" w:rsidRPr="00DF2C01" w:rsidRDefault="00DF2C01" w:rsidP="00092B53">
      <w:pPr>
        <w:pStyle w:val="ListParagraph"/>
        <w:spacing w:line="276" w:lineRule="auto"/>
        <w:ind w:left="2154"/>
        <w:rPr>
          <w:bCs/>
          <w:iCs/>
        </w:rPr>
      </w:pPr>
    </w:p>
    <w:p w14:paraId="215CA8E3" w14:textId="62B1C968" w:rsidR="00DF2C01" w:rsidRPr="00DF2C01" w:rsidRDefault="00DF2C01" w:rsidP="00DF2C01">
      <w:pPr>
        <w:spacing w:after="0" w:line="276" w:lineRule="auto"/>
        <w:rPr>
          <w:bCs/>
          <w:iCs/>
          <w:sz w:val="24"/>
          <w:szCs w:val="24"/>
          <w:u w:val="single"/>
        </w:rPr>
      </w:pPr>
      <w:r w:rsidRPr="00DF2C01">
        <w:rPr>
          <w:bCs/>
          <w:sz w:val="24"/>
          <w:szCs w:val="24"/>
          <w:u w:val="single"/>
        </w:rPr>
        <w:lastRenderedPageBreak/>
        <w:t>How interested are you in the following</w:t>
      </w:r>
      <w:r w:rsidR="00BE084A">
        <w:rPr>
          <w:bCs/>
          <w:sz w:val="24"/>
          <w:szCs w:val="24"/>
          <w:u w:val="single"/>
        </w:rPr>
        <w:t xml:space="preserve"> activities on a scale of 1-10</w:t>
      </w:r>
    </w:p>
    <w:p w14:paraId="7AC7C542" w14:textId="77777777" w:rsidR="00DF2C01" w:rsidRPr="00DF2C01" w:rsidRDefault="00DF2C01" w:rsidP="00DF2C01">
      <w:pPr>
        <w:spacing w:after="0" w:line="276" w:lineRule="auto"/>
        <w:rPr>
          <w:bCs/>
          <w:iCs/>
          <w:sz w:val="24"/>
          <w:szCs w:val="24"/>
        </w:rPr>
      </w:pPr>
      <w:r w:rsidRPr="00DF2C01">
        <w:rPr>
          <w:bCs/>
          <w:sz w:val="24"/>
          <w:szCs w:val="24"/>
        </w:rPr>
        <w:t>sports</w:t>
      </w:r>
      <w:r w:rsidRPr="00DF2C01">
        <w:rPr>
          <w:bCs/>
          <w:sz w:val="24"/>
          <w:szCs w:val="24"/>
        </w:rPr>
        <w:tab/>
      </w:r>
      <w:r w:rsidRPr="00DF2C01">
        <w:rPr>
          <w:bCs/>
          <w:sz w:val="24"/>
          <w:szCs w:val="24"/>
        </w:rPr>
        <w:tab/>
        <w:t>Playing sports/ athletics</w:t>
      </w:r>
    </w:p>
    <w:p w14:paraId="5CE7690A" w14:textId="77777777" w:rsidR="00DF2C01" w:rsidRPr="00DF2C01" w:rsidRDefault="00DF2C01" w:rsidP="00DF2C01">
      <w:pPr>
        <w:spacing w:after="0" w:line="276" w:lineRule="auto"/>
        <w:rPr>
          <w:bCs/>
          <w:iCs/>
          <w:sz w:val="24"/>
          <w:szCs w:val="24"/>
        </w:rPr>
      </w:pPr>
      <w:r w:rsidRPr="00DF2C01">
        <w:rPr>
          <w:bCs/>
          <w:sz w:val="24"/>
          <w:szCs w:val="24"/>
        </w:rPr>
        <w:t>dining</w:t>
      </w:r>
      <w:r w:rsidRPr="00DF2C01">
        <w:rPr>
          <w:bCs/>
          <w:sz w:val="24"/>
          <w:szCs w:val="24"/>
        </w:rPr>
        <w:tab/>
      </w:r>
      <w:r w:rsidRPr="00DF2C01">
        <w:rPr>
          <w:bCs/>
          <w:sz w:val="24"/>
          <w:szCs w:val="24"/>
        </w:rPr>
        <w:tab/>
        <w:t>Dining out</w:t>
      </w:r>
    </w:p>
    <w:p w14:paraId="34B58C69" w14:textId="77777777" w:rsidR="00DF2C01" w:rsidRPr="00DF2C01" w:rsidRDefault="00DF2C01" w:rsidP="00DF2C01">
      <w:pPr>
        <w:spacing w:after="0" w:line="276" w:lineRule="auto"/>
        <w:rPr>
          <w:bCs/>
          <w:iCs/>
          <w:sz w:val="24"/>
          <w:szCs w:val="24"/>
        </w:rPr>
      </w:pPr>
      <w:r w:rsidRPr="00DF2C01">
        <w:rPr>
          <w:bCs/>
          <w:sz w:val="24"/>
          <w:szCs w:val="24"/>
        </w:rPr>
        <w:t>art</w:t>
      </w:r>
      <w:r w:rsidRPr="00DF2C01">
        <w:rPr>
          <w:bCs/>
          <w:sz w:val="24"/>
          <w:szCs w:val="24"/>
        </w:rPr>
        <w:tab/>
      </w:r>
      <w:r w:rsidRPr="00DF2C01">
        <w:rPr>
          <w:bCs/>
          <w:sz w:val="24"/>
          <w:szCs w:val="24"/>
        </w:rPr>
        <w:tab/>
        <w:t>Art</w:t>
      </w:r>
    </w:p>
    <w:p w14:paraId="33D86193" w14:textId="77777777" w:rsidR="00DF2C01" w:rsidRPr="00DF2C01" w:rsidRDefault="00DF2C01" w:rsidP="00DF2C01">
      <w:pPr>
        <w:spacing w:after="0" w:line="276" w:lineRule="auto"/>
        <w:rPr>
          <w:bCs/>
          <w:iCs/>
          <w:sz w:val="24"/>
          <w:szCs w:val="24"/>
        </w:rPr>
      </w:pPr>
      <w:r w:rsidRPr="00DF2C01">
        <w:rPr>
          <w:bCs/>
          <w:sz w:val="24"/>
          <w:szCs w:val="24"/>
        </w:rPr>
        <w:t xml:space="preserve">gaming </w:t>
      </w:r>
      <w:r w:rsidRPr="00DF2C01">
        <w:rPr>
          <w:bCs/>
          <w:sz w:val="24"/>
          <w:szCs w:val="24"/>
        </w:rPr>
        <w:tab/>
        <w:t>Gaming</w:t>
      </w:r>
    </w:p>
    <w:p w14:paraId="0F241E8B" w14:textId="77777777" w:rsidR="00DF2C01" w:rsidRPr="00DF2C01" w:rsidRDefault="00DF2C01" w:rsidP="00DF2C01">
      <w:pPr>
        <w:spacing w:after="0" w:line="276" w:lineRule="auto"/>
        <w:rPr>
          <w:bCs/>
          <w:iCs/>
          <w:sz w:val="24"/>
          <w:szCs w:val="24"/>
        </w:rPr>
      </w:pPr>
      <w:r w:rsidRPr="00DF2C01">
        <w:rPr>
          <w:bCs/>
          <w:sz w:val="24"/>
          <w:szCs w:val="24"/>
        </w:rPr>
        <w:t>clubbing</w:t>
      </w:r>
      <w:r w:rsidRPr="00DF2C01">
        <w:rPr>
          <w:bCs/>
          <w:sz w:val="24"/>
          <w:szCs w:val="24"/>
        </w:rPr>
        <w:tab/>
        <w:t>Dancing/clubbing</w:t>
      </w:r>
    </w:p>
    <w:p w14:paraId="77B481AD" w14:textId="77777777" w:rsidR="00DF2C01" w:rsidRPr="00DF2C01" w:rsidRDefault="00DF2C01" w:rsidP="00DF2C01">
      <w:pPr>
        <w:spacing w:after="0" w:line="276" w:lineRule="auto"/>
        <w:rPr>
          <w:bCs/>
          <w:iCs/>
          <w:sz w:val="24"/>
          <w:szCs w:val="24"/>
        </w:rPr>
      </w:pPr>
      <w:r w:rsidRPr="00DF2C01">
        <w:rPr>
          <w:bCs/>
          <w:sz w:val="24"/>
          <w:szCs w:val="24"/>
        </w:rPr>
        <w:t>reading</w:t>
      </w:r>
      <w:r w:rsidRPr="00DF2C01">
        <w:rPr>
          <w:bCs/>
          <w:sz w:val="24"/>
          <w:szCs w:val="24"/>
        </w:rPr>
        <w:tab/>
        <w:t>Reading</w:t>
      </w:r>
    </w:p>
    <w:p w14:paraId="62DFB91D" w14:textId="77777777" w:rsidR="00DF2C01" w:rsidRPr="00DF2C01" w:rsidRDefault="00DF2C01" w:rsidP="00DF2C01">
      <w:pPr>
        <w:spacing w:after="0" w:line="276" w:lineRule="auto"/>
        <w:rPr>
          <w:bCs/>
          <w:iCs/>
          <w:sz w:val="24"/>
          <w:szCs w:val="24"/>
        </w:rPr>
      </w:pPr>
      <w:r w:rsidRPr="00DF2C01">
        <w:rPr>
          <w:bCs/>
          <w:sz w:val="24"/>
          <w:szCs w:val="24"/>
        </w:rPr>
        <w:t>movies</w:t>
      </w:r>
      <w:r w:rsidRPr="00DF2C01">
        <w:rPr>
          <w:bCs/>
          <w:sz w:val="24"/>
          <w:szCs w:val="24"/>
        </w:rPr>
        <w:tab/>
      </w:r>
      <w:r w:rsidRPr="00DF2C01">
        <w:rPr>
          <w:bCs/>
          <w:sz w:val="24"/>
          <w:szCs w:val="24"/>
        </w:rPr>
        <w:tab/>
        <w:t>Movies</w:t>
      </w:r>
    </w:p>
    <w:p w14:paraId="3BCD83B3" w14:textId="77777777" w:rsidR="00DF2C01" w:rsidRPr="00DF2C01" w:rsidRDefault="00DF2C01" w:rsidP="00DF2C01">
      <w:pPr>
        <w:spacing w:after="0" w:line="276" w:lineRule="auto"/>
        <w:rPr>
          <w:bCs/>
          <w:iCs/>
          <w:sz w:val="24"/>
          <w:szCs w:val="24"/>
        </w:rPr>
      </w:pPr>
      <w:r w:rsidRPr="00DF2C01">
        <w:rPr>
          <w:bCs/>
          <w:sz w:val="24"/>
          <w:szCs w:val="24"/>
        </w:rPr>
        <w:t>converts</w:t>
      </w:r>
      <w:r w:rsidRPr="00DF2C01">
        <w:rPr>
          <w:bCs/>
          <w:sz w:val="24"/>
          <w:szCs w:val="24"/>
        </w:rPr>
        <w:tab/>
        <w:t>Going to concerts</w:t>
      </w:r>
    </w:p>
    <w:p w14:paraId="4404F1EB" w14:textId="79F7F866" w:rsidR="00DF2C01" w:rsidRDefault="00DF2C01" w:rsidP="00092B53">
      <w:pPr>
        <w:spacing w:after="0" w:line="240" w:lineRule="auto"/>
        <w:rPr>
          <w:bCs/>
          <w:sz w:val="24"/>
          <w:szCs w:val="24"/>
        </w:rPr>
      </w:pPr>
      <w:r w:rsidRPr="00DF2C01">
        <w:rPr>
          <w:bCs/>
          <w:sz w:val="24"/>
          <w:szCs w:val="24"/>
        </w:rPr>
        <w:t>shopping</w:t>
      </w:r>
      <w:r w:rsidRPr="00DF2C01">
        <w:rPr>
          <w:bCs/>
          <w:sz w:val="24"/>
          <w:szCs w:val="24"/>
        </w:rPr>
        <w:tab/>
        <w:t>Shopping</w:t>
      </w:r>
    </w:p>
    <w:p w14:paraId="384C2EFB" w14:textId="77777777" w:rsidR="00B04D69" w:rsidRPr="00B04D69" w:rsidRDefault="00B04D69" w:rsidP="00092B53">
      <w:pPr>
        <w:spacing w:after="0" w:line="240" w:lineRule="auto"/>
        <w:rPr>
          <w:bCs/>
          <w:sz w:val="24"/>
          <w:szCs w:val="24"/>
        </w:rPr>
      </w:pPr>
    </w:p>
    <w:p w14:paraId="0CC1AD20" w14:textId="77777777" w:rsidR="00DF2C01" w:rsidRPr="00DF2C01" w:rsidRDefault="00DF2C01" w:rsidP="00092B53">
      <w:pPr>
        <w:spacing w:after="0" w:line="240" w:lineRule="auto"/>
        <w:rPr>
          <w:bCs/>
          <w:iCs/>
          <w:sz w:val="24"/>
          <w:szCs w:val="24"/>
        </w:rPr>
      </w:pPr>
      <w:r w:rsidRPr="00DF2C01">
        <w:rPr>
          <w:bCs/>
          <w:iCs/>
          <w:sz w:val="24"/>
          <w:szCs w:val="24"/>
        </w:rPr>
        <w:t>match</w:t>
      </w:r>
      <w:r w:rsidRPr="00DF2C01">
        <w:rPr>
          <w:bCs/>
          <w:iCs/>
          <w:sz w:val="24"/>
          <w:szCs w:val="24"/>
        </w:rPr>
        <w:tab/>
      </w:r>
      <w:r w:rsidRPr="00DF2C01">
        <w:rPr>
          <w:bCs/>
          <w:iCs/>
          <w:sz w:val="24"/>
          <w:szCs w:val="24"/>
        </w:rPr>
        <w:tab/>
        <w:t>Whether the dating match or not</w:t>
      </w:r>
    </w:p>
    <w:p w14:paraId="7D1B558D" w14:textId="77777777" w:rsidR="00DF2C01" w:rsidRPr="00DF2C01" w:rsidRDefault="00DF2C01" w:rsidP="00092B53">
      <w:pPr>
        <w:pStyle w:val="ListParagraph"/>
        <w:numPr>
          <w:ilvl w:val="0"/>
          <w:numId w:val="6"/>
        </w:numPr>
      </w:pPr>
      <w:r w:rsidRPr="00DF2C01">
        <w:t>0= Yes</w:t>
      </w:r>
    </w:p>
    <w:p w14:paraId="1CADF384" w14:textId="77777777" w:rsidR="00DF2C01" w:rsidRPr="00DF2C01" w:rsidRDefault="00DF2C01" w:rsidP="00092B53">
      <w:pPr>
        <w:pStyle w:val="ListParagraph"/>
        <w:numPr>
          <w:ilvl w:val="0"/>
          <w:numId w:val="6"/>
        </w:numPr>
      </w:pPr>
      <w:r w:rsidRPr="00DF2C01">
        <w:t>1= No</w:t>
      </w:r>
    </w:p>
    <w:p w14:paraId="5863DB01" w14:textId="77777777" w:rsidR="00DF2C01" w:rsidRPr="00DF2C01" w:rsidRDefault="00DF2C01" w:rsidP="00092B53">
      <w:pPr>
        <w:spacing w:after="0" w:line="240" w:lineRule="auto"/>
        <w:rPr>
          <w:bCs/>
          <w:iCs/>
          <w:sz w:val="24"/>
          <w:szCs w:val="24"/>
        </w:rPr>
      </w:pPr>
    </w:p>
    <w:p w14:paraId="09D59D38" w14:textId="77777777" w:rsidR="00DF2C01" w:rsidRPr="00DF2C01" w:rsidRDefault="00DF2C01" w:rsidP="00092B53">
      <w:pPr>
        <w:spacing w:after="0" w:line="240" w:lineRule="auto"/>
        <w:rPr>
          <w:sz w:val="24"/>
          <w:szCs w:val="24"/>
        </w:rPr>
      </w:pPr>
      <w:r w:rsidRPr="00DF2C01">
        <w:rPr>
          <w:sz w:val="24"/>
          <w:szCs w:val="24"/>
        </w:rPr>
        <w:t>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color, circle shape and the diameter. Although the features exist relationship among themselves, the features contribute independently in the probability to identify the fruit is apple (Ray, 2015).</w:t>
      </w:r>
    </w:p>
    <w:p w14:paraId="62FD1760" w14:textId="77777777" w:rsidR="00DF2C01" w:rsidRPr="00DF2C01" w:rsidRDefault="00DF2C01" w:rsidP="00092B53">
      <w:pPr>
        <w:spacing w:after="0" w:line="240" w:lineRule="auto"/>
        <w:rPr>
          <w:sz w:val="24"/>
          <w:szCs w:val="24"/>
        </w:rPr>
      </w:pPr>
    </w:p>
    <w:p w14:paraId="2276BA42" w14:textId="77777777" w:rsidR="00DF2C01" w:rsidRPr="00DF2C01" w:rsidRDefault="00DF2C01" w:rsidP="00092B53">
      <w:pPr>
        <w:spacing w:after="0" w:line="240" w:lineRule="auto"/>
        <w:rPr>
          <w:rFonts w:eastAsia="Times New Roman" w:cs="Times New Roman"/>
          <w:sz w:val="24"/>
          <w:szCs w:val="24"/>
          <w:lang w:val="en-GB" w:eastAsia="en-GB"/>
        </w:rPr>
      </w:pPr>
      <w:r w:rsidRPr="00DF2C0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3FD43D89" w14:textId="77777777" w:rsidR="00DF2C01" w:rsidRPr="00DF2C01" w:rsidRDefault="00DF2C01" w:rsidP="00092B53">
      <w:pPr>
        <w:spacing w:after="0" w:line="240" w:lineRule="auto"/>
        <w:rPr>
          <w:sz w:val="24"/>
          <w:szCs w:val="24"/>
        </w:rPr>
      </w:pPr>
    </w:p>
    <w:p w14:paraId="4C497627" w14:textId="77777777" w:rsidR="00DF2C01" w:rsidRPr="00DF2C01" w:rsidRDefault="00DF2C01" w:rsidP="00092B53">
      <w:pPr>
        <w:spacing w:after="0" w:line="240" w:lineRule="auto"/>
        <w:rPr>
          <w:b/>
          <w:sz w:val="24"/>
          <w:szCs w:val="24"/>
        </w:rPr>
      </w:pPr>
      <w:r w:rsidRPr="00DF2C01">
        <w:rPr>
          <w:b/>
          <w:sz w:val="24"/>
          <w:szCs w:val="24"/>
        </w:rPr>
        <w:t>Reference:</w:t>
      </w:r>
    </w:p>
    <w:p w14:paraId="394697A7" w14:textId="77777777" w:rsidR="00DF2C01" w:rsidRPr="00DF2C01" w:rsidRDefault="00DF2C01" w:rsidP="00092B53">
      <w:pPr>
        <w:tabs>
          <w:tab w:val="left" w:pos="1456"/>
        </w:tabs>
        <w:spacing w:after="0" w:line="240" w:lineRule="auto"/>
        <w:rPr>
          <w:b/>
          <w:sz w:val="24"/>
          <w:szCs w:val="24"/>
        </w:rPr>
      </w:pPr>
    </w:p>
    <w:p w14:paraId="6434A135" w14:textId="77777777" w:rsidR="00DF2C01" w:rsidRPr="00DF2C01" w:rsidRDefault="00DF2C01" w:rsidP="00092B53">
      <w:pPr>
        <w:spacing w:after="0" w:line="240" w:lineRule="auto"/>
        <w:rPr>
          <w:sz w:val="24"/>
          <w:szCs w:val="24"/>
        </w:rPr>
      </w:pPr>
      <w:r w:rsidRPr="00DF2C01">
        <w:rPr>
          <w:sz w:val="24"/>
          <w:szCs w:val="24"/>
        </w:rPr>
        <w:t xml:space="preserve">Ray, S. (2015). </w:t>
      </w:r>
      <w:r w:rsidRPr="00DF2C01">
        <w:rPr>
          <w:i/>
          <w:sz w:val="24"/>
          <w:szCs w:val="24"/>
        </w:rPr>
        <w:t>6 easy steps to learn naive bayes algorithm (with code in python)</w:t>
      </w:r>
      <w:r w:rsidRPr="00DF2C01">
        <w:rPr>
          <w:sz w:val="24"/>
          <w:szCs w:val="24"/>
        </w:rPr>
        <w:t xml:space="preserve">. Retrieved from </w:t>
      </w:r>
      <w:hyperlink r:id="rId9" w:history="1">
        <w:r w:rsidRPr="00DF2C01">
          <w:rPr>
            <w:rStyle w:val="Hyperlink"/>
            <w:sz w:val="24"/>
            <w:szCs w:val="24"/>
          </w:rPr>
          <w:t>https://analyticsvidhya.com/blog/2015/09/naive-bayes-explained/</w:t>
        </w:r>
      </w:hyperlink>
    </w:p>
    <w:p w14:paraId="5219494A" w14:textId="77777777" w:rsidR="00DF2C01" w:rsidRPr="00DF2C01" w:rsidRDefault="00DF2C01" w:rsidP="00092B53">
      <w:pPr>
        <w:spacing w:after="0" w:line="240" w:lineRule="auto"/>
        <w:rPr>
          <w:sz w:val="24"/>
          <w:szCs w:val="24"/>
        </w:rPr>
      </w:pPr>
    </w:p>
    <w:p w14:paraId="5F2DD459" w14:textId="3CAD6173" w:rsidR="004F2DD6" w:rsidRDefault="00DF2C01" w:rsidP="008069F5">
      <w:pPr>
        <w:spacing w:after="0" w:line="240" w:lineRule="auto"/>
        <w:rPr>
          <w:rFonts w:eastAsia="Times New Roman" w:cs="Times New Roman"/>
          <w:sz w:val="24"/>
          <w:szCs w:val="24"/>
          <w:lang w:val="en-GB" w:eastAsia="en-GB"/>
        </w:rPr>
      </w:pPr>
      <w:r w:rsidRPr="00DF2C01">
        <w:rPr>
          <w:sz w:val="24"/>
          <w:szCs w:val="24"/>
        </w:rPr>
        <w:t xml:space="preserve">Fawcett, T. (2003). </w:t>
      </w:r>
      <w:r w:rsidRPr="00DF2C01">
        <w:rPr>
          <w:rFonts w:eastAsia="Times New Roman" w:cs="Times New Roman"/>
          <w:i/>
          <w:sz w:val="24"/>
          <w:szCs w:val="24"/>
          <w:lang w:val="en-GB" w:eastAsia="en-GB"/>
        </w:rPr>
        <w:t xml:space="preserve">ROC Graphs: Notes and Practical Considerations for Data Mining Researchers. </w:t>
      </w:r>
      <w:r w:rsidRPr="00DF2C01">
        <w:rPr>
          <w:rFonts w:eastAsia="Times New Roman" w:cs="Times New Roman"/>
          <w:sz w:val="24"/>
          <w:szCs w:val="24"/>
          <w:lang w:val="en-GB" w:eastAsia="en-GB"/>
        </w:rPr>
        <w:t xml:space="preserve">Retrieved from </w:t>
      </w:r>
      <w:hyperlink r:id="rId10" w:history="1">
        <w:r w:rsidR="008C67A6" w:rsidRPr="00BB3871">
          <w:rPr>
            <w:rStyle w:val="Hyperlink"/>
            <w:rFonts w:eastAsia="Times New Roman" w:cs="Times New Roman"/>
            <w:sz w:val="24"/>
            <w:szCs w:val="24"/>
            <w:lang w:val="en-GB" w:eastAsia="en-GB"/>
          </w:rPr>
          <w:t>http://www.hpl.hp.com/techreports/2003/HPL-2003-4.pdf/</w:t>
        </w:r>
      </w:hyperlink>
      <w:r w:rsidR="008C67A6">
        <w:rPr>
          <w:rFonts w:eastAsia="Times New Roman" w:cs="Times New Roman"/>
          <w:sz w:val="24"/>
          <w:szCs w:val="24"/>
          <w:lang w:val="en-GB" w:eastAsia="en-GB"/>
        </w:rPr>
        <w:t xml:space="preserve"> </w:t>
      </w:r>
    </w:p>
    <w:p w14:paraId="62803D43" w14:textId="77777777" w:rsidR="004F2DD6" w:rsidRDefault="004F2DD6">
      <w:pPr>
        <w:rPr>
          <w:rFonts w:eastAsia="Times New Roman" w:cs="Times New Roman"/>
          <w:sz w:val="24"/>
          <w:szCs w:val="24"/>
          <w:lang w:val="en-GB" w:eastAsia="en-GB"/>
        </w:rPr>
      </w:pPr>
      <w:r>
        <w:rPr>
          <w:rFonts w:eastAsia="Times New Roman" w:cs="Times New Roman"/>
          <w:sz w:val="24"/>
          <w:szCs w:val="24"/>
          <w:lang w:val="en-GB" w:eastAsia="en-GB"/>
        </w:rPr>
        <w:br w:type="page"/>
      </w:r>
    </w:p>
    <w:bookmarkEnd w:id="0"/>
    <w:p w14:paraId="35D1B1E9" w14:textId="5CFF2FB3" w:rsidR="008528FA" w:rsidRPr="008528FA" w:rsidRDefault="0081231C" w:rsidP="008528FA">
      <w:pPr>
        <w:widowControl w:val="0"/>
        <w:tabs>
          <w:tab w:val="left" w:pos="220"/>
          <w:tab w:val="left" w:pos="720"/>
        </w:tabs>
        <w:autoSpaceDE w:val="0"/>
        <w:autoSpaceDN w:val="0"/>
        <w:adjustRightInd w:val="0"/>
        <w:spacing w:after="293" w:line="240" w:lineRule="auto"/>
        <w:rPr>
          <w:rFonts w:cs="Calibri"/>
          <w:b/>
          <w:sz w:val="24"/>
          <w:szCs w:val="24"/>
          <w:lang w:val="en-US"/>
        </w:rPr>
      </w:pPr>
      <w:r>
        <w:rPr>
          <w:rFonts w:eastAsia="Times New Roman" w:cs="Times New Roman"/>
          <w:b/>
          <w:sz w:val="24"/>
          <w:szCs w:val="24"/>
          <w:lang w:val="en-GB" w:eastAsia="en-GB"/>
        </w:rPr>
        <w:lastRenderedPageBreak/>
        <w:t>Section D</w:t>
      </w:r>
      <w:r w:rsidR="00C43480" w:rsidRPr="008528FA">
        <w:rPr>
          <w:rFonts w:eastAsia="Times New Roman" w:cs="Times New Roman"/>
          <w:b/>
          <w:sz w:val="24"/>
          <w:szCs w:val="24"/>
          <w:lang w:val="en-GB" w:eastAsia="en-GB"/>
        </w:rPr>
        <w:t xml:space="preserve">: </w:t>
      </w:r>
      <w:r w:rsidR="008528FA" w:rsidRPr="008528FA">
        <w:rPr>
          <w:rFonts w:cs="Calibri"/>
          <w:b/>
          <w:sz w:val="24"/>
          <w:szCs w:val="24"/>
          <w:lang w:val="en-US"/>
        </w:rPr>
        <w:t>Describe dat</w:t>
      </w:r>
      <w:r w:rsidR="008528FA">
        <w:rPr>
          <w:rFonts w:cs="Calibri"/>
          <w:b/>
          <w:sz w:val="24"/>
          <w:szCs w:val="24"/>
          <w:lang w:val="en-US"/>
        </w:rPr>
        <w:t xml:space="preserve">a quality issues, and be specific. </w:t>
      </w:r>
    </w:p>
    <w:p w14:paraId="111AC7A0" w14:textId="77777777" w:rsidR="00671B99" w:rsidRDefault="00671B99" w:rsidP="00671B99">
      <w:pPr>
        <w:rPr>
          <w:sz w:val="24"/>
          <w:szCs w:val="24"/>
          <w:lang w:val="en-US"/>
        </w:rPr>
      </w:pPr>
      <w:r w:rsidRPr="004E18CE">
        <w:rPr>
          <w:sz w:val="24"/>
          <w:szCs w:val="24"/>
          <w:lang w:val="en-US"/>
        </w:rPr>
        <w:t xml:space="preserve">Attribute Career is having misspelling issue. </w:t>
      </w:r>
      <w:r>
        <w:rPr>
          <w:sz w:val="24"/>
          <w:szCs w:val="24"/>
          <w:lang w:val="en-US"/>
        </w:rPr>
        <w:t>For example, o</w:t>
      </w:r>
      <w:r w:rsidRPr="004E18CE">
        <w:rPr>
          <w:sz w:val="24"/>
          <w:szCs w:val="24"/>
          <w:lang w:val="en-US"/>
        </w:rPr>
        <w:t xml:space="preserve">ne of the </w:t>
      </w:r>
      <w:r>
        <w:rPr>
          <w:sz w:val="24"/>
          <w:szCs w:val="24"/>
          <w:lang w:val="en-US"/>
        </w:rPr>
        <w:t xml:space="preserve">column in the dataset is </w:t>
      </w:r>
      <w:r w:rsidRPr="004E18CE">
        <w:rPr>
          <w:sz w:val="24"/>
          <w:szCs w:val="24"/>
          <w:lang w:val="en-US"/>
        </w:rPr>
        <w:t>career</w:t>
      </w:r>
      <w:r>
        <w:rPr>
          <w:sz w:val="24"/>
          <w:szCs w:val="24"/>
          <w:lang w:val="en-US"/>
        </w:rPr>
        <w:t>. There are several choices for this column</w:t>
      </w:r>
      <w:r w:rsidRPr="004E18CE">
        <w:rPr>
          <w:sz w:val="24"/>
          <w:szCs w:val="24"/>
          <w:lang w:val="en-US"/>
        </w:rPr>
        <w:t xml:space="preserve"> but</w:t>
      </w:r>
      <w:r>
        <w:rPr>
          <w:sz w:val="24"/>
          <w:szCs w:val="24"/>
          <w:lang w:val="en-US"/>
        </w:rPr>
        <w:t xml:space="preserve"> it is inconsistent because</w:t>
      </w:r>
      <w:r w:rsidRPr="004E18CE">
        <w:rPr>
          <w:sz w:val="24"/>
          <w:szCs w:val="24"/>
          <w:lang w:val="en-US"/>
        </w:rPr>
        <w:t xml:space="preserve"> </w:t>
      </w:r>
      <w:r>
        <w:rPr>
          <w:sz w:val="24"/>
          <w:szCs w:val="24"/>
          <w:lang w:val="en-US"/>
        </w:rPr>
        <w:t xml:space="preserve">there are different terms that are referring to the same thing. For instances, law, Law, lawyer and Lawyer. </w:t>
      </w:r>
      <w:r w:rsidRPr="004E18CE">
        <w:rPr>
          <w:sz w:val="24"/>
          <w:szCs w:val="24"/>
          <w:lang w:val="en-US"/>
        </w:rPr>
        <w:t xml:space="preserve">It is sometimes caused by the computer program. Another common reason for misspelling is where words are spelt differently from their pronunciation. </w:t>
      </w:r>
      <w:r>
        <w:rPr>
          <w:sz w:val="24"/>
          <w:szCs w:val="24"/>
          <w:lang w:val="en-US"/>
        </w:rPr>
        <w:t>Sometimes, d</w:t>
      </w:r>
      <w:r w:rsidRPr="004E18CE">
        <w:rPr>
          <w:sz w:val="24"/>
          <w:szCs w:val="24"/>
          <w:lang w:val="en-US"/>
        </w:rPr>
        <w:t xml:space="preserve">ata entry clerk may be tired or lose some focus, so they are unaware of their spelling mistake. In order to solve this problem, </w:t>
      </w:r>
      <w:r>
        <w:rPr>
          <w:sz w:val="24"/>
          <w:szCs w:val="24"/>
          <w:lang w:val="en-US"/>
        </w:rPr>
        <w:t xml:space="preserve">we can use “adist” function in R to look for the minimum character substitution required to convert these terms into a consistent and correct spelling. </w:t>
      </w:r>
    </w:p>
    <w:p w14:paraId="4B68ED10" w14:textId="77777777" w:rsidR="00671B99" w:rsidRPr="004E18CE" w:rsidRDefault="00671B99" w:rsidP="00671B99">
      <w:pPr>
        <w:rPr>
          <w:sz w:val="24"/>
          <w:szCs w:val="24"/>
          <w:lang w:val="en-US"/>
        </w:rPr>
      </w:pPr>
    </w:p>
    <w:p w14:paraId="135B5189" w14:textId="77777777" w:rsidR="00671B99" w:rsidRDefault="00671B99" w:rsidP="00671B99">
      <w:pPr>
        <w:rPr>
          <w:sz w:val="24"/>
          <w:szCs w:val="24"/>
          <w:lang w:val="en-US"/>
        </w:rPr>
      </w:pPr>
      <w:r w:rsidRPr="004E18CE">
        <w:rPr>
          <w:sz w:val="24"/>
          <w:szCs w:val="24"/>
          <w:lang w:val="en-US"/>
        </w:rPr>
        <w:t>Attribute career_c is having missing data issue. Attribute career and career_c is correlated, there are many career options in the list and each of them is labelled. In addition, when the user fill in their career, the attribute career_c will fill in with the number list of the options. For example, lawyer in the career option is “1”, so in the attribute career_c, it should fill in with “1”. In the data set, there are some value missing when the user did fill in career but in the attribute career_c didn’t show up anything. Missing data occurs for many reason in survey. Sometimes, daters may refuse to answer a question due to privacy issues. Perhaps, the respondent just lost of interest or do not have enough time to complete the questionnaire. Every survey question without an answer is a missing data point. Beside that, missed observations may occur when data entry. There is a way to solve the problem which is</w:t>
      </w:r>
      <w:r>
        <w:rPr>
          <w:sz w:val="24"/>
          <w:szCs w:val="24"/>
          <w:lang w:val="en-US"/>
        </w:rPr>
        <w:t xml:space="preserve"> using imputation.</w:t>
      </w:r>
    </w:p>
    <w:p w14:paraId="3153BCA1" w14:textId="77777777" w:rsidR="00671B99" w:rsidRPr="004E18CE" w:rsidRDefault="00671B99" w:rsidP="00671B99">
      <w:pPr>
        <w:rPr>
          <w:sz w:val="24"/>
          <w:szCs w:val="24"/>
          <w:lang w:val="en-US"/>
        </w:rPr>
      </w:pPr>
    </w:p>
    <w:p w14:paraId="74782761" w14:textId="77777777" w:rsidR="00671B99" w:rsidRPr="00970F29" w:rsidRDefault="00671B99" w:rsidP="00671B99">
      <w:pPr>
        <w:rPr>
          <w:sz w:val="24"/>
          <w:szCs w:val="24"/>
          <w:lang w:val="en-US"/>
        </w:rPr>
      </w:pPr>
      <w:r w:rsidRPr="004E18CE">
        <w:rPr>
          <w:sz w:val="24"/>
          <w:szCs w:val="24"/>
          <w:lang w:val="en-US"/>
        </w:rPr>
        <w:t>Attribute data_3 is having outlier issue. In this attribute, there is two option f</w:t>
      </w:r>
      <w:r>
        <w:rPr>
          <w:sz w:val="24"/>
          <w:szCs w:val="24"/>
          <w:lang w:val="en-US"/>
        </w:rPr>
        <w:t>or the user to select which 1=yes and 2=n</w:t>
      </w:r>
      <w:r w:rsidRPr="004E18CE">
        <w:rPr>
          <w:sz w:val="24"/>
          <w:szCs w:val="24"/>
          <w:lang w:val="en-US"/>
        </w:rPr>
        <w:t>o. In the data set, there is invalid number show on the column which is ‘0’</w:t>
      </w:r>
      <w:r>
        <w:rPr>
          <w:sz w:val="24"/>
          <w:szCs w:val="24"/>
          <w:lang w:val="en-US"/>
        </w:rPr>
        <w:t xml:space="preserve">, </w:t>
      </w:r>
      <w:r w:rsidRPr="004E18CE">
        <w:rPr>
          <w:sz w:val="24"/>
          <w:szCs w:val="24"/>
          <w:lang w:val="en-US"/>
        </w:rPr>
        <w:t xml:space="preserve">the range of the options is from 1 to 2, so 0 is invalid in this case. This </w:t>
      </w:r>
      <w:r>
        <w:rPr>
          <w:sz w:val="24"/>
          <w:szCs w:val="24"/>
          <w:lang w:val="en-US"/>
        </w:rPr>
        <w:t xml:space="preserve">will </w:t>
      </w:r>
      <w:r w:rsidRPr="004E18CE">
        <w:rPr>
          <w:sz w:val="24"/>
          <w:szCs w:val="24"/>
          <w:lang w:val="en-US"/>
        </w:rPr>
        <w:t xml:space="preserve">occur due to the reason of entering the wrong value at the beginning. In order to </w:t>
      </w:r>
      <w:r>
        <w:rPr>
          <w:sz w:val="24"/>
          <w:szCs w:val="24"/>
          <w:lang w:val="en-US"/>
        </w:rPr>
        <w:t>identify these outliers</w:t>
      </w:r>
      <w:r w:rsidRPr="004E18CE">
        <w:rPr>
          <w:sz w:val="24"/>
          <w:szCs w:val="24"/>
          <w:lang w:val="en-US"/>
        </w:rPr>
        <w:t xml:space="preserve">, we </w:t>
      </w:r>
      <w:r>
        <w:rPr>
          <w:sz w:val="24"/>
          <w:szCs w:val="24"/>
          <w:lang w:val="en-US"/>
        </w:rPr>
        <w:t xml:space="preserve">could use whisker box plot. </w:t>
      </w:r>
    </w:p>
    <w:p w14:paraId="2802DE66" w14:textId="77777777" w:rsidR="00671B99" w:rsidRPr="004F2DD6" w:rsidRDefault="00671B99" w:rsidP="008069F5">
      <w:pPr>
        <w:spacing w:after="0" w:line="240" w:lineRule="auto"/>
        <w:rPr>
          <w:rFonts w:eastAsia="Times New Roman" w:cs="Times New Roman"/>
          <w:b/>
          <w:sz w:val="24"/>
          <w:szCs w:val="24"/>
          <w:lang w:val="en-GB" w:eastAsia="en-GB"/>
        </w:rPr>
      </w:pPr>
    </w:p>
    <w:sectPr w:rsidR="00671B99" w:rsidRPr="004F2DD6" w:rsidSect="00DF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AA5912"/>
    <w:multiLevelType w:val="hybridMultilevel"/>
    <w:tmpl w:val="3990B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92B53"/>
    <w:rsid w:val="000E7DE8"/>
    <w:rsid w:val="000F72D4"/>
    <w:rsid w:val="001622D6"/>
    <w:rsid w:val="001B563E"/>
    <w:rsid w:val="00222923"/>
    <w:rsid w:val="00253F53"/>
    <w:rsid w:val="003653B3"/>
    <w:rsid w:val="00377E75"/>
    <w:rsid w:val="0044714A"/>
    <w:rsid w:val="0045640F"/>
    <w:rsid w:val="004F2DD6"/>
    <w:rsid w:val="00505720"/>
    <w:rsid w:val="00513D81"/>
    <w:rsid w:val="005544BE"/>
    <w:rsid w:val="005D50FE"/>
    <w:rsid w:val="005F54DD"/>
    <w:rsid w:val="00647033"/>
    <w:rsid w:val="00670C59"/>
    <w:rsid w:val="00671B99"/>
    <w:rsid w:val="007403FE"/>
    <w:rsid w:val="007409FF"/>
    <w:rsid w:val="00785C5B"/>
    <w:rsid w:val="00786DDC"/>
    <w:rsid w:val="007C7502"/>
    <w:rsid w:val="007D2DA3"/>
    <w:rsid w:val="007D6C1B"/>
    <w:rsid w:val="008069F5"/>
    <w:rsid w:val="00807A3E"/>
    <w:rsid w:val="0081231C"/>
    <w:rsid w:val="008528FA"/>
    <w:rsid w:val="0087778A"/>
    <w:rsid w:val="00891519"/>
    <w:rsid w:val="00895B29"/>
    <w:rsid w:val="008C67A6"/>
    <w:rsid w:val="008E07B2"/>
    <w:rsid w:val="00970EAC"/>
    <w:rsid w:val="00992C1C"/>
    <w:rsid w:val="00A04569"/>
    <w:rsid w:val="00A13C6E"/>
    <w:rsid w:val="00A4342E"/>
    <w:rsid w:val="00A55487"/>
    <w:rsid w:val="00AB282F"/>
    <w:rsid w:val="00AF2662"/>
    <w:rsid w:val="00AF7C55"/>
    <w:rsid w:val="00B04D69"/>
    <w:rsid w:val="00B3039E"/>
    <w:rsid w:val="00BE084A"/>
    <w:rsid w:val="00C22864"/>
    <w:rsid w:val="00C43480"/>
    <w:rsid w:val="00C9784E"/>
    <w:rsid w:val="00DC7662"/>
    <w:rsid w:val="00DD0481"/>
    <w:rsid w:val="00DF2C01"/>
    <w:rsid w:val="00E029AE"/>
    <w:rsid w:val="00EA4899"/>
    <w:rsid w:val="00F07B34"/>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nalyticsvidhya.com/blog/2015/09/naive-bayes-explained/" TargetMode="External"/><Relationship Id="rId10" Type="http://schemas.openxmlformats.org/officeDocument/2006/relationships/hyperlink" Target="http://www.hpl.hp.com/techreports/2003/HPL-200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7</Pages>
  <Words>1810</Words>
  <Characters>10322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Tee Yong Ching</cp:lastModifiedBy>
  <cp:revision>45</cp:revision>
  <dcterms:created xsi:type="dcterms:W3CDTF">2016-12-23T14:43:00Z</dcterms:created>
  <dcterms:modified xsi:type="dcterms:W3CDTF">2016-12-30T10:41:00Z</dcterms:modified>
</cp:coreProperties>
</file>