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sz w:val="28"/>
          <w:szCs w:val="28"/>
        </w:rPr>
      </w:r>
    </w:p>
    <w:p>
      <w:pPr>
        <w:pStyle w:val="Normal"/>
        <w:rPr>
          <w:rFonts w:ascii="Arial Black" w:hAnsi="Arial Black"/>
        </w:rPr>
      </w:pPr>
      <w:r>
        <w:rPr>
          <w:rFonts w:ascii="Bahnschrift SemiBold" w:hAnsi="Bahnschrift SemiBold"/>
          <w:b/>
          <w:sz w:val="28"/>
          <w:szCs w:val="28"/>
          <w:lang w:val="es-ES"/>
        </w:rPr>
        <w:t xml:space="preserve">EJERCICIO 1: </w:t>
      </w:r>
      <w:r>
        <w:rPr>
          <w:rFonts w:ascii="Arial Black" w:hAnsi="Arial Black"/>
          <w:b/>
          <w:lang w:val="es-ES"/>
        </w:rPr>
        <w:t>Agrega a la tabla clientes una columna de teléfono que se a varchar 20 que permita números nulos, luego actualiza el teléfono de Ana García, con el valor +5434140000</w:t>
      </w:r>
    </w:p>
    <w:p>
      <w:pPr>
        <w:pStyle w:val="Normal"/>
        <w:rPr>
          <w:lang w:val="es-ES"/>
        </w:rPr>
      </w:pPr>
      <w:r>
        <w:rPr/>
        <mc:AlternateContent>
          <mc:Choice Requires="wps">
            <w:drawing>
              <wp:inline distT="0" distB="0" distL="0" distR="0">
                <wp:extent cx="6638925" cy="217170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rcRect l="0" t="0" r="0" b="5383"/>
                        <a:stretch/>
                      </pic:blipFill>
                      <pic:spPr>
                        <a:xfrm>
                          <a:off x="0" y="0"/>
                          <a:ext cx="6638760" cy="217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71.05pt;width:522.7pt;height:170.9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  <w:sz w:val="24"/>
          <w:szCs w:val="24"/>
          <w:lang w:val="es-ES"/>
        </w:rPr>
      </w:pPr>
      <w:r>
        <w:rPr/>
      </w:r>
    </w:p>
    <w:p>
      <w:pPr>
        <w:pStyle w:val="Normal"/>
        <w:rPr>
          <w:b/>
          <w:sz w:val="24"/>
          <w:szCs w:val="24"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  <w:t>EJERCICIO 2</w:t>
      </w:r>
      <w:r>
        <w:rPr>
          <w:b/>
          <w:sz w:val="24"/>
          <w:szCs w:val="24"/>
          <w:lang w:val="es-ES"/>
        </w:rPr>
        <w:t>:</w:t>
      </w:r>
      <w:r>
        <w:rPr>
          <w:rFonts w:ascii="Arial Black" w:hAnsi="Arial Black"/>
          <w:b/>
          <w:sz w:val="24"/>
          <w:szCs w:val="24"/>
          <w:lang w:val="es-ES"/>
        </w:rPr>
        <w:t xml:space="preserve"> </w:t>
      </w:r>
      <w:r>
        <w:rPr>
          <w:rFonts w:ascii="Arial Black" w:hAnsi="Arial Black"/>
          <w:b/>
          <w:lang w:val="es-ES"/>
        </w:rPr>
        <w:t xml:space="preserve">Obtén el listado de todos los pedidos contando número de pedido, nombre del cliente ciudad del cliente fecha del pedido, estado del pedido y el total del pedido (suma de la cantidad x precio unitario de sus ítems) ordenar por tota de desc </w:t>
      </w:r>
    </w:p>
    <w:p>
      <w:pPr>
        <w:pStyle w:val="Normal"/>
        <w:rPr>
          <w:b/>
          <w:lang w:val="es-ES"/>
        </w:rPr>
      </w:pPr>
      <w:r>
        <w:rPr/>
        <mc:AlternateContent>
          <mc:Choice Requires="wps">
            <w:drawing>
              <wp:inline distT="0" distB="0" distL="0" distR="0">
                <wp:extent cx="5381625" cy="240982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4"/>
                        <a:srcRect l="524" t="9644" r="0" b="3092"/>
                        <a:stretch/>
                      </pic:blipFill>
                      <pic:spPr>
                        <a:xfrm>
                          <a:off x="0" y="0"/>
                          <a:ext cx="5381640" cy="2409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9.8pt;width:423.7pt;height:189.7pt;mso-wrap-style:none;v-text-anchor:middle;mso-position-vertical:top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  <w:t>EJERCICIO 3:</w:t>
      </w:r>
      <w:r>
        <w:rPr>
          <w:b/>
          <w:sz w:val="24"/>
          <w:szCs w:val="24"/>
          <w:lang w:val="es-ES"/>
        </w:rPr>
        <w:t xml:space="preserve"> </w:t>
      </w:r>
      <w:r>
        <w:rPr>
          <w:rFonts w:ascii="Arial Black" w:hAnsi="Arial Black"/>
          <w:b/>
          <w:lang w:val="es-ES"/>
        </w:rPr>
        <w:t xml:space="preserve">Lista los productos que nunca fueron incluidos en un pedido resolver de dos formas distintas:  y otra usando sub consultas not in </w:t>
      </w:r>
    </w:p>
    <w:p>
      <w:pPr>
        <w:pStyle w:val="Normal"/>
        <w:rPr>
          <w:b/>
          <w:lang w:val="es-ES"/>
        </w:rPr>
      </w:pPr>
      <w:r>
        <w:rPr/>
        <mc:AlternateContent>
          <mc:Choice Requires="wps">
            <w:drawing>
              <wp:inline distT="0" distB="0" distL="0" distR="0">
                <wp:extent cx="6610350" cy="204787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6"/>
                        <a:srcRect l="427" t="16602" r="0" b="4055"/>
                        <a:stretch/>
                      </pic:blipFill>
                      <pic:spPr>
                        <a:xfrm>
                          <a:off x="0" y="0"/>
                          <a:ext cx="6610320" cy="2048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1.3pt;width:520.45pt;height:161.2pt;mso-wrap-style:none;v-text-anchor:middle;mso-position-vertical:top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b/>
          <w:sz w:val="24"/>
          <w:szCs w:val="24"/>
          <w:lang w:val="es-ES"/>
        </w:rPr>
      </w:pPr>
      <w:r>
        <w:rPr/>
      </w:r>
    </w:p>
    <w:p>
      <w:pPr>
        <w:pStyle w:val="Normal"/>
        <w:rPr>
          <w:b/>
          <w:lang w:val="es-ES"/>
        </w:rPr>
      </w:pPr>
      <w:r>
        <w:rPr>
          <w:rFonts w:ascii="Bahnschrift SemiBold" w:hAnsi="Bahnschrift SemiBold"/>
          <w:b/>
          <w:sz w:val="24"/>
          <w:szCs w:val="24"/>
          <w:lang w:val="es-ES"/>
        </w:rPr>
        <w:t>EJERCICIO 4:</w:t>
      </w:r>
      <w:r>
        <w:rPr>
          <w:b/>
          <w:sz w:val="24"/>
          <w:szCs w:val="24"/>
          <w:lang w:val="es-ES"/>
        </w:rPr>
        <w:t xml:space="preserve"> </w:t>
      </w:r>
      <w:r>
        <w:rPr>
          <w:rFonts w:ascii="Arial Black" w:hAnsi="Arial Black"/>
          <w:b/>
          <w:lang w:val="es-ES"/>
        </w:rPr>
        <w:t>Crea una lista llamada resumen_clientes que muestre para cada cliente: su nombre, ciudad, cantidad total de pedidos y monto total acumulada en todos sus pedidos las lista debe mostrar los clientes ordenados por monto total desc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bookmarkStart w:id="0" w:name="_GoBack"/>
      <w:r>
        <w:rPr/>
        <mc:AlternateContent>
          <mc:Choice Requires="wps">
            <w:drawing>
              <wp:inline distT="0" distB="0" distL="0" distR="0">
                <wp:extent cx="6467475" cy="212407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8"/>
                        <a:srcRect l="1019" t="27978" r="0" b="6986"/>
                        <a:stretch/>
                      </pic:blipFill>
                      <pic:spPr>
                        <a:xfrm>
                          <a:off x="0" y="0"/>
                          <a:ext cx="6467400" cy="212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67.3pt;width:509.2pt;height:167.2pt;mso-wrap-style:none;v-text-anchor:middle;mso-position-vertical:top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  <w:bookmarkEnd w:id="0"/>
    </w:p>
    <w:sectPr>
      <w:footerReference w:type="default" r:id="rId10"/>
      <w:type w:val="nextPage"/>
      <w:pgSz w:w="11906" w:h="16838"/>
      <w:pgMar w:left="720" w:right="720" w:gutter="0" w:header="0" w:top="720" w:footer="720" w:bottom="14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Bahnschrift SemiBold">
    <w:charset w:val="01"/>
    <w:family w:val="swiss"/>
    <w:pitch w:val="variable"/>
  </w:font>
  <w:font w:name="Arial Black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w:t>Santiago Guadagnini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55abb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Cabeceraypie"/>
    <w:pPr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footer" Target="footer1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LibreOffice/25.2.7.2$Windows_X86_64 LibreOffice_project/5cbfd1ab6520636bb5f7b99185aa69bd7456825d</Application>
  <AppVersion>15.0000</AppVersion>
  <Pages>2</Pages>
  <Words>140</Words>
  <Characters>694</Characters>
  <CharactersWithSpaces>832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2026-05-01T23:09:00Z</dcterms:created>
  <dc:creator>Cuenta Microsoft</dc:creator>
  <dc:description/>
  <dc:language>es-ES</dc:language>
  <cp:lastModifiedBy/>
  <cp:lastPrinted>2026-05-01T23:18:00Z</cp:lastPrinted>
  <dcterms:modified xsi:type="dcterms:W3CDTF">2026-05-01T20:28:38Z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