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Mảng 1 chiều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Viết chương trình nhập 1 số nguyên n (n lẻ, n&gt;0). Và thực hiện các yêu cầu sau: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Kiểm tra xem mảng có tồn tại số lẻ không?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hàm kiểm tra xem mảng có thỏa điều kiện giá trị của phần tử đang xét bằng tổng 2 phần tử liền trước đó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hàm chèn phần tử có giá trị x vào vị trí k cho trước trong mảng (x, k nhập từ bàn phím)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Sắp xếp mảng giảm dần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hàm chèn phần tử có giá trị x vào mảng sao cho mảng vẫn được sắp giảm dần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hàm xóa tất cả các phần tử có giá trị &gt;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Mảng 2 chiều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Viết chương trình nhập vào mảng 2 chiều gồm m dòng, n cột (m,n&gt;0). Và thực hiện: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Đếm các phần tử có giá trị nhỏ hơn 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Liệt kê các phần tử có giá trị là số nguyên tố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phần tử max trong mảng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biết mảng có tồn tại số âm hay không?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tổng từng dòng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dòng có tổng lớn nhất</w:t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14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KL8cgHwO/9wA1Nvz1JnAvHJ48w==">AMUW2mUgbFURzydfYWyL58LZfPlzRU2ImPGSx6mJWb57f1/TWtzR4gHQe0uQAYLbGb+xQkJSIPJwxwW/Xon9UemMzB4UW5S5xwYrVjzIJHcEFB0KAwvAHNY=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2021-11-10T10:32:00Z</dcterms:created>
  <dc:creator>Thanh Doan Xuan (FE FPTU HCM)</dc:creator>
</cp:coreProperties>
</file>