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44A0" w14:textId="40B85D7E" w:rsidR="003F50F8" w:rsidRDefault="003F50F8"/>
    <w:p w14:paraId="30B78E61" w14:textId="7BE7947E" w:rsidR="005F171C" w:rsidRDefault="00103268">
      <w:r>
        <w:rPr>
          <w:noProof/>
        </w:rPr>
        <w:drawing>
          <wp:anchor distT="0" distB="0" distL="114300" distR="114300" simplePos="0" relativeHeight="251658240" behindDoc="0" locked="0" layoutInCell="1" allowOverlap="1" wp14:anchorId="4709D038" wp14:editId="1E46EE89">
            <wp:simplePos x="0" y="0"/>
            <wp:positionH relativeFrom="margin">
              <wp:align>center</wp:align>
            </wp:positionH>
            <wp:positionV relativeFrom="margin">
              <wp:align>center</wp:align>
            </wp:positionV>
            <wp:extent cx="8072120" cy="3710940"/>
            <wp:effectExtent l="0" t="0" r="0" b="0"/>
            <wp:wrapSquare wrapText="bothSides"/>
            <wp:docPr id="1706312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12028" name="Picture 1706312028"/>
                    <pic:cNvPicPr/>
                  </pic:nvPicPr>
                  <pic:blipFill>
                    <a:blip r:embed="rId8">
                      <a:extLst>
                        <a:ext uri="{28A0092B-C50C-407E-A947-70E740481C1C}">
                          <a14:useLocalDpi xmlns:a14="http://schemas.microsoft.com/office/drawing/2010/main" val="0"/>
                        </a:ext>
                      </a:extLst>
                    </a:blip>
                    <a:stretch>
                      <a:fillRect/>
                    </a:stretch>
                  </pic:blipFill>
                  <pic:spPr>
                    <a:xfrm>
                      <a:off x="0" y="0"/>
                      <a:ext cx="8072120" cy="3710940"/>
                    </a:xfrm>
                    <a:prstGeom prst="rect">
                      <a:avLst/>
                    </a:prstGeom>
                  </pic:spPr>
                </pic:pic>
              </a:graphicData>
            </a:graphic>
            <wp14:sizeRelH relativeFrom="margin">
              <wp14:pctWidth>0</wp14:pctWidth>
            </wp14:sizeRelH>
            <wp14:sizeRelV relativeFrom="margin">
              <wp14:pctHeight>0</wp14:pctHeight>
            </wp14:sizeRelV>
          </wp:anchor>
        </w:drawing>
      </w:r>
      <w:r w:rsidR="003F50F8">
        <w:br w:type="page"/>
      </w:r>
    </w:p>
    <w:sdt>
      <w:sdtPr>
        <w:rPr>
          <w:rFonts w:asciiTheme="minorHAnsi" w:eastAsiaTheme="minorHAnsi" w:hAnsiTheme="minorHAnsi" w:cstheme="minorBidi"/>
          <w:color w:val="auto"/>
          <w:kern w:val="2"/>
          <w:sz w:val="22"/>
          <w:szCs w:val="22"/>
          <w14:ligatures w14:val="standardContextual"/>
        </w:rPr>
        <w:id w:val="378445037"/>
        <w:docPartObj>
          <w:docPartGallery w:val="Table of Contents"/>
          <w:docPartUnique/>
        </w:docPartObj>
      </w:sdtPr>
      <w:sdtEndPr>
        <w:rPr>
          <w:b/>
          <w:bCs/>
          <w:noProof/>
        </w:rPr>
      </w:sdtEndPr>
      <w:sdtContent>
        <w:p w14:paraId="1D2C6285" w14:textId="080036EA" w:rsidR="005F171C" w:rsidRPr="005F171C" w:rsidRDefault="005F171C" w:rsidP="005F171C">
          <w:pPr>
            <w:pStyle w:val="TOCHeading"/>
            <w:spacing w:line="600" w:lineRule="auto"/>
            <w:rPr>
              <w:rFonts w:ascii="Amasis MT Pro Black" w:hAnsi="Amasis MT Pro Black"/>
              <w:color w:val="CC3399"/>
              <w:sz w:val="44"/>
              <w:szCs w:val="44"/>
            </w:rPr>
          </w:pPr>
          <w:r w:rsidRPr="005F171C">
            <w:rPr>
              <w:rFonts w:ascii="Amasis MT Pro Black" w:hAnsi="Amasis MT Pro Black"/>
              <w:color w:val="CC3399"/>
              <w:sz w:val="44"/>
              <w:szCs w:val="44"/>
            </w:rPr>
            <w:t>Table of Contents</w:t>
          </w:r>
        </w:p>
        <w:p w14:paraId="16B022CD" w14:textId="0638DD60" w:rsidR="005F171C" w:rsidRPr="005F171C" w:rsidRDefault="005F171C" w:rsidP="005F171C">
          <w:pPr>
            <w:pStyle w:val="TOC1"/>
            <w:tabs>
              <w:tab w:val="right" w:leader="dot" w:pos="9350"/>
            </w:tabs>
            <w:spacing w:line="600" w:lineRule="auto"/>
            <w:rPr>
              <w:rFonts w:ascii="Amasis MT Pro Black" w:eastAsiaTheme="minorEastAsia" w:hAnsi="Amasis MT Pro Black"/>
              <w:noProof/>
              <w:color w:val="7030A0"/>
              <w:sz w:val="44"/>
              <w:szCs w:val="44"/>
            </w:rPr>
          </w:pPr>
          <w:r w:rsidRPr="005F171C">
            <w:rPr>
              <w:rFonts w:ascii="Amasis MT Pro Black" w:hAnsi="Amasis MT Pro Black"/>
              <w:color w:val="7030A0"/>
              <w:sz w:val="44"/>
              <w:szCs w:val="44"/>
            </w:rPr>
            <w:fldChar w:fldCharType="begin"/>
          </w:r>
          <w:r w:rsidRPr="005F171C">
            <w:rPr>
              <w:rFonts w:ascii="Amasis MT Pro Black" w:hAnsi="Amasis MT Pro Black"/>
              <w:color w:val="7030A0"/>
              <w:sz w:val="44"/>
              <w:szCs w:val="44"/>
            </w:rPr>
            <w:instrText xml:space="preserve"> TOC \o "1-3" \h \z \u </w:instrText>
          </w:r>
          <w:r w:rsidRPr="005F171C">
            <w:rPr>
              <w:rFonts w:ascii="Amasis MT Pro Black" w:hAnsi="Amasis MT Pro Black"/>
              <w:color w:val="7030A0"/>
              <w:sz w:val="44"/>
              <w:szCs w:val="44"/>
            </w:rPr>
            <w:fldChar w:fldCharType="separate"/>
          </w:r>
          <w:hyperlink w:anchor="_Toc150632906" w:history="1">
            <w:r w:rsidRPr="005F171C">
              <w:rPr>
                <w:rStyle w:val="Hyperlink"/>
                <w:rFonts w:ascii="Amasis MT Pro Black" w:hAnsi="Amasis MT Pro Black"/>
                <w:noProof/>
                <w:color w:val="7030A0"/>
                <w:sz w:val="44"/>
                <w:szCs w:val="44"/>
                <w:lang w:val="bg-BG"/>
              </w:rPr>
              <w:t>1.</w:t>
            </w:r>
            <w:r w:rsidRPr="005F171C">
              <w:rPr>
                <w:rStyle w:val="Hyperlink"/>
                <w:rFonts w:ascii="Amasis MT Pro Black" w:hAnsi="Amasis MT Pro Black"/>
                <w:noProof/>
                <w:color w:val="7030A0"/>
                <w:sz w:val="44"/>
                <w:szCs w:val="44"/>
                <w:lang w:val="en-GB"/>
              </w:rPr>
              <w:t>About us</w:t>
            </w:r>
            <w:r w:rsidRPr="005F171C">
              <w:rPr>
                <w:rFonts w:ascii="Amasis MT Pro Black" w:hAnsi="Amasis MT Pro Black"/>
                <w:noProof/>
                <w:webHidden/>
                <w:color w:val="7030A0"/>
                <w:sz w:val="44"/>
                <w:szCs w:val="44"/>
              </w:rPr>
              <w:tab/>
            </w:r>
            <w:r w:rsidRPr="005F171C">
              <w:rPr>
                <w:rFonts w:ascii="Amasis MT Pro Black" w:hAnsi="Amasis MT Pro Black"/>
                <w:noProof/>
                <w:webHidden/>
                <w:color w:val="7030A0"/>
                <w:sz w:val="44"/>
                <w:szCs w:val="44"/>
              </w:rPr>
              <w:fldChar w:fldCharType="begin"/>
            </w:r>
            <w:r w:rsidRPr="005F171C">
              <w:rPr>
                <w:rFonts w:ascii="Amasis MT Pro Black" w:hAnsi="Amasis MT Pro Black"/>
                <w:noProof/>
                <w:webHidden/>
                <w:color w:val="7030A0"/>
                <w:sz w:val="44"/>
                <w:szCs w:val="44"/>
              </w:rPr>
              <w:instrText xml:space="preserve"> PAGEREF _Toc150632906 \h </w:instrText>
            </w:r>
            <w:r w:rsidRPr="005F171C">
              <w:rPr>
                <w:rFonts w:ascii="Amasis MT Pro Black" w:hAnsi="Amasis MT Pro Black"/>
                <w:noProof/>
                <w:webHidden/>
                <w:color w:val="7030A0"/>
                <w:sz w:val="44"/>
                <w:szCs w:val="44"/>
              </w:rPr>
            </w:r>
            <w:r w:rsidRPr="005F171C">
              <w:rPr>
                <w:rFonts w:ascii="Amasis MT Pro Black" w:hAnsi="Amasis MT Pro Black"/>
                <w:noProof/>
                <w:webHidden/>
                <w:color w:val="7030A0"/>
                <w:sz w:val="44"/>
                <w:szCs w:val="44"/>
              </w:rPr>
              <w:fldChar w:fldCharType="separate"/>
            </w:r>
            <w:r w:rsidRPr="005F171C">
              <w:rPr>
                <w:rFonts w:ascii="Amasis MT Pro Black" w:hAnsi="Amasis MT Pro Black"/>
                <w:noProof/>
                <w:webHidden/>
                <w:color w:val="7030A0"/>
                <w:sz w:val="44"/>
                <w:szCs w:val="44"/>
              </w:rPr>
              <w:t>3</w:t>
            </w:r>
            <w:r w:rsidRPr="005F171C">
              <w:rPr>
                <w:rFonts w:ascii="Amasis MT Pro Black" w:hAnsi="Amasis MT Pro Black"/>
                <w:noProof/>
                <w:webHidden/>
                <w:color w:val="7030A0"/>
                <w:sz w:val="44"/>
                <w:szCs w:val="44"/>
              </w:rPr>
              <w:fldChar w:fldCharType="end"/>
            </w:r>
          </w:hyperlink>
        </w:p>
        <w:p w14:paraId="7E33CF76" w14:textId="554974FD" w:rsidR="005F171C" w:rsidRPr="005F171C" w:rsidRDefault="001E1F8B" w:rsidP="005F171C">
          <w:pPr>
            <w:pStyle w:val="TOC1"/>
            <w:tabs>
              <w:tab w:val="right" w:leader="dot" w:pos="9350"/>
            </w:tabs>
            <w:spacing w:line="600" w:lineRule="auto"/>
            <w:rPr>
              <w:rFonts w:ascii="Amasis MT Pro Black" w:eastAsiaTheme="minorEastAsia" w:hAnsi="Amasis MT Pro Black"/>
              <w:noProof/>
              <w:color w:val="7030A0"/>
              <w:sz w:val="44"/>
              <w:szCs w:val="44"/>
            </w:rPr>
          </w:pPr>
          <w:hyperlink w:anchor="_Toc150632907" w:history="1">
            <w:r w:rsidR="005F171C" w:rsidRPr="005F171C">
              <w:rPr>
                <w:rStyle w:val="Hyperlink"/>
                <w:rFonts w:ascii="Amasis MT Pro Black" w:hAnsi="Amasis MT Pro Black"/>
                <w:noProof/>
                <w:color w:val="7030A0"/>
                <w:sz w:val="44"/>
                <w:szCs w:val="44"/>
                <w:lang w:val="en-GB"/>
              </w:rPr>
              <w:t>2.Game Description</w:t>
            </w:r>
            <w:r w:rsidR="005F171C" w:rsidRPr="005F171C">
              <w:rPr>
                <w:rFonts w:ascii="Amasis MT Pro Black" w:hAnsi="Amasis MT Pro Black"/>
                <w:noProof/>
                <w:webHidden/>
                <w:color w:val="7030A0"/>
                <w:sz w:val="44"/>
                <w:szCs w:val="44"/>
              </w:rPr>
              <w:tab/>
            </w:r>
            <w:r w:rsidR="005F171C" w:rsidRPr="005F171C">
              <w:rPr>
                <w:rFonts w:ascii="Amasis MT Pro Black" w:hAnsi="Amasis MT Pro Black"/>
                <w:noProof/>
                <w:webHidden/>
                <w:color w:val="7030A0"/>
                <w:sz w:val="44"/>
                <w:szCs w:val="44"/>
              </w:rPr>
              <w:fldChar w:fldCharType="begin"/>
            </w:r>
            <w:r w:rsidR="005F171C" w:rsidRPr="005F171C">
              <w:rPr>
                <w:rFonts w:ascii="Amasis MT Pro Black" w:hAnsi="Amasis MT Pro Black"/>
                <w:noProof/>
                <w:webHidden/>
                <w:color w:val="7030A0"/>
                <w:sz w:val="44"/>
                <w:szCs w:val="44"/>
              </w:rPr>
              <w:instrText xml:space="preserve"> PAGEREF _Toc150632907 \h </w:instrText>
            </w:r>
            <w:r w:rsidR="005F171C" w:rsidRPr="005F171C">
              <w:rPr>
                <w:rFonts w:ascii="Amasis MT Pro Black" w:hAnsi="Amasis MT Pro Black"/>
                <w:noProof/>
                <w:webHidden/>
                <w:color w:val="7030A0"/>
                <w:sz w:val="44"/>
                <w:szCs w:val="44"/>
              </w:rPr>
            </w:r>
            <w:r w:rsidR="005F171C" w:rsidRPr="005F171C">
              <w:rPr>
                <w:rFonts w:ascii="Amasis MT Pro Black" w:hAnsi="Amasis MT Pro Black"/>
                <w:noProof/>
                <w:webHidden/>
                <w:color w:val="7030A0"/>
                <w:sz w:val="44"/>
                <w:szCs w:val="44"/>
              </w:rPr>
              <w:fldChar w:fldCharType="separate"/>
            </w:r>
            <w:r w:rsidR="005F171C" w:rsidRPr="005F171C">
              <w:rPr>
                <w:rFonts w:ascii="Amasis MT Pro Black" w:hAnsi="Amasis MT Pro Black"/>
                <w:noProof/>
                <w:webHidden/>
                <w:color w:val="7030A0"/>
                <w:sz w:val="44"/>
                <w:szCs w:val="44"/>
              </w:rPr>
              <w:t>3</w:t>
            </w:r>
            <w:r w:rsidR="005F171C" w:rsidRPr="005F171C">
              <w:rPr>
                <w:rFonts w:ascii="Amasis MT Pro Black" w:hAnsi="Amasis MT Pro Black"/>
                <w:noProof/>
                <w:webHidden/>
                <w:color w:val="7030A0"/>
                <w:sz w:val="44"/>
                <w:szCs w:val="44"/>
              </w:rPr>
              <w:fldChar w:fldCharType="end"/>
            </w:r>
          </w:hyperlink>
        </w:p>
        <w:p w14:paraId="24AADC87" w14:textId="5591E7D8" w:rsidR="005F171C" w:rsidRPr="005F171C" w:rsidRDefault="001E1F8B" w:rsidP="005F171C">
          <w:pPr>
            <w:pStyle w:val="TOC1"/>
            <w:tabs>
              <w:tab w:val="right" w:leader="dot" w:pos="9350"/>
            </w:tabs>
            <w:spacing w:line="600" w:lineRule="auto"/>
            <w:rPr>
              <w:rFonts w:ascii="Amasis MT Pro Black" w:eastAsiaTheme="minorEastAsia" w:hAnsi="Amasis MT Pro Black"/>
              <w:noProof/>
              <w:color w:val="7030A0"/>
              <w:sz w:val="44"/>
              <w:szCs w:val="44"/>
            </w:rPr>
          </w:pPr>
          <w:hyperlink w:anchor="_Toc150632908" w:history="1">
            <w:r w:rsidR="005F171C" w:rsidRPr="005F171C">
              <w:rPr>
                <w:rStyle w:val="Hyperlink"/>
                <w:rFonts w:ascii="Amasis MT Pro Black" w:hAnsi="Amasis MT Pro Black"/>
                <w:noProof/>
                <w:color w:val="7030A0"/>
                <w:sz w:val="44"/>
                <w:szCs w:val="44"/>
              </w:rPr>
              <w:t>3.Stages of Realization</w:t>
            </w:r>
            <w:r w:rsidR="005F171C" w:rsidRPr="005F171C">
              <w:rPr>
                <w:rFonts w:ascii="Amasis MT Pro Black" w:hAnsi="Amasis MT Pro Black"/>
                <w:noProof/>
                <w:webHidden/>
                <w:color w:val="7030A0"/>
                <w:sz w:val="44"/>
                <w:szCs w:val="44"/>
              </w:rPr>
              <w:tab/>
            </w:r>
            <w:r w:rsidR="005F171C" w:rsidRPr="005F171C">
              <w:rPr>
                <w:rFonts w:ascii="Amasis MT Pro Black" w:hAnsi="Amasis MT Pro Black"/>
                <w:noProof/>
                <w:webHidden/>
                <w:color w:val="7030A0"/>
                <w:sz w:val="44"/>
                <w:szCs w:val="44"/>
              </w:rPr>
              <w:fldChar w:fldCharType="begin"/>
            </w:r>
            <w:r w:rsidR="005F171C" w:rsidRPr="005F171C">
              <w:rPr>
                <w:rFonts w:ascii="Amasis MT Pro Black" w:hAnsi="Amasis MT Pro Black"/>
                <w:noProof/>
                <w:webHidden/>
                <w:color w:val="7030A0"/>
                <w:sz w:val="44"/>
                <w:szCs w:val="44"/>
              </w:rPr>
              <w:instrText xml:space="preserve"> PAGEREF _Toc150632908 \h </w:instrText>
            </w:r>
            <w:r w:rsidR="005F171C" w:rsidRPr="005F171C">
              <w:rPr>
                <w:rFonts w:ascii="Amasis MT Pro Black" w:hAnsi="Amasis MT Pro Black"/>
                <w:noProof/>
                <w:webHidden/>
                <w:color w:val="7030A0"/>
                <w:sz w:val="44"/>
                <w:szCs w:val="44"/>
              </w:rPr>
            </w:r>
            <w:r w:rsidR="005F171C" w:rsidRPr="005F171C">
              <w:rPr>
                <w:rFonts w:ascii="Amasis MT Pro Black" w:hAnsi="Amasis MT Pro Black"/>
                <w:noProof/>
                <w:webHidden/>
                <w:color w:val="7030A0"/>
                <w:sz w:val="44"/>
                <w:szCs w:val="44"/>
              </w:rPr>
              <w:fldChar w:fldCharType="separate"/>
            </w:r>
            <w:r w:rsidR="005F171C" w:rsidRPr="005F171C">
              <w:rPr>
                <w:rFonts w:ascii="Amasis MT Pro Black" w:hAnsi="Amasis MT Pro Black"/>
                <w:noProof/>
                <w:webHidden/>
                <w:color w:val="7030A0"/>
                <w:sz w:val="44"/>
                <w:szCs w:val="44"/>
              </w:rPr>
              <w:t>3</w:t>
            </w:r>
            <w:r w:rsidR="005F171C" w:rsidRPr="005F171C">
              <w:rPr>
                <w:rFonts w:ascii="Amasis MT Pro Black" w:hAnsi="Amasis MT Pro Black"/>
                <w:noProof/>
                <w:webHidden/>
                <w:color w:val="7030A0"/>
                <w:sz w:val="44"/>
                <w:szCs w:val="44"/>
              </w:rPr>
              <w:fldChar w:fldCharType="end"/>
            </w:r>
          </w:hyperlink>
        </w:p>
        <w:p w14:paraId="49DAE7DB" w14:textId="6ECCB5F4" w:rsidR="005F171C" w:rsidRPr="005F171C" w:rsidRDefault="001E1F8B" w:rsidP="005F171C">
          <w:pPr>
            <w:pStyle w:val="TOC1"/>
            <w:tabs>
              <w:tab w:val="right" w:leader="dot" w:pos="9350"/>
            </w:tabs>
            <w:spacing w:line="600" w:lineRule="auto"/>
            <w:rPr>
              <w:rFonts w:ascii="Amasis MT Pro Black" w:eastAsiaTheme="minorEastAsia" w:hAnsi="Amasis MT Pro Black"/>
              <w:noProof/>
              <w:color w:val="7030A0"/>
              <w:sz w:val="44"/>
              <w:szCs w:val="44"/>
            </w:rPr>
          </w:pPr>
          <w:hyperlink w:anchor="_Toc150632909" w:history="1">
            <w:r w:rsidR="005F171C" w:rsidRPr="005F171C">
              <w:rPr>
                <w:rStyle w:val="Hyperlink"/>
                <w:rFonts w:ascii="Amasis MT Pro Black" w:hAnsi="Amasis MT Pro Black"/>
                <w:noProof/>
                <w:color w:val="7030A0"/>
                <w:sz w:val="44"/>
                <w:szCs w:val="44"/>
              </w:rPr>
              <w:t>4.Used Technologies</w:t>
            </w:r>
            <w:r w:rsidR="005F171C" w:rsidRPr="005F171C">
              <w:rPr>
                <w:rFonts w:ascii="Amasis MT Pro Black" w:hAnsi="Amasis MT Pro Black"/>
                <w:noProof/>
                <w:webHidden/>
                <w:color w:val="7030A0"/>
                <w:sz w:val="44"/>
                <w:szCs w:val="44"/>
              </w:rPr>
              <w:tab/>
            </w:r>
            <w:r w:rsidR="005F171C" w:rsidRPr="005F171C">
              <w:rPr>
                <w:rFonts w:ascii="Amasis MT Pro Black" w:hAnsi="Amasis MT Pro Black"/>
                <w:noProof/>
                <w:webHidden/>
                <w:color w:val="7030A0"/>
                <w:sz w:val="44"/>
                <w:szCs w:val="44"/>
              </w:rPr>
              <w:fldChar w:fldCharType="begin"/>
            </w:r>
            <w:r w:rsidR="005F171C" w:rsidRPr="005F171C">
              <w:rPr>
                <w:rFonts w:ascii="Amasis MT Pro Black" w:hAnsi="Amasis MT Pro Black"/>
                <w:noProof/>
                <w:webHidden/>
                <w:color w:val="7030A0"/>
                <w:sz w:val="44"/>
                <w:szCs w:val="44"/>
              </w:rPr>
              <w:instrText xml:space="preserve"> PAGEREF _Toc150632909 \h </w:instrText>
            </w:r>
            <w:r w:rsidR="005F171C" w:rsidRPr="005F171C">
              <w:rPr>
                <w:rFonts w:ascii="Amasis MT Pro Black" w:hAnsi="Amasis MT Pro Black"/>
                <w:noProof/>
                <w:webHidden/>
                <w:color w:val="7030A0"/>
                <w:sz w:val="44"/>
                <w:szCs w:val="44"/>
              </w:rPr>
            </w:r>
            <w:r w:rsidR="005F171C" w:rsidRPr="005F171C">
              <w:rPr>
                <w:rFonts w:ascii="Amasis MT Pro Black" w:hAnsi="Amasis MT Pro Black"/>
                <w:noProof/>
                <w:webHidden/>
                <w:color w:val="7030A0"/>
                <w:sz w:val="44"/>
                <w:szCs w:val="44"/>
              </w:rPr>
              <w:fldChar w:fldCharType="separate"/>
            </w:r>
            <w:r w:rsidR="005F171C" w:rsidRPr="005F171C">
              <w:rPr>
                <w:rFonts w:ascii="Amasis MT Pro Black" w:hAnsi="Amasis MT Pro Black"/>
                <w:noProof/>
                <w:webHidden/>
                <w:color w:val="7030A0"/>
                <w:sz w:val="44"/>
                <w:szCs w:val="44"/>
              </w:rPr>
              <w:t>3</w:t>
            </w:r>
            <w:r w:rsidR="005F171C" w:rsidRPr="005F171C">
              <w:rPr>
                <w:rFonts w:ascii="Amasis MT Pro Black" w:hAnsi="Amasis MT Pro Black"/>
                <w:noProof/>
                <w:webHidden/>
                <w:color w:val="7030A0"/>
                <w:sz w:val="44"/>
                <w:szCs w:val="44"/>
              </w:rPr>
              <w:fldChar w:fldCharType="end"/>
            </w:r>
          </w:hyperlink>
        </w:p>
        <w:p w14:paraId="6DFD9AF7" w14:textId="50220B82" w:rsidR="005F171C" w:rsidRPr="005F171C" w:rsidRDefault="001E1F8B" w:rsidP="005F171C">
          <w:pPr>
            <w:pStyle w:val="TOC1"/>
            <w:tabs>
              <w:tab w:val="right" w:leader="dot" w:pos="9350"/>
            </w:tabs>
            <w:spacing w:line="600" w:lineRule="auto"/>
            <w:rPr>
              <w:rFonts w:ascii="Amasis MT Pro Black" w:eastAsiaTheme="minorEastAsia" w:hAnsi="Amasis MT Pro Black"/>
              <w:noProof/>
              <w:color w:val="7030A0"/>
              <w:sz w:val="44"/>
              <w:szCs w:val="44"/>
            </w:rPr>
          </w:pPr>
          <w:hyperlink w:anchor="_Toc150632910" w:history="1">
            <w:r w:rsidR="005F171C" w:rsidRPr="005F171C">
              <w:rPr>
                <w:rStyle w:val="Hyperlink"/>
                <w:rFonts w:ascii="Amasis MT Pro Black" w:hAnsi="Amasis MT Pro Black"/>
                <w:noProof/>
                <w:color w:val="7030A0"/>
                <w:sz w:val="44"/>
                <w:szCs w:val="44"/>
              </w:rPr>
              <w:t>5.Functions</w:t>
            </w:r>
            <w:r w:rsidR="005F171C" w:rsidRPr="005F171C">
              <w:rPr>
                <w:rFonts w:ascii="Amasis MT Pro Black" w:hAnsi="Amasis MT Pro Black"/>
                <w:noProof/>
                <w:webHidden/>
                <w:color w:val="7030A0"/>
                <w:sz w:val="44"/>
                <w:szCs w:val="44"/>
              </w:rPr>
              <w:tab/>
            </w:r>
            <w:r w:rsidR="005F171C" w:rsidRPr="005F171C">
              <w:rPr>
                <w:rFonts w:ascii="Amasis MT Pro Black" w:hAnsi="Amasis MT Pro Black"/>
                <w:noProof/>
                <w:webHidden/>
                <w:color w:val="7030A0"/>
                <w:sz w:val="44"/>
                <w:szCs w:val="44"/>
              </w:rPr>
              <w:fldChar w:fldCharType="begin"/>
            </w:r>
            <w:r w:rsidR="005F171C" w:rsidRPr="005F171C">
              <w:rPr>
                <w:rFonts w:ascii="Amasis MT Pro Black" w:hAnsi="Amasis MT Pro Black"/>
                <w:noProof/>
                <w:webHidden/>
                <w:color w:val="7030A0"/>
                <w:sz w:val="44"/>
                <w:szCs w:val="44"/>
              </w:rPr>
              <w:instrText xml:space="preserve"> PAGEREF _Toc150632910 \h </w:instrText>
            </w:r>
            <w:r w:rsidR="005F171C" w:rsidRPr="005F171C">
              <w:rPr>
                <w:rFonts w:ascii="Amasis MT Pro Black" w:hAnsi="Amasis MT Pro Black"/>
                <w:noProof/>
                <w:webHidden/>
                <w:color w:val="7030A0"/>
                <w:sz w:val="44"/>
                <w:szCs w:val="44"/>
              </w:rPr>
            </w:r>
            <w:r w:rsidR="005F171C" w:rsidRPr="005F171C">
              <w:rPr>
                <w:rFonts w:ascii="Amasis MT Pro Black" w:hAnsi="Amasis MT Pro Black"/>
                <w:noProof/>
                <w:webHidden/>
                <w:color w:val="7030A0"/>
                <w:sz w:val="44"/>
                <w:szCs w:val="44"/>
              </w:rPr>
              <w:fldChar w:fldCharType="separate"/>
            </w:r>
            <w:r w:rsidR="005F171C" w:rsidRPr="005F171C">
              <w:rPr>
                <w:rFonts w:ascii="Amasis MT Pro Black" w:hAnsi="Amasis MT Pro Black"/>
                <w:noProof/>
                <w:webHidden/>
                <w:color w:val="7030A0"/>
                <w:sz w:val="44"/>
                <w:szCs w:val="44"/>
              </w:rPr>
              <w:t>3</w:t>
            </w:r>
            <w:r w:rsidR="005F171C" w:rsidRPr="005F171C">
              <w:rPr>
                <w:rFonts w:ascii="Amasis MT Pro Black" w:hAnsi="Amasis MT Pro Black"/>
                <w:noProof/>
                <w:webHidden/>
                <w:color w:val="7030A0"/>
                <w:sz w:val="44"/>
                <w:szCs w:val="44"/>
              </w:rPr>
              <w:fldChar w:fldCharType="end"/>
            </w:r>
          </w:hyperlink>
        </w:p>
        <w:p w14:paraId="4ACC495B" w14:textId="45206CF1" w:rsidR="005F171C" w:rsidRDefault="005F171C" w:rsidP="005F171C">
          <w:pPr>
            <w:spacing w:line="600" w:lineRule="auto"/>
          </w:pPr>
          <w:r w:rsidRPr="005F171C">
            <w:rPr>
              <w:rFonts w:ascii="Amasis MT Pro Black" w:hAnsi="Amasis MT Pro Black"/>
              <w:b/>
              <w:bCs/>
              <w:noProof/>
              <w:color w:val="7030A0"/>
              <w:sz w:val="44"/>
              <w:szCs w:val="44"/>
            </w:rPr>
            <w:fldChar w:fldCharType="end"/>
          </w:r>
        </w:p>
      </w:sdtContent>
    </w:sdt>
    <w:p w14:paraId="2A6A2F54" w14:textId="0F8D09A4" w:rsidR="003F50F8" w:rsidRDefault="003F50F8"/>
    <w:p w14:paraId="3AA8CCF0" w14:textId="44D99A80" w:rsidR="003F50F8" w:rsidRDefault="003F50F8" w:rsidP="00CF349C">
      <w:pPr>
        <w:pStyle w:val="Heading1"/>
      </w:pPr>
      <w:r>
        <w:br w:type="page"/>
      </w:r>
    </w:p>
    <w:p w14:paraId="10B874A1" w14:textId="77777777" w:rsidR="005F171C" w:rsidRPr="00B71A8D" w:rsidRDefault="005F171C" w:rsidP="005F171C">
      <w:pPr>
        <w:pStyle w:val="Heading1"/>
        <w:rPr>
          <w:rFonts w:ascii="Amasis MT Pro Black" w:hAnsi="Amasis MT Pro Black"/>
          <w:b/>
          <w:bCs/>
          <w:color w:val="7030A0"/>
          <w:sz w:val="48"/>
          <w:szCs w:val="48"/>
          <w:lang w:val="en-GB"/>
        </w:rPr>
      </w:pPr>
      <w:r w:rsidRPr="00B71A8D">
        <w:rPr>
          <w:rFonts w:ascii="Amasis MT Pro Black" w:hAnsi="Amasis MT Pro Black"/>
          <w:b/>
          <w:bCs/>
          <w:color w:val="7030A0"/>
          <w:sz w:val="48"/>
          <w:szCs w:val="48"/>
          <w:lang w:val="bg-BG"/>
        </w:rPr>
        <w:lastRenderedPageBreak/>
        <w:t>1.</w:t>
      </w:r>
      <w:r w:rsidRPr="00B71A8D">
        <w:rPr>
          <w:rFonts w:ascii="Amasis MT Pro Black" w:hAnsi="Amasis MT Pro Black"/>
          <w:b/>
          <w:bCs/>
          <w:color w:val="7030A0"/>
          <w:sz w:val="48"/>
          <w:szCs w:val="48"/>
          <w:lang w:val="en-GB"/>
        </w:rPr>
        <w:t>About us</w:t>
      </w:r>
    </w:p>
    <w:p w14:paraId="7CF6ADCF" w14:textId="77777777" w:rsidR="003D171E" w:rsidRPr="003D171E" w:rsidRDefault="003D171E" w:rsidP="003D171E">
      <w:pPr>
        <w:rPr>
          <w:lang w:val="en-GB"/>
        </w:rPr>
      </w:pPr>
    </w:p>
    <w:tbl>
      <w:tblPr>
        <w:tblStyle w:val="TableGrid"/>
        <w:tblW w:w="0" w:type="auto"/>
        <w:tblLook w:val="04A0" w:firstRow="1" w:lastRow="0" w:firstColumn="1" w:lastColumn="0" w:noHBand="0" w:noVBand="1"/>
      </w:tblPr>
      <w:tblGrid>
        <w:gridCol w:w="3116"/>
        <w:gridCol w:w="3117"/>
        <w:gridCol w:w="3117"/>
      </w:tblGrid>
      <w:tr w:rsidR="005F171C" w14:paraId="55D05314" w14:textId="77777777" w:rsidTr="003D171E">
        <w:tc>
          <w:tcPr>
            <w:tcW w:w="3116" w:type="dxa"/>
            <w:shd w:val="clear" w:color="auto" w:fill="D60093"/>
          </w:tcPr>
          <w:p w14:paraId="543F8699" w14:textId="6324445A" w:rsidR="005F171C" w:rsidRPr="003D171E" w:rsidRDefault="005F171C" w:rsidP="003D171E">
            <w:pPr>
              <w:jc w:val="center"/>
              <w:rPr>
                <w:color w:val="FFFFFF" w:themeColor="background1"/>
                <w:sz w:val="40"/>
                <w:szCs w:val="40"/>
                <w:lang w:val="en-GB"/>
              </w:rPr>
            </w:pPr>
            <w:r w:rsidRPr="003D171E">
              <w:rPr>
                <w:color w:val="FFFFFF" w:themeColor="background1"/>
                <w:sz w:val="40"/>
                <w:szCs w:val="40"/>
                <w:lang w:val="en-GB"/>
              </w:rPr>
              <w:t>Name</w:t>
            </w:r>
          </w:p>
        </w:tc>
        <w:tc>
          <w:tcPr>
            <w:tcW w:w="3117" w:type="dxa"/>
            <w:shd w:val="clear" w:color="auto" w:fill="D60093"/>
          </w:tcPr>
          <w:p w14:paraId="241B7D5E" w14:textId="261A1196" w:rsidR="005F171C" w:rsidRPr="003D171E" w:rsidRDefault="005F171C" w:rsidP="003D171E">
            <w:pPr>
              <w:jc w:val="center"/>
              <w:rPr>
                <w:color w:val="FFFFFF" w:themeColor="background1"/>
                <w:sz w:val="40"/>
                <w:szCs w:val="40"/>
                <w:lang w:val="en-GB"/>
              </w:rPr>
            </w:pPr>
            <w:r w:rsidRPr="003D171E">
              <w:rPr>
                <w:color w:val="FFFFFF" w:themeColor="background1"/>
                <w:sz w:val="40"/>
                <w:szCs w:val="40"/>
                <w:lang w:val="en-GB"/>
              </w:rPr>
              <w:t>Role</w:t>
            </w:r>
          </w:p>
        </w:tc>
        <w:tc>
          <w:tcPr>
            <w:tcW w:w="3117" w:type="dxa"/>
            <w:shd w:val="clear" w:color="auto" w:fill="D60093"/>
          </w:tcPr>
          <w:p w14:paraId="4DA53432" w14:textId="611A05AA" w:rsidR="005F171C" w:rsidRPr="003D171E" w:rsidRDefault="005F171C" w:rsidP="003D171E">
            <w:pPr>
              <w:jc w:val="center"/>
              <w:rPr>
                <w:color w:val="FFFFFF" w:themeColor="background1"/>
                <w:sz w:val="40"/>
                <w:szCs w:val="40"/>
                <w:lang w:val="en-GB"/>
              </w:rPr>
            </w:pPr>
            <w:r w:rsidRPr="003D171E">
              <w:rPr>
                <w:color w:val="FFFFFF" w:themeColor="background1"/>
                <w:sz w:val="40"/>
                <w:szCs w:val="40"/>
                <w:lang w:val="en-GB"/>
              </w:rPr>
              <w:t>Grade</w:t>
            </w:r>
          </w:p>
        </w:tc>
      </w:tr>
      <w:tr w:rsidR="005F171C" w14:paraId="099CD02B" w14:textId="77777777" w:rsidTr="003D171E">
        <w:trPr>
          <w:trHeight w:val="107"/>
        </w:trPr>
        <w:tc>
          <w:tcPr>
            <w:tcW w:w="3116" w:type="dxa"/>
            <w:shd w:val="clear" w:color="auto" w:fill="FFCCFF"/>
          </w:tcPr>
          <w:p w14:paraId="34101C34" w14:textId="0ED39984"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Miroslav Ganev</w:t>
            </w:r>
          </w:p>
        </w:tc>
        <w:tc>
          <w:tcPr>
            <w:tcW w:w="3117" w:type="dxa"/>
            <w:shd w:val="clear" w:color="auto" w:fill="FFCCFF"/>
          </w:tcPr>
          <w:p w14:paraId="6916CCFB" w14:textId="04B19E46"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Scrum-trainer</w:t>
            </w:r>
          </w:p>
        </w:tc>
        <w:tc>
          <w:tcPr>
            <w:tcW w:w="3117" w:type="dxa"/>
            <w:shd w:val="clear" w:color="auto" w:fill="FFCCFF"/>
          </w:tcPr>
          <w:p w14:paraId="2AC2AE13" w14:textId="402A58D1"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10A</w:t>
            </w:r>
          </w:p>
        </w:tc>
      </w:tr>
      <w:tr w:rsidR="005F171C" w14:paraId="63BED2C8" w14:textId="77777777" w:rsidTr="005F171C">
        <w:tc>
          <w:tcPr>
            <w:tcW w:w="3116" w:type="dxa"/>
          </w:tcPr>
          <w:p w14:paraId="5FEABD1D" w14:textId="63B14FD5"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Lazar Apostolov</w:t>
            </w:r>
          </w:p>
        </w:tc>
        <w:tc>
          <w:tcPr>
            <w:tcW w:w="3117" w:type="dxa"/>
          </w:tcPr>
          <w:p w14:paraId="4B65E3EA" w14:textId="04C1DDCA"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Front-end developer</w:t>
            </w:r>
          </w:p>
        </w:tc>
        <w:tc>
          <w:tcPr>
            <w:tcW w:w="3117" w:type="dxa"/>
          </w:tcPr>
          <w:p w14:paraId="1EE574CE" w14:textId="1ACE8C78"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10B</w:t>
            </w:r>
          </w:p>
        </w:tc>
      </w:tr>
      <w:tr w:rsidR="005F171C" w14:paraId="1321063B" w14:textId="77777777" w:rsidTr="003D171E">
        <w:tc>
          <w:tcPr>
            <w:tcW w:w="3116" w:type="dxa"/>
            <w:shd w:val="clear" w:color="auto" w:fill="FFCCFF"/>
          </w:tcPr>
          <w:p w14:paraId="2AA93B98" w14:textId="083D2D68"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Georgi Ivanov</w:t>
            </w:r>
          </w:p>
        </w:tc>
        <w:tc>
          <w:tcPr>
            <w:tcW w:w="3117" w:type="dxa"/>
            <w:shd w:val="clear" w:color="auto" w:fill="FFCCFF"/>
          </w:tcPr>
          <w:p w14:paraId="395FF024" w14:textId="3FB66E23"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Back-end developer</w:t>
            </w:r>
          </w:p>
        </w:tc>
        <w:tc>
          <w:tcPr>
            <w:tcW w:w="3117" w:type="dxa"/>
            <w:shd w:val="clear" w:color="auto" w:fill="FFCCFF"/>
          </w:tcPr>
          <w:p w14:paraId="308C5837" w14:textId="3311C47C"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10V</w:t>
            </w:r>
          </w:p>
        </w:tc>
      </w:tr>
      <w:tr w:rsidR="005F171C" w14:paraId="4E86E7C8" w14:textId="77777777" w:rsidTr="005F171C">
        <w:tc>
          <w:tcPr>
            <w:tcW w:w="3116" w:type="dxa"/>
          </w:tcPr>
          <w:p w14:paraId="74F8CD83" w14:textId="0599D432"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Teodor Tanev</w:t>
            </w:r>
          </w:p>
        </w:tc>
        <w:tc>
          <w:tcPr>
            <w:tcW w:w="3117" w:type="dxa"/>
          </w:tcPr>
          <w:p w14:paraId="07F110C1" w14:textId="148293D1"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Back-end developer</w:t>
            </w:r>
          </w:p>
        </w:tc>
        <w:tc>
          <w:tcPr>
            <w:tcW w:w="3117" w:type="dxa"/>
          </w:tcPr>
          <w:p w14:paraId="461C80D3" w14:textId="054A6005" w:rsidR="005F171C" w:rsidRPr="003D171E" w:rsidRDefault="005F171C" w:rsidP="003D171E">
            <w:pPr>
              <w:jc w:val="center"/>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pPr>
            <w:r w:rsidRPr="003D171E">
              <w:rPr>
                <w:color w:val="993366"/>
                <w:sz w:val="32"/>
                <w:szCs w:val="32"/>
                <w:lang w:val="en-GB"/>
                <w14:textFill>
                  <w14:gradFill>
                    <w14:gsLst>
                      <w14:gs w14:pos="0">
                        <w14:srgbClr w14:val="993366">
                          <w14:shade w14:val="30000"/>
                          <w14:satMod w14:val="115000"/>
                        </w14:srgbClr>
                      </w14:gs>
                      <w14:gs w14:pos="50000">
                        <w14:srgbClr w14:val="993366">
                          <w14:shade w14:val="67500"/>
                          <w14:satMod w14:val="115000"/>
                        </w14:srgbClr>
                      </w14:gs>
                      <w14:gs w14:pos="100000">
                        <w14:srgbClr w14:val="993366">
                          <w14:shade w14:val="100000"/>
                          <w14:satMod w14:val="115000"/>
                        </w14:srgbClr>
                      </w14:gs>
                    </w14:gsLst>
                    <w14:path w14:path="circle">
                      <w14:fillToRect w14:l="100000" w14:t="0" w14:r="0" w14:b="100000"/>
                    </w14:path>
                  </w14:gradFill>
                </w14:textFill>
              </w:rPr>
              <w:t>10G</w:t>
            </w:r>
          </w:p>
        </w:tc>
      </w:tr>
    </w:tbl>
    <w:p w14:paraId="7B911909" w14:textId="77777777" w:rsidR="005F171C" w:rsidRPr="005F171C" w:rsidRDefault="005F171C" w:rsidP="005F171C">
      <w:pPr>
        <w:rPr>
          <w:lang w:val="en-GB"/>
        </w:rPr>
      </w:pPr>
    </w:p>
    <w:p w14:paraId="0B62CE85" w14:textId="46C5309A" w:rsidR="0097423C" w:rsidRPr="00B71A8D" w:rsidRDefault="005F171C" w:rsidP="0097423C">
      <w:pPr>
        <w:pStyle w:val="Heading1"/>
        <w:rPr>
          <w:rFonts w:ascii="Amasis MT Pro Black" w:hAnsi="Amasis MT Pro Black"/>
          <w:b/>
          <w:bCs/>
          <w:color w:val="7030A0"/>
          <w:sz w:val="48"/>
          <w:szCs w:val="48"/>
          <w:lang w:val="en-GB"/>
        </w:rPr>
      </w:pPr>
      <w:r w:rsidRPr="00B71A8D">
        <w:rPr>
          <w:rFonts w:ascii="Amasis MT Pro Black" w:hAnsi="Amasis MT Pro Black"/>
          <w:b/>
          <w:bCs/>
          <w:color w:val="7030A0"/>
          <w:sz w:val="48"/>
          <w:szCs w:val="48"/>
          <w:lang w:val="en-GB"/>
        </w:rPr>
        <w:t>2.Game Description</w:t>
      </w:r>
    </w:p>
    <w:p w14:paraId="47912105" w14:textId="77777777" w:rsidR="0097423C" w:rsidRPr="00B71A8D" w:rsidRDefault="0097423C" w:rsidP="0097423C">
      <w:pPr>
        <w:rPr>
          <w:color w:val="7030A0"/>
          <w:lang w:val="en-GB"/>
        </w:rPr>
      </w:pPr>
    </w:p>
    <w:p w14:paraId="28365D5F" w14:textId="48A8BF6E" w:rsidR="0097423C" w:rsidRPr="00B71A8D" w:rsidRDefault="0097423C" w:rsidP="0097423C">
      <w:pPr>
        <w:rPr>
          <w:color w:val="7030A0"/>
          <w:sz w:val="32"/>
          <w:szCs w:val="32"/>
          <w:lang w:val="en-GB"/>
        </w:rPr>
      </w:pPr>
      <w:r w:rsidRPr="00B71A8D">
        <w:rPr>
          <w:color w:val="7030A0"/>
          <w:sz w:val="32"/>
          <w:szCs w:val="32"/>
          <w:lang w:val="en-GB"/>
        </w:rPr>
        <w:t>There were times when people decided to get better, to change themselves to a better reality and a different lifestyle, so that's why they all gathered all the trash on the planet together and put them on a big recycling ship. But the big ship crashed on an iceberg and all the garbage went floating in the ocean. Your task is to gather all the leftovers of the trash by completing chemistry and biology problems and questions. Good luck saving the whole planet ECO pirate.</w:t>
      </w:r>
    </w:p>
    <w:p w14:paraId="64A97A21" w14:textId="77777777" w:rsidR="0097423C" w:rsidRPr="0097423C" w:rsidRDefault="0097423C" w:rsidP="0097423C">
      <w:pPr>
        <w:rPr>
          <w:color w:val="D60093"/>
          <w:sz w:val="32"/>
          <w:szCs w:val="32"/>
          <w:lang w:val="en-GB"/>
        </w:rPr>
      </w:pPr>
    </w:p>
    <w:p w14:paraId="491F331E" w14:textId="77777777" w:rsidR="005F171C" w:rsidRPr="00B71A8D" w:rsidRDefault="005F171C" w:rsidP="005F171C">
      <w:pPr>
        <w:pStyle w:val="Heading1"/>
        <w:rPr>
          <w:rFonts w:ascii="Amasis MT Pro Black" w:hAnsi="Amasis MT Pro Black"/>
          <w:b/>
          <w:bCs/>
          <w:color w:val="7030A0"/>
          <w:sz w:val="48"/>
          <w:szCs w:val="48"/>
        </w:rPr>
      </w:pPr>
      <w:r w:rsidRPr="00B71A8D">
        <w:rPr>
          <w:rFonts w:ascii="Amasis MT Pro Black" w:hAnsi="Amasis MT Pro Black"/>
          <w:b/>
          <w:bCs/>
          <w:color w:val="7030A0"/>
          <w:sz w:val="48"/>
          <w:szCs w:val="48"/>
        </w:rPr>
        <w:t>3.Stages of Realization</w:t>
      </w:r>
    </w:p>
    <w:p w14:paraId="744B271D" w14:textId="77777777" w:rsidR="0097423C" w:rsidRPr="00B71A8D" w:rsidRDefault="0097423C" w:rsidP="0097423C">
      <w:pPr>
        <w:rPr>
          <w:color w:val="7030A0"/>
        </w:rPr>
      </w:pPr>
    </w:p>
    <w:p w14:paraId="40B776D0" w14:textId="30126A40" w:rsidR="0097423C" w:rsidRPr="00B71A8D" w:rsidRDefault="0097423C" w:rsidP="0097423C">
      <w:pPr>
        <w:rPr>
          <w:color w:val="7030A0"/>
          <w:sz w:val="32"/>
          <w:szCs w:val="32"/>
          <w:vertAlign w:val="superscript"/>
        </w:rPr>
      </w:pPr>
      <w:r w:rsidRPr="00B71A8D">
        <w:rPr>
          <w:color w:val="7030A0"/>
          <w:sz w:val="32"/>
          <w:szCs w:val="32"/>
        </w:rPr>
        <w:t>1</w:t>
      </w:r>
      <w:r w:rsidRPr="00B71A8D">
        <w:rPr>
          <w:color w:val="7030A0"/>
          <w:sz w:val="32"/>
          <w:szCs w:val="32"/>
          <w:vertAlign w:val="superscript"/>
        </w:rPr>
        <w:t>st</w:t>
      </w:r>
      <w:r w:rsidRPr="00B71A8D">
        <w:rPr>
          <w:color w:val="7030A0"/>
          <w:sz w:val="32"/>
          <w:szCs w:val="32"/>
        </w:rPr>
        <w:t xml:space="preserve"> Week – Creating logo and discussing ideas about the game.</w:t>
      </w:r>
    </w:p>
    <w:p w14:paraId="569DEB34" w14:textId="7DF16090" w:rsidR="0097423C" w:rsidRPr="00B71A8D" w:rsidRDefault="0097423C" w:rsidP="0097423C">
      <w:pPr>
        <w:rPr>
          <w:color w:val="7030A0"/>
          <w:sz w:val="32"/>
          <w:szCs w:val="32"/>
        </w:rPr>
      </w:pPr>
      <w:r w:rsidRPr="00B71A8D">
        <w:rPr>
          <w:color w:val="7030A0"/>
          <w:sz w:val="32"/>
          <w:szCs w:val="32"/>
        </w:rPr>
        <w:t>2</w:t>
      </w:r>
      <w:r w:rsidRPr="00B71A8D">
        <w:rPr>
          <w:color w:val="7030A0"/>
          <w:sz w:val="32"/>
          <w:szCs w:val="32"/>
          <w:vertAlign w:val="superscript"/>
        </w:rPr>
        <w:t>nd</w:t>
      </w:r>
      <w:r w:rsidRPr="00B71A8D">
        <w:rPr>
          <w:color w:val="7030A0"/>
          <w:sz w:val="32"/>
          <w:szCs w:val="32"/>
        </w:rPr>
        <w:t xml:space="preserve"> Week – Making basic game’s design and creating our main character.</w:t>
      </w:r>
    </w:p>
    <w:p w14:paraId="3C37914A" w14:textId="2F5E0F8D" w:rsidR="0097423C" w:rsidRPr="00B71A8D" w:rsidRDefault="0097423C" w:rsidP="0097423C">
      <w:pPr>
        <w:rPr>
          <w:color w:val="7030A0"/>
          <w:sz w:val="32"/>
          <w:szCs w:val="32"/>
        </w:rPr>
      </w:pPr>
      <w:r w:rsidRPr="00B71A8D">
        <w:rPr>
          <w:color w:val="7030A0"/>
          <w:sz w:val="32"/>
          <w:szCs w:val="32"/>
        </w:rPr>
        <w:t>3</w:t>
      </w:r>
      <w:r w:rsidRPr="00B71A8D">
        <w:rPr>
          <w:color w:val="7030A0"/>
          <w:sz w:val="32"/>
          <w:szCs w:val="32"/>
          <w:vertAlign w:val="superscript"/>
        </w:rPr>
        <w:t>rd</w:t>
      </w:r>
      <w:r w:rsidRPr="00B71A8D">
        <w:rPr>
          <w:color w:val="7030A0"/>
          <w:sz w:val="32"/>
          <w:szCs w:val="32"/>
        </w:rPr>
        <w:t xml:space="preserve"> Week – Implementing our game idea through code.</w:t>
      </w:r>
    </w:p>
    <w:p w14:paraId="69BB6CD4" w14:textId="194E96E0" w:rsidR="0097423C" w:rsidRPr="00B71A8D" w:rsidRDefault="0097423C" w:rsidP="0097423C">
      <w:pPr>
        <w:rPr>
          <w:color w:val="7030A0"/>
          <w:sz w:val="32"/>
          <w:szCs w:val="32"/>
        </w:rPr>
      </w:pPr>
      <w:r w:rsidRPr="00B71A8D">
        <w:rPr>
          <w:color w:val="7030A0"/>
          <w:sz w:val="32"/>
          <w:szCs w:val="32"/>
        </w:rPr>
        <w:t>4</w:t>
      </w:r>
      <w:r w:rsidRPr="00B71A8D">
        <w:rPr>
          <w:color w:val="7030A0"/>
          <w:sz w:val="32"/>
          <w:szCs w:val="32"/>
          <w:vertAlign w:val="superscript"/>
        </w:rPr>
        <w:t>th</w:t>
      </w:r>
      <w:r w:rsidRPr="00B71A8D">
        <w:rPr>
          <w:color w:val="7030A0"/>
          <w:sz w:val="32"/>
          <w:szCs w:val="32"/>
        </w:rPr>
        <w:t xml:space="preserve"> Week </w:t>
      </w:r>
      <w:r w:rsidR="00C30F6F">
        <w:rPr>
          <w:color w:val="7030A0"/>
          <w:sz w:val="32"/>
          <w:szCs w:val="32"/>
        </w:rPr>
        <w:t xml:space="preserve">– </w:t>
      </w:r>
      <w:r w:rsidRPr="00B71A8D">
        <w:rPr>
          <w:color w:val="7030A0"/>
          <w:sz w:val="32"/>
          <w:szCs w:val="32"/>
        </w:rPr>
        <w:t>Finishing the game and making documentation.</w:t>
      </w:r>
    </w:p>
    <w:p w14:paraId="42BB7336" w14:textId="77777777" w:rsidR="0097423C" w:rsidRPr="00B71A8D" w:rsidRDefault="0097423C" w:rsidP="0097423C">
      <w:pPr>
        <w:rPr>
          <w:color w:val="7030A0"/>
        </w:rPr>
      </w:pPr>
    </w:p>
    <w:p w14:paraId="26DF6BA4" w14:textId="4683AEE6" w:rsidR="005F171C" w:rsidRPr="00B71A8D" w:rsidRDefault="005F171C" w:rsidP="005F171C">
      <w:pPr>
        <w:pStyle w:val="Heading1"/>
        <w:rPr>
          <w:rFonts w:ascii="Amasis MT Pro Black" w:hAnsi="Amasis MT Pro Black"/>
          <w:b/>
          <w:bCs/>
          <w:color w:val="7030A0"/>
          <w:sz w:val="48"/>
          <w:szCs w:val="48"/>
        </w:rPr>
      </w:pPr>
      <w:r w:rsidRPr="00B71A8D">
        <w:rPr>
          <w:rFonts w:ascii="Amasis MT Pro Black" w:hAnsi="Amasis MT Pro Black"/>
          <w:b/>
          <w:bCs/>
          <w:color w:val="7030A0"/>
          <w:sz w:val="48"/>
          <w:szCs w:val="48"/>
        </w:rPr>
        <w:lastRenderedPageBreak/>
        <w:t>4.Used Technologies</w:t>
      </w:r>
    </w:p>
    <w:p w14:paraId="46D3E0B6" w14:textId="77777777" w:rsidR="00B71A8D" w:rsidRPr="00B71A8D" w:rsidRDefault="00B71A8D" w:rsidP="00B71A8D">
      <w:pPr>
        <w:rPr>
          <w:color w:val="7030A0"/>
        </w:rPr>
      </w:pPr>
    </w:p>
    <w:p w14:paraId="195A1914" w14:textId="30A7FB74" w:rsidR="0097423C" w:rsidRPr="00B71A8D" w:rsidRDefault="0097423C" w:rsidP="0097423C">
      <w:pPr>
        <w:pStyle w:val="ListParagraph"/>
        <w:numPr>
          <w:ilvl w:val="0"/>
          <w:numId w:val="1"/>
        </w:numPr>
        <w:rPr>
          <w:color w:val="7030A0"/>
          <w:sz w:val="32"/>
          <w:szCs w:val="32"/>
        </w:rPr>
      </w:pPr>
      <w:r w:rsidRPr="00B71A8D">
        <w:rPr>
          <w:color w:val="7030A0"/>
          <w:sz w:val="32"/>
          <w:szCs w:val="32"/>
        </w:rPr>
        <w:t>GitHub – for the project synchronization.</w:t>
      </w:r>
    </w:p>
    <w:p w14:paraId="0C3FBF82" w14:textId="06240F34" w:rsidR="0097423C" w:rsidRPr="00B71A8D" w:rsidRDefault="0097423C" w:rsidP="0097423C">
      <w:pPr>
        <w:pStyle w:val="ListParagraph"/>
        <w:numPr>
          <w:ilvl w:val="0"/>
          <w:numId w:val="1"/>
        </w:numPr>
        <w:rPr>
          <w:color w:val="7030A0"/>
          <w:sz w:val="32"/>
          <w:szCs w:val="32"/>
        </w:rPr>
      </w:pPr>
      <w:r w:rsidRPr="00B71A8D">
        <w:rPr>
          <w:color w:val="7030A0"/>
          <w:sz w:val="32"/>
          <w:szCs w:val="32"/>
        </w:rPr>
        <w:t>Git – to commit our changes.</w:t>
      </w:r>
    </w:p>
    <w:p w14:paraId="1E6B0F54" w14:textId="13ED6AC8" w:rsidR="0097423C" w:rsidRPr="00B71A8D" w:rsidRDefault="0097423C" w:rsidP="0097423C">
      <w:pPr>
        <w:pStyle w:val="ListParagraph"/>
        <w:numPr>
          <w:ilvl w:val="0"/>
          <w:numId w:val="1"/>
        </w:numPr>
        <w:rPr>
          <w:color w:val="7030A0"/>
          <w:sz w:val="32"/>
          <w:szCs w:val="32"/>
        </w:rPr>
      </w:pPr>
      <w:r w:rsidRPr="00B71A8D">
        <w:rPr>
          <w:color w:val="7030A0"/>
          <w:sz w:val="32"/>
          <w:szCs w:val="32"/>
        </w:rPr>
        <w:t>C++ - for creating the game.</w:t>
      </w:r>
    </w:p>
    <w:p w14:paraId="705B255C" w14:textId="587F6668" w:rsidR="0097423C" w:rsidRPr="00B71A8D" w:rsidRDefault="0097423C" w:rsidP="0097423C">
      <w:pPr>
        <w:pStyle w:val="ListParagraph"/>
        <w:numPr>
          <w:ilvl w:val="0"/>
          <w:numId w:val="1"/>
        </w:numPr>
        <w:rPr>
          <w:color w:val="7030A0"/>
          <w:sz w:val="32"/>
          <w:szCs w:val="32"/>
        </w:rPr>
      </w:pPr>
      <w:proofErr w:type="spellStart"/>
      <w:r w:rsidRPr="00B71A8D">
        <w:rPr>
          <w:color w:val="7030A0"/>
          <w:sz w:val="32"/>
          <w:szCs w:val="32"/>
        </w:rPr>
        <w:t>Raylib</w:t>
      </w:r>
      <w:proofErr w:type="spellEnd"/>
      <w:r w:rsidRPr="00B71A8D">
        <w:rPr>
          <w:color w:val="7030A0"/>
          <w:sz w:val="32"/>
          <w:szCs w:val="32"/>
        </w:rPr>
        <w:t xml:space="preserve"> – for game visualization.</w:t>
      </w:r>
    </w:p>
    <w:p w14:paraId="7618064F" w14:textId="2D40B698" w:rsidR="0097423C" w:rsidRPr="00B71A8D" w:rsidRDefault="00C0699C" w:rsidP="0097423C">
      <w:pPr>
        <w:pStyle w:val="ListParagraph"/>
        <w:numPr>
          <w:ilvl w:val="0"/>
          <w:numId w:val="1"/>
        </w:numPr>
        <w:rPr>
          <w:color w:val="7030A0"/>
          <w:sz w:val="32"/>
          <w:szCs w:val="32"/>
        </w:rPr>
      </w:pPr>
      <w:r>
        <w:rPr>
          <w:color w:val="7030A0"/>
          <w:sz w:val="32"/>
          <w:szCs w:val="32"/>
        </w:rPr>
        <w:t>Adobe</w:t>
      </w:r>
      <w:r w:rsidR="0097423C" w:rsidRPr="00B71A8D">
        <w:rPr>
          <w:color w:val="7030A0"/>
          <w:sz w:val="32"/>
          <w:szCs w:val="32"/>
        </w:rPr>
        <w:t xml:space="preserve"> – for creating the logo.</w:t>
      </w:r>
    </w:p>
    <w:p w14:paraId="6A31F5CE" w14:textId="0043610C" w:rsidR="0097423C" w:rsidRPr="00B71A8D" w:rsidRDefault="0097423C" w:rsidP="0097423C">
      <w:pPr>
        <w:pStyle w:val="ListParagraph"/>
        <w:numPr>
          <w:ilvl w:val="0"/>
          <w:numId w:val="1"/>
        </w:numPr>
        <w:rPr>
          <w:color w:val="7030A0"/>
          <w:sz w:val="32"/>
          <w:szCs w:val="32"/>
        </w:rPr>
      </w:pPr>
      <w:r w:rsidRPr="00B71A8D">
        <w:rPr>
          <w:color w:val="7030A0"/>
          <w:sz w:val="32"/>
          <w:szCs w:val="32"/>
        </w:rPr>
        <w:t xml:space="preserve">Power Point – </w:t>
      </w:r>
      <w:r w:rsidR="00B71A8D" w:rsidRPr="00B71A8D">
        <w:rPr>
          <w:color w:val="7030A0"/>
          <w:sz w:val="32"/>
          <w:szCs w:val="32"/>
        </w:rPr>
        <w:t>for creating the presentation.</w:t>
      </w:r>
    </w:p>
    <w:p w14:paraId="71377ACD" w14:textId="69C08D8D" w:rsidR="00B71A8D" w:rsidRPr="00B71A8D" w:rsidRDefault="0097423C" w:rsidP="00B71A8D">
      <w:pPr>
        <w:pStyle w:val="ListParagraph"/>
        <w:numPr>
          <w:ilvl w:val="0"/>
          <w:numId w:val="1"/>
        </w:numPr>
        <w:rPr>
          <w:color w:val="7030A0"/>
          <w:sz w:val="32"/>
          <w:szCs w:val="32"/>
        </w:rPr>
      </w:pPr>
      <w:r w:rsidRPr="00B71A8D">
        <w:rPr>
          <w:color w:val="7030A0"/>
          <w:sz w:val="32"/>
          <w:szCs w:val="32"/>
        </w:rPr>
        <w:t xml:space="preserve">Word – </w:t>
      </w:r>
      <w:r w:rsidR="00B71A8D" w:rsidRPr="00B71A8D">
        <w:rPr>
          <w:color w:val="7030A0"/>
          <w:sz w:val="32"/>
          <w:szCs w:val="32"/>
        </w:rPr>
        <w:t>for creating the documentation.</w:t>
      </w:r>
    </w:p>
    <w:p w14:paraId="768BBF65" w14:textId="01195CE9" w:rsidR="0097423C" w:rsidRPr="00B71A8D" w:rsidRDefault="0097423C" w:rsidP="0097423C">
      <w:pPr>
        <w:pStyle w:val="ListParagraph"/>
        <w:numPr>
          <w:ilvl w:val="0"/>
          <w:numId w:val="1"/>
        </w:numPr>
        <w:rPr>
          <w:color w:val="7030A0"/>
          <w:sz w:val="32"/>
          <w:szCs w:val="32"/>
        </w:rPr>
      </w:pPr>
      <w:r w:rsidRPr="00B71A8D">
        <w:rPr>
          <w:color w:val="7030A0"/>
          <w:sz w:val="32"/>
          <w:szCs w:val="32"/>
        </w:rPr>
        <w:t xml:space="preserve">Excel – </w:t>
      </w:r>
      <w:r w:rsidR="00B71A8D" w:rsidRPr="00B71A8D">
        <w:rPr>
          <w:color w:val="7030A0"/>
          <w:sz w:val="32"/>
          <w:szCs w:val="32"/>
        </w:rPr>
        <w:t>for creating the QA documentation.</w:t>
      </w:r>
    </w:p>
    <w:p w14:paraId="6C91D746" w14:textId="77777777" w:rsidR="0097423C" w:rsidRPr="00B71A8D" w:rsidRDefault="0097423C" w:rsidP="0097423C">
      <w:pPr>
        <w:pStyle w:val="ListParagraph"/>
        <w:rPr>
          <w:color w:val="7030A0"/>
        </w:rPr>
      </w:pPr>
    </w:p>
    <w:p w14:paraId="713BD6B8" w14:textId="79CF7599" w:rsidR="003F50F8" w:rsidRPr="00B71A8D" w:rsidRDefault="005F171C" w:rsidP="005F171C">
      <w:pPr>
        <w:pStyle w:val="Heading1"/>
        <w:rPr>
          <w:rFonts w:ascii="Amasis MT Pro Black" w:hAnsi="Amasis MT Pro Black"/>
          <w:b/>
          <w:bCs/>
          <w:color w:val="7030A0"/>
        </w:rPr>
      </w:pPr>
      <w:r w:rsidRPr="00B71A8D">
        <w:rPr>
          <w:rFonts w:ascii="Amasis MT Pro Black" w:hAnsi="Amasis MT Pro Black"/>
          <w:b/>
          <w:bCs/>
          <w:color w:val="7030A0"/>
          <w:sz w:val="48"/>
          <w:szCs w:val="48"/>
        </w:rPr>
        <w:t>5.Functions</w:t>
      </w:r>
    </w:p>
    <w:p w14:paraId="4FCE5DAB" w14:textId="738F2D53" w:rsidR="005F171C" w:rsidRPr="00B71A8D" w:rsidRDefault="005F171C" w:rsidP="005F171C">
      <w:pPr>
        <w:rPr>
          <w:color w:val="7030A0"/>
        </w:rPr>
      </w:pPr>
    </w:p>
    <w:tbl>
      <w:tblPr>
        <w:tblStyle w:val="PlainTable2"/>
        <w:tblpPr w:leftFromText="180" w:rightFromText="180" w:vertAnchor="text" w:horzAnchor="margin" w:tblpY="316"/>
        <w:tblW w:w="0" w:type="auto"/>
        <w:tblLook w:val="04A0" w:firstRow="1" w:lastRow="0" w:firstColumn="1" w:lastColumn="0" w:noHBand="0" w:noVBand="1"/>
      </w:tblPr>
      <w:tblGrid>
        <w:gridCol w:w="4675"/>
        <w:gridCol w:w="4675"/>
      </w:tblGrid>
      <w:tr w:rsidR="008E0BBE" w14:paraId="05A09D84" w14:textId="77777777" w:rsidTr="008E0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7030A0"/>
          </w:tcPr>
          <w:p w14:paraId="21BBF2F0" w14:textId="77777777" w:rsidR="008E0BBE" w:rsidRPr="00741671" w:rsidRDefault="008E0BBE" w:rsidP="008E0BBE">
            <w:pPr>
              <w:rPr>
                <w:b w:val="0"/>
                <w:bCs w:val="0"/>
                <w:noProof/>
                <w:color w:val="CC0066"/>
                <w:sz w:val="32"/>
                <w:szCs w:val="32"/>
              </w:rPr>
            </w:pPr>
            <w:r w:rsidRPr="00741671">
              <w:rPr>
                <w:b w:val="0"/>
                <w:bCs w:val="0"/>
                <w:noProof/>
                <w:color w:val="CC0066"/>
                <w:sz w:val="32"/>
                <w:szCs w:val="32"/>
              </w:rPr>
              <w:t>Function</w:t>
            </w:r>
          </w:p>
        </w:tc>
        <w:tc>
          <w:tcPr>
            <w:tcW w:w="4675" w:type="dxa"/>
            <w:shd w:val="clear" w:color="auto" w:fill="7030A0"/>
          </w:tcPr>
          <w:p w14:paraId="4263B196" w14:textId="77777777" w:rsidR="008E0BBE" w:rsidRPr="00741671" w:rsidRDefault="008E0BBE" w:rsidP="008E0BBE">
            <w:pPr>
              <w:cnfStyle w:val="100000000000" w:firstRow="1" w:lastRow="0" w:firstColumn="0" w:lastColumn="0" w:oddVBand="0" w:evenVBand="0" w:oddHBand="0" w:evenHBand="0" w:firstRowFirstColumn="0" w:firstRowLastColumn="0" w:lastRowFirstColumn="0" w:lastRowLastColumn="0"/>
              <w:rPr>
                <w:b w:val="0"/>
                <w:bCs w:val="0"/>
                <w:noProof/>
                <w:color w:val="CC0066"/>
                <w:sz w:val="32"/>
                <w:szCs w:val="32"/>
              </w:rPr>
            </w:pPr>
            <w:r w:rsidRPr="00741671">
              <w:rPr>
                <w:b w:val="0"/>
                <w:bCs w:val="0"/>
                <w:noProof/>
                <w:color w:val="CC0066"/>
                <w:sz w:val="32"/>
                <w:szCs w:val="32"/>
              </w:rPr>
              <w:t>Action</w:t>
            </w:r>
          </w:p>
        </w:tc>
      </w:tr>
      <w:tr w:rsidR="008E0BBE" w14:paraId="3D35D012" w14:textId="77777777" w:rsidTr="008E0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CCFF"/>
          </w:tcPr>
          <w:p w14:paraId="7DC77225" w14:textId="77777777" w:rsidR="008E0BBE" w:rsidRDefault="008E0BBE" w:rsidP="008E0BBE">
            <w:pPr>
              <w:jc w:val="center"/>
              <w:rPr>
                <w:noProof/>
                <w:color w:val="7030A0"/>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init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tc>
        <w:tc>
          <w:tcPr>
            <w:tcW w:w="4675" w:type="dxa"/>
            <w:shd w:val="clear" w:color="auto" w:fill="FFCCFF"/>
          </w:tcPr>
          <w:p w14:paraId="6772E130" w14:textId="77777777" w:rsidR="008E0BBE" w:rsidRPr="006703D3" w:rsidRDefault="008E0BBE" w:rsidP="008E0BBE">
            <w:pPr>
              <w:tabs>
                <w:tab w:val="left" w:pos="1080"/>
              </w:tabs>
              <w:jc w:val="center"/>
              <w:cnfStyle w:val="000000100000" w:firstRow="0" w:lastRow="0" w:firstColumn="0" w:lastColumn="0" w:oddVBand="0" w:evenVBand="0" w:oddHBand="1" w:evenHBand="0" w:firstRowFirstColumn="0" w:firstRowLastColumn="0" w:lastRowFirstColumn="0" w:lastRowLastColumn="0"/>
              <w:rPr>
                <w:noProof/>
                <w:color w:val="CC0066"/>
              </w:rPr>
            </w:pPr>
            <w:r w:rsidRPr="006703D3">
              <w:rPr>
                <w:rFonts w:ascii="Cascadia Mono" w:hAnsi="Cascadia Mono" w:cs="Cascadia Mono"/>
                <w:color w:val="CC0066"/>
                <w:kern w:val="0"/>
                <w:sz w:val="19"/>
                <w:szCs w:val="19"/>
              </w:rPr>
              <w:t>Makes the size of the screen during the whole game and locks the FPS to 60</w:t>
            </w:r>
          </w:p>
        </w:tc>
      </w:tr>
      <w:tr w:rsidR="008E0BBE" w14:paraId="4A373213" w14:textId="77777777" w:rsidTr="008E0BBE">
        <w:tc>
          <w:tcPr>
            <w:cnfStyle w:val="001000000000" w:firstRow="0" w:lastRow="0" w:firstColumn="1" w:lastColumn="0" w:oddVBand="0" w:evenVBand="0" w:oddHBand="0" w:evenHBand="0" w:firstRowFirstColumn="0" w:firstRowLastColumn="0" w:lastRowFirstColumn="0" w:lastRowLastColumn="0"/>
            <w:tcW w:w="4675" w:type="dxa"/>
            <w:shd w:val="clear" w:color="auto" w:fill="FF99CC"/>
          </w:tcPr>
          <w:p w14:paraId="547C1004" w14:textId="77777777" w:rsidR="008E0BBE" w:rsidRDefault="008E0BBE" w:rsidP="008E0BBE">
            <w:pPr>
              <w:jc w:val="center"/>
              <w:rPr>
                <w:noProof/>
                <w:color w:val="7030A0"/>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game(</w:t>
            </w:r>
            <w:proofErr w:type="gramEnd"/>
            <w:r>
              <w:rPr>
                <w:rFonts w:ascii="Cascadia Mono" w:hAnsi="Cascadia Mono" w:cs="Cascadia Mono"/>
                <w:color w:val="000000"/>
                <w:kern w:val="0"/>
                <w:sz w:val="19"/>
                <w:szCs w:val="19"/>
              </w:rPr>
              <w:t>);</w:t>
            </w:r>
          </w:p>
        </w:tc>
        <w:tc>
          <w:tcPr>
            <w:tcW w:w="4675" w:type="dxa"/>
            <w:shd w:val="clear" w:color="auto" w:fill="FF99CC"/>
          </w:tcPr>
          <w:p w14:paraId="367F3C40" w14:textId="77777777" w:rsidR="008E0BBE" w:rsidRPr="006703D3" w:rsidRDefault="008E0BBE" w:rsidP="008E0BBE">
            <w:pPr>
              <w:jc w:val="center"/>
              <w:cnfStyle w:val="000000000000" w:firstRow="0" w:lastRow="0" w:firstColumn="0" w:lastColumn="0" w:oddVBand="0" w:evenVBand="0" w:oddHBand="0" w:evenHBand="0" w:firstRowFirstColumn="0" w:firstRowLastColumn="0" w:lastRowFirstColumn="0" w:lastRowLastColumn="0"/>
              <w:rPr>
                <w:noProof/>
                <w:color w:val="CC0066"/>
              </w:rPr>
            </w:pPr>
            <w:r w:rsidRPr="006703D3">
              <w:rPr>
                <w:rFonts w:ascii="Cascadia Mono" w:hAnsi="Cascadia Mono" w:cs="Cascadia Mono"/>
                <w:color w:val="CC0066"/>
                <w:kern w:val="0"/>
                <w:sz w:val="19"/>
                <w:szCs w:val="19"/>
              </w:rPr>
              <w:t>Opens the game</w:t>
            </w:r>
          </w:p>
        </w:tc>
      </w:tr>
      <w:tr w:rsidR="008E0BBE" w14:paraId="7A1E573D" w14:textId="77777777" w:rsidTr="008E0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CCFF"/>
          </w:tcPr>
          <w:p w14:paraId="4288E00A" w14:textId="77777777" w:rsidR="008E0BBE" w:rsidRDefault="008E0BBE" w:rsidP="008E0BBE">
            <w:pPr>
              <w:jc w:val="center"/>
              <w:rPr>
                <w:noProof/>
                <w:color w:val="7030A0"/>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rulesFunction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tc>
        <w:tc>
          <w:tcPr>
            <w:tcW w:w="4675" w:type="dxa"/>
            <w:shd w:val="clear" w:color="auto" w:fill="FFCCFF"/>
          </w:tcPr>
          <w:p w14:paraId="1807B102" w14:textId="77777777" w:rsidR="008E0BBE" w:rsidRPr="006703D3" w:rsidRDefault="008E0BBE" w:rsidP="008E0BBE">
            <w:pPr>
              <w:jc w:val="center"/>
              <w:cnfStyle w:val="000000100000" w:firstRow="0" w:lastRow="0" w:firstColumn="0" w:lastColumn="0" w:oddVBand="0" w:evenVBand="0" w:oddHBand="1" w:evenHBand="0" w:firstRowFirstColumn="0" w:firstRowLastColumn="0" w:lastRowFirstColumn="0" w:lastRowLastColumn="0"/>
              <w:rPr>
                <w:noProof/>
                <w:color w:val="CC0066"/>
              </w:rPr>
            </w:pPr>
            <w:r w:rsidRPr="006703D3">
              <w:rPr>
                <w:rFonts w:ascii="Cascadia Mono" w:hAnsi="Cascadia Mono" w:cs="Cascadia Mono"/>
                <w:color w:val="CC0066"/>
                <w:kern w:val="0"/>
                <w:sz w:val="19"/>
                <w:szCs w:val="19"/>
              </w:rPr>
              <w:t>Open the rules menu</w:t>
            </w:r>
          </w:p>
        </w:tc>
      </w:tr>
      <w:tr w:rsidR="008E0BBE" w14:paraId="30E358DD" w14:textId="77777777" w:rsidTr="008E0BBE">
        <w:tc>
          <w:tcPr>
            <w:cnfStyle w:val="001000000000" w:firstRow="0" w:lastRow="0" w:firstColumn="1" w:lastColumn="0" w:oddVBand="0" w:evenVBand="0" w:oddHBand="0" w:evenHBand="0" w:firstRowFirstColumn="0" w:firstRowLastColumn="0" w:lastRowFirstColumn="0" w:lastRowLastColumn="0"/>
            <w:tcW w:w="4675" w:type="dxa"/>
            <w:shd w:val="clear" w:color="auto" w:fill="FF99CC"/>
          </w:tcPr>
          <w:p w14:paraId="7905C43B" w14:textId="77777777" w:rsidR="008E0BBE" w:rsidRDefault="008E0BBE" w:rsidP="008E0BBE">
            <w:pPr>
              <w:jc w:val="center"/>
              <w:rPr>
                <w:noProof/>
                <w:color w:val="7030A0"/>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mainMenu</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tc>
        <w:tc>
          <w:tcPr>
            <w:tcW w:w="4675" w:type="dxa"/>
            <w:shd w:val="clear" w:color="auto" w:fill="FF99CC"/>
          </w:tcPr>
          <w:p w14:paraId="6D45FC0C" w14:textId="77777777" w:rsidR="008E0BBE" w:rsidRPr="006703D3" w:rsidRDefault="008E0BBE" w:rsidP="008E0BBE">
            <w:pPr>
              <w:jc w:val="center"/>
              <w:cnfStyle w:val="000000000000" w:firstRow="0" w:lastRow="0" w:firstColumn="0" w:lastColumn="0" w:oddVBand="0" w:evenVBand="0" w:oddHBand="0" w:evenHBand="0" w:firstRowFirstColumn="0" w:firstRowLastColumn="0" w:lastRowFirstColumn="0" w:lastRowLastColumn="0"/>
              <w:rPr>
                <w:noProof/>
                <w:color w:val="CC0066"/>
              </w:rPr>
            </w:pPr>
            <w:r w:rsidRPr="006703D3">
              <w:rPr>
                <w:rFonts w:ascii="Cascadia Mono" w:hAnsi="Cascadia Mono" w:cs="Cascadia Mono"/>
                <w:color w:val="CC0066"/>
                <w:kern w:val="0"/>
                <w:sz w:val="19"/>
                <w:szCs w:val="19"/>
              </w:rPr>
              <w:t>Open the main menu</w:t>
            </w:r>
          </w:p>
        </w:tc>
      </w:tr>
      <w:tr w:rsidR="008E0BBE" w14:paraId="21F6211E" w14:textId="77777777" w:rsidTr="008E0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CCFF"/>
          </w:tcPr>
          <w:p w14:paraId="1CD4DD8B" w14:textId="77777777" w:rsidR="008E0BBE" w:rsidRDefault="008E0BBE" w:rsidP="008E0BBE">
            <w:pPr>
              <w:jc w:val="center"/>
              <w:rPr>
                <w:noProof/>
                <w:color w:val="7030A0"/>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randomQuestion(</w:t>
            </w:r>
            <w:proofErr w:type="gramEnd"/>
            <w:r>
              <w:rPr>
                <w:rFonts w:ascii="Cascadia Mono" w:hAnsi="Cascadia Mono" w:cs="Cascadia Mono"/>
                <w:color w:val="000000"/>
                <w:kern w:val="0"/>
                <w:sz w:val="19"/>
                <w:szCs w:val="19"/>
              </w:rPr>
              <w:t>);</w:t>
            </w:r>
          </w:p>
        </w:tc>
        <w:tc>
          <w:tcPr>
            <w:tcW w:w="4675" w:type="dxa"/>
            <w:shd w:val="clear" w:color="auto" w:fill="FFCCFF"/>
          </w:tcPr>
          <w:p w14:paraId="2D43ED5F" w14:textId="77777777" w:rsidR="008E0BBE" w:rsidRPr="006703D3" w:rsidRDefault="008E0BBE" w:rsidP="008E0BBE">
            <w:pPr>
              <w:jc w:val="center"/>
              <w:cnfStyle w:val="000000100000" w:firstRow="0" w:lastRow="0" w:firstColumn="0" w:lastColumn="0" w:oddVBand="0" w:evenVBand="0" w:oddHBand="1" w:evenHBand="0" w:firstRowFirstColumn="0" w:firstRowLastColumn="0" w:lastRowFirstColumn="0" w:lastRowLastColumn="0"/>
              <w:rPr>
                <w:noProof/>
                <w:color w:val="CC0066"/>
              </w:rPr>
            </w:pPr>
            <w:r w:rsidRPr="006703D3">
              <w:rPr>
                <w:rFonts w:ascii="Cascadia Mono" w:hAnsi="Cascadia Mono" w:cs="Cascadia Mono"/>
                <w:color w:val="CC0066"/>
                <w:kern w:val="0"/>
                <w:sz w:val="19"/>
                <w:szCs w:val="19"/>
              </w:rPr>
              <w:t xml:space="preserve">Selects a random question from </w:t>
            </w:r>
            <w:proofErr w:type="spellStart"/>
            <w:r w:rsidRPr="006703D3">
              <w:rPr>
                <w:rFonts w:ascii="Cascadia Mono" w:hAnsi="Cascadia Mono" w:cs="Cascadia Mono"/>
                <w:color w:val="CC0066"/>
                <w:kern w:val="0"/>
                <w:sz w:val="19"/>
                <w:szCs w:val="19"/>
              </w:rPr>
              <w:t>questionsArr</w:t>
            </w:r>
            <w:proofErr w:type="spellEnd"/>
          </w:p>
        </w:tc>
      </w:tr>
      <w:tr w:rsidR="008E0BBE" w14:paraId="2184F1E9" w14:textId="77777777" w:rsidTr="008E0BBE">
        <w:tc>
          <w:tcPr>
            <w:cnfStyle w:val="001000000000" w:firstRow="0" w:lastRow="0" w:firstColumn="1" w:lastColumn="0" w:oddVBand="0" w:evenVBand="0" w:oddHBand="0" w:evenHBand="0" w:firstRowFirstColumn="0" w:firstRowLastColumn="0" w:lastRowFirstColumn="0" w:lastRowLastColumn="0"/>
            <w:tcW w:w="4675" w:type="dxa"/>
            <w:shd w:val="clear" w:color="auto" w:fill="FF99CC"/>
          </w:tcPr>
          <w:p w14:paraId="7A6139F0" w14:textId="77777777" w:rsidR="008E0BBE" w:rsidRDefault="008E0BBE" w:rsidP="008E0BBE">
            <w:pPr>
              <w:jc w:val="center"/>
              <w:rPr>
                <w:noProof/>
                <w:color w:val="7030A0"/>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removeQuestion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tc>
        <w:tc>
          <w:tcPr>
            <w:tcW w:w="4675" w:type="dxa"/>
            <w:shd w:val="clear" w:color="auto" w:fill="FF99CC"/>
          </w:tcPr>
          <w:p w14:paraId="7EF8954F" w14:textId="77777777" w:rsidR="008E0BBE" w:rsidRPr="006703D3" w:rsidRDefault="008E0BBE" w:rsidP="008E0BBE">
            <w:pPr>
              <w:jc w:val="center"/>
              <w:cnfStyle w:val="000000000000" w:firstRow="0" w:lastRow="0" w:firstColumn="0" w:lastColumn="0" w:oddVBand="0" w:evenVBand="0" w:oddHBand="0" w:evenHBand="0" w:firstRowFirstColumn="0" w:firstRowLastColumn="0" w:lastRowFirstColumn="0" w:lastRowLastColumn="0"/>
              <w:rPr>
                <w:noProof/>
                <w:color w:val="CC0066"/>
              </w:rPr>
            </w:pPr>
            <w:r w:rsidRPr="006703D3">
              <w:rPr>
                <w:rFonts w:ascii="Cascadia Mono" w:hAnsi="Cascadia Mono" w:cs="Cascadia Mono"/>
                <w:color w:val="CC0066"/>
                <w:kern w:val="0"/>
                <w:sz w:val="19"/>
                <w:szCs w:val="19"/>
              </w:rPr>
              <w:t>Makes it impossible to have the same question twice</w:t>
            </w:r>
          </w:p>
        </w:tc>
      </w:tr>
      <w:tr w:rsidR="008E0BBE" w14:paraId="09753992" w14:textId="77777777" w:rsidTr="008E0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CCFF"/>
          </w:tcPr>
          <w:p w14:paraId="04413504" w14:textId="77777777" w:rsidR="008E0BBE" w:rsidRDefault="008E0BBE" w:rsidP="008E0BBE">
            <w:pPr>
              <w:autoSpaceDE w:val="0"/>
              <w:autoSpaceDN w:val="0"/>
              <w:adjustRightInd w:val="0"/>
              <w:jc w:val="center"/>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taskTr1(</w:t>
            </w:r>
            <w:proofErr w:type="gramStart"/>
            <w:r>
              <w:rPr>
                <w:rFonts w:ascii="Cascadia Mono" w:hAnsi="Cascadia Mono" w:cs="Cascadia Mono"/>
                <w:color w:val="000000"/>
                <w:kern w:val="0"/>
                <w:sz w:val="19"/>
                <w:szCs w:val="19"/>
              </w:rPr>
              <w:t>);</w:t>
            </w:r>
            <w:proofErr w:type="gramEnd"/>
          </w:p>
          <w:p w14:paraId="549B84DD" w14:textId="77777777" w:rsidR="008E0BBE" w:rsidRDefault="008E0BBE" w:rsidP="008E0BBE">
            <w:pPr>
              <w:autoSpaceDE w:val="0"/>
              <w:autoSpaceDN w:val="0"/>
              <w:adjustRightInd w:val="0"/>
              <w:jc w:val="center"/>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taskTr2(</w:t>
            </w:r>
            <w:proofErr w:type="gramStart"/>
            <w:r>
              <w:rPr>
                <w:rFonts w:ascii="Cascadia Mono" w:hAnsi="Cascadia Mono" w:cs="Cascadia Mono"/>
                <w:color w:val="000000"/>
                <w:kern w:val="0"/>
                <w:sz w:val="19"/>
                <w:szCs w:val="19"/>
              </w:rPr>
              <w:t>);</w:t>
            </w:r>
            <w:proofErr w:type="gramEnd"/>
          </w:p>
          <w:p w14:paraId="6D44E4C7" w14:textId="77777777" w:rsidR="008E0BBE" w:rsidRDefault="008E0BBE" w:rsidP="008E0BBE">
            <w:pPr>
              <w:autoSpaceDE w:val="0"/>
              <w:autoSpaceDN w:val="0"/>
              <w:adjustRightInd w:val="0"/>
              <w:jc w:val="center"/>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taskTr3(</w:t>
            </w:r>
            <w:proofErr w:type="gramStart"/>
            <w:r>
              <w:rPr>
                <w:rFonts w:ascii="Cascadia Mono" w:hAnsi="Cascadia Mono" w:cs="Cascadia Mono"/>
                <w:color w:val="000000"/>
                <w:kern w:val="0"/>
                <w:sz w:val="19"/>
                <w:szCs w:val="19"/>
              </w:rPr>
              <w:t>);</w:t>
            </w:r>
            <w:proofErr w:type="gramEnd"/>
          </w:p>
          <w:p w14:paraId="0709A5F9" w14:textId="77777777" w:rsidR="008E0BBE" w:rsidRDefault="008E0BBE" w:rsidP="008E0BBE">
            <w:pPr>
              <w:autoSpaceDE w:val="0"/>
              <w:autoSpaceDN w:val="0"/>
              <w:adjustRightInd w:val="0"/>
              <w:jc w:val="center"/>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taskTr4(</w:t>
            </w:r>
            <w:proofErr w:type="gramStart"/>
            <w:r>
              <w:rPr>
                <w:rFonts w:ascii="Cascadia Mono" w:hAnsi="Cascadia Mono" w:cs="Cascadia Mono"/>
                <w:color w:val="000000"/>
                <w:kern w:val="0"/>
                <w:sz w:val="19"/>
                <w:szCs w:val="19"/>
              </w:rPr>
              <w:t>);</w:t>
            </w:r>
            <w:proofErr w:type="gramEnd"/>
          </w:p>
          <w:p w14:paraId="183108B7" w14:textId="77777777" w:rsidR="008E0BBE" w:rsidRDefault="008E0BBE" w:rsidP="008E0BBE">
            <w:pPr>
              <w:autoSpaceDE w:val="0"/>
              <w:autoSpaceDN w:val="0"/>
              <w:adjustRightInd w:val="0"/>
              <w:jc w:val="center"/>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taskTr5(</w:t>
            </w:r>
            <w:proofErr w:type="gramStart"/>
            <w:r>
              <w:rPr>
                <w:rFonts w:ascii="Cascadia Mono" w:hAnsi="Cascadia Mono" w:cs="Cascadia Mono"/>
                <w:color w:val="000000"/>
                <w:kern w:val="0"/>
                <w:sz w:val="19"/>
                <w:szCs w:val="19"/>
              </w:rPr>
              <w:t>);</w:t>
            </w:r>
            <w:proofErr w:type="gramEnd"/>
          </w:p>
          <w:p w14:paraId="2C28245B" w14:textId="77777777" w:rsidR="008E0BBE" w:rsidRDefault="008E0BBE" w:rsidP="008E0BBE">
            <w:pPr>
              <w:autoSpaceDE w:val="0"/>
              <w:autoSpaceDN w:val="0"/>
              <w:adjustRightInd w:val="0"/>
              <w:jc w:val="center"/>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taskTr6(</w:t>
            </w:r>
            <w:proofErr w:type="gramStart"/>
            <w:r>
              <w:rPr>
                <w:rFonts w:ascii="Cascadia Mono" w:hAnsi="Cascadia Mono" w:cs="Cascadia Mono"/>
                <w:color w:val="000000"/>
                <w:kern w:val="0"/>
                <w:sz w:val="19"/>
                <w:szCs w:val="19"/>
              </w:rPr>
              <w:t>);</w:t>
            </w:r>
            <w:proofErr w:type="gramEnd"/>
          </w:p>
          <w:p w14:paraId="1B0782AA" w14:textId="77777777" w:rsidR="008E0BBE" w:rsidRDefault="008E0BBE" w:rsidP="008E0BBE">
            <w:pPr>
              <w:autoSpaceDE w:val="0"/>
              <w:autoSpaceDN w:val="0"/>
              <w:adjustRightInd w:val="0"/>
              <w:jc w:val="center"/>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taskTr7(</w:t>
            </w:r>
            <w:proofErr w:type="gramStart"/>
            <w:r>
              <w:rPr>
                <w:rFonts w:ascii="Cascadia Mono" w:hAnsi="Cascadia Mono" w:cs="Cascadia Mono"/>
                <w:color w:val="000000"/>
                <w:kern w:val="0"/>
                <w:sz w:val="19"/>
                <w:szCs w:val="19"/>
              </w:rPr>
              <w:t>);</w:t>
            </w:r>
            <w:proofErr w:type="gramEnd"/>
          </w:p>
          <w:p w14:paraId="0A2C71CD" w14:textId="77777777" w:rsidR="008E0BBE" w:rsidRDefault="008E0BBE" w:rsidP="008E0BBE">
            <w:pPr>
              <w:jc w:val="center"/>
              <w:rPr>
                <w:noProof/>
                <w:color w:val="7030A0"/>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taskTr8();</w:t>
            </w:r>
          </w:p>
        </w:tc>
        <w:tc>
          <w:tcPr>
            <w:tcW w:w="4675" w:type="dxa"/>
            <w:shd w:val="clear" w:color="auto" w:fill="FFCCFF"/>
          </w:tcPr>
          <w:p w14:paraId="6616883B" w14:textId="77777777" w:rsidR="008E0BBE" w:rsidRPr="006703D3" w:rsidRDefault="008E0BBE" w:rsidP="008E0BBE">
            <w:pPr>
              <w:jc w:val="center"/>
              <w:cnfStyle w:val="000000100000" w:firstRow="0" w:lastRow="0" w:firstColumn="0" w:lastColumn="0" w:oddVBand="0" w:evenVBand="0" w:oddHBand="1" w:evenHBand="0" w:firstRowFirstColumn="0" w:firstRowLastColumn="0" w:lastRowFirstColumn="0" w:lastRowLastColumn="0"/>
              <w:rPr>
                <w:noProof/>
                <w:color w:val="CC0066"/>
              </w:rPr>
            </w:pPr>
            <w:r w:rsidRPr="006703D3">
              <w:rPr>
                <w:rFonts w:ascii="Cascadia Mono" w:hAnsi="Cascadia Mono" w:cs="Cascadia Mono"/>
                <w:color w:val="CC0066"/>
                <w:kern w:val="0"/>
                <w:sz w:val="19"/>
                <w:szCs w:val="19"/>
              </w:rPr>
              <w:t xml:space="preserve">There are eight functions for the eight </w:t>
            </w:r>
            <w:proofErr w:type="spellStart"/>
            <w:r w:rsidRPr="006703D3">
              <w:rPr>
                <w:rFonts w:ascii="Cascadia Mono" w:hAnsi="Cascadia Mono" w:cs="Cascadia Mono"/>
                <w:color w:val="CC0066"/>
                <w:kern w:val="0"/>
                <w:sz w:val="19"/>
                <w:szCs w:val="19"/>
              </w:rPr>
              <w:t>trahses</w:t>
            </w:r>
            <w:proofErr w:type="spellEnd"/>
            <w:r w:rsidRPr="006703D3">
              <w:rPr>
                <w:rFonts w:ascii="Cascadia Mono" w:hAnsi="Cascadia Mono" w:cs="Cascadia Mono"/>
                <w:color w:val="CC0066"/>
                <w:kern w:val="0"/>
                <w:sz w:val="19"/>
                <w:szCs w:val="19"/>
              </w:rPr>
              <w:t xml:space="preserve"> which give the question</w:t>
            </w:r>
          </w:p>
        </w:tc>
      </w:tr>
      <w:tr w:rsidR="008E0BBE" w14:paraId="2B62715C" w14:textId="77777777" w:rsidTr="008E0BBE">
        <w:tc>
          <w:tcPr>
            <w:cnfStyle w:val="001000000000" w:firstRow="0" w:lastRow="0" w:firstColumn="1" w:lastColumn="0" w:oddVBand="0" w:evenVBand="0" w:oddHBand="0" w:evenHBand="0" w:firstRowFirstColumn="0" w:firstRowLastColumn="0" w:lastRowFirstColumn="0" w:lastRowLastColumn="0"/>
            <w:tcW w:w="4675" w:type="dxa"/>
            <w:shd w:val="clear" w:color="auto" w:fill="FF99CC"/>
          </w:tcPr>
          <w:p w14:paraId="712E4C5C" w14:textId="77777777" w:rsidR="008E0BBE" w:rsidRDefault="008E0BBE" w:rsidP="008E0BBE">
            <w:pPr>
              <w:jc w:val="center"/>
              <w:rPr>
                <w:noProof/>
                <w:color w:val="7030A0"/>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gameWon(</w:t>
            </w:r>
            <w:proofErr w:type="gramEnd"/>
            <w:r>
              <w:rPr>
                <w:rFonts w:ascii="Cascadia Mono" w:hAnsi="Cascadia Mono" w:cs="Cascadia Mono"/>
                <w:color w:val="000000"/>
                <w:kern w:val="0"/>
                <w:sz w:val="19"/>
                <w:szCs w:val="19"/>
              </w:rPr>
              <w:t>);</w:t>
            </w:r>
          </w:p>
        </w:tc>
        <w:tc>
          <w:tcPr>
            <w:tcW w:w="4675" w:type="dxa"/>
            <w:shd w:val="clear" w:color="auto" w:fill="FF99CC"/>
          </w:tcPr>
          <w:p w14:paraId="183459B7" w14:textId="77777777" w:rsidR="008E0BBE" w:rsidRPr="006703D3" w:rsidRDefault="008E0BBE" w:rsidP="008E0BBE">
            <w:pPr>
              <w:jc w:val="center"/>
              <w:cnfStyle w:val="000000000000" w:firstRow="0" w:lastRow="0" w:firstColumn="0" w:lastColumn="0" w:oddVBand="0" w:evenVBand="0" w:oddHBand="0" w:evenHBand="0" w:firstRowFirstColumn="0" w:firstRowLastColumn="0" w:lastRowFirstColumn="0" w:lastRowLastColumn="0"/>
              <w:rPr>
                <w:noProof/>
                <w:color w:val="CC0066"/>
              </w:rPr>
            </w:pPr>
            <w:r w:rsidRPr="006703D3">
              <w:rPr>
                <w:rFonts w:ascii="Cascadia Mono" w:hAnsi="Cascadia Mono" w:cs="Cascadia Mono"/>
                <w:color w:val="CC0066"/>
                <w:kern w:val="0"/>
                <w:sz w:val="19"/>
                <w:szCs w:val="19"/>
              </w:rPr>
              <w:t>The function which sends you to the game won menu</w:t>
            </w:r>
          </w:p>
        </w:tc>
      </w:tr>
      <w:tr w:rsidR="008E0BBE" w14:paraId="5E18E2BA" w14:textId="77777777" w:rsidTr="008E0BB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675" w:type="dxa"/>
            <w:shd w:val="clear" w:color="auto" w:fill="FFCCFF"/>
          </w:tcPr>
          <w:p w14:paraId="7AA3B2E1" w14:textId="77777777" w:rsidR="008E0BBE" w:rsidRDefault="008E0BBE" w:rsidP="008E0BBE">
            <w:pPr>
              <w:jc w:val="center"/>
              <w:rPr>
                <w:noProof/>
                <w:color w:val="7030A0"/>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gameOver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tc>
        <w:tc>
          <w:tcPr>
            <w:tcW w:w="4675" w:type="dxa"/>
            <w:shd w:val="clear" w:color="auto" w:fill="FFCCFF"/>
          </w:tcPr>
          <w:p w14:paraId="7512677B" w14:textId="77777777" w:rsidR="008E0BBE" w:rsidRPr="006703D3" w:rsidRDefault="008E0BBE" w:rsidP="008E0BBE">
            <w:pPr>
              <w:jc w:val="center"/>
              <w:cnfStyle w:val="000000100000" w:firstRow="0" w:lastRow="0" w:firstColumn="0" w:lastColumn="0" w:oddVBand="0" w:evenVBand="0" w:oddHBand="1" w:evenHBand="0" w:firstRowFirstColumn="0" w:firstRowLastColumn="0" w:lastRowFirstColumn="0" w:lastRowLastColumn="0"/>
              <w:rPr>
                <w:noProof/>
                <w:color w:val="CC0066"/>
              </w:rPr>
            </w:pPr>
            <w:r w:rsidRPr="006703D3">
              <w:rPr>
                <w:rFonts w:ascii="Cascadia Mono" w:hAnsi="Cascadia Mono" w:cs="Cascadia Mono"/>
                <w:color w:val="CC0066"/>
                <w:kern w:val="0"/>
                <w:sz w:val="19"/>
                <w:szCs w:val="19"/>
              </w:rPr>
              <w:t>The function which sends you to the game over menu</w:t>
            </w:r>
          </w:p>
        </w:tc>
      </w:tr>
    </w:tbl>
    <w:p w14:paraId="072E74C7" w14:textId="77777777" w:rsidR="00FC5265" w:rsidRDefault="005F171C">
      <w:pPr>
        <w:rPr>
          <w:noProof/>
          <w:color w:val="7030A0"/>
        </w:rPr>
      </w:pPr>
      <w:r w:rsidRPr="00B71A8D">
        <w:rPr>
          <w:color w:val="7030A0"/>
        </w:rPr>
        <w:br w:type="page"/>
      </w:r>
    </w:p>
    <w:p w14:paraId="65CBEC73" w14:textId="389A013E" w:rsidR="00584606" w:rsidRDefault="00584606">
      <w:pPr>
        <w:rPr>
          <w:noProof/>
          <w:color w:val="7030A0"/>
        </w:rPr>
      </w:pPr>
    </w:p>
    <w:p w14:paraId="7F95F1DF" w14:textId="3C17CFE6" w:rsidR="00584606" w:rsidRPr="00584606" w:rsidRDefault="00584606" w:rsidP="00584606">
      <w:pPr>
        <w:pStyle w:val="Heading1"/>
        <w:rPr>
          <w:rFonts w:ascii="Amasis MT Pro Black" w:hAnsi="Amasis MT Pro Black"/>
          <w:noProof/>
          <w:color w:val="7030A0"/>
          <w:sz w:val="48"/>
          <w:szCs w:val="48"/>
        </w:rPr>
      </w:pPr>
      <w:r w:rsidRPr="00584606">
        <w:rPr>
          <w:rFonts w:ascii="Amasis MT Pro Black" w:hAnsi="Amasis MT Pro Black"/>
          <w:noProof/>
          <w:color w:val="7030A0"/>
          <w:sz w:val="48"/>
          <w:szCs w:val="48"/>
        </w:rPr>
        <w:t>6.Block Scheme</w:t>
      </w:r>
    </w:p>
    <w:p w14:paraId="0B75BF02" w14:textId="77777777" w:rsidR="00584606" w:rsidRDefault="00584606">
      <w:pPr>
        <w:rPr>
          <w:noProof/>
          <w:color w:val="7030A0"/>
        </w:rPr>
      </w:pPr>
    </w:p>
    <w:p w14:paraId="165E5732" w14:textId="5F59E5C9" w:rsidR="005F171C" w:rsidRPr="001E1F8B" w:rsidRDefault="00584606" w:rsidP="005F171C">
      <w:pPr>
        <w:rPr>
          <w:color w:val="7030A0"/>
        </w:rPr>
      </w:pPr>
      <w:r>
        <w:rPr>
          <w:noProof/>
          <w:color w:val="7030A0"/>
        </w:rPr>
        <w:drawing>
          <wp:inline distT="0" distB="0" distL="0" distR="0" wp14:anchorId="3C08B600" wp14:editId="11311805">
            <wp:extent cx="6134100" cy="7078980"/>
            <wp:effectExtent l="0" t="0" r="0" b="7620"/>
            <wp:docPr id="1522975756" name="Picture 2" descr="A black background with pin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75756" name="Picture 2" descr="A black background with pink rectang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34310" cy="7079222"/>
                    </a:xfrm>
                    <a:prstGeom prst="rect">
                      <a:avLst/>
                    </a:prstGeom>
                  </pic:spPr>
                </pic:pic>
              </a:graphicData>
            </a:graphic>
          </wp:inline>
        </w:drawing>
      </w:r>
    </w:p>
    <w:sectPr w:rsidR="005F171C" w:rsidRPr="001E1F8B" w:rsidSect="003F50F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wistedLines2" w:sz="18" w:space="24" w:color="CC3399"/>
        <w:left w:val="twistedLines2" w:sz="18" w:space="24" w:color="CC3399"/>
        <w:bottom w:val="twistedLines2" w:sz="18" w:space="24" w:color="CC3399"/>
        <w:right w:val="twistedLines2" w:sz="18" w:space="24" w:color="CC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5AE0F" w14:textId="77777777" w:rsidR="00DA0044" w:rsidRDefault="00DA0044" w:rsidP="005F171C">
      <w:pPr>
        <w:spacing w:after="0" w:line="240" w:lineRule="auto"/>
      </w:pPr>
      <w:r>
        <w:separator/>
      </w:r>
    </w:p>
  </w:endnote>
  <w:endnote w:type="continuationSeparator" w:id="0">
    <w:p w14:paraId="55DD2BC7" w14:textId="77777777" w:rsidR="00DA0044" w:rsidRDefault="00DA0044" w:rsidP="005F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86C2" w14:textId="77777777" w:rsidR="00103268" w:rsidRDefault="00103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6BA3" w14:textId="77777777" w:rsidR="00103268" w:rsidRDefault="001032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3378" w14:textId="77777777" w:rsidR="00103268" w:rsidRDefault="00103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7C1E2" w14:textId="77777777" w:rsidR="00DA0044" w:rsidRDefault="00DA0044" w:rsidP="005F171C">
      <w:pPr>
        <w:spacing w:after="0" w:line="240" w:lineRule="auto"/>
      </w:pPr>
      <w:r>
        <w:separator/>
      </w:r>
    </w:p>
  </w:footnote>
  <w:footnote w:type="continuationSeparator" w:id="0">
    <w:p w14:paraId="1C3F1EB2" w14:textId="77777777" w:rsidR="00DA0044" w:rsidRDefault="00DA0044" w:rsidP="005F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BDA9" w14:textId="44EBBDA4" w:rsidR="00103268" w:rsidRDefault="001E1F8B">
    <w:pPr>
      <w:pStyle w:val="Header"/>
    </w:pPr>
    <w:r>
      <w:rPr>
        <w:noProof/>
      </w:rPr>
      <w:pict w14:anchorId="22D70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5950719" o:spid="_x0000_s1029" type="#_x0000_t75" style="position:absolute;margin-left:0;margin-top:0;width:1919.1pt;height:882.2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3BA0" w14:textId="2E2553D5" w:rsidR="00103268" w:rsidRDefault="001E1F8B">
    <w:pPr>
      <w:pStyle w:val="Header"/>
    </w:pPr>
    <w:r>
      <w:rPr>
        <w:noProof/>
      </w:rPr>
      <w:pict w14:anchorId="690DD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5950720" o:spid="_x0000_s1030" type="#_x0000_t75" style="position:absolute;margin-left:0;margin-top:0;width:1919.1pt;height:882.2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7BCB" w14:textId="5D0BCAC6" w:rsidR="00103268" w:rsidRDefault="001E1F8B">
    <w:pPr>
      <w:pStyle w:val="Header"/>
    </w:pPr>
    <w:r>
      <w:rPr>
        <w:noProof/>
      </w:rPr>
      <w:pict w14:anchorId="286EF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5950718" o:spid="_x0000_s1028" type="#_x0000_t75" style="position:absolute;margin-left:0;margin-top:0;width:1919.1pt;height:882.2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96717"/>
    <w:multiLevelType w:val="hybridMultilevel"/>
    <w:tmpl w:val="55005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8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F8"/>
    <w:rsid w:val="000B1386"/>
    <w:rsid w:val="00103268"/>
    <w:rsid w:val="001E1F8B"/>
    <w:rsid w:val="00213AF4"/>
    <w:rsid w:val="002D29D7"/>
    <w:rsid w:val="003D171E"/>
    <w:rsid w:val="003F50F8"/>
    <w:rsid w:val="00426BF8"/>
    <w:rsid w:val="00584606"/>
    <w:rsid w:val="005D41FB"/>
    <w:rsid w:val="005F171C"/>
    <w:rsid w:val="006703D3"/>
    <w:rsid w:val="00741671"/>
    <w:rsid w:val="0077457A"/>
    <w:rsid w:val="007A1F80"/>
    <w:rsid w:val="007B509A"/>
    <w:rsid w:val="007F4028"/>
    <w:rsid w:val="00815FA4"/>
    <w:rsid w:val="0089722E"/>
    <w:rsid w:val="008E0BBE"/>
    <w:rsid w:val="008E4589"/>
    <w:rsid w:val="0097423C"/>
    <w:rsid w:val="00B71A8D"/>
    <w:rsid w:val="00C0699C"/>
    <w:rsid w:val="00C30F6F"/>
    <w:rsid w:val="00CF349C"/>
    <w:rsid w:val="00D8443E"/>
    <w:rsid w:val="00DA0044"/>
    <w:rsid w:val="00E454BE"/>
    <w:rsid w:val="00F46CB0"/>
    <w:rsid w:val="00FB6F94"/>
    <w:rsid w:val="00FC5265"/>
    <w:rsid w:val="00FF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939D5"/>
  <w15:chartTrackingRefBased/>
  <w15:docId w15:val="{C5EC6D07-3F15-4E3B-8586-D357AA97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F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5FA4"/>
    <w:pPr>
      <w:outlineLvl w:val="9"/>
    </w:pPr>
    <w:rPr>
      <w:kern w:val="0"/>
      <w14:ligatures w14:val="none"/>
    </w:rPr>
  </w:style>
  <w:style w:type="paragraph" w:styleId="ListParagraph">
    <w:name w:val="List Paragraph"/>
    <w:basedOn w:val="Normal"/>
    <w:uiPriority w:val="34"/>
    <w:qFormat/>
    <w:rsid w:val="00815FA4"/>
    <w:pPr>
      <w:ind w:left="720"/>
      <w:contextualSpacing/>
    </w:pPr>
  </w:style>
  <w:style w:type="paragraph" w:styleId="TOC1">
    <w:name w:val="toc 1"/>
    <w:basedOn w:val="Normal"/>
    <w:next w:val="Normal"/>
    <w:autoRedefine/>
    <w:uiPriority w:val="39"/>
    <w:unhideWhenUsed/>
    <w:rsid w:val="005F171C"/>
    <w:pPr>
      <w:spacing w:after="100"/>
    </w:pPr>
  </w:style>
  <w:style w:type="character" w:styleId="Hyperlink">
    <w:name w:val="Hyperlink"/>
    <w:basedOn w:val="DefaultParagraphFont"/>
    <w:uiPriority w:val="99"/>
    <w:unhideWhenUsed/>
    <w:rsid w:val="005F171C"/>
    <w:rPr>
      <w:color w:val="0563C1" w:themeColor="hyperlink"/>
      <w:u w:val="single"/>
    </w:rPr>
  </w:style>
  <w:style w:type="paragraph" w:styleId="Header">
    <w:name w:val="header"/>
    <w:basedOn w:val="Normal"/>
    <w:link w:val="HeaderChar"/>
    <w:uiPriority w:val="99"/>
    <w:unhideWhenUsed/>
    <w:rsid w:val="005F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71C"/>
  </w:style>
  <w:style w:type="paragraph" w:styleId="Footer">
    <w:name w:val="footer"/>
    <w:basedOn w:val="Normal"/>
    <w:link w:val="FooterChar"/>
    <w:uiPriority w:val="99"/>
    <w:unhideWhenUsed/>
    <w:rsid w:val="005F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71C"/>
  </w:style>
  <w:style w:type="table" w:styleId="TableGrid">
    <w:name w:val="Table Grid"/>
    <w:basedOn w:val="TableNormal"/>
    <w:uiPriority w:val="39"/>
    <w:rsid w:val="005F1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E0B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19ED-FE65-409A-8A89-2EBB0660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5</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Мирослав Ивайлов Ганев</dc:creator>
  <cp:keywords/>
  <dc:description/>
  <cp:lastModifiedBy>Мирослав Ганев</cp:lastModifiedBy>
  <cp:revision>22</cp:revision>
  <dcterms:created xsi:type="dcterms:W3CDTF">2023-11-11T19:15:00Z</dcterms:created>
  <dcterms:modified xsi:type="dcterms:W3CDTF">2023-11-13T05:38:00Z</dcterms:modified>
</cp:coreProperties>
</file>