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B3A5C"/>
          <w:sz w:val="72"/>
          <w:szCs w:val="72"/>
        </w:rPr>
        <w:t xml:space="preserve">BARBELL</w:t>
      </w:r>
    </w:p>
    <w:p>
      <w:pPr>
        <w:spacing w:after="120" w:before="0"/>
      </w:pPr>
      <w:r>
        <w:rPr>
          <w:rFonts w:ascii="Arial" w:cs="Arial" w:eastAsia="Arial" w:hAnsi="Arial"/>
          <w:color w:val="2E75B6"/>
          <w:sz w:val="36"/>
          <w:szCs w:val="36"/>
        </w:rPr>
        <w:t xml:space="preserve">AI-Powered Gym Fitness Platform</w:t>
      </w:r>
    </w:p>
    <w:p>
      <w:pPr>
        <w:spacing w:after="400" w:before="0"/>
      </w:pPr>
      <w:r>
        <w:rPr>
          <w:rFonts w:ascii="Arial" w:cs="Arial" w:eastAsia="Arial" w:hAnsi="Arial"/>
          <w:color w:val="666666"/>
          <w:sz w:val="28"/>
          <w:szCs w:val="28"/>
        </w:rPr>
        <w:t xml:space="preserve">Project Brief &amp; Build Plan</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TDXI Global LLC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BarBell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Brief — Build Plan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Musa Turner, Founder &amp; CEO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27, 2026</w:t>
            </w:r>
          </w:p>
        </w:tc>
      </w:tr>
    </w:tbl>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1. Executive Summary</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BarBell is a gym-native AI fitness platform built for gym owners, not gym members. Unlike consumer fitness apps that members download independently, BarBell integrates directly into a gym's ecosystem — branded under the gym's identity, aware of the gym's specific equipment, and designed to drive member retention and generate new subscription revenue for the gym operator.</w:t>
      </w:r>
    </w:p>
    <w:p>
      <w:pPr>
        <w:spacing w:after="100" w:before="100"/>
      </w:pPr>
      <w:r>
        <w:t xml:space="preserve"/>
      </w:r>
    </w:p>
    <w:p>
      <w:pPr>
        <w:spacing w:after="80" w:before="80"/>
      </w:pPr>
      <w:r>
        <w:rPr>
          <w:rFonts w:ascii="Arial" w:cs="Arial" w:eastAsia="Arial" w:hAnsi="Arial"/>
          <w:sz w:val="22"/>
          <w:szCs w:val="22"/>
        </w:rPr>
        <w:t xml:space="preserve">The platform uses location intelligence, adaptive AI coaching, and a tiered subscription model to solve the gym industry's two biggest problems: members who stop showing up and revenue that stops at the membership fee.</w:t>
      </w:r>
    </w:p>
    <w:p>
      <w:pPr>
        <w:spacing w:after="100" w:before="100"/>
      </w:pPr>
      <w:r>
        <w:t xml:space="preserve"/>
      </w:r>
    </w:p>
    <w:p>
      <w:pPr>
        <w:spacing w:after="80" w:before="80"/>
      </w:pPr>
      <w:r>
        <w:rPr>
          <w:rFonts w:ascii="Arial" w:cs="Arial" w:eastAsia="Arial" w:hAnsi="Arial"/>
          <w:sz w:val="22"/>
          <w:szCs w:val="22"/>
        </w:rPr>
        <w:t xml:space="preserve">BarBell is built to military-grade physical readiness standards — designed for high-performance institutional fitness programs and now being made available to commercial gyms.</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2. Problem Statement</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The Gym Owner Problem</w:t>
      </w:r>
    </w:p>
    <w:p>
      <w:pPr>
        <w:spacing w:after="80" w:before="80"/>
      </w:pPr>
      <w:r>
        <w:rPr>
          <w:rFonts w:ascii="Arial" w:cs="Arial" w:eastAsia="Arial" w:hAnsi="Arial"/>
          <w:sz w:val="22"/>
          <w:szCs w:val="22"/>
        </w:rPr>
        <w:t xml:space="preserve">Gym owners face two chronic challenges that existing technology has failed to solve:</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Member Retention — The average gym loses 50% of new members within six months. Members join with intention but disengage when they lack structure, accountability, and progression. Gym owners have no scalable tool to keep members engaged between visits.</w:t>
      </w:r>
    </w:p>
    <w:p>
      <w:pPr>
        <w:pStyle w:val="ListParagraph"/>
        <w:numPr>
          <w:ilvl w:val="0"/>
          <w:numId w:val="2"/>
        </w:numPr>
        <w:spacing w:after="60" w:before="60"/>
      </w:pPr>
      <w:r>
        <w:rPr>
          <w:rFonts w:ascii="Arial" w:cs="Arial" w:eastAsia="Arial" w:hAnsi="Arial"/>
          <w:b w:val="false"/>
          <w:bCs w:val="false"/>
          <w:sz w:val="22"/>
          <w:szCs w:val="22"/>
        </w:rPr>
        <w:t xml:space="preserve">Revenue Ceiling — Most gym revenue stops at the membership fee. Upselling personal training is expensive to staff, inconsistent in quality, and inaccessible to most members. There is no scalable way for gym owners to monetize member engagement beyond the base membership.</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The Market Gap</w:t>
      </w:r>
    </w:p>
    <w:p>
      <w:pPr>
        <w:spacing w:after="80" w:before="80"/>
      </w:pPr>
      <w:r>
        <w:rPr>
          <w:rFonts w:ascii="Arial" w:cs="Arial" w:eastAsia="Arial" w:hAnsi="Arial"/>
          <w:sz w:val="22"/>
          <w:szCs w:val="22"/>
        </w:rPr>
        <w:t xml:space="preserve">Existing AI fitness apps — Fitbod, JuggernautAI, GymStreak, MyTrainer — are consumer-facing products. Members download them personally, the gym gets no benefit, no data, and no revenue. There is no dominant US platform that puts the gym at the center as the operator and beneficiary of AI-powered fitness.</w:t>
      </w:r>
    </w:p>
    <w:p>
      <w:pPr>
        <w:spacing w:after="100" w:before="100"/>
      </w:pPr>
      <w:r>
        <w:t xml:space="preserve"/>
      </w:r>
    </w:p>
    <w:p>
      <w:pPr>
        <w:spacing w:after="80" w:before="80"/>
      </w:pPr>
      <w:r>
        <w:rPr>
          <w:rFonts w:ascii="Arial" w:cs="Arial" w:eastAsia="Arial" w:hAnsi="Arial"/>
          <w:sz w:val="22"/>
          <w:szCs w:val="22"/>
        </w:rPr>
        <w:t xml:space="preserve">BarBell fills that gap. It is sold to the gym, branded by the gym, and generates revenue for the gym.</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3. Product Overview</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What BarBell Does</w:t>
      </w:r>
    </w:p>
    <w:p>
      <w:pPr>
        <w:spacing w:after="80" w:before="80"/>
      </w:pPr>
      <w:r>
        <w:rPr>
          <w:rFonts w:ascii="Arial" w:cs="Arial" w:eastAsia="Arial" w:hAnsi="Arial"/>
          <w:sz w:val="22"/>
          <w:szCs w:val="22"/>
        </w:rPr>
        <w:t xml:space="preserve">BarBell is a white-label AI fitness platform that gym operators license and deploy under their own brand. The platform delivers four core capabilities:</w:t>
      </w:r>
    </w:p>
    <w:p>
      <w:pPr>
        <w:spacing w:after="100" w:before="100"/>
      </w:pPr>
      <w:r>
        <w:t xml:space="preserve"/>
      </w:r>
    </w:p>
    <w:p>
      <w:pPr>
        <w:spacing w:after="120" w:before="200"/>
      </w:pPr>
      <w:r>
        <w:rPr>
          <w:rFonts w:ascii="Arial" w:cs="Arial" w:eastAsia="Arial" w:hAnsi="Arial"/>
          <w:b/>
          <w:bCs/>
          <w:color w:val="1B3A5C"/>
          <w:sz w:val="22"/>
          <w:szCs w:val="22"/>
        </w:rPr>
        <w:t xml:space="preserve">3.1 — Location-Based Member Engagement</w:t>
      </w:r>
    </w:p>
    <w:p>
      <w:pPr>
        <w:spacing w:after="80" w:before="80"/>
      </w:pPr>
      <w:r>
        <w:rPr>
          <w:rFonts w:ascii="Arial" w:cs="Arial" w:eastAsia="Arial" w:hAnsi="Arial"/>
          <w:sz w:val="22"/>
          <w:szCs w:val="22"/>
        </w:rPr>
        <w:t xml:space="preserve">BarBell uses geofencing technology to detect when a gym member is near the gym. When proximity is detected, the app sends a personalized push notification — factoring in real-time gym traffic — nudging the member to check in. Example notification:</w:t>
      </w:r>
    </w:p>
    <w:p>
      <w:pPr>
        <w:spacing w:after="100" w:before="100"/>
      </w:pPr>
      <w:r>
        <w:t xml:space="preserve"/>
      </w:r>
    </w:p>
    <w:p>
      <w:pPr>
        <w:spacing w:after="120" w:before="120"/>
        <w:ind w:left="720"/>
      </w:pPr>
      <w:r>
        <w:rPr>
          <w:rFonts w:ascii="Arial" w:cs="Arial" w:eastAsia="Arial" w:hAnsi="Arial"/>
          <w:i/>
          <w:iCs/>
          <w:color w:val="2E75B6"/>
          <w:sz w:val="22"/>
          <w:szCs w:val="22"/>
        </w:rPr>
        <w:t xml:space="preserve">"Hey Marcus — the gym is quieter than usual right now. Good time to get that session in."</w:t>
      </w:r>
    </w:p>
    <w:p>
      <w:pPr>
        <w:spacing w:after="100" w:before="100"/>
      </w:pPr>
      <w:r>
        <w:t xml:space="preserve"/>
      </w:r>
    </w:p>
    <w:p>
      <w:pPr>
        <w:spacing w:after="80" w:before="80"/>
      </w:pPr>
      <w:r>
        <w:rPr>
          <w:rFonts w:ascii="Arial" w:cs="Arial" w:eastAsia="Arial" w:hAnsi="Arial"/>
          <w:sz w:val="22"/>
          <w:szCs w:val="22"/>
        </w:rPr>
        <w:t xml:space="preserve">This drives visit frequency without requiring the gym to hire additional staff or run manual outreach campaigns.</w:t>
      </w:r>
    </w:p>
    <w:p>
      <w:pPr>
        <w:spacing w:after="100" w:before="100"/>
      </w:pPr>
      <w:r>
        <w:t xml:space="preserve"/>
      </w:r>
    </w:p>
    <w:p>
      <w:pPr>
        <w:spacing w:after="120" w:before="200"/>
      </w:pPr>
      <w:r>
        <w:rPr>
          <w:rFonts w:ascii="Arial" w:cs="Arial" w:eastAsia="Arial" w:hAnsi="Arial"/>
          <w:b/>
          <w:bCs/>
          <w:color w:val="1B3A5C"/>
          <w:sz w:val="22"/>
          <w:szCs w:val="22"/>
        </w:rPr>
        <w:t xml:space="preserve">3.2 — Equipment-Specific Workout Programming</w:t>
      </w:r>
    </w:p>
    <w:p>
      <w:pPr>
        <w:spacing w:after="80" w:before="80"/>
      </w:pPr>
      <w:r>
        <w:rPr>
          <w:rFonts w:ascii="Arial" w:cs="Arial" w:eastAsia="Arial" w:hAnsi="Arial"/>
          <w:sz w:val="22"/>
          <w:szCs w:val="22"/>
        </w:rPr>
        <w:t xml:space="preserve">Each gym's equipment inventory is mapped in the BarBell system during onboarding. All workout programming generated by the AI is built around what that specific gym actually has — not generic templates. A member at a CrossFit box gets different programming than a member at a Planet Fitness. The workout is always executable with the equipment in front of them.</w:t>
      </w:r>
    </w:p>
    <w:p>
      <w:pPr>
        <w:spacing w:after="100" w:before="100"/>
      </w:pPr>
      <w:r>
        <w:t xml:space="preserve"/>
      </w:r>
    </w:p>
    <w:p>
      <w:pPr>
        <w:spacing w:after="120" w:before="200"/>
      </w:pPr>
      <w:r>
        <w:rPr>
          <w:rFonts w:ascii="Arial" w:cs="Arial" w:eastAsia="Arial" w:hAnsi="Arial"/>
          <w:b/>
          <w:bCs/>
          <w:color w:val="1B3A5C"/>
          <w:sz w:val="22"/>
          <w:szCs w:val="22"/>
        </w:rPr>
        <w:t xml:space="preserve">3.3 — Adaptive AI Coaching</w:t>
      </w:r>
    </w:p>
    <w:p>
      <w:pPr>
        <w:spacing w:after="80" w:before="80"/>
      </w:pPr>
      <w:r>
        <w:rPr>
          <w:rFonts w:ascii="Arial" w:cs="Arial" w:eastAsia="Arial" w:hAnsi="Arial"/>
          <w:sz w:val="22"/>
          <w:szCs w:val="22"/>
        </w:rPr>
        <w:t xml:space="preserve">BarBell's AI coach tracks every workout and adapts programming over time based on the individual member's performance, progression, and feedback. As the member improves, the program evolves. The system functions as a personal trainer that never forgets a session, never has an off day, and scales to serve every member in the gym simultaneously.</w:t>
      </w:r>
    </w:p>
    <w:p>
      <w:pPr>
        <w:spacing w:after="100" w:before="100"/>
      </w:pPr>
      <w:r>
        <w:t xml:space="preserve"/>
      </w:r>
    </w:p>
    <w:p>
      <w:pPr>
        <w:spacing w:after="120" w:before="200"/>
      </w:pPr>
      <w:r>
        <w:rPr>
          <w:rFonts w:ascii="Arial" w:cs="Arial" w:eastAsia="Arial" w:hAnsi="Arial"/>
          <w:b/>
          <w:bCs/>
          <w:color w:val="1B3A5C"/>
          <w:sz w:val="22"/>
          <w:szCs w:val="22"/>
        </w:rPr>
        <w:t xml:space="preserve">3.4 — Tiered Subscription Revenue Model</w:t>
      </w:r>
    </w:p>
    <w:p>
      <w:pPr>
        <w:spacing w:after="80" w:before="80"/>
      </w:pPr>
      <w:r>
        <w:rPr>
          <w:rFonts w:ascii="Arial" w:cs="Arial" w:eastAsia="Arial" w:hAnsi="Arial"/>
          <w:sz w:val="22"/>
          <w:szCs w:val="22"/>
        </w:rPr>
        <w:t xml:space="preserve">BarBell gives gym operators a built-in monetization layer through subscription tiers:</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Base Tier (Free) — Members get access to basic AI-generated workouts, gym check-in alerts, and progress tracking. This tier drives adoption and retention at no cost to the member.</w:t>
      </w:r>
    </w:p>
    <w:p>
      <w:pPr>
        <w:pStyle w:val="ListParagraph"/>
        <w:numPr>
          <w:ilvl w:val="0"/>
          <w:numId w:val="2"/>
        </w:numPr>
        <w:spacing w:after="60" w:before="60"/>
      </w:pPr>
      <w:r>
        <w:rPr>
          <w:rFonts w:ascii="Arial" w:cs="Arial" w:eastAsia="Arial" w:hAnsi="Arial"/>
          <w:b w:val="false"/>
          <w:bCs w:val="false"/>
          <w:sz w:val="22"/>
          <w:szCs w:val="22"/>
        </w:rPr>
        <w:t xml:space="preserve">Standard Tier (Paid) — Members unlock full adaptive coaching, detailed analytics, nutrition guidance integration, and priority features. Gym sets the price.</w:t>
      </w:r>
    </w:p>
    <w:p>
      <w:pPr>
        <w:pStyle w:val="ListParagraph"/>
        <w:numPr>
          <w:ilvl w:val="0"/>
          <w:numId w:val="2"/>
        </w:numPr>
        <w:spacing w:after="60" w:before="60"/>
      </w:pPr>
      <w:r>
        <w:rPr>
          <w:rFonts w:ascii="Arial" w:cs="Arial" w:eastAsia="Arial" w:hAnsi="Arial"/>
          <w:b w:val="false"/>
          <w:bCs w:val="false"/>
          <w:sz w:val="22"/>
          <w:szCs w:val="22"/>
        </w:rPr>
        <w:t xml:space="preserve">Premium Tier (Paid) — Members unlock advanced performance tracking, recovery protocols, goal-specific programming, and premium content. Gym sets the price.</w:t>
      </w:r>
    </w:p>
    <w:p>
      <w:pPr>
        <w:spacing w:after="100" w:before="100"/>
      </w:pPr>
      <w:r>
        <w:t xml:space="preserve"/>
      </w:r>
    </w:p>
    <w:p>
      <w:pPr>
        <w:spacing w:after="80" w:before="80"/>
      </w:pPr>
      <w:r>
        <w:rPr>
          <w:rFonts w:ascii="Arial" w:cs="Arial" w:eastAsia="Arial" w:hAnsi="Arial"/>
          <w:sz w:val="22"/>
          <w:szCs w:val="22"/>
        </w:rPr>
        <w:t xml:space="preserve">The gym receives a revenue share from all paid tier subscriptions. BarBell becomes a recurring revenue stream that runs independently of the gym's staffing model.</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4. Feature Requirements</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The following table outlines all required features, their descriptions, and build priority.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Gym Operator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Web-based portal for gym owners to manage branding, equipment inventory, member data, subscription tiers, and revenue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White-Label Branding</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Full customization of app name, logo, color scheme, and messaging per gym operator account.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Member App (iOS + Android)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mobile app deployed under the gym's brand. Members download from App Store / Google 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Equipment Inventory System</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Onboarding flow for gym to map all available equipment. AI references inventory for all workout generation.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Geofencing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detection that triggers push notifications when member is within a defined radius of the gym.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Gym Traffic Integration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Real-time or near-real-time gym occupancy data feeding into the notification messaging logic.</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sz w:val="20"/>
                <w:szCs w:val="20"/>
              </w:rPr>
              <w:t xml:space="preserve">P1 — High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Workout Generator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LLM-powered workout programming engine that generates sessions based on member goals, fitness level, available equipment, and session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Adaptive Coaching Engine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System that tracks workout performance over time and adjusts programming progression, volume, and intensity automatically.</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Push Notification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Personalized, contextual push notifications for proximity alerts, workout reminders, streaks, and milestones.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Member Progress Tracking</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Dashboard showing workout history, personal records, streak data, and progress toward goals.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Tiered Subscription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subscription management allowing gym to set tier names, pricing, and features. Handles billing, upgrades, and cancellations.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Revenue Reporting</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Gym operator dashboard showing subscription revenue, member tier breakdown, and payout summaries.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 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onboarding collecting fitness goals, current level, injury history, and equipment preferences.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 — Must Have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Wearable Integration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Sync with Apple Health, Google Fit, and major wearables for biometric data input into the coaching engine.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sz w:val="20"/>
                <w:szCs w:val="20"/>
              </w:rPr>
              <w:t xml:space="preserve">P1 — High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In-App Coach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chat interface where members can ask their coach questions, request workout modifications, or get form guidance.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 — High Priority</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Multi-Gym Support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Architecture that supports gym chains or operators managing multiple locations under one account.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sz w:val="20"/>
                <w:szCs w:val="20"/>
              </w:rPr>
              <w:t xml:space="preserve">P2 — Future Phase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Military / Institutional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Specialized PRT-compliant fitness tracking and reporting for government and institutional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 Future Phase</w:t>
            </w:r>
          </w:p>
        </w:tc>
      </w:tr>
    </w:tbl>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5. Technical Architecture</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Platform</w:t>
      </w:r>
    </w:p>
    <w:p>
      <w:pPr>
        <w:pStyle w:val="ListParagraph"/>
        <w:numPr>
          <w:ilvl w:val="0"/>
          <w:numId w:val="2"/>
        </w:numPr>
        <w:spacing w:after="60" w:before="60"/>
      </w:pPr>
      <w:r>
        <w:rPr>
          <w:rFonts w:ascii="Arial" w:cs="Arial" w:eastAsia="Arial" w:hAnsi="Arial"/>
          <w:b w:val="false"/>
          <w:bCs w:val="false"/>
          <w:sz w:val="22"/>
          <w:szCs w:val="22"/>
        </w:rPr>
        <w:t xml:space="preserve">Mobile App: React Native (iOS + Android from single codebase)</w:t>
      </w:r>
    </w:p>
    <w:p>
      <w:pPr>
        <w:pStyle w:val="ListParagraph"/>
        <w:numPr>
          <w:ilvl w:val="0"/>
          <w:numId w:val="2"/>
        </w:numPr>
        <w:spacing w:after="60" w:before="60"/>
      </w:pPr>
      <w:r>
        <w:rPr>
          <w:rFonts w:ascii="Arial" w:cs="Arial" w:eastAsia="Arial" w:hAnsi="Arial"/>
          <w:b w:val="false"/>
          <w:bCs w:val="false"/>
          <w:sz w:val="22"/>
          <w:szCs w:val="22"/>
        </w:rPr>
        <w:t xml:space="preserve">Web Dashboard: React / Next.js</w:t>
      </w:r>
    </w:p>
    <w:p>
      <w:pPr>
        <w:pStyle w:val="ListParagraph"/>
        <w:numPr>
          <w:ilvl w:val="0"/>
          <w:numId w:val="2"/>
        </w:numPr>
        <w:spacing w:after="60" w:before="60"/>
      </w:pPr>
      <w:r>
        <w:rPr>
          <w:rFonts w:ascii="Arial" w:cs="Arial" w:eastAsia="Arial" w:hAnsi="Arial"/>
          <w:b w:val="false"/>
          <w:bCs w:val="false"/>
          <w:sz w:val="22"/>
          <w:szCs w:val="22"/>
        </w:rPr>
        <w:t xml:space="preserve">Backend: Node.js / Express or equivalent API layer</w:t>
      </w:r>
    </w:p>
    <w:p>
      <w:pPr>
        <w:pStyle w:val="ListParagraph"/>
        <w:numPr>
          <w:ilvl w:val="0"/>
          <w:numId w:val="2"/>
        </w:numPr>
        <w:spacing w:after="60" w:before="60"/>
      </w:pPr>
      <w:r>
        <w:rPr>
          <w:rFonts w:ascii="Arial" w:cs="Arial" w:eastAsia="Arial" w:hAnsi="Arial"/>
          <w:b w:val="false"/>
          <w:bCs w:val="false"/>
          <w:sz w:val="22"/>
          <w:szCs w:val="22"/>
        </w:rPr>
        <w:t xml:space="preserve">Database: Supabase (PostgreSQL) — existing TDXI infrastructure</w:t>
      </w:r>
    </w:p>
    <w:p>
      <w:pPr>
        <w:pStyle w:val="ListParagraph"/>
        <w:numPr>
          <w:ilvl w:val="0"/>
          <w:numId w:val="2"/>
        </w:numPr>
        <w:spacing w:after="60" w:before="60"/>
      </w:pPr>
      <w:r>
        <w:rPr>
          <w:rFonts w:ascii="Arial" w:cs="Arial" w:eastAsia="Arial" w:hAnsi="Arial"/>
          <w:b w:val="false"/>
          <w:bCs w:val="false"/>
          <w:sz w:val="22"/>
          <w:szCs w:val="22"/>
        </w:rPr>
        <w:t xml:space="preserve">AI / LLM Layer: Anthropic Claude API for workout generation and adaptive coaching</w:t>
      </w:r>
    </w:p>
    <w:p>
      <w:pPr>
        <w:pStyle w:val="ListParagraph"/>
        <w:numPr>
          <w:ilvl w:val="0"/>
          <w:numId w:val="2"/>
        </w:numPr>
        <w:spacing w:after="60" w:before="60"/>
      </w:pPr>
      <w:r>
        <w:rPr>
          <w:rFonts w:ascii="Arial" w:cs="Arial" w:eastAsia="Arial" w:hAnsi="Arial"/>
          <w:b w:val="false"/>
          <w:bCs w:val="false"/>
          <w:sz w:val="22"/>
          <w:szCs w:val="22"/>
        </w:rPr>
        <w:t xml:space="preserve">Geofencing: Google Maps Platform or native device location services</w:t>
      </w:r>
    </w:p>
    <w:p>
      <w:pPr>
        <w:pStyle w:val="ListParagraph"/>
        <w:numPr>
          <w:ilvl w:val="0"/>
          <w:numId w:val="2"/>
        </w:numPr>
        <w:spacing w:after="60" w:before="60"/>
      </w:pPr>
      <w:r>
        <w:rPr>
          <w:rFonts w:ascii="Arial" w:cs="Arial" w:eastAsia="Arial" w:hAnsi="Arial"/>
          <w:b w:val="false"/>
          <w:bCs w:val="false"/>
          <w:sz w:val="22"/>
          <w:szCs w:val="22"/>
        </w:rPr>
        <w:t xml:space="preserve">Push Notifications: Firebase Cloud Messaging (FCM)</w:t>
      </w:r>
    </w:p>
    <w:p>
      <w:pPr>
        <w:pStyle w:val="ListParagraph"/>
        <w:numPr>
          <w:ilvl w:val="0"/>
          <w:numId w:val="2"/>
        </w:numPr>
        <w:spacing w:after="60" w:before="60"/>
      </w:pPr>
      <w:r>
        <w:rPr>
          <w:rFonts w:ascii="Arial" w:cs="Arial" w:eastAsia="Arial" w:hAnsi="Arial"/>
          <w:b w:val="false"/>
          <w:bCs w:val="false"/>
          <w:sz w:val="22"/>
          <w:szCs w:val="22"/>
        </w:rPr>
        <w:t xml:space="preserve">Payments / Subscriptions: Stripe</w:t>
      </w:r>
    </w:p>
    <w:p>
      <w:pPr>
        <w:pStyle w:val="ListParagraph"/>
        <w:numPr>
          <w:ilvl w:val="0"/>
          <w:numId w:val="2"/>
        </w:numPr>
        <w:spacing w:after="60" w:before="60"/>
      </w:pPr>
      <w:r>
        <w:rPr>
          <w:rFonts w:ascii="Arial" w:cs="Arial" w:eastAsia="Arial" w:hAnsi="Arial"/>
          <w:b w:val="false"/>
          <w:bCs w:val="false"/>
          <w:sz w:val="22"/>
          <w:szCs w:val="22"/>
        </w:rPr>
        <w:t xml:space="preserve">Hosting: Railway (backend), Vercel (web dashboard)</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Data Model — Core Entities</w:t>
      </w:r>
    </w:p>
    <w:p>
      <w:pPr>
        <w:pStyle w:val="ListParagraph"/>
        <w:numPr>
          <w:ilvl w:val="0"/>
          <w:numId w:val="2"/>
        </w:numPr>
        <w:spacing w:after="60" w:before="60"/>
      </w:pPr>
      <w:r>
        <w:rPr>
          <w:rFonts w:ascii="Arial" w:cs="Arial" w:eastAsia="Arial" w:hAnsi="Arial"/>
          <w:b w:val="false"/>
          <w:bCs w:val="false"/>
          <w:sz w:val="22"/>
          <w:szCs w:val="22"/>
        </w:rPr>
        <w:t xml:space="preserve">GymOperator — gym profile, branding config, equipment inventory, subscription tiers, revenue data</w:t>
      </w:r>
    </w:p>
    <w:p>
      <w:pPr>
        <w:pStyle w:val="ListParagraph"/>
        <w:numPr>
          <w:ilvl w:val="0"/>
          <w:numId w:val="2"/>
        </w:numPr>
        <w:spacing w:after="60" w:before="60"/>
      </w:pPr>
      <w:r>
        <w:rPr>
          <w:rFonts w:ascii="Arial" w:cs="Arial" w:eastAsia="Arial" w:hAnsi="Arial"/>
          <w:b w:val="false"/>
          <w:bCs w:val="false"/>
          <w:sz w:val="22"/>
          <w:szCs w:val="22"/>
        </w:rPr>
        <w:t xml:space="preserve">Member — profile, goals, fitness level, injury flags, subscription tier, workout history</w:t>
      </w:r>
    </w:p>
    <w:p>
      <w:pPr>
        <w:pStyle w:val="ListParagraph"/>
        <w:numPr>
          <w:ilvl w:val="0"/>
          <w:numId w:val="2"/>
        </w:numPr>
        <w:spacing w:after="60" w:before="60"/>
      </w:pPr>
      <w:r>
        <w:rPr>
          <w:rFonts w:ascii="Arial" w:cs="Arial" w:eastAsia="Arial" w:hAnsi="Arial"/>
          <w:b w:val="false"/>
          <w:bCs w:val="false"/>
          <w:sz w:val="22"/>
          <w:szCs w:val="22"/>
        </w:rPr>
        <w:t xml:space="preserve">WorkoutSession — date, exercises, sets, reps, weights, completion status, AI feedback</w:t>
      </w:r>
    </w:p>
    <w:p>
      <w:pPr>
        <w:pStyle w:val="ListParagraph"/>
        <w:numPr>
          <w:ilvl w:val="0"/>
          <w:numId w:val="2"/>
        </w:numPr>
        <w:spacing w:after="60" w:before="60"/>
      </w:pPr>
      <w:r>
        <w:rPr>
          <w:rFonts w:ascii="Arial" w:cs="Arial" w:eastAsia="Arial" w:hAnsi="Arial"/>
          <w:b w:val="false"/>
          <w:bCs w:val="false"/>
          <w:sz w:val="22"/>
          <w:szCs w:val="22"/>
        </w:rPr>
        <w:t xml:space="preserve">EquipmentInventory — per-gym list of available equipment with category tags</w:t>
      </w:r>
    </w:p>
    <w:p>
      <w:pPr>
        <w:pStyle w:val="ListParagraph"/>
        <w:numPr>
          <w:ilvl w:val="0"/>
          <w:numId w:val="2"/>
        </w:numPr>
        <w:spacing w:after="60" w:before="60"/>
      </w:pPr>
      <w:r>
        <w:rPr>
          <w:rFonts w:ascii="Arial" w:cs="Arial" w:eastAsia="Arial" w:hAnsi="Arial"/>
          <w:b w:val="false"/>
          <w:bCs w:val="false"/>
          <w:sz w:val="22"/>
          <w:szCs w:val="22"/>
        </w:rPr>
        <w:t xml:space="preserve">GeofenceEvent — member ID, gym ID, timestamp, trigger type, notification sent</w:t>
      </w:r>
    </w:p>
    <w:p>
      <w:pPr>
        <w:pStyle w:val="ListParagraph"/>
        <w:numPr>
          <w:ilvl w:val="0"/>
          <w:numId w:val="2"/>
        </w:numPr>
        <w:spacing w:after="60" w:before="60"/>
      </w:pPr>
      <w:r>
        <w:rPr>
          <w:rFonts w:ascii="Arial" w:cs="Arial" w:eastAsia="Arial" w:hAnsi="Arial"/>
          <w:b w:val="false"/>
          <w:bCs w:val="false"/>
          <w:sz w:val="22"/>
          <w:szCs w:val="22"/>
        </w:rPr>
        <w:t xml:space="preserve">Subscription — member ID, tier, billing cycle, status, revenue attribution</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AI Coaching Engine Logic</w:t>
      </w:r>
    </w:p>
    <w:p>
      <w:pPr>
        <w:pStyle w:val="ListParagraph"/>
        <w:numPr>
          <w:ilvl w:val="0"/>
          <w:numId w:val="3"/>
        </w:numPr>
        <w:spacing w:after="60" w:before="60"/>
      </w:pPr>
      <w:r>
        <w:rPr>
          <w:rFonts w:ascii="Arial" w:cs="Arial" w:eastAsia="Arial" w:hAnsi="Arial"/>
          <w:sz w:val="22"/>
          <w:szCs w:val="22"/>
        </w:rPr>
        <w:t xml:space="preserve">Member completes onboarding — goals, level, equipment access captured</w:t>
      </w:r>
    </w:p>
    <w:p>
      <w:pPr>
        <w:pStyle w:val="ListParagraph"/>
        <w:numPr>
          <w:ilvl w:val="0"/>
          <w:numId w:val="3"/>
        </w:numPr>
        <w:spacing w:after="60" w:before="60"/>
      </w:pPr>
      <w:r>
        <w:rPr>
          <w:rFonts w:ascii="Arial" w:cs="Arial" w:eastAsia="Arial" w:hAnsi="Arial"/>
          <w:sz w:val="22"/>
          <w:szCs w:val="22"/>
        </w:rPr>
        <w:t xml:space="preserve">AI generates initial program based on onboarding data and gym equipment inventory</w:t>
      </w:r>
    </w:p>
    <w:p>
      <w:pPr>
        <w:pStyle w:val="ListParagraph"/>
        <w:numPr>
          <w:ilvl w:val="0"/>
          <w:numId w:val="3"/>
        </w:numPr>
        <w:spacing w:after="60" w:before="60"/>
      </w:pPr>
      <w:r>
        <w:rPr>
          <w:rFonts w:ascii="Arial" w:cs="Arial" w:eastAsia="Arial" w:hAnsi="Arial"/>
          <w:sz w:val="22"/>
          <w:szCs w:val="22"/>
        </w:rPr>
        <w:t xml:space="preserve">Member completes sessions — performance data logged per set</w:t>
      </w:r>
    </w:p>
    <w:p>
      <w:pPr>
        <w:pStyle w:val="ListParagraph"/>
        <w:numPr>
          <w:ilvl w:val="0"/>
          <w:numId w:val="3"/>
        </w:numPr>
        <w:spacing w:after="60" w:before="60"/>
      </w:pPr>
      <w:r>
        <w:rPr>
          <w:rFonts w:ascii="Arial" w:cs="Arial" w:eastAsia="Arial" w:hAnsi="Arial"/>
          <w:sz w:val="22"/>
          <w:szCs w:val="22"/>
        </w:rPr>
        <w:t xml:space="preserve">After each session, AI evaluates performance against expected output</w:t>
      </w:r>
    </w:p>
    <w:p>
      <w:pPr>
        <w:pStyle w:val="ListParagraph"/>
        <w:numPr>
          <w:ilvl w:val="0"/>
          <w:numId w:val="3"/>
        </w:numPr>
        <w:spacing w:after="60" w:before="60"/>
      </w:pPr>
      <w:r>
        <w:rPr>
          <w:rFonts w:ascii="Arial" w:cs="Arial" w:eastAsia="Arial" w:hAnsi="Arial"/>
          <w:sz w:val="22"/>
          <w:szCs w:val="22"/>
        </w:rPr>
        <w:t xml:space="preserve">Program adjusts volume, intensity, and exercise selection based on trend data</w:t>
      </w:r>
    </w:p>
    <w:p>
      <w:pPr>
        <w:pStyle w:val="ListParagraph"/>
        <w:numPr>
          <w:ilvl w:val="0"/>
          <w:numId w:val="3"/>
        </w:numPr>
        <w:spacing w:after="60" w:before="60"/>
      </w:pPr>
      <w:r>
        <w:rPr>
          <w:rFonts w:ascii="Arial" w:cs="Arial" w:eastAsia="Arial" w:hAnsi="Arial"/>
          <w:sz w:val="22"/>
          <w:szCs w:val="22"/>
        </w:rPr>
        <w:t xml:space="preserve">Weekly check-in prompt surfaces to member — subjective feedback fed back into model</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6. Build Phases &amp; Timeline</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The build is organized into four phases. Phase 1 produces a sellable MVP. Phases 2-4 expand capability based on validated customer feedback.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 operator onboarding, equipment inventory, white-label member app, AI workout generator, member progress tracking, basic push notifications, Stripe subscription engine, operator revenue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1–8</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Phase 2 — Retention Engine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Geofencing engine live, gym traffic integration, adaptive coaching engine, personalized proximity notifications, member streak and milestone system.</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Weeks 9–14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 — Coaching Intelligence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AI coach chat, wearable integrations (Apple Health, Google Fit), advanced analytics for members, injury flag and recovery protocols.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15–20</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Phase 4 — Scale &amp; Institutional</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Multi-gym / chain operator support, military/institutional PRT compliance module, enterprise reporting, API for third-party gym management software integration.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Weeks 21–28</w:t>
            </w:r>
          </w:p>
        </w:tc>
      </w:tr>
    </w:tbl>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7. Go-To-Market Strategy</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Positioning</w:t>
      </w:r>
    </w:p>
    <w:p>
      <w:pPr>
        <w:spacing w:after="80" w:before="80"/>
      </w:pPr>
      <w:r>
        <w:rPr>
          <w:rFonts w:ascii="Arial" w:cs="Arial" w:eastAsia="Arial" w:hAnsi="Arial"/>
          <w:sz w:val="22"/>
          <w:szCs w:val="22"/>
        </w:rPr>
        <w:t xml:space="preserve">BarBell is not positioned as a consumer fitness app. It is a B2B SaaS product sold to gym operators. The pitch leads with the three outcomes gym owners care about most: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Retention — Members who get personalized reminders and adaptive AI coaching show up more consistently.</w:t>
      </w:r>
    </w:p>
    <w:p>
      <w:pPr>
        <w:pStyle w:val="ListParagraph"/>
        <w:numPr>
          <w:ilvl w:val="0"/>
          <w:numId w:val="2"/>
        </w:numPr>
        <w:spacing w:after="60" w:before="60"/>
      </w:pPr>
      <w:r>
        <w:rPr>
          <w:rFonts w:ascii="Arial" w:cs="Arial" w:eastAsia="Arial" w:hAnsi="Arial"/>
          <w:b w:val="false"/>
          <w:bCs w:val="false"/>
          <w:sz w:val="22"/>
          <w:szCs w:val="22"/>
        </w:rPr>
        <w:t xml:space="preserve">Revenue — Tiered subscriptions give the gym a recurring revenue stream beyond the membership fee.</w:t>
      </w:r>
    </w:p>
    <w:p>
      <w:pPr>
        <w:pStyle w:val="ListParagraph"/>
        <w:numPr>
          <w:ilvl w:val="0"/>
          <w:numId w:val="2"/>
        </w:numPr>
        <w:spacing w:after="60" w:before="60"/>
      </w:pPr>
      <w:r>
        <w:rPr>
          <w:rFonts w:ascii="Arial" w:cs="Arial" w:eastAsia="Arial" w:hAnsi="Arial"/>
          <w:b w:val="false"/>
          <w:bCs w:val="false"/>
          <w:sz w:val="22"/>
          <w:szCs w:val="22"/>
        </w:rPr>
        <w:t xml:space="preserve">Differentiation — The gym offers something no competitor in their market has.</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Proof Point</w:t>
      </w:r>
    </w:p>
    <w:p>
      <w:pPr>
        <w:spacing w:after="80" w:before="80"/>
      </w:pPr>
      <w:r>
        <w:rPr>
          <w:rFonts w:ascii="Arial" w:cs="Arial" w:eastAsia="Arial" w:hAnsi="Arial"/>
          <w:sz w:val="22"/>
          <w:szCs w:val="22"/>
        </w:rPr>
        <w:t xml:space="preserve">BarBell is built to military-grade physical readiness standards — designed for high-performance institutional fitness programs. This proof point is used in all outreach to establish credibility and signal that the platform is built for serious performance environments, not hobbyist use cases.</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Initial Target Markets</w:t>
      </w:r>
    </w:p>
    <w:p>
      <w:pPr>
        <w:pStyle w:val="ListParagraph"/>
        <w:numPr>
          <w:ilvl w:val="0"/>
          <w:numId w:val="2"/>
        </w:numPr>
        <w:spacing w:after="60" w:before="60"/>
      </w:pPr>
      <w:r>
        <w:rPr>
          <w:rFonts w:ascii="Arial" w:cs="Arial" w:eastAsia="Arial" w:hAnsi="Arial"/>
          <w:b w:val="false"/>
          <w:bCs w:val="false"/>
          <w:sz w:val="22"/>
          <w:szCs w:val="22"/>
        </w:rPr>
        <w:t xml:space="preserve">Jacksonville, FL — Independent and boutique gyms within a 25-mile radius</w:t>
      </w:r>
    </w:p>
    <w:p>
      <w:pPr>
        <w:pStyle w:val="ListParagraph"/>
        <w:numPr>
          <w:ilvl w:val="0"/>
          <w:numId w:val="2"/>
        </w:numPr>
        <w:spacing w:after="60" w:before="60"/>
      </w:pPr>
      <w:r>
        <w:rPr>
          <w:rFonts w:ascii="Arial" w:cs="Arial" w:eastAsia="Arial" w:hAnsi="Arial"/>
          <w:b w:val="false"/>
          <w:bCs w:val="false"/>
          <w:sz w:val="22"/>
          <w:szCs w:val="22"/>
        </w:rPr>
        <w:t xml:space="preserve">Virginia Beach, VA — Independent and boutique gyms within a 25-mile radius</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Outreach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barbellapp.com (or getbarbell.com)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Outreach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hello@barbellapp.com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Booking Tool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 BarBell Gym Partnership Call (20 min)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Qualifying Question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active members does your gym currently have?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Carrd site — product overview + Calendly embed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Tool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YAMM (Yet Another Mail Merge) via Google Sheets + Gmail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Finder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Hunter.io, Apollo.io, LinkedIn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 (initial), migrate to CRM after 10+ prospects</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Outreach Email Template</w:t>
      </w:r>
    </w:p>
    <w:p>
      <w:pPr>
        <w:pBdr>
          <w:left w:val="single" w:color="2E75B6" w:sz="12" w:space="10"/>
        </w:pBdr>
        <w:spacing w:after="60" w:before="120"/>
        <w:ind w:left="720" w:right="720"/>
      </w:pPr>
      <w:r>
        <w:rPr>
          <w:rFonts w:ascii="Arial" w:cs="Arial" w:eastAsia="Arial" w:hAnsi="Arial"/>
          <w:b/>
          <w:bCs/>
          <w:sz w:val="22"/>
          <w:szCs w:val="22"/>
        </w:rPr>
        <w:t xml:space="preserve">Subject: A smarter way to keep your members coming back</w:t>
      </w:r>
    </w:p>
    <w:p>
      <w:pPr>
        <w:pBdr>
          <w:left w:val="single" w:color="2E75B6" w:sz="12" w:space="10"/>
        </w:pBdr>
        <w:spacing w:after="60" w:before="60"/>
        <w:ind w:left="720" w:right="720"/>
      </w:pPr>
      <w:r>
        <w:rPr>
          <w:rFonts w:ascii="Arial" w:cs="Arial" w:eastAsia="Arial" w:hAnsi="Arial"/>
          <w:sz w:val="22"/>
          <w:szCs w:val="22"/>
        </w:rPr>
        <w:t xml:space="preserve"/>
      </w:r>
    </w:p>
    <w:p>
      <w:pPr>
        <w:pBdr>
          <w:left w:val="single" w:color="2E75B6" w:sz="12" w:space="10"/>
        </w:pBdr>
        <w:spacing w:after="60" w:before="60"/>
        <w:ind w:left="720" w:right="720"/>
      </w:pPr>
      <w:r>
        <w:rPr>
          <w:rFonts w:ascii="Arial" w:cs="Arial" w:eastAsia="Arial" w:hAnsi="Arial"/>
          <w:sz w:val="22"/>
          <w:szCs w:val="22"/>
        </w:rPr>
        <w:t xml:space="preserve">Hi {{FirstName}},</w:t>
      </w:r>
    </w:p>
    <w:p>
      <w:pPr>
        <w:pBdr>
          <w:left w:val="single" w:color="2E75B6" w:sz="12" w:space="10"/>
        </w:pBdr>
        <w:spacing w:after="60" w:before="60"/>
        <w:ind w:left="720" w:right="720"/>
      </w:pPr>
      <w:r>
        <w:rPr>
          <w:rFonts w:ascii="Arial" w:cs="Arial" w:eastAsia="Arial" w:hAnsi="Arial"/>
          <w:sz w:val="22"/>
          <w:szCs w:val="22"/>
        </w:rPr>
        <w:t xml:space="preserve">I'm Musa, founder of BarBell — a gym-branded AI fitness system that checks in with your members when they're near your gym, builds workouts around your specific equipment, and gives you a built-in subscription model to generate revenue beyond your membership fee.</w:t>
      </w:r>
    </w:p>
    <w:p>
      <w:pPr>
        <w:pBdr>
          <w:left w:val="single" w:color="2E75B6" w:sz="12" w:space="10"/>
        </w:pBdr>
        <w:spacing w:after="60" w:before="60"/>
        <w:ind w:left="720" w:right="720"/>
      </w:pPr>
      <w:r>
        <w:rPr>
          <w:rFonts w:ascii="Arial" w:cs="Arial" w:eastAsia="Arial" w:hAnsi="Arial"/>
          <w:sz w:val="22"/>
          <w:szCs w:val="22"/>
        </w:rPr>
        <w:t xml:space="preserve">It runs under your brand. Your members see your name. You keep the revenue.</w:t>
      </w:r>
    </w:p>
    <w:p>
      <w:pPr>
        <w:pBdr>
          <w:left w:val="single" w:color="2E75B6" w:sz="12" w:space="10"/>
        </w:pBdr>
        <w:spacing w:after="60" w:before="60"/>
        <w:ind w:left="720" w:right="720"/>
      </w:pPr>
      <w:r>
        <w:rPr>
          <w:rFonts w:ascii="Arial" w:cs="Arial" w:eastAsia="Arial" w:hAnsi="Arial"/>
          <w:sz w:val="22"/>
          <w:szCs w:val="22"/>
        </w:rPr>
        <w:t xml:space="preserve">Built to military-grade physical readiness standards. Now available for commercial gyms.</w:t>
      </w:r>
    </w:p>
    <w:p>
      <w:pPr>
        <w:pBdr>
          <w:left w:val="single" w:color="2E75B6" w:sz="12" w:space="10"/>
        </w:pBdr>
        <w:spacing w:after="60" w:before="60"/>
        <w:ind w:left="720" w:right="720"/>
      </w:pPr>
      <w:r>
        <w:rPr>
          <w:rFonts w:ascii="Arial" w:cs="Arial" w:eastAsia="Arial" w:hAnsi="Arial"/>
          <w:sz w:val="22"/>
          <w:szCs w:val="22"/>
        </w:rPr>
        <w:t xml:space="preserve">Would a 20-minute call make sense to see if this fits what {{GymName}} is building toward?</w:t>
      </w:r>
    </w:p>
    <w:p>
      <w:pPr>
        <w:pBdr>
          <w:left w:val="single" w:color="2E75B6" w:sz="12" w:space="10"/>
        </w:pBdr>
        <w:spacing w:after="120" w:before="60"/>
        <w:ind w:left="720" w:right="720"/>
      </w:pPr>
      <w:r>
        <w:rPr>
          <w:rFonts w:ascii="Arial" w:cs="Arial" w:eastAsia="Arial" w:hAnsi="Arial"/>
          <w:b/>
          <w:bCs/>
          <w:color w:val="2E75B6"/>
          <w:sz w:val="22"/>
          <w:szCs w:val="22"/>
        </w:rPr>
        <w:t xml:space="preserve">[Calendly Link]</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8. Revenue Model</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B2B SaaS — Gym Operator Licensing</w:t>
      </w:r>
    </w:p>
    <w:p>
      <w:pPr>
        <w:spacing w:after="80" w:before="80"/>
      </w:pPr>
      <w:r>
        <w:rPr>
          <w:rFonts w:ascii="Arial" w:cs="Arial" w:eastAsia="Arial" w:hAnsi="Arial"/>
          <w:sz w:val="22"/>
          <w:szCs w:val="22"/>
        </w:rPr>
        <w:t xml:space="preserve">BarBell charges gym operators a monthly platform fee based on gym size and tier selection. Suggested pricing 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Starter (up to 200 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$299/month — includes white-label app, basic AI programming, operator dashboard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Growth (up to 500 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$599/month — includes full adaptive coaching, geofencing, tiered subscriptions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 (500+ members / chains)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$999+/month — includes all features, multi-location, dedicated onboarding support</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Revenue Share — Member Subscriptions</w:t>
      </w:r>
    </w:p>
    <w:p>
      <w:pPr>
        <w:spacing w:after="80" w:before="80"/>
      </w:pPr>
      <w:r>
        <w:rPr>
          <w:rFonts w:ascii="Arial" w:cs="Arial" w:eastAsia="Arial" w:hAnsi="Arial"/>
          <w:sz w:val="22"/>
          <w:szCs w:val="22"/>
        </w:rPr>
        <w:t xml:space="preserve">Gym operators set their own pricing for member subscription tiers. BarBell takes a 20% revenue share on all member subscription payments processed through the platform. The gym keeps 80%.</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Future Revenue Streams</w:t>
      </w:r>
    </w:p>
    <w:p>
      <w:pPr>
        <w:pStyle w:val="ListParagraph"/>
        <w:numPr>
          <w:ilvl w:val="0"/>
          <w:numId w:val="2"/>
        </w:numPr>
        <w:spacing w:after="60" w:before="60"/>
      </w:pPr>
      <w:r>
        <w:rPr>
          <w:rFonts w:ascii="Arial" w:cs="Arial" w:eastAsia="Arial" w:hAnsi="Arial"/>
          <w:b w:val="false"/>
          <w:bCs w:val="false"/>
          <w:sz w:val="22"/>
          <w:szCs w:val="22"/>
        </w:rPr>
        <w:t xml:space="preserve">Institutional / Government contracts — Military branch fitness programs, corporate wellness programs</w:t>
      </w:r>
    </w:p>
    <w:p>
      <w:pPr>
        <w:pStyle w:val="ListParagraph"/>
        <w:numPr>
          <w:ilvl w:val="0"/>
          <w:numId w:val="2"/>
        </w:numPr>
        <w:spacing w:after="60" w:before="60"/>
      </w:pPr>
      <w:r>
        <w:rPr>
          <w:rFonts w:ascii="Arial" w:cs="Arial" w:eastAsia="Arial" w:hAnsi="Arial"/>
          <w:b w:val="false"/>
          <w:bCs w:val="false"/>
          <w:sz w:val="22"/>
          <w:szCs w:val="22"/>
        </w:rPr>
        <w:t xml:space="preserve">Data insights packages — Anonymized performance trend reports for gym operators</w:t>
      </w:r>
    </w:p>
    <w:p>
      <w:pPr>
        <w:pStyle w:val="ListParagraph"/>
        <w:numPr>
          <w:ilvl w:val="0"/>
          <w:numId w:val="2"/>
        </w:numPr>
        <w:spacing w:after="60" w:before="60"/>
      </w:pPr>
      <w:r>
        <w:rPr>
          <w:rFonts w:ascii="Arial" w:cs="Arial" w:eastAsia="Arial" w:hAnsi="Arial"/>
          <w:b w:val="false"/>
          <w:bCs w:val="false"/>
          <w:sz w:val="22"/>
          <w:szCs w:val="22"/>
        </w:rPr>
        <w:t xml:space="preserve">Trainer marketplace — Certified trainers available as an upgrade through the platform</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9. Competitive Landscape</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BarBell competes in two adjacent markets: consumer AI fitness apps and gym management software. It is differentiated from both.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Fitbod / JuggernautAI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AI workout apps — member downloads independently, gym gets no benefit, no revenue, no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Consumer — No B2B play</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GymStreak / MyTrainer</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Consumer AI coaching apps — strong individual product, no gym operator model.</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sz w:val="20"/>
                <w:szCs w:val="20"/>
              </w:rPr>
              <w:t xml:space="preserve">Consumer — No B2B 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Mindbody / Exercise.com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 management and scheduling software — no adaptive AI coaching or location-based 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B2B — No AI coaching</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0"/>
                <w:szCs w:val="20"/>
              </w:rPr>
              <w:t xml:space="preserve">Another Round (UK)</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Closest competitor — B2B AI personal training app for gym operators. UK-based, limited US presence.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sz w:val="20"/>
                <w:szCs w:val="20"/>
              </w:rPr>
              <w:t xml:space="preserve">B2B — Not US dominant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BarBell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Gym-native AI fitness platform — white-label, equipment-specific, location-driven, tiered revenue model. Built for US 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B2B — BarBell's lane</w:t>
            </w:r>
          </w:p>
        </w:tc>
      </w:tr>
    </w:tbl>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10. Success Metrics</w:t>
      </w:r>
    </w:p>
    <w:p>
      <w:pPr>
        <w:pBdr>
          <w:bottom w:val="single" w:color="2E75B6" w:sz="4" w:space="1"/>
        </w:pBdr>
        <w:spacing w:after="200" w:before="200"/>
      </w:pPr>
      <w:r>
        <w:t xml:space="preserve"/>
      </w:r>
    </w:p>
    <w:p>
      <w:pPr>
        <w:pStyle w:val="Heading2"/>
        <w:spacing w:after="160" w:before="300"/>
      </w:pPr>
      <w:r>
        <w:rPr>
          <w:rFonts w:ascii="Arial" w:cs="Arial" w:eastAsia="Arial" w:hAnsi="Arial"/>
          <w:b/>
          <w:bCs/>
          <w:color w:val="2E75B6"/>
          <w:sz w:val="26"/>
          <w:szCs w:val="26"/>
        </w:rPr>
        <w:t xml:space="preserve">Pre-Build (Sales Validation)</w:t>
      </w:r>
    </w:p>
    <w:p>
      <w:pPr>
        <w:pStyle w:val="ListParagraph"/>
        <w:numPr>
          <w:ilvl w:val="0"/>
          <w:numId w:val="2"/>
        </w:numPr>
        <w:spacing w:after="60" w:before="60"/>
      </w:pPr>
      <w:r>
        <w:rPr>
          <w:rFonts w:ascii="Arial" w:cs="Arial" w:eastAsia="Arial" w:hAnsi="Arial"/>
          <w:b w:val="false"/>
          <w:bCs w:val="false"/>
          <w:sz w:val="22"/>
          <w:szCs w:val="22"/>
        </w:rPr>
        <w:t xml:space="preserve">10 discovery calls booked within 30 days of outreach launch</w:t>
      </w:r>
    </w:p>
    <w:p>
      <w:pPr>
        <w:pStyle w:val="ListParagraph"/>
        <w:numPr>
          <w:ilvl w:val="0"/>
          <w:numId w:val="2"/>
        </w:numPr>
        <w:spacing w:after="60" w:before="60"/>
      </w:pPr>
      <w:r>
        <w:rPr>
          <w:rFonts w:ascii="Arial" w:cs="Arial" w:eastAsia="Arial" w:hAnsi="Arial"/>
          <w:b w:val="false"/>
          <w:bCs w:val="false"/>
          <w:sz w:val="22"/>
          <w:szCs w:val="22"/>
        </w:rPr>
        <w:t xml:space="preserve">3 signed Letters of Intent from gym operators before full build begins</w:t>
      </w:r>
    </w:p>
    <w:p>
      <w:pPr>
        <w:pStyle w:val="ListParagraph"/>
        <w:numPr>
          <w:ilvl w:val="0"/>
          <w:numId w:val="2"/>
        </w:numPr>
        <w:spacing w:after="60" w:before="60"/>
      </w:pPr>
      <w:r>
        <w:rPr>
          <w:rFonts w:ascii="Arial" w:cs="Arial" w:eastAsia="Arial" w:hAnsi="Arial"/>
          <w:b w:val="false"/>
          <w:bCs w:val="false"/>
          <w:sz w:val="22"/>
          <w:szCs w:val="22"/>
        </w:rPr>
        <w:t xml:space="preserve">Clear identification of the 3 features gym owners ask about most</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Phase 1 Launch</w:t>
      </w:r>
    </w:p>
    <w:p>
      <w:pPr>
        <w:pStyle w:val="ListParagraph"/>
        <w:numPr>
          <w:ilvl w:val="0"/>
          <w:numId w:val="2"/>
        </w:numPr>
        <w:spacing w:after="60" w:before="60"/>
      </w:pPr>
      <w:r>
        <w:rPr>
          <w:rFonts w:ascii="Arial" w:cs="Arial" w:eastAsia="Arial" w:hAnsi="Arial"/>
          <w:b w:val="false"/>
          <w:bCs w:val="false"/>
          <w:sz w:val="22"/>
          <w:szCs w:val="22"/>
        </w:rPr>
        <w:t xml:space="preserve">5 gym operators onboarded onto the platform</w:t>
      </w:r>
    </w:p>
    <w:p>
      <w:pPr>
        <w:pStyle w:val="ListParagraph"/>
        <w:numPr>
          <w:ilvl w:val="0"/>
          <w:numId w:val="2"/>
        </w:numPr>
        <w:spacing w:after="60" w:before="60"/>
      </w:pPr>
      <w:r>
        <w:rPr>
          <w:rFonts w:ascii="Arial" w:cs="Arial" w:eastAsia="Arial" w:hAnsi="Arial"/>
          <w:b w:val="false"/>
          <w:bCs w:val="false"/>
          <w:sz w:val="22"/>
          <w:szCs w:val="22"/>
        </w:rPr>
        <w:t xml:space="preserve">Average member app adoption rate of 40%+ per gym</w:t>
      </w:r>
    </w:p>
    <w:p>
      <w:pPr>
        <w:pStyle w:val="ListParagraph"/>
        <w:numPr>
          <w:ilvl w:val="0"/>
          <w:numId w:val="2"/>
        </w:numPr>
        <w:spacing w:after="60" w:before="60"/>
      </w:pPr>
      <w:r>
        <w:rPr>
          <w:rFonts w:ascii="Arial" w:cs="Arial" w:eastAsia="Arial" w:hAnsi="Arial"/>
          <w:b w:val="false"/>
          <w:bCs w:val="false"/>
          <w:sz w:val="22"/>
          <w:szCs w:val="22"/>
        </w:rPr>
        <w:t xml:space="preserve">At least 20% of adopting members convert to a paid subscription tier</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6-Month Targets</w:t>
      </w:r>
    </w:p>
    <w:p>
      <w:pPr>
        <w:pStyle w:val="ListParagraph"/>
        <w:numPr>
          <w:ilvl w:val="0"/>
          <w:numId w:val="2"/>
        </w:numPr>
        <w:spacing w:after="60" w:before="60"/>
      </w:pPr>
      <w:r>
        <w:rPr>
          <w:rFonts w:ascii="Arial" w:cs="Arial" w:eastAsia="Arial" w:hAnsi="Arial"/>
          <w:b w:val="false"/>
          <w:bCs w:val="false"/>
          <w:sz w:val="22"/>
          <w:szCs w:val="22"/>
        </w:rPr>
        <w:t xml:space="preserve">25 gym operator accounts active</w:t>
      </w:r>
    </w:p>
    <w:p>
      <w:pPr>
        <w:pStyle w:val="ListParagraph"/>
        <w:numPr>
          <w:ilvl w:val="0"/>
          <w:numId w:val="2"/>
        </w:numPr>
        <w:spacing w:after="60" w:before="60"/>
      </w:pPr>
      <w:r>
        <w:rPr>
          <w:rFonts w:ascii="Arial" w:cs="Arial" w:eastAsia="Arial" w:hAnsi="Arial"/>
          <w:b w:val="false"/>
          <w:bCs w:val="false"/>
          <w:sz w:val="22"/>
          <w:szCs w:val="22"/>
        </w:rPr>
        <w:t xml:space="preserve">$15,000+ MRR from operator licensing fees</w:t>
      </w:r>
    </w:p>
    <w:p>
      <w:pPr>
        <w:pStyle w:val="ListParagraph"/>
        <w:numPr>
          <w:ilvl w:val="0"/>
          <w:numId w:val="2"/>
        </w:numPr>
        <w:spacing w:after="60" w:before="60"/>
      </w:pPr>
      <w:r>
        <w:rPr>
          <w:rFonts w:ascii="Arial" w:cs="Arial" w:eastAsia="Arial" w:hAnsi="Arial"/>
          <w:b w:val="false"/>
          <w:bCs w:val="false"/>
          <w:sz w:val="22"/>
          <w:szCs w:val="22"/>
        </w:rPr>
        <w:t xml:space="preserve">Member subscription revenue generating positive unit economics</w:t>
      </w:r>
    </w:p>
    <w:p>
      <w:pPr>
        <w:pStyle w:val="ListParagraph"/>
        <w:numPr>
          <w:ilvl w:val="0"/>
          <w:numId w:val="2"/>
        </w:numPr>
        <w:spacing w:after="60" w:before="60"/>
      </w:pPr>
      <w:r>
        <w:rPr>
          <w:rFonts w:ascii="Arial" w:cs="Arial" w:eastAsia="Arial" w:hAnsi="Arial"/>
          <w:b w:val="false"/>
          <w:bCs w:val="false"/>
          <w:sz w:val="22"/>
          <w:szCs w:val="22"/>
        </w:rPr>
        <w:t xml:space="preserve">At least one institutional or government pilot inquiry initiated</w:t>
      </w:r>
    </w:p>
    <w:p>
      <w:pPr>
        <w:spacing w:after="100" w:before="100"/>
      </w:pPr>
      <w:r>
        <w:t xml:space="preserve"/>
      </w:r>
    </w:p>
    <w:p>
      <w:r>
        <w:br w:type="page"/>
      </w:r>
    </w:p>
    <w:p>
      <w:pPr>
        <w:pStyle w:val="Heading1"/>
        <w:spacing w:after="200" w:before="400"/>
      </w:pPr>
      <w:r>
        <w:rPr>
          <w:rFonts w:ascii="Arial" w:cs="Arial" w:eastAsia="Arial" w:hAnsi="Arial"/>
          <w:b/>
          <w:bCs/>
          <w:color w:val="1B3A5C"/>
          <w:sz w:val="32"/>
          <w:szCs w:val="32"/>
        </w:rPr>
        <w:t xml:space="preserve">11. Immediate Action Plan</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The following steps are to be completed before any build work begins. The goal is to validate demand and collect signed commitments from gym operators first.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domain — barbellapp.com or getbarbell.com (Namecheap.com, est. $15)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outreach email — hello@barbellapp.com on purchased domain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Calendly — 20-minute BarBell Gym Partnership Call with one qualifying question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one-page landing site on Carrd — product overview, three key benefits, embedded Calendly link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gym contact list in Google Sheets — Jacksonville FL and Virginia Beach VA, target 50+ contacts minimum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YAMM (Yet Another Mail Merge) — Google Sheets addon for bulk personalized email sends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outreach emails — personalized to {{FirstName}} and {{GymName}} using YAMM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discovery calls — 20 min each, listen for objections and feature requests, document everything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Letters of Intent — convert interested gym owners into signed LOIs before build begins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development team — this document serves as the build plan foundation</w:t>
            </w:r>
          </w:p>
        </w:tc>
      </w:tr>
    </w:tbl>
    <w:p>
      <w:pPr>
        <w:spacing w:after="100" w:before="100"/>
      </w:pPr>
      <w:r>
        <w:t xml:space="preserve"/>
      </w:r>
    </w:p>
    <w:p>
      <w:pPr>
        <w:pBdr>
          <w:bottom w:val="single" w:color="2E75B6" w:sz="4" w:space="1"/>
        </w:pBdr>
        <w:spacing w:after="200" w:before="200"/>
      </w:pPr>
      <w:r>
        <w:t xml:space="preserve"/>
      </w:r>
    </w:p>
    <w:p>
      <w:pPr>
        <w:spacing w:after="100" w:before="200"/>
        <w:jc w:val="center"/>
      </w:pPr>
      <w:r>
        <w:rPr>
          <w:rFonts w:ascii="Arial" w:cs="Arial" w:eastAsia="Arial" w:hAnsi="Arial"/>
          <w:color w:val="999999"/>
          <w:sz w:val="18"/>
          <w:szCs w:val="18"/>
        </w:rPr>
        <w:t xml:space="preserve">TDXI Global LLC — Confidential</w:t>
      </w:r>
    </w:p>
    <w:p>
      <w:pPr>
        <w:jc w:val="center"/>
      </w:pPr>
      <w:r>
        <w:rPr>
          <w:rFonts w:ascii="Arial" w:cs="Arial" w:eastAsia="Arial" w:hAnsi="Arial"/>
          <w:color w:val="999999"/>
          <w:sz w:val="18"/>
          <w:szCs w:val="18"/>
        </w:rPr>
        <w:t xml:space="preserve">BarBell Project Brief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2026-05-27T19:07:46.306Z</dcterms:created>
  <dcterms:modified xsi:type="dcterms:W3CDTF">2026-05-27T19:07:46.306Z</dcterms:modified>
</cp:coreProperties>
</file>

<file path=docProps/custom.xml><?xml version="1.0" encoding="utf-8"?>
<Properties xmlns="http://schemas.openxmlformats.org/officeDocument/2006/custom-properties" xmlns:vt="http://schemas.openxmlformats.org/officeDocument/2006/docPropsVTypes"/>
</file>