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025CB" w14:textId="6B3BE5CA" w:rsidR="00BA7005" w:rsidRDefault="00EB2307" w:rsidP="00BA7005">
      <w:pPr>
        <w:rPr>
          <w:b/>
          <w:sz w:val="32"/>
          <w:szCs w:val="32"/>
        </w:rPr>
      </w:pPr>
      <w:r>
        <w:rPr>
          <w:b/>
          <w:sz w:val="32"/>
          <w:szCs w:val="32"/>
        </w:rPr>
        <w:t>Model</w:t>
      </w:r>
      <w:r w:rsidR="00BA7005">
        <w:rPr>
          <w:b/>
          <w:sz w:val="32"/>
          <w:szCs w:val="32"/>
        </w:rPr>
        <w:t>:</w:t>
      </w:r>
    </w:p>
    <w:p w14:paraId="64D1F7C3" w14:textId="0FE482F2" w:rsidR="004A5D2D" w:rsidRDefault="004A5D2D" w:rsidP="00BA7005">
      <w:pP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C16653" w14:paraId="1A7383D1" w14:textId="77777777" w:rsidTr="00F0403E">
        <w:tc>
          <w:tcPr>
            <w:tcW w:w="4505" w:type="dxa"/>
          </w:tcPr>
          <w:p w14:paraId="3F63FA8B" w14:textId="77777777" w:rsidR="00C16653" w:rsidRDefault="00C16653" w:rsidP="00C16653">
            <w:pPr>
              <w:tabs>
                <w:tab w:val="left" w:pos="900"/>
              </w:tabs>
              <w:jc w:val="center"/>
              <w:rPr>
                <w:sz w:val="22"/>
                <w:szCs w:val="22"/>
              </w:rPr>
            </w:pPr>
            <w:r>
              <w:rPr>
                <w:noProof/>
                <w:sz w:val="22"/>
                <w:szCs w:val="22"/>
              </w:rPr>
              <w:drawing>
                <wp:inline distT="0" distB="0" distL="0" distR="0" wp14:anchorId="4D747F40" wp14:editId="4DF60279">
                  <wp:extent cx="2485942" cy="1894840"/>
                  <wp:effectExtent l="0" t="0" r="3810" b="10160"/>
                  <wp:docPr id="2" name="Picture 2" descr="Support_Files/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_Files/Model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7452" cy="1911235"/>
                          </a:xfrm>
                          <a:prstGeom prst="rect">
                            <a:avLst/>
                          </a:prstGeom>
                          <a:noFill/>
                          <a:ln>
                            <a:noFill/>
                          </a:ln>
                        </pic:spPr>
                      </pic:pic>
                    </a:graphicData>
                  </a:graphic>
                </wp:inline>
              </w:drawing>
            </w:r>
          </w:p>
          <w:p w14:paraId="71E0CD82" w14:textId="798F8068" w:rsidR="00C16653" w:rsidRPr="00C16653" w:rsidRDefault="00C16653" w:rsidP="00C16653">
            <w:pPr>
              <w:tabs>
                <w:tab w:val="left" w:pos="900"/>
              </w:tabs>
              <w:jc w:val="center"/>
              <w:rPr>
                <w:b/>
                <w:sz w:val="22"/>
                <w:szCs w:val="22"/>
              </w:rPr>
            </w:pPr>
            <w:r>
              <w:rPr>
                <w:b/>
                <w:sz w:val="22"/>
                <w:szCs w:val="22"/>
              </w:rPr>
              <w:t>Figure 1. Model Code part 1</w:t>
            </w:r>
          </w:p>
        </w:tc>
        <w:tc>
          <w:tcPr>
            <w:tcW w:w="4505" w:type="dxa"/>
          </w:tcPr>
          <w:p w14:paraId="15B0385E" w14:textId="77777777" w:rsidR="00C16653" w:rsidRDefault="00C16653" w:rsidP="00C16653">
            <w:pPr>
              <w:tabs>
                <w:tab w:val="left" w:pos="900"/>
              </w:tabs>
              <w:jc w:val="center"/>
              <w:rPr>
                <w:sz w:val="22"/>
                <w:szCs w:val="22"/>
              </w:rPr>
            </w:pPr>
            <w:r>
              <w:rPr>
                <w:noProof/>
                <w:sz w:val="22"/>
                <w:szCs w:val="22"/>
              </w:rPr>
              <w:drawing>
                <wp:inline distT="0" distB="0" distL="0" distR="0" wp14:anchorId="62616401" wp14:editId="34D736F4">
                  <wp:extent cx="2235835" cy="2156515"/>
                  <wp:effectExtent l="0" t="0" r="0" b="2540"/>
                  <wp:docPr id="8" name="Picture 8" descr="Support_Files/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_Files/Model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1134" cy="2171271"/>
                          </a:xfrm>
                          <a:prstGeom prst="rect">
                            <a:avLst/>
                          </a:prstGeom>
                          <a:noFill/>
                          <a:ln>
                            <a:noFill/>
                          </a:ln>
                        </pic:spPr>
                      </pic:pic>
                    </a:graphicData>
                  </a:graphic>
                </wp:inline>
              </w:drawing>
            </w:r>
          </w:p>
          <w:p w14:paraId="5838E9F0" w14:textId="1FC62E4B" w:rsidR="00C16653" w:rsidRDefault="00C16653" w:rsidP="00C16653">
            <w:pPr>
              <w:tabs>
                <w:tab w:val="left" w:pos="900"/>
              </w:tabs>
              <w:jc w:val="center"/>
              <w:rPr>
                <w:sz w:val="22"/>
                <w:szCs w:val="22"/>
              </w:rPr>
            </w:pPr>
            <w:r>
              <w:rPr>
                <w:b/>
                <w:sz w:val="22"/>
                <w:szCs w:val="22"/>
              </w:rPr>
              <w:t>Figure 2</w:t>
            </w:r>
            <w:r>
              <w:rPr>
                <w:b/>
                <w:sz w:val="22"/>
                <w:szCs w:val="22"/>
              </w:rPr>
              <w:t xml:space="preserve">. Model Code part </w:t>
            </w:r>
            <w:r>
              <w:rPr>
                <w:b/>
                <w:sz w:val="22"/>
                <w:szCs w:val="22"/>
              </w:rPr>
              <w:t>2</w:t>
            </w:r>
          </w:p>
        </w:tc>
      </w:tr>
    </w:tbl>
    <w:p w14:paraId="4B6360A1" w14:textId="704B3354" w:rsidR="00312EAB" w:rsidRDefault="00312EAB" w:rsidP="00312EAB">
      <w:pPr>
        <w:tabs>
          <w:tab w:val="left" w:pos="900"/>
        </w:tabs>
        <w:rPr>
          <w:sz w:val="22"/>
          <w:szCs w:val="22"/>
        </w:rPr>
      </w:pPr>
    </w:p>
    <w:p w14:paraId="424838B4" w14:textId="7C7EE255" w:rsidR="00F0403E" w:rsidRDefault="00F0403E" w:rsidP="00F0403E">
      <w:pPr>
        <w:tabs>
          <w:tab w:val="left" w:pos="900"/>
        </w:tabs>
        <w:jc w:val="center"/>
        <w:rPr>
          <w:sz w:val="22"/>
          <w:szCs w:val="22"/>
        </w:rPr>
      </w:pPr>
      <w:r>
        <w:rPr>
          <w:noProof/>
          <w:sz w:val="22"/>
          <w:szCs w:val="22"/>
        </w:rPr>
        <w:drawing>
          <wp:inline distT="0" distB="0" distL="0" distR="0" wp14:anchorId="04DA3465" wp14:editId="5AF481E6">
            <wp:extent cx="1860170" cy="2491740"/>
            <wp:effectExtent l="0" t="0" r="0" b="0"/>
            <wp:docPr id="9" name="Picture 9" descr="Support_Files/Mode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_Files/Model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5052" cy="2511675"/>
                    </a:xfrm>
                    <a:prstGeom prst="rect">
                      <a:avLst/>
                    </a:prstGeom>
                    <a:noFill/>
                    <a:ln>
                      <a:noFill/>
                    </a:ln>
                  </pic:spPr>
                </pic:pic>
              </a:graphicData>
            </a:graphic>
          </wp:inline>
        </w:drawing>
      </w:r>
    </w:p>
    <w:p w14:paraId="712836C8" w14:textId="029CFA71" w:rsidR="00F0403E" w:rsidRDefault="00F0403E" w:rsidP="00F0403E">
      <w:pPr>
        <w:tabs>
          <w:tab w:val="left" w:pos="900"/>
        </w:tabs>
        <w:jc w:val="center"/>
        <w:rPr>
          <w:b/>
          <w:sz w:val="22"/>
          <w:szCs w:val="22"/>
        </w:rPr>
      </w:pPr>
      <w:r>
        <w:rPr>
          <w:b/>
          <w:sz w:val="22"/>
          <w:szCs w:val="22"/>
        </w:rPr>
        <w:t>Figure 3. Model Code Part 3</w:t>
      </w:r>
    </w:p>
    <w:p w14:paraId="66D7DF43" w14:textId="77777777" w:rsidR="00F0403E" w:rsidRDefault="00F0403E" w:rsidP="00F0403E">
      <w:pPr>
        <w:tabs>
          <w:tab w:val="left" w:pos="900"/>
        </w:tabs>
        <w:jc w:val="center"/>
        <w:rPr>
          <w:b/>
          <w:sz w:val="22"/>
          <w:szCs w:val="22"/>
        </w:rPr>
      </w:pPr>
    </w:p>
    <w:p w14:paraId="5B406025" w14:textId="77777777" w:rsidR="00F0403E" w:rsidRDefault="00F0403E" w:rsidP="00F0403E">
      <w:pPr>
        <w:tabs>
          <w:tab w:val="left" w:pos="900"/>
        </w:tabs>
        <w:jc w:val="center"/>
        <w:rPr>
          <w:b/>
          <w:sz w:val="22"/>
          <w:szCs w:val="22"/>
        </w:rPr>
      </w:pPr>
    </w:p>
    <w:p w14:paraId="4FB553E5" w14:textId="77777777" w:rsidR="00F0403E" w:rsidRDefault="00F0403E" w:rsidP="00F0403E">
      <w:pPr>
        <w:tabs>
          <w:tab w:val="left" w:pos="900"/>
        </w:tabs>
        <w:rPr>
          <w:sz w:val="22"/>
          <w:szCs w:val="22"/>
        </w:rPr>
      </w:pPr>
    </w:p>
    <w:p w14:paraId="2D0B9F97" w14:textId="77777777" w:rsidR="00C1303C" w:rsidRDefault="00C1303C" w:rsidP="00F0403E">
      <w:pPr>
        <w:tabs>
          <w:tab w:val="left" w:pos="900"/>
        </w:tabs>
        <w:rPr>
          <w:sz w:val="22"/>
          <w:szCs w:val="22"/>
        </w:rPr>
      </w:pPr>
    </w:p>
    <w:p w14:paraId="31F636E1" w14:textId="77777777" w:rsidR="00C1303C" w:rsidRDefault="00C1303C" w:rsidP="00F0403E">
      <w:pPr>
        <w:tabs>
          <w:tab w:val="left" w:pos="900"/>
        </w:tabs>
        <w:rPr>
          <w:sz w:val="22"/>
          <w:szCs w:val="22"/>
        </w:rPr>
      </w:pPr>
    </w:p>
    <w:p w14:paraId="4DA4131B" w14:textId="4B52A175" w:rsidR="00C1303C" w:rsidRDefault="00327282" w:rsidP="00F0403E">
      <w:pPr>
        <w:tabs>
          <w:tab w:val="left" w:pos="900"/>
        </w:tabs>
        <w:rPr>
          <w:sz w:val="22"/>
          <w:szCs w:val="22"/>
        </w:rPr>
      </w:pPr>
      <w:r>
        <w:rPr>
          <w:sz w:val="22"/>
          <w:szCs w:val="22"/>
        </w:rPr>
        <w:t xml:space="preserve">The above model was implemented to allow the controller to achieve specific actions such as determine if a user is an admin or a teacher. Validations were put in place to validate </w:t>
      </w:r>
      <w:r w:rsidR="008A5A01">
        <w:rPr>
          <w:sz w:val="22"/>
          <w:szCs w:val="22"/>
        </w:rPr>
        <w:t>all user input from the forms however as can be seen in Figure 1, some validation was not implemented as responses from the client team were pending. For these our team wanted to confirm if passwords needed validation and if parent information should be included in the first release. The model was continuously subject to change until the very end of release 1 and thus some changes may have not been fully implemented. Required changes are to be added in release 2.</w:t>
      </w:r>
    </w:p>
    <w:p w14:paraId="2A7DC395" w14:textId="77777777" w:rsidR="00C1303C" w:rsidRDefault="00C1303C" w:rsidP="00F0403E">
      <w:pPr>
        <w:tabs>
          <w:tab w:val="left" w:pos="900"/>
        </w:tabs>
        <w:rPr>
          <w:sz w:val="22"/>
          <w:szCs w:val="22"/>
        </w:rPr>
      </w:pPr>
    </w:p>
    <w:p w14:paraId="35C4FDA0" w14:textId="77777777" w:rsidR="00C1303C" w:rsidRDefault="00C1303C" w:rsidP="00F0403E">
      <w:pPr>
        <w:tabs>
          <w:tab w:val="left" w:pos="900"/>
        </w:tabs>
        <w:rPr>
          <w:sz w:val="22"/>
          <w:szCs w:val="22"/>
        </w:rPr>
      </w:pPr>
    </w:p>
    <w:p w14:paraId="6142BC70" w14:textId="77777777" w:rsidR="00C1303C" w:rsidRDefault="00C1303C" w:rsidP="00F0403E">
      <w:pPr>
        <w:tabs>
          <w:tab w:val="left" w:pos="900"/>
        </w:tabs>
        <w:rPr>
          <w:sz w:val="22"/>
          <w:szCs w:val="22"/>
        </w:rPr>
      </w:pPr>
    </w:p>
    <w:p w14:paraId="5844024E" w14:textId="77777777" w:rsidR="00C1303C" w:rsidRDefault="00C1303C" w:rsidP="00F0403E">
      <w:pPr>
        <w:tabs>
          <w:tab w:val="left" w:pos="900"/>
        </w:tabs>
        <w:rPr>
          <w:sz w:val="22"/>
          <w:szCs w:val="22"/>
        </w:rPr>
      </w:pPr>
    </w:p>
    <w:p w14:paraId="44196093" w14:textId="77777777" w:rsidR="00C1303C" w:rsidRDefault="00C1303C" w:rsidP="00F0403E">
      <w:pPr>
        <w:tabs>
          <w:tab w:val="left" w:pos="900"/>
        </w:tabs>
        <w:rPr>
          <w:sz w:val="22"/>
          <w:szCs w:val="22"/>
        </w:rPr>
      </w:pPr>
    </w:p>
    <w:p w14:paraId="2B0DFA28" w14:textId="77777777" w:rsidR="00C1303C" w:rsidRDefault="00C1303C" w:rsidP="00F0403E">
      <w:pPr>
        <w:tabs>
          <w:tab w:val="left" w:pos="900"/>
        </w:tabs>
        <w:rPr>
          <w:sz w:val="22"/>
          <w:szCs w:val="22"/>
        </w:rPr>
      </w:pPr>
    </w:p>
    <w:p w14:paraId="2F2386D4" w14:textId="5124D9AB" w:rsidR="00C1303C" w:rsidRDefault="00C1303C" w:rsidP="00C1303C">
      <w:pPr>
        <w:rPr>
          <w:b/>
          <w:sz w:val="32"/>
          <w:szCs w:val="32"/>
        </w:rPr>
      </w:pPr>
      <w:r>
        <w:rPr>
          <w:b/>
          <w:sz w:val="32"/>
          <w:szCs w:val="32"/>
        </w:rPr>
        <w:lastRenderedPageBreak/>
        <w:t>Controller</w:t>
      </w:r>
      <w:r>
        <w:rPr>
          <w:b/>
          <w:sz w:val="32"/>
          <w:szCs w:val="32"/>
        </w:rPr>
        <w:t>:</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5016"/>
      </w:tblGrid>
      <w:tr w:rsidR="00C1303C" w14:paraId="2201F8AD" w14:textId="77777777" w:rsidTr="00C1303C">
        <w:trPr>
          <w:trHeight w:val="5340"/>
        </w:trPr>
        <w:tc>
          <w:tcPr>
            <w:tcW w:w="4609" w:type="dxa"/>
          </w:tcPr>
          <w:p w14:paraId="7486EC21" w14:textId="77777777" w:rsidR="00C1303C" w:rsidRDefault="00C1303C" w:rsidP="00C1303C">
            <w:pPr>
              <w:jc w:val="center"/>
              <w:rPr>
                <w:b/>
                <w:sz w:val="32"/>
                <w:szCs w:val="32"/>
              </w:rPr>
            </w:pPr>
          </w:p>
          <w:p w14:paraId="771D96E3" w14:textId="77777777" w:rsidR="00C1303C" w:rsidRDefault="00C1303C" w:rsidP="00C1303C">
            <w:pPr>
              <w:jc w:val="center"/>
              <w:rPr>
                <w:b/>
                <w:sz w:val="32"/>
                <w:szCs w:val="32"/>
              </w:rPr>
            </w:pPr>
          </w:p>
          <w:p w14:paraId="7F22E7D2" w14:textId="77777777" w:rsidR="00C1303C" w:rsidRDefault="00C1303C" w:rsidP="00C1303C">
            <w:pPr>
              <w:jc w:val="center"/>
              <w:rPr>
                <w:b/>
                <w:sz w:val="32"/>
                <w:szCs w:val="32"/>
              </w:rPr>
            </w:pPr>
            <w:r>
              <w:rPr>
                <w:b/>
                <w:noProof/>
                <w:sz w:val="32"/>
                <w:szCs w:val="32"/>
              </w:rPr>
              <w:drawing>
                <wp:inline distT="0" distB="0" distL="0" distR="0" wp14:anchorId="68929FA0" wp14:editId="640B3CE7">
                  <wp:extent cx="2486227" cy="2491740"/>
                  <wp:effectExtent l="0" t="0" r="3175" b="0"/>
                  <wp:docPr id="10" name="Picture 10" descr="Support_Files/Controll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_Files/Controller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914" cy="2504455"/>
                          </a:xfrm>
                          <a:prstGeom prst="rect">
                            <a:avLst/>
                          </a:prstGeom>
                          <a:noFill/>
                          <a:ln>
                            <a:noFill/>
                          </a:ln>
                        </pic:spPr>
                      </pic:pic>
                    </a:graphicData>
                  </a:graphic>
                </wp:inline>
              </w:drawing>
            </w:r>
          </w:p>
          <w:p w14:paraId="792460B7" w14:textId="71AE7BAC" w:rsidR="00C1303C" w:rsidRPr="00C1303C" w:rsidRDefault="008A5A01" w:rsidP="00C1303C">
            <w:pPr>
              <w:jc w:val="center"/>
              <w:rPr>
                <w:b/>
                <w:sz w:val="22"/>
                <w:szCs w:val="22"/>
              </w:rPr>
            </w:pPr>
            <w:r>
              <w:rPr>
                <w:b/>
                <w:sz w:val="22"/>
                <w:szCs w:val="22"/>
              </w:rPr>
              <w:t>Figure 4</w:t>
            </w:r>
            <w:r w:rsidR="00C1303C">
              <w:rPr>
                <w:b/>
                <w:sz w:val="22"/>
                <w:szCs w:val="22"/>
              </w:rPr>
              <w:t>. User Controller part 1</w:t>
            </w:r>
          </w:p>
          <w:p w14:paraId="04C87601" w14:textId="158E439D" w:rsidR="00C1303C" w:rsidRDefault="00C1303C" w:rsidP="00C1303C">
            <w:pPr>
              <w:jc w:val="center"/>
              <w:rPr>
                <w:b/>
                <w:sz w:val="32"/>
                <w:szCs w:val="32"/>
              </w:rPr>
            </w:pPr>
          </w:p>
        </w:tc>
        <w:tc>
          <w:tcPr>
            <w:tcW w:w="5016" w:type="dxa"/>
          </w:tcPr>
          <w:p w14:paraId="16CE709C" w14:textId="77777777" w:rsidR="00C1303C" w:rsidRDefault="00C1303C" w:rsidP="00C1303C">
            <w:pPr>
              <w:jc w:val="center"/>
              <w:rPr>
                <w:b/>
                <w:sz w:val="32"/>
                <w:szCs w:val="32"/>
              </w:rPr>
            </w:pPr>
            <w:r>
              <w:rPr>
                <w:b/>
                <w:noProof/>
                <w:sz w:val="32"/>
                <w:szCs w:val="32"/>
              </w:rPr>
              <w:drawing>
                <wp:inline distT="0" distB="0" distL="0" distR="0" wp14:anchorId="4C3474FB" wp14:editId="1378A7EA">
                  <wp:extent cx="2844165" cy="1778391"/>
                  <wp:effectExtent l="0" t="0" r="635" b="0"/>
                  <wp:docPr id="11" name="Picture 11" descr="Support_Files/Controll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_Files/Controll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815" cy="1800682"/>
                          </a:xfrm>
                          <a:prstGeom prst="rect">
                            <a:avLst/>
                          </a:prstGeom>
                          <a:noFill/>
                          <a:ln>
                            <a:noFill/>
                          </a:ln>
                        </pic:spPr>
                      </pic:pic>
                    </a:graphicData>
                  </a:graphic>
                </wp:inline>
              </w:drawing>
            </w:r>
          </w:p>
          <w:p w14:paraId="27E1004A" w14:textId="0DD9BBDE" w:rsidR="00C1303C" w:rsidRDefault="008A5A01" w:rsidP="00C1303C">
            <w:pPr>
              <w:jc w:val="center"/>
              <w:rPr>
                <w:b/>
                <w:sz w:val="22"/>
                <w:szCs w:val="22"/>
              </w:rPr>
            </w:pPr>
            <w:r>
              <w:rPr>
                <w:b/>
                <w:sz w:val="22"/>
                <w:szCs w:val="22"/>
              </w:rPr>
              <w:t>Figure 5</w:t>
            </w:r>
            <w:r w:rsidR="00C1303C">
              <w:rPr>
                <w:b/>
                <w:sz w:val="22"/>
                <w:szCs w:val="22"/>
              </w:rPr>
              <w:t>. User Controller part 2</w:t>
            </w:r>
          </w:p>
          <w:p w14:paraId="2C36AF34" w14:textId="77777777" w:rsidR="00C1303C" w:rsidRPr="00C1303C" w:rsidRDefault="00C1303C" w:rsidP="00C1303C">
            <w:pPr>
              <w:jc w:val="center"/>
              <w:rPr>
                <w:b/>
                <w:sz w:val="22"/>
                <w:szCs w:val="22"/>
              </w:rPr>
            </w:pPr>
          </w:p>
          <w:p w14:paraId="48EC3B8D" w14:textId="77777777" w:rsidR="00C1303C" w:rsidRDefault="00C1303C" w:rsidP="00C1303C">
            <w:pPr>
              <w:jc w:val="center"/>
              <w:rPr>
                <w:b/>
                <w:sz w:val="32"/>
                <w:szCs w:val="32"/>
              </w:rPr>
            </w:pPr>
            <w:r>
              <w:rPr>
                <w:b/>
                <w:noProof/>
                <w:sz w:val="32"/>
                <w:szCs w:val="32"/>
              </w:rPr>
              <w:drawing>
                <wp:inline distT="0" distB="0" distL="0" distR="0" wp14:anchorId="7D0B1C9D" wp14:editId="144A33D9">
                  <wp:extent cx="2786746" cy="1285240"/>
                  <wp:effectExtent l="0" t="0" r="7620" b="10160"/>
                  <wp:docPr id="12" name="Picture 12" descr="Support_Files/Controll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_Files/Controller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0072" cy="1295998"/>
                          </a:xfrm>
                          <a:prstGeom prst="rect">
                            <a:avLst/>
                          </a:prstGeom>
                          <a:noFill/>
                          <a:ln>
                            <a:noFill/>
                          </a:ln>
                        </pic:spPr>
                      </pic:pic>
                    </a:graphicData>
                  </a:graphic>
                </wp:inline>
              </w:drawing>
            </w:r>
          </w:p>
          <w:p w14:paraId="29B56C03" w14:textId="7310175A" w:rsidR="00C1303C" w:rsidRPr="00C1303C" w:rsidRDefault="008A5A01" w:rsidP="00C1303C">
            <w:pPr>
              <w:jc w:val="center"/>
              <w:rPr>
                <w:b/>
                <w:sz w:val="22"/>
                <w:szCs w:val="22"/>
              </w:rPr>
            </w:pPr>
            <w:r>
              <w:rPr>
                <w:b/>
                <w:sz w:val="22"/>
                <w:szCs w:val="22"/>
              </w:rPr>
              <w:t>Figure 6</w:t>
            </w:r>
            <w:r w:rsidR="00C1303C">
              <w:rPr>
                <w:b/>
                <w:sz w:val="22"/>
                <w:szCs w:val="22"/>
              </w:rPr>
              <w:t>. User Controller part 3</w:t>
            </w:r>
          </w:p>
          <w:p w14:paraId="1963BACD" w14:textId="08C2D7C8" w:rsidR="00C1303C" w:rsidRDefault="00C1303C" w:rsidP="00C1303C">
            <w:pPr>
              <w:jc w:val="center"/>
              <w:rPr>
                <w:b/>
                <w:sz w:val="32"/>
                <w:szCs w:val="32"/>
              </w:rPr>
            </w:pPr>
          </w:p>
        </w:tc>
      </w:tr>
    </w:tbl>
    <w:p w14:paraId="0DBF5D20" w14:textId="77777777" w:rsidR="00C1303C" w:rsidRDefault="00C1303C" w:rsidP="00C1303C">
      <w:pPr>
        <w:rPr>
          <w:b/>
          <w:sz w:val="32"/>
          <w:szCs w:val="32"/>
        </w:rPr>
      </w:pPr>
    </w:p>
    <w:p w14:paraId="626C51BC" w14:textId="16D40032" w:rsidR="00C1303C" w:rsidRDefault="008A5A01" w:rsidP="00F0403E">
      <w:pPr>
        <w:tabs>
          <w:tab w:val="left" w:pos="900"/>
        </w:tabs>
        <w:rPr>
          <w:sz w:val="22"/>
          <w:szCs w:val="22"/>
        </w:rPr>
      </w:pPr>
      <w:r>
        <w:rPr>
          <w:sz w:val="22"/>
          <w:szCs w:val="22"/>
        </w:rPr>
        <w:t xml:space="preserve">The user controller handles the creation, viewing, updating and deletion of the users in the website. Two functions are used to display the users of the website (one for students and another for students) as seen in Figure 4. Originally it was planned for the index teacher to only return users that are teachers however after some difficulty implementing this, the </w:t>
      </w:r>
      <w:proofErr w:type="spellStart"/>
      <w:r>
        <w:rPr>
          <w:sz w:val="22"/>
          <w:szCs w:val="22"/>
        </w:rPr>
        <w:t>index_teach</w:t>
      </w:r>
      <w:bookmarkStart w:id="0" w:name="_GoBack"/>
      <w:bookmarkEnd w:id="0"/>
      <w:r>
        <w:rPr>
          <w:sz w:val="22"/>
          <w:szCs w:val="22"/>
        </w:rPr>
        <w:t>er</w:t>
      </w:r>
      <w:proofErr w:type="spellEnd"/>
      <w:r>
        <w:rPr>
          <w:sz w:val="22"/>
          <w:szCs w:val="22"/>
        </w:rPr>
        <w:t xml:space="preserve"> function returns all users to the page and then the view separates the teachers from all other users. This is an inefficient solution that should be changed in future sprints. The create function as seen in Figure 4, creates the user with the inputted form parameters and adds them to the database. On successful save to the database, a flash card is displayed to the user. Update works in a similar fashion. </w:t>
      </w:r>
    </w:p>
    <w:p w14:paraId="45CAF98A" w14:textId="77777777" w:rsidR="008A5A01" w:rsidRDefault="008A5A01" w:rsidP="00F0403E">
      <w:pPr>
        <w:tabs>
          <w:tab w:val="left" w:pos="900"/>
        </w:tabs>
        <w:rPr>
          <w:sz w:val="22"/>
          <w:szCs w:val="22"/>
        </w:rPr>
      </w:pPr>
    </w:p>
    <w:p w14:paraId="5E184891" w14:textId="70BAEB35" w:rsidR="008A5A01" w:rsidRPr="00F0403E" w:rsidRDefault="008A5A01" w:rsidP="00F0403E">
      <w:pPr>
        <w:tabs>
          <w:tab w:val="left" w:pos="900"/>
        </w:tabs>
        <w:rPr>
          <w:sz w:val="22"/>
          <w:szCs w:val="22"/>
        </w:rPr>
      </w:pPr>
      <w:r>
        <w:rPr>
          <w:sz w:val="22"/>
          <w:szCs w:val="22"/>
        </w:rPr>
        <w:t>The biggest design decis</w:t>
      </w:r>
      <w:r w:rsidR="00CF29E9">
        <w:rPr>
          <w:sz w:val="22"/>
          <w:szCs w:val="22"/>
        </w:rPr>
        <w:t>ion for the controllers was the choice of mas assignable user parameters (ass seen in Figure 6). This decision was based on what the client team believed the users should have the ability to assign to themselves. Originally, teachers were unable to assign themselves as teachers and it was up to the admin to go through and promote the teacher from a student to a teacher. This was later changed as reflected above and now anyone could elect themselves as a teacher. Future releases will fix this by sending a confirmation email to the admins on attempted teacher registration.</w:t>
      </w:r>
    </w:p>
    <w:sectPr w:rsidR="008A5A01" w:rsidRPr="00F0403E" w:rsidSect="00E528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A3"/>
    <w:rsid w:val="000924AB"/>
    <w:rsid w:val="00094584"/>
    <w:rsid w:val="001B3DC2"/>
    <w:rsid w:val="00224061"/>
    <w:rsid w:val="00270A40"/>
    <w:rsid w:val="00312EAB"/>
    <w:rsid w:val="00327282"/>
    <w:rsid w:val="00403A11"/>
    <w:rsid w:val="004430A3"/>
    <w:rsid w:val="0048149E"/>
    <w:rsid w:val="004A5D2D"/>
    <w:rsid w:val="005369A0"/>
    <w:rsid w:val="0057726E"/>
    <w:rsid w:val="00663143"/>
    <w:rsid w:val="006E096A"/>
    <w:rsid w:val="006E5A56"/>
    <w:rsid w:val="006E766C"/>
    <w:rsid w:val="007B15BF"/>
    <w:rsid w:val="007D1E93"/>
    <w:rsid w:val="0080597A"/>
    <w:rsid w:val="00820B79"/>
    <w:rsid w:val="00844AFC"/>
    <w:rsid w:val="00875919"/>
    <w:rsid w:val="008A5A01"/>
    <w:rsid w:val="008E0B0B"/>
    <w:rsid w:val="009055B0"/>
    <w:rsid w:val="009D48E8"/>
    <w:rsid w:val="00B92135"/>
    <w:rsid w:val="00BA7005"/>
    <w:rsid w:val="00BB3050"/>
    <w:rsid w:val="00BD0BA3"/>
    <w:rsid w:val="00BF11DD"/>
    <w:rsid w:val="00C1303C"/>
    <w:rsid w:val="00C16653"/>
    <w:rsid w:val="00CF29E9"/>
    <w:rsid w:val="00D147C5"/>
    <w:rsid w:val="00D60110"/>
    <w:rsid w:val="00DB1F62"/>
    <w:rsid w:val="00DC44D4"/>
    <w:rsid w:val="00E5288B"/>
    <w:rsid w:val="00EB2307"/>
    <w:rsid w:val="00F0403E"/>
    <w:rsid w:val="00F9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19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49A94D-CFE3-9E46-94BC-53E434C6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339</Words>
  <Characters>1937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Zaal</dc:creator>
  <cp:keywords/>
  <dc:description/>
  <cp:lastModifiedBy>Bradley Zaal</cp:lastModifiedBy>
  <cp:revision>25</cp:revision>
  <dcterms:created xsi:type="dcterms:W3CDTF">2016-10-06T01:26:00Z</dcterms:created>
  <dcterms:modified xsi:type="dcterms:W3CDTF">2016-10-09T03:02:00Z</dcterms:modified>
</cp:coreProperties>
</file>