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025CB" w14:textId="37DE1B5E" w:rsidR="00BA7005" w:rsidRDefault="009B46D2" w:rsidP="00BA7005">
      <w:pPr>
        <w:rPr>
          <w:b/>
          <w:sz w:val="32"/>
          <w:szCs w:val="32"/>
        </w:rPr>
      </w:pPr>
      <w:r>
        <w:rPr>
          <w:b/>
          <w:sz w:val="32"/>
          <w:szCs w:val="32"/>
        </w:rPr>
        <w:t>DB Seeds</w:t>
      </w:r>
      <w:r w:rsidR="00BA7005">
        <w:rPr>
          <w:b/>
          <w:sz w:val="32"/>
          <w:szCs w:val="32"/>
        </w:rPr>
        <w:t>:</w:t>
      </w:r>
    </w:p>
    <w:p w14:paraId="7A640242" w14:textId="77777777" w:rsidR="00942A93" w:rsidRDefault="00942A93" w:rsidP="00BA7005">
      <w:pPr>
        <w:rPr>
          <w:b/>
          <w:sz w:val="32"/>
          <w:szCs w:val="32"/>
        </w:rPr>
      </w:pPr>
    </w:p>
    <w:p w14:paraId="69B78873" w14:textId="7A7637FA" w:rsidR="00942A93" w:rsidRDefault="00147DB8" w:rsidP="00147DB8">
      <w:pPr>
        <w:jc w:val="center"/>
        <w:rPr>
          <w:b/>
          <w:sz w:val="32"/>
          <w:szCs w:val="32"/>
        </w:rPr>
      </w:pPr>
      <w:r>
        <w:rPr>
          <w:b/>
          <w:noProof/>
          <w:sz w:val="32"/>
          <w:szCs w:val="32"/>
        </w:rPr>
        <w:drawing>
          <wp:inline distT="0" distB="0" distL="0" distR="0" wp14:anchorId="601170ED" wp14:editId="07954DAB">
            <wp:extent cx="3594735" cy="5468047"/>
            <wp:effectExtent l="0" t="0" r="12065" b="0"/>
            <wp:docPr id="1" name="Picture 1" descr="S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d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8450" cy="5504120"/>
                    </a:xfrm>
                    <a:prstGeom prst="rect">
                      <a:avLst/>
                    </a:prstGeom>
                    <a:noFill/>
                    <a:ln>
                      <a:noFill/>
                    </a:ln>
                  </pic:spPr>
                </pic:pic>
              </a:graphicData>
            </a:graphic>
          </wp:inline>
        </w:drawing>
      </w:r>
    </w:p>
    <w:p w14:paraId="6DD08441" w14:textId="7524B939" w:rsidR="00147DB8" w:rsidRDefault="00147DB8" w:rsidP="00147DB8">
      <w:pPr>
        <w:jc w:val="center"/>
        <w:rPr>
          <w:b/>
          <w:sz w:val="22"/>
          <w:szCs w:val="22"/>
        </w:rPr>
      </w:pPr>
      <w:r>
        <w:rPr>
          <w:b/>
          <w:sz w:val="22"/>
          <w:szCs w:val="22"/>
        </w:rPr>
        <w:t>Figure 1. Database Seeds used for Release 1</w:t>
      </w:r>
    </w:p>
    <w:p w14:paraId="736E9A5C" w14:textId="77777777" w:rsidR="00147DB8" w:rsidRDefault="00147DB8" w:rsidP="00147DB8">
      <w:pPr>
        <w:jc w:val="center"/>
        <w:rPr>
          <w:b/>
          <w:sz w:val="22"/>
          <w:szCs w:val="22"/>
        </w:rPr>
      </w:pPr>
    </w:p>
    <w:p w14:paraId="1CE2BF03" w14:textId="35EE1C04" w:rsidR="00147DB8" w:rsidRPr="00147DB8" w:rsidRDefault="00147DB8" w:rsidP="00147DB8">
      <w:pPr>
        <w:rPr>
          <w:sz w:val="22"/>
          <w:szCs w:val="22"/>
        </w:rPr>
      </w:pPr>
      <w:r>
        <w:rPr>
          <w:sz w:val="22"/>
          <w:szCs w:val="22"/>
        </w:rPr>
        <w:t>The above seeds (Figure 1) were used to populate the database with users. This was completed so that the other group members could view how the website works and also be able to navigate the website without having to create their own account. I create a seed for one admin named Mika, two seeds for teachers and then a random 20 seeds for students. I believe this was a decent enough variation in seeds to display the website. Additionally, the 20 student used the faker gem to obtain sudo random names.</w:t>
      </w:r>
    </w:p>
    <w:p w14:paraId="2456A7EB" w14:textId="77777777" w:rsidR="009B46D2" w:rsidRDefault="009B46D2" w:rsidP="00BA7005">
      <w:pPr>
        <w:rPr>
          <w:b/>
          <w:sz w:val="32"/>
          <w:szCs w:val="32"/>
        </w:rPr>
      </w:pPr>
    </w:p>
    <w:p w14:paraId="05D14748" w14:textId="77777777" w:rsidR="00147DB8" w:rsidRDefault="00147DB8" w:rsidP="00BA7005">
      <w:pPr>
        <w:rPr>
          <w:b/>
          <w:sz w:val="32"/>
          <w:szCs w:val="32"/>
        </w:rPr>
      </w:pPr>
    </w:p>
    <w:p w14:paraId="48A84470" w14:textId="77777777" w:rsidR="00147DB8" w:rsidRDefault="00147DB8" w:rsidP="00BA7005">
      <w:pPr>
        <w:rPr>
          <w:b/>
          <w:sz w:val="32"/>
          <w:szCs w:val="32"/>
        </w:rPr>
      </w:pPr>
    </w:p>
    <w:p w14:paraId="7A5647C3" w14:textId="77777777" w:rsidR="00147DB8" w:rsidRDefault="00147DB8" w:rsidP="00BA7005">
      <w:pPr>
        <w:rPr>
          <w:b/>
          <w:sz w:val="32"/>
          <w:szCs w:val="32"/>
        </w:rPr>
      </w:pPr>
    </w:p>
    <w:p w14:paraId="5B0C0431" w14:textId="77777777" w:rsidR="00147DB8" w:rsidRDefault="00147DB8" w:rsidP="00BA7005">
      <w:pPr>
        <w:rPr>
          <w:b/>
          <w:sz w:val="32"/>
          <w:szCs w:val="32"/>
        </w:rPr>
      </w:pPr>
    </w:p>
    <w:p w14:paraId="7709AB7B" w14:textId="77777777" w:rsidR="00147DB8" w:rsidRDefault="00147DB8" w:rsidP="00BA7005">
      <w:pPr>
        <w:rPr>
          <w:b/>
          <w:sz w:val="32"/>
          <w:szCs w:val="32"/>
        </w:rPr>
      </w:pPr>
    </w:p>
    <w:p w14:paraId="1C5B245F" w14:textId="60E0014F" w:rsidR="00147DB8" w:rsidRDefault="00147DB8" w:rsidP="00147DB8">
      <w:pPr>
        <w:rPr>
          <w:b/>
          <w:sz w:val="32"/>
          <w:szCs w:val="32"/>
        </w:rPr>
      </w:pPr>
      <w:r>
        <w:rPr>
          <w:b/>
          <w:sz w:val="32"/>
          <w:szCs w:val="32"/>
        </w:rPr>
        <w:lastRenderedPageBreak/>
        <w:t>Static Page Integration Test</w:t>
      </w:r>
      <w:r>
        <w:rPr>
          <w:b/>
          <w:sz w:val="32"/>
          <w:szCs w:val="32"/>
        </w:rPr>
        <w:t>:</w:t>
      </w:r>
    </w:p>
    <w:p w14:paraId="0C9F0FF0" w14:textId="39B97046" w:rsidR="00147DB8" w:rsidRDefault="00147DB8" w:rsidP="00F77DC0">
      <w:pPr>
        <w:jc w:val="center"/>
        <w:rPr>
          <w:b/>
          <w:sz w:val="32"/>
          <w:szCs w:val="32"/>
        </w:rPr>
      </w:pPr>
      <w:r>
        <w:rPr>
          <w:b/>
          <w:noProof/>
          <w:sz w:val="32"/>
          <w:szCs w:val="32"/>
        </w:rPr>
        <w:drawing>
          <wp:inline distT="0" distB="0" distL="0" distR="0" wp14:anchorId="40784CBA" wp14:editId="41567946">
            <wp:extent cx="4394835" cy="2747990"/>
            <wp:effectExtent l="0" t="0" r="0" b="0"/>
            <wp:docPr id="3" name="Picture 3" descr="Screen%20Shot%202016-10-05%20at%206.12.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05%20at%206.12.18%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4037" cy="2753744"/>
                    </a:xfrm>
                    <a:prstGeom prst="rect">
                      <a:avLst/>
                    </a:prstGeom>
                    <a:noFill/>
                    <a:ln>
                      <a:noFill/>
                    </a:ln>
                  </pic:spPr>
                </pic:pic>
              </a:graphicData>
            </a:graphic>
          </wp:inline>
        </w:drawing>
      </w:r>
    </w:p>
    <w:p w14:paraId="4E81F21C" w14:textId="1968BC8C" w:rsidR="00147DB8" w:rsidRDefault="00147DB8" w:rsidP="00147DB8">
      <w:pPr>
        <w:jc w:val="center"/>
        <w:rPr>
          <w:b/>
          <w:sz w:val="22"/>
          <w:szCs w:val="22"/>
        </w:rPr>
      </w:pPr>
      <w:r>
        <w:rPr>
          <w:b/>
          <w:sz w:val="22"/>
          <w:szCs w:val="22"/>
        </w:rPr>
        <w:t>Figure 2</w:t>
      </w:r>
      <w:r>
        <w:rPr>
          <w:b/>
          <w:sz w:val="22"/>
          <w:szCs w:val="22"/>
        </w:rPr>
        <w:t xml:space="preserve">. </w:t>
      </w:r>
      <w:r>
        <w:rPr>
          <w:b/>
          <w:sz w:val="22"/>
          <w:szCs w:val="22"/>
        </w:rPr>
        <w:t>Static Page Integration Test</w:t>
      </w:r>
      <w:r>
        <w:rPr>
          <w:b/>
          <w:sz w:val="22"/>
          <w:szCs w:val="22"/>
        </w:rPr>
        <w:t xml:space="preserve"> used for Release 1</w:t>
      </w:r>
    </w:p>
    <w:p w14:paraId="25113D44" w14:textId="77777777" w:rsidR="00147DB8" w:rsidRDefault="00147DB8" w:rsidP="00147DB8">
      <w:pPr>
        <w:jc w:val="center"/>
        <w:rPr>
          <w:b/>
          <w:sz w:val="22"/>
          <w:szCs w:val="22"/>
        </w:rPr>
      </w:pPr>
    </w:p>
    <w:p w14:paraId="21681666" w14:textId="7A81E89E" w:rsidR="00147DB8" w:rsidRDefault="00C31D8F" w:rsidP="00C31D8F">
      <w:pPr>
        <w:rPr>
          <w:sz w:val="22"/>
          <w:szCs w:val="22"/>
        </w:rPr>
      </w:pPr>
      <w:r>
        <w:rPr>
          <w:sz w:val="22"/>
          <w:szCs w:val="22"/>
        </w:rPr>
        <w:t xml:space="preserve">Figure 2 shows an example of an integration test used in the project for release 1.  This specific test is used to make sure that all links to the other pages can be found in the header of each page. </w:t>
      </w:r>
      <w:r w:rsidR="00F77DC0">
        <w:rPr>
          <w:sz w:val="22"/>
          <w:szCs w:val="22"/>
        </w:rPr>
        <w:t xml:space="preserve">If any path name was changed, test would display an error and then the test files would be changed to reflect these changes. Many of the integration test files were changed throughout the production of release 1. </w:t>
      </w:r>
    </w:p>
    <w:p w14:paraId="3D02BAFE" w14:textId="77777777" w:rsidR="00467643" w:rsidRDefault="00467643" w:rsidP="00C31D8F">
      <w:pPr>
        <w:rPr>
          <w:sz w:val="22"/>
          <w:szCs w:val="22"/>
        </w:rPr>
      </w:pPr>
    </w:p>
    <w:p w14:paraId="6E3195B6" w14:textId="77777777" w:rsidR="00467643" w:rsidRDefault="00467643" w:rsidP="00C31D8F">
      <w:pPr>
        <w:rPr>
          <w:sz w:val="22"/>
          <w:szCs w:val="22"/>
        </w:rPr>
      </w:pPr>
    </w:p>
    <w:p w14:paraId="56A5A45E" w14:textId="243DB410" w:rsidR="00467643" w:rsidRDefault="00467643" w:rsidP="00467643">
      <w:pPr>
        <w:rPr>
          <w:b/>
          <w:sz w:val="32"/>
          <w:szCs w:val="32"/>
        </w:rPr>
      </w:pPr>
      <w:r>
        <w:rPr>
          <w:b/>
          <w:sz w:val="32"/>
          <w:szCs w:val="32"/>
        </w:rPr>
        <w:t>Test</w:t>
      </w:r>
      <w:r>
        <w:rPr>
          <w:b/>
          <w:sz w:val="32"/>
          <w:szCs w:val="32"/>
        </w:rPr>
        <w:t xml:space="preserve"> Fixtures</w:t>
      </w:r>
      <w:r>
        <w:rPr>
          <w:b/>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67643" w14:paraId="4BFAE7E7" w14:textId="77777777" w:rsidTr="00467643">
        <w:tc>
          <w:tcPr>
            <w:tcW w:w="4505" w:type="dxa"/>
          </w:tcPr>
          <w:p w14:paraId="5B6465AF" w14:textId="77777777" w:rsidR="00467643" w:rsidRDefault="00467643" w:rsidP="00467643">
            <w:pPr>
              <w:jc w:val="center"/>
              <w:rPr>
                <w:sz w:val="22"/>
                <w:szCs w:val="22"/>
              </w:rPr>
            </w:pPr>
            <w:r>
              <w:rPr>
                <w:noProof/>
                <w:sz w:val="22"/>
                <w:szCs w:val="22"/>
              </w:rPr>
              <w:drawing>
                <wp:inline distT="0" distB="0" distL="0" distR="0" wp14:anchorId="454056C7" wp14:editId="5CDC30AF">
                  <wp:extent cx="1604625" cy="2072640"/>
                  <wp:effectExtent l="0" t="0" r="0" b="10160"/>
                  <wp:docPr id="4" name="Picture 4" descr="Supporting_Files/Screen%20Shot%202016-10-05%20at%206.10.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ing_Files/Screen%20Shot%202016-10-05%20at%206.10.53%20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2358" t="17576" r="41256" b="7261"/>
                          <a:stretch/>
                        </pic:blipFill>
                        <pic:spPr bwMode="auto">
                          <a:xfrm>
                            <a:off x="0" y="0"/>
                            <a:ext cx="1631418" cy="2107248"/>
                          </a:xfrm>
                          <a:prstGeom prst="rect">
                            <a:avLst/>
                          </a:prstGeom>
                          <a:noFill/>
                          <a:ln>
                            <a:noFill/>
                          </a:ln>
                          <a:extLst>
                            <a:ext uri="{53640926-AAD7-44D8-BBD7-CCE9431645EC}">
                              <a14:shadowObscured xmlns:a14="http://schemas.microsoft.com/office/drawing/2010/main"/>
                            </a:ext>
                          </a:extLst>
                        </pic:spPr>
                      </pic:pic>
                    </a:graphicData>
                  </a:graphic>
                </wp:inline>
              </w:drawing>
            </w:r>
          </w:p>
          <w:p w14:paraId="525FF552" w14:textId="5F1971EF" w:rsidR="00467643" w:rsidRDefault="00467643" w:rsidP="00467643">
            <w:pPr>
              <w:jc w:val="center"/>
              <w:rPr>
                <w:b/>
                <w:sz w:val="22"/>
                <w:szCs w:val="22"/>
              </w:rPr>
            </w:pPr>
            <w:r>
              <w:rPr>
                <w:b/>
                <w:sz w:val="22"/>
                <w:szCs w:val="22"/>
              </w:rPr>
              <w:t>Figure 3</w:t>
            </w:r>
            <w:r>
              <w:rPr>
                <w:b/>
                <w:sz w:val="22"/>
                <w:szCs w:val="22"/>
              </w:rPr>
              <w:t>. Test</w:t>
            </w:r>
            <w:r>
              <w:rPr>
                <w:b/>
                <w:sz w:val="22"/>
                <w:szCs w:val="22"/>
              </w:rPr>
              <w:t xml:space="preserve"> Fixtures</w:t>
            </w:r>
            <w:r>
              <w:rPr>
                <w:b/>
                <w:sz w:val="22"/>
                <w:szCs w:val="22"/>
              </w:rPr>
              <w:t xml:space="preserve"> used for Release 1</w:t>
            </w:r>
          </w:p>
          <w:p w14:paraId="06449A7F" w14:textId="77777777" w:rsidR="00467643" w:rsidRDefault="00467643" w:rsidP="00467643">
            <w:pPr>
              <w:jc w:val="center"/>
              <w:rPr>
                <w:sz w:val="22"/>
                <w:szCs w:val="22"/>
              </w:rPr>
            </w:pPr>
          </w:p>
          <w:p w14:paraId="359DE156" w14:textId="77777777" w:rsidR="00467643" w:rsidRDefault="00467643" w:rsidP="00467643">
            <w:pPr>
              <w:jc w:val="center"/>
              <w:rPr>
                <w:sz w:val="22"/>
                <w:szCs w:val="22"/>
              </w:rPr>
            </w:pPr>
          </w:p>
          <w:p w14:paraId="1632A03A" w14:textId="5BD45AEF" w:rsidR="00467643" w:rsidRDefault="00467643" w:rsidP="00467643">
            <w:pPr>
              <w:jc w:val="center"/>
              <w:rPr>
                <w:sz w:val="22"/>
                <w:szCs w:val="22"/>
              </w:rPr>
            </w:pPr>
          </w:p>
        </w:tc>
        <w:tc>
          <w:tcPr>
            <w:tcW w:w="4505" w:type="dxa"/>
          </w:tcPr>
          <w:p w14:paraId="79794F47" w14:textId="77777777" w:rsidR="00467643" w:rsidRDefault="00467643" w:rsidP="00467643">
            <w:pPr>
              <w:jc w:val="center"/>
              <w:rPr>
                <w:sz w:val="22"/>
                <w:szCs w:val="22"/>
              </w:rPr>
            </w:pPr>
            <w:r>
              <w:rPr>
                <w:noProof/>
                <w:sz w:val="22"/>
                <w:szCs w:val="22"/>
              </w:rPr>
              <w:drawing>
                <wp:inline distT="0" distB="0" distL="0" distR="0" wp14:anchorId="58536B73" wp14:editId="6C5DD1E0">
                  <wp:extent cx="2352953" cy="2301240"/>
                  <wp:effectExtent l="0" t="0" r="9525" b="10160"/>
                  <wp:docPr id="5" name="Picture 5" descr="Supporting_Files/Screen%20Shot%202016-10-05%20at%206.1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ing_Files/Screen%20Shot%202016-10-05%20at%206.10.56%20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0954" t="20866" r="43062" b="22850"/>
                          <a:stretch/>
                        </pic:blipFill>
                        <pic:spPr bwMode="auto">
                          <a:xfrm>
                            <a:off x="0" y="0"/>
                            <a:ext cx="2371244" cy="2319129"/>
                          </a:xfrm>
                          <a:prstGeom prst="rect">
                            <a:avLst/>
                          </a:prstGeom>
                          <a:noFill/>
                          <a:ln>
                            <a:noFill/>
                          </a:ln>
                          <a:extLst>
                            <a:ext uri="{53640926-AAD7-44D8-BBD7-CCE9431645EC}">
                              <a14:shadowObscured xmlns:a14="http://schemas.microsoft.com/office/drawing/2010/main"/>
                            </a:ext>
                          </a:extLst>
                        </pic:spPr>
                      </pic:pic>
                    </a:graphicData>
                  </a:graphic>
                </wp:inline>
              </w:drawing>
            </w:r>
          </w:p>
          <w:p w14:paraId="2BAA57BC" w14:textId="02EDB7DE" w:rsidR="00467643" w:rsidRDefault="00467643" w:rsidP="00467643">
            <w:pPr>
              <w:jc w:val="center"/>
              <w:rPr>
                <w:b/>
                <w:sz w:val="22"/>
                <w:szCs w:val="22"/>
              </w:rPr>
            </w:pPr>
            <w:r>
              <w:rPr>
                <w:b/>
                <w:sz w:val="22"/>
                <w:szCs w:val="22"/>
              </w:rPr>
              <w:t>Figure 4</w:t>
            </w:r>
            <w:r>
              <w:rPr>
                <w:b/>
                <w:sz w:val="22"/>
                <w:szCs w:val="22"/>
              </w:rPr>
              <w:t>. Test Fixtures used for Release 1</w:t>
            </w:r>
            <w:r>
              <w:rPr>
                <w:b/>
                <w:sz w:val="22"/>
                <w:szCs w:val="22"/>
              </w:rPr>
              <w:t xml:space="preserve"> continued</w:t>
            </w:r>
          </w:p>
          <w:p w14:paraId="2F398047" w14:textId="19991203" w:rsidR="00467643" w:rsidRDefault="00467643" w:rsidP="00467643">
            <w:pPr>
              <w:jc w:val="center"/>
              <w:rPr>
                <w:sz w:val="22"/>
                <w:szCs w:val="22"/>
              </w:rPr>
            </w:pPr>
          </w:p>
        </w:tc>
      </w:tr>
    </w:tbl>
    <w:p w14:paraId="2CCC6BEE" w14:textId="40F49B11" w:rsidR="00467643" w:rsidRDefault="00467643" w:rsidP="00C31D8F">
      <w:pPr>
        <w:rPr>
          <w:sz w:val="22"/>
          <w:szCs w:val="22"/>
        </w:rPr>
      </w:pPr>
    </w:p>
    <w:p w14:paraId="74B36735" w14:textId="0CC9A9C2" w:rsidR="00467643" w:rsidRDefault="00467643" w:rsidP="00C31D8F">
      <w:pPr>
        <w:rPr>
          <w:sz w:val="22"/>
          <w:szCs w:val="22"/>
        </w:rPr>
      </w:pPr>
      <w:r>
        <w:rPr>
          <w:sz w:val="22"/>
          <w:szCs w:val="22"/>
        </w:rPr>
        <w:t>Above (Figure 3 and 4) show the test fixtures used to test the controllers on the website. These fixtures remain very close to the fixtures shown in the tutorial by Michael Hart (So much so that one fixture is named after him). Some fixtures were changed to include fields added and those that were not were tested to make sure that they were unable to sign up as a user. From playing with these fixtures and database files it was found that these fixtures actually get stored in an SQLite file. This file was also downloaded and viewed to see which users were allowed to sign up.</w:t>
      </w:r>
    </w:p>
    <w:p w14:paraId="39721849" w14:textId="1C137BA4" w:rsidR="00467643" w:rsidRDefault="00467643" w:rsidP="00467643">
      <w:pPr>
        <w:rPr>
          <w:b/>
          <w:sz w:val="32"/>
          <w:szCs w:val="32"/>
        </w:rPr>
      </w:pPr>
      <w:r>
        <w:rPr>
          <w:b/>
          <w:sz w:val="32"/>
          <w:szCs w:val="32"/>
        </w:rPr>
        <w:t>Controller Test using Fixtures</w:t>
      </w:r>
      <w:r>
        <w:rPr>
          <w:b/>
          <w:sz w:val="32"/>
          <w:szCs w:val="32"/>
        </w:rPr>
        <w:t>:</w:t>
      </w:r>
    </w:p>
    <w:p w14:paraId="327AF468" w14:textId="3D949FDB" w:rsidR="00467643" w:rsidRDefault="00467643" w:rsidP="00467643">
      <w:pPr>
        <w:rPr>
          <w:b/>
          <w:sz w:val="32"/>
          <w:szCs w:val="32"/>
        </w:rPr>
      </w:pPr>
      <w:r>
        <w:rPr>
          <w:b/>
          <w:noProof/>
          <w:sz w:val="32"/>
          <w:szCs w:val="32"/>
        </w:rPr>
        <w:drawing>
          <wp:inline distT="0" distB="0" distL="0" distR="0" wp14:anchorId="2226366C" wp14:editId="53C8132E">
            <wp:extent cx="5727700" cy="3581400"/>
            <wp:effectExtent l="0" t="0" r="12700" b="0"/>
            <wp:docPr id="7" name="Picture 7" descr="Supporting_Files/Screen%20Shot%202016-10-05%20at%206.08.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ing_Files/Screen%20Shot%202016-10-05%20at%206.08.4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49F1B76D" w14:textId="0F25CECD" w:rsidR="00467643" w:rsidRDefault="00467643" w:rsidP="00467643">
      <w:pPr>
        <w:jc w:val="center"/>
        <w:rPr>
          <w:b/>
          <w:sz w:val="22"/>
          <w:szCs w:val="22"/>
        </w:rPr>
      </w:pPr>
      <w:r>
        <w:rPr>
          <w:b/>
          <w:sz w:val="22"/>
          <w:szCs w:val="22"/>
        </w:rPr>
        <w:t>Figure 4</w:t>
      </w:r>
      <w:r>
        <w:rPr>
          <w:b/>
          <w:sz w:val="22"/>
          <w:szCs w:val="22"/>
        </w:rPr>
        <w:t>. Test Fixtures used</w:t>
      </w:r>
      <w:r>
        <w:rPr>
          <w:b/>
          <w:sz w:val="22"/>
          <w:szCs w:val="22"/>
        </w:rPr>
        <w:t xml:space="preserve"> in controller test</w:t>
      </w:r>
      <w:r>
        <w:rPr>
          <w:b/>
          <w:sz w:val="22"/>
          <w:szCs w:val="22"/>
        </w:rPr>
        <w:t xml:space="preserve"> for Release 1</w:t>
      </w:r>
    </w:p>
    <w:p w14:paraId="09C56DBA" w14:textId="77777777" w:rsidR="00467643" w:rsidRDefault="00467643" w:rsidP="00467643">
      <w:pPr>
        <w:rPr>
          <w:b/>
          <w:sz w:val="32"/>
          <w:szCs w:val="32"/>
        </w:rPr>
      </w:pPr>
    </w:p>
    <w:p w14:paraId="387B4AF1" w14:textId="3744DB65" w:rsidR="00467643" w:rsidRPr="00467643" w:rsidRDefault="00467643" w:rsidP="00467643">
      <w:pPr>
        <w:rPr>
          <w:sz w:val="22"/>
          <w:szCs w:val="22"/>
        </w:rPr>
      </w:pPr>
      <w:r>
        <w:rPr>
          <w:sz w:val="22"/>
          <w:szCs w:val="22"/>
        </w:rPr>
        <w:t xml:space="preserve">Above (Figure 4) shows the fixtures being used as controller tests. They were used to test things such as if the user was able to login in with the given parameters and making sure that the admin did have the power to delete users. Once again this followed closely with the tutorial and some addition features were not added as other members will be going through the website and testing to make sure acceptance criteria is met. </w:t>
      </w:r>
      <w:bookmarkStart w:id="0" w:name="_GoBack"/>
      <w:bookmarkEnd w:id="0"/>
    </w:p>
    <w:p w14:paraId="575E4A6D" w14:textId="77777777" w:rsidR="00467643" w:rsidRPr="00C31D8F" w:rsidRDefault="00467643" w:rsidP="00C31D8F">
      <w:pPr>
        <w:rPr>
          <w:sz w:val="22"/>
          <w:szCs w:val="22"/>
        </w:rPr>
      </w:pPr>
    </w:p>
    <w:sectPr w:rsidR="00467643" w:rsidRPr="00C31D8F" w:rsidSect="00E528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0A3"/>
    <w:rsid w:val="000924AB"/>
    <w:rsid w:val="00094584"/>
    <w:rsid w:val="00147DB8"/>
    <w:rsid w:val="001B3DC2"/>
    <w:rsid w:val="00224061"/>
    <w:rsid w:val="00270A40"/>
    <w:rsid w:val="00312EAB"/>
    <w:rsid w:val="00327282"/>
    <w:rsid w:val="00403A11"/>
    <w:rsid w:val="004430A3"/>
    <w:rsid w:val="00467643"/>
    <w:rsid w:val="0048149E"/>
    <w:rsid w:val="004A5D2D"/>
    <w:rsid w:val="005369A0"/>
    <w:rsid w:val="0057726E"/>
    <w:rsid w:val="00663143"/>
    <w:rsid w:val="006E096A"/>
    <w:rsid w:val="006E5A56"/>
    <w:rsid w:val="006E766C"/>
    <w:rsid w:val="007B15BF"/>
    <w:rsid w:val="007D1E93"/>
    <w:rsid w:val="0080597A"/>
    <w:rsid w:val="00820B79"/>
    <w:rsid w:val="00844AFC"/>
    <w:rsid w:val="00875919"/>
    <w:rsid w:val="008A5A01"/>
    <w:rsid w:val="008E0B0B"/>
    <w:rsid w:val="009055B0"/>
    <w:rsid w:val="00942A93"/>
    <w:rsid w:val="009B46D2"/>
    <w:rsid w:val="009D48E8"/>
    <w:rsid w:val="00B92135"/>
    <w:rsid w:val="00BA7005"/>
    <w:rsid w:val="00BB3050"/>
    <w:rsid w:val="00BD0BA3"/>
    <w:rsid w:val="00BF11DD"/>
    <w:rsid w:val="00C1303C"/>
    <w:rsid w:val="00C16653"/>
    <w:rsid w:val="00C31D8F"/>
    <w:rsid w:val="00CF29E9"/>
    <w:rsid w:val="00D147C5"/>
    <w:rsid w:val="00D60110"/>
    <w:rsid w:val="00DB1F62"/>
    <w:rsid w:val="00DC44D4"/>
    <w:rsid w:val="00E5288B"/>
    <w:rsid w:val="00EB2307"/>
    <w:rsid w:val="00F0403E"/>
    <w:rsid w:val="00F77DC0"/>
    <w:rsid w:val="00F93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19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3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9495CF-E265-724B-930E-9D58512B0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Pages>
  <Words>344</Words>
  <Characters>1961</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Zaal</dc:creator>
  <cp:keywords/>
  <dc:description/>
  <cp:lastModifiedBy>Bradley Zaal</cp:lastModifiedBy>
  <cp:revision>29</cp:revision>
  <dcterms:created xsi:type="dcterms:W3CDTF">2016-10-06T01:26:00Z</dcterms:created>
  <dcterms:modified xsi:type="dcterms:W3CDTF">2016-10-09T03:32:00Z</dcterms:modified>
</cp:coreProperties>
</file>