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54" w:rsidRPr="00552386" w:rsidRDefault="00DA5554" w:rsidP="00DA5554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Белорусский государственный университет</w:t>
      </w:r>
    </w:p>
    <w:p w:rsidR="00DA5554" w:rsidRPr="00552386" w:rsidRDefault="00DA5554" w:rsidP="00DA5554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Факультет прикладной математики и информатики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bookmarkStart w:id="0" w:name="_GoBack"/>
      <w:bookmarkEnd w:id="0"/>
      <w:r w:rsidRPr="0055238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DA5554" w:rsidRPr="00552386" w:rsidRDefault="00DA5554" w:rsidP="00DA55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Нормированные векторные пространства. Сходимость.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Выполнил: </w:t>
      </w:r>
    </w:p>
    <w:p w:rsidR="00DA5554" w:rsidRPr="00552386" w:rsidRDefault="00DA5554" w:rsidP="00DA5554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студент </w:t>
      </w:r>
      <w:r w:rsidRPr="00D44C87">
        <w:rPr>
          <w:rFonts w:ascii="Times New Roman" w:hAnsi="Times New Roman" w:cs="Times New Roman"/>
          <w:sz w:val="30"/>
          <w:szCs w:val="30"/>
        </w:rPr>
        <w:t>3</w:t>
      </w:r>
      <w:r w:rsidRPr="00552386">
        <w:rPr>
          <w:rFonts w:ascii="Times New Roman" w:hAnsi="Times New Roman" w:cs="Times New Roman"/>
          <w:sz w:val="30"/>
          <w:szCs w:val="30"/>
        </w:rPr>
        <w:t xml:space="preserve"> курса 3 группы</w:t>
      </w:r>
    </w:p>
    <w:p w:rsidR="00DA5554" w:rsidRPr="00552386" w:rsidRDefault="00DA5554" w:rsidP="00DA5554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Наливайко Николай Дмитриевич</w:t>
      </w: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Рецензент:</w:t>
      </w:r>
    </w:p>
    <w:p w:rsidR="00DA5554" w:rsidRPr="00552386" w:rsidRDefault="00DA5554" w:rsidP="00DA5554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Дайняк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Виктор Владимирович</w:t>
      </w:r>
    </w:p>
    <w:p w:rsidR="00DA5554" w:rsidRPr="00552386" w:rsidRDefault="00DA5554" w:rsidP="00DA5554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подпись___________________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Минск</w:t>
      </w:r>
    </w:p>
    <w:p w:rsidR="00DA5554" w:rsidRDefault="00DA5554" w:rsidP="00DA5554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2013г.</w:t>
      </w:r>
    </w:p>
    <w:p w:rsidR="00EA6227" w:rsidRPr="00EA6227" w:rsidRDefault="00EA6227" w:rsidP="00DA5554">
      <w:pPr>
        <w:rPr>
          <w:rFonts w:ascii="Times New Roman" w:hAnsi="Times New Roman" w:cs="Times New Roman"/>
          <w:b/>
          <w:sz w:val="24"/>
          <w:szCs w:val="24"/>
        </w:rPr>
      </w:pPr>
      <w:r w:rsidRPr="00EA6227"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Теоретические основы</w:t>
      </w:r>
    </w:p>
    <w:p w:rsidR="000434ED" w:rsidRDefault="00D13332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Непустое множество </w:t>
      </w:r>
      <w:r w:rsidRPr="00D13332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12.1pt;height:12.8pt" o:ole="">
            <v:imagedata r:id="rId6" o:title=""/>
          </v:shape>
          <o:OLEObject Type="Embed" ProgID="Equation.DSMT4" ShapeID="_x0000_i1111" DrawAspect="Content" ObjectID="_1446628152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D13332">
        <w:rPr>
          <w:rFonts w:ascii="Times New Roman" w:hAnsi="Times New Roman" w:cs="Times New Roman"/>
          <w:i/>
          <w:sz w:val="24"/>
          <w:szCs w:val="24"/>
        </w:rPr>
        <w:t>векторным (линейным) пространством</w:t>
      </w:r>
      <w:r>
        <w:rPr>
          <w:rFonts w:ascii="Times New Roman" w:hAnsi="Times New Roman" w:cs="Times New Roman"/>
          <w:sz w:val="24"/>
          <w:szCs w:val="24"/>
        </w:rPr>
        <w:t xml:space="preserve"> над полем </w:t>
      </w:r>
      <w:r w:rsidRPr="00D13332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12" type="#_x0000_t75" style="width:12.8pt;height:12.8pt" o:ole="">
            <v:imagedata r:id="rId8" o:title=""/>
          </v:shape>
          <o:OLEObject Type="Embed" ProgID="Equation.DSMT4" ShapeID="_x0000_i1112" DrawAspect="Content" ObjectID="_1446628153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для любых двух его элементов </w:t>
      </w:r>
      <w:r w:rsidRPr="00D1333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13" type="#_x0000_t75" style="width:10.1pt;height:10.75pt" o:ole="">
            <v:imagedata r:id="rId10" o:title=""/>
          </v:shape>
          <o:OLEObject Type="Embed" ProgID="Equation.DSMT4" ShapeID="_x0000_i1113" DrawAspect="Content" ObjectID="_1446628154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13332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14" type="#_x0000_t75" style="width:10.75pt;height:12.8pt" o:ole="">
            <v:imagedata r:id="rId12" o:title=""/>
          </v:shape>
          <o:OLEObject Type="Embed" ProgID="Equation.DSMT4" ShapeID="_x0000_i1114" DrawAspect="Content" ObjectID="_1446628155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определена их сумма </w:t>
      </w:r>
      <w:r w:rsidRPr="00D13332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15" type="#_x0000_t75" style="width:47.1pt;height:16.15pt" o:ole="">
            <v:imagedata r:id="rId14" o:title=""/>
          </v:shape>
          <o:OLEObject Type="Embed" ProgID="Equation.DSMT4" ShapeID="_x0000_i1115" DrawAspect="Content" ObjectID="_1446628156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, и для любого </w:t>
      </w:r>
      <w:r w:rsidRPr="00D13332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16" type="#_x0000_t75" style="width:30.3pt;height:14.15pt" o:ole="">
            <v:imagedata r:id="rId16" o:title=""/>
          </v:shape>
          <o:OLEObject Type="Embed" ProgID="Equation.DSMT4" ShapeID="_x0000_i1116" DrawAspect="Content" ObjectID="_1446628157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и для любого </w:t>
      </w:r>
      <w:r w:rsidRPr="00D13332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117" type="#_x0000_t75" style="width:32.95pt;height:14.15pt" o:ole="">
            <v:imagedata r:id="rId18" o:title=""/>
          </v:shape>
          <o:OLEObject Type="Embed" ProgID="Equation.DSMT4" ShapeID="_x0000_i1117" DrawAspect="Content" ObjectID="_1446628158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определено произведение </w:t>
      </w:r>
      <w:r w:rsidR="00BE5FF4" w:rsidRPr="00D13332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18" type="#_x0000_t75" style="width:39.05pt;height:14.15pt" o:ole="">
            <v:imagedata r:id="rId20" o:title=""/>
          </v:shape>
          <o:OLEObject Type="Embed" ProgID="Equation.DSMT4" ShapeID="_x0000_i1118" DrawAspect="Content" ObjectID="_1446628159" r:id="rId21"/>
        </w:object>
      </w:r>
      <w:r w:rsidR="00BE5FF4">
        <w:rPr>
          <w:rFonts w:ascii="Times New Roman" w:hAnsi="Times New Roman" w:cs="Times New Roman"/>
          <w:sz w:val="24"/>
          <w:szCs w:val="24"/>
        </w:rPr>
        <w:t>, причем эти операции удовлетворяют следующим аксиомам: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1260" w:dyaOrig="279">
          <v:shape id="_x0000_i1119" type="#_x0000_t75" style="width:63.25pt;height:14.15pt" o:ole="">
            <v:imagedata r:id="rId22" o:title=""/>
          </v:shape>
          <o:OLEObject Type="Embed" ProgID="Equation.DSMT4" ShapeID="_x0000_i1119" DrawAspect="Content" ObjectID="_1446628160" r:id="rId23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2260" w:dyaOrig="320">
          <v:shape id="_x0000_i1120" type="#_x0000_t75" style="width:113.05pt;height:16.15pt" o:ole="">
            <v:imagedata r:id="rId24" o:title=""/>
          </v:shape>
          <o:OLEObject Type="Embed" ProgID="Equation.DSMT4" ShapeID="_x0000_i1120" DrawAspect="Content" ObjectID="_1446628161" r:id="rId25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FF4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1" type="#_x0000_t75" style="width:12.1pt;height:12.8pt" o:ole="">
            <v:imagedata r:id="rId26" o:title=""/>
          </v:shape>
          <o:OLEObject Type="Embed" ProgID="Equation.DSMT4" ShapeID="_x0000_i1121" DrawAspect="Content" ObjectID="_1446628162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существует такой элемент </w:t>
      </w:r>
      <w:r w:rsidRPr="00BE5FF4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22" type="#_x0000_t75" style="width:10.1pt;height:14.15pt" o:ole="">
            <v:imagedata r:id="rId28" o:title=""/>
          </v:shape>
          <o:OLEObject Type="Embed" ProgID="Equation.DSMT4" ShapeID="_x0000_i1122" DrawAspect="Content" ObjectID="_1446628163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, что для всех </w:t>
      </w:r>
      <w:r w:rsidRPr="00BE5FF4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23" type="#_x0000_t75" style="width:30.3pt;height:14.15pt" o:ole="">
            <v:imagedata r:id="rId30" o:title=""/>
          </v:shape>
          <o:OLEObject Type="Embed" ProgID="Equation.DSMT4" ShapeID="_x0000_i1123" DrawAspect="Content" ObjectID="_1446628164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Pr="00BE5FF4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124" type="#_x0000_t75" style="width:45.1pt;height:14.15pt" o:ole="">
            <v:imagedata r:id="rId32" o:title=""/>
          </v:shape>
          <o:OLEObject Type="Embed" ProgID="Equation.DSMT4" ShapeID="_x0000_i1124" DrawAspect="Content" ObjectID="_1446628165" r:id="rId33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ля каждого элемента </w:t>
      </w:r>
      <w:r w:rsidRPr="00BE5FF4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25" type="#_x0000_t75" style="width:30.3pt;height:14.15pt" o:ole="">
            <v:imagedata r:id="rId34" o:title=""/>
          </v:shape>
          <o:OLEObject Type="Embed" ProgID="Equation.DSMT4" ShapeID="_x0000_i1125" DrawAspect="Content" ObjectID="_1446628166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 существует элемент </w:t>
      </w:r>
      <w:r w:rsidRPr="00BE5FF4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126" type="#_x0000_t75" style="width:37pt;height:14.15pt" o:ole="">
            <v:imagedata r:id="rId36" o:title=""/>
          </v:shape>
          <o:OLEObject Type="Embed" ProgID="Equation.DSMT4" ShapeID="_x0000_i1126" DrawAspect="Content" ObjectID="_1446628167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1200" w:dyaOrig="320">
          <v:shape id="_x0000_i1127" type="#_x0000_t75" style="width:59.9pt;height:16.15pt" o:ole="">
            <v:imagedata r:id="rId38" o:title=""/>
          </v:shape>
          <o:OLEObject Type="Embed" ProgID="Equation.DSMT4" ShapeID="_x0000_i1127" DrawAspect="Content" ObjectID="_1446628168" r:id="rId39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128" type="#_x0000_t75" style="width:76.05pt;height:16.15pt" o:ole="">
            <v:imagedata r:id="rId40" o:title=""/>
          </v:shape>
          <o:OLEObject Type="Embed" ProgID="Equation.DSMT4" ShapeID="_x0000_i1128" DrawAspect="Content" ObjectID="_1446628169" r:id="rId41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1560" w:dyaOrig="320">
          <v:shape id="_x0000_i1129" type="#_x0000_t75" style="width:78.05pt;height:16.15pt" o:ole="">
            <v:imagedata r:id="rId42" o:title=""/>
          </v:shape>
          <o:OLEObject Type="Embed" ProgID="Equation.DSMT4" ShapeID="_x0000_i1129" DrawAspect="Content" ObjectID="_1446628170" r:id="rId43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130" type="#_x0000_t75" style="width:96.9pt;height:16.15pt" o:ole="">
            <v:imagedata r:id="rId44" o:title=""/>
          </v:shape>
          <o:OLEObject Type="Embed" ProgID="Equation.DSMT4" ShapeID="_x0000_i1130" DrawAspect="Content" ObjectID="_1446628171" r:id="rId45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1920" w:dyaOrig="320">
          <v:shape id="_x0000_i1131" type="#_x0000_t75" style="width:96.2pt;height:16.15pt" o:ole="">
            <v:imagedata r:id="rId46" o:title=""/>
          </v:shape>
          <o:OLEObject Type="Embed" ProgID="Equation.DSMT4" ShapeID="_x0000_i1131" DrawAspect="Content" ObjectID="_1446628172" r:id="rId4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Векторное пространство </w:t>
      </w:r>
      <w:r w:rsidRPr="00BE5FF4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32" type="#_x0000_t75" style="width:12.1pt;height:12.8pt" o:ole="">
            <v:imagedata r:id="rId48" o:title=""/>
          </v:shape>
          <o:OLEObject Type="Embed" ProgID="Equation.DSMT4" ShapeID="_x0000_i1132" DrawAspect="Content" ObjectID="_1446628173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нормированным векторным пространством, если каждому </w:t>
      </w:r>
      <w:r w:rsidRPr="00BE5FF4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33" type="#_x0000_t75" style="width:30.3pt;height:14.15pt" o:ole="">
            <v:imagedata r:id="rId50" o:title=""/>
          </v:shape>
          <o:OLEObject Type="Embed" ProgID="Equation.DSMT4" ShapeID="_x0000_i1133" DrawAspect="Content" ObjectID="_1446628174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 поставлено в соответствие неотрицательное число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34" type="#_x0000_t75" style="width:22.9pt;height:16.15pt" o:ole="">
            <v:imagedata r:id="rId52" o:title=""/>
          </v:shape>
          <o:OLEObject Type="Embed" ProgID="Equation.DSMT4" ShapeID="_x0000_i1134" DrawAspect="Content" ObjectID="_1446628175" r:id="rId53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таким образом, что выполнены следующие аксиомы: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135" type="#_x0000_t75" style="width:37.7pt;height:16.15pt" o:ole="">
            <v:imagedata r:id="rId54" o:title=""/>
          </v:shape>
          <o:OLEObject Type="Embed" ProgID="Equation.DSMT4" ShapeID="_x0000_i1135" DrawAspect="Content" ObjectID="_1446628176" r:id="rId55"/>
        </w:objec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136" type="#_x0000_t75" style="width:37.7pt;height:16.15pt" o:ole="">
            <v:imagedata r:id="rId56" o:title=""/>
          </v:shape>
          <o:OLEObject Type="Embed" ProgID="Equation.DSMT4" ShapeID="_x0000_i1136" DrawAspect="Content" ObjectID="_1446628177" r:id="rId57"/>
        </w:object>
      </w:r>
      <w:r>
        <w:rPr>
          <w:rFonts w:ascii="Times New Roman" w:hAnsi="Times New Roman" w:cs="Times New Roman"/>
          <w:sz w:val="24"/>
          <w:szCs w:val="24"/>
        </w:rPr>
        <w:t xml:space="preserve"> в том и только в том случае, когда </w:t>
      </w:r>
      <w:r w:rsidRPr="00BE5FF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37" type="#_x0000_t75" style="width:28.25pt;height:14.15pt" o:ole="">
            <v:imagedata r:id="rId58" o:title=""/>
          </v:shape>
          <o:OLEObject Type="Embed" ProgID="Equation.DSMT4" ShapeID="_x0000_i1137" DrawAspect="Content" ObjectID="_1446628178" r:id="rId59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138" type="#_x0000_t75" style="width:80.05pt;height:16.15pt" o:ole="">
            <v:imagedata r:id="rId60" o:title=""/>
          </v:shape>
          <o:OLEObject Type="Embed" ProgID="Equation.DSMT4" ShapeID="_x0000_i1138" DrawAspect="Content" ObjectID="_1446628179" r:id="rId61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E5FF4" w:rsidRDefault="00BE5FF4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</w:t>
      </w:r>
      <w:r w:rsidRPr="00BE5FF4">
        <w:rPr>
          <w:rFonts w:ascii="Times New Roman" w:hAnsi="Times New Roman" w:cs="Times New Roman"/>
          <w:position w:val="-10"/>
          <w:sz w:val="24"/>
          <w:szCs w:val="24"/>
        </w:rPr>
        <w:object w:dxaOrig="1960" w:dyaOrig="320">
          <v:shape id="_x0000_i1139" type="#_x0000_t75" style="width:98.25pt;height:16.15pt" o:ole="">
            <v:imagedata r:id="rId62" o:title=""/>
          </v:shape>
          <o:OLEObject Type="Embed" ProgID="Equation.DSMT4" ShapeID="_x0000_i1139" DrawAspect="Content" ObjectID="_1446628180" r:id="rId6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5FF4" w:rsidRDefault="00752D0C" w:rsidP="000434ED">
      <w:pPr>
        <w:rPr>
          <w:rFonts w:ascii="Times New Roman" w:hAnsi="Times New Roman" w:cs="Times New Roman"/>
          <w:sz w:val="24"/>
          <w:szCs w:val="24"/>
        </w:rPr>
      </w:pPr>
      <w:r w:rsidRPr="00752D0C">
        <w:rPr>
          <w:rFonts w:ascii="Times New Roman" w:hAnsi="Times New Roman" w:cs="Times New Roman"/>
          <w:i/>
          <w:sz w:val="24"/>
          <w:szCs w:val="24"/>
        </w:rPr>
        <w:t>Примеры нормированных векторных пространств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D0C" w:rsidRDefault="00752D0C" w:rsidP="00043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Пространство </w:t>
      </w:r>
      <w:r w:rsidRPr="00752D0C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140" type="#_x0000_t75" style="width:36.35pt;height:16.15pt" o:ole="">
            <v:imagedata r:id="rId64" o:title=""/>
          </v:shape>
          <o:OLEObject Type="Embed" ProgID="Equation.DSMT4" ShapeID="_x0000_i1140" DrawAspect="Content" ObjectID="_1446628181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непрерывных на отрезке </w:t>
      </w:r>
      <w:r w:rsidRPr="00752D0C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41" type="#_x0000_t75" style="width:26.9pt;height:16.15pt" o:ole="">
            <v:imagedata r:id="rId66" o:title=""/>
          </v:shape>
          <o:OLEObject Type="Embed" ProgID="Equation.DSMT4" ShapeID="_x0000_i1141" DrawAspect="Content" ObjectID="_1446628182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 функций относительно нормы</w:t>
      </w:r>
    </w:p>
    <w:p w:rsidR="00752D0C" w:rsidRDefault="00752D0C" w:rsidP="00752D0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2D0C">
        <w:rPr>
          <w:rFonts w:ascii="Times New Roman" w:hAnsi="Times New Roman" w:cs="Times New Roman"/>
          <w:position w:val="-22"/>
          <w:sz w:val="24"/>
          <w:szCs w:val="24"/>
        </w:rPr>
        <w:object w:dxaOrig="1640" w:dyaOrig="460">
          <v:shape id="_x0000_i1142" type="#_x0000_t75" style="width:82.1pt;height:22.9pt" o:ole="">
            <v:imagedata r:id="rId68" o:title=""/>
          </v:shape>
          <o:OLEObject Type="Embed" ProgID="Equation.DSMT4" ShapeID="_x0000_i1142" DrawAspect="Content" ObjectID="_1446628183" r:id="rId6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D0C" w:rsidRDefault="00752D0C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Пространство </w:t>
      </w:r>
      <w:r w:rsidRPr="00752D0C">
        <w:rPr>
          <w:rFonts w:ascii="Times New Roman" w:hAnsi="Times New Roman" w:cs="Times New Roman"/>
          <w:position w:val="-10"/>
          <w:sz w:val="24"/>
          <w:szCs w:val="24"/>
        </w:rPr>
        <w:object w:dxaOrig="820" w:dyaOrig="360">
          <v:shape id="_x0000_i1143" type="#_x0000_t75" style="width:41.05pt;height:18.15pt" o:ole="">
            <v:imagedata r:id="rId70" o:title=""/>
          </v:shape>
          <o:OLEObject Type="Embed" ProgID="Equation.DSMT4" ShapeID="_x0000_i1143" DrawAspect="Content" ObjectID="_1446628184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D0C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44" type="#_x0000_t75" style="width:10.1pt;height:14.15pt" o:ole="">
            <v:imagedata r:id="rId72" o:title=""/>
          </v:shape>
          <o:OLEObject Type="Embed" ProgID="Equation.DSMT4" ShapeID="_x0000_i1144" DrawAspect="Content" ObjectID="_1446628185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 раз непрерывно дифференцируемых на отрезке </w:t>
      </w:r>
      <w:r w:rsidRPr="00752D0C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45" type="#_x0000_t75" style="width:26.9pt;height:16.15pt" o:ole="">
            <v:imagedata r:id="rId74" o:title=""/>
          </v:shape>
          <o:OLEObject Type="Embed" ProgID="Equation.DSMT4" ShapeID="_x0000_i1145" DrawAspect="Content" ObjectID="_1446628186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 функций относительно нормы</w:t>
      </w:r>
    </w:p>
    <w:p w:rsidR="00752D0C" w:rsidRDefault="00752D0C" w:rsidP="00752D0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2D0C">
        <w:rPr>
          <w:rFonts w:ascii="Times New Roman" w:hAnsi="Times New Roman" w:cs="Times New Roman"/>
          <w:position w:val="-28"/>
          <w:sz w:val="24"/>
          <w:szCs w:val="24"/>
        </w:rPr>
        <w:object w:dxaOrig="2120" w:dyaOrig="680">
          <v:shape id="_x0000_i1146" type="#_x0000_t75" style="width:106.3pt;height:34.3pt" o:ole="">
            <v:imagedata r:id="rId76" o:title=""/>
          </v:shape>
          <o:OLEObject Type="Embed" ProgID="Equation.DSMT4" ShapeID="_x0000_i1146" DrawAspect="Content" ObjectID="_1446628187" r:id="rId7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D0C" w:rsidRDefault="00752D0C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 векторном пространстве непрерывных на </w:t>
      </w:r>
      <w:r w:rsidRPr="00752D0C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47" type="#_x0000_t75" style="width:26.9pt;height:16.15pt" o:ole="">
            <v:imagedata r:id="rId78" o:title=""/>
          </v:shape>
          <o:OLEObject Type="Embed" ProgID="Equation.DSMT4" ShapeID="_x0000_i1147" DrawAspect="Content" ObjectID="_1446628188" r:id="rId79"/>
        </w:object>
      </w:r>
      <w:r>
        <w:rPr>
          <w:rFonts w:ascii="Times New Roman" w:hAnsi="Times New Roman" w:cs="Times New Roman"/>
          <w:sz w:val="24"/>
          <w:szCs w:val="24"/>
        </w:rPr>
        <w:t xml:space="preserve"> функций определим норму следующим образом</w:t>
      </w:r>
      <w:proofErr w:type="gramEnd"/>
    </w:p>
    <w:p w:rsidR="00752D0C" w:rsidRDefault="00752D0C" w:rsidP="00752D0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2D0C">
        <w:rPr>
          <w:rFonts w:ascii="Times New Roman" w:hAnsi="Times New Roman" w:cs="Times New Roman"/>
          <w:position w:val="-32"/>
          <w:sz w:val="24"/>
          <w:szCs w:val="24"/>
        </w:rPr>
        <w:object w:dxaOrig="2560" w:dyaOrig="780">
          <v:shape id="_x0000_i1148" type="#_x0000_t75" style="width:127.85pt;height:39.05pt" o:ole="">
            <v:imagedata r:id="rId80" o:title=""/>
          </v:shape>
          <o:OLEObject Type="Embed" ProgID="Equation.DSMT4" ShapeID="_x0000_i1148" DrawAspect="Content" ObjectID="_1446628189" r:id="rId8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D0C" w:rsidRDefault="00752D0C" w:rsidP="00752D0C">
      <w:r>
        <w:rPr>
          <w:rFonts w:ascii="Times New Roman" w:hAnsi="Times New Roman" w:cs="Times New Roman"/>
          <w:sz w:val="24"/>
          <w:szCs w:val="24"/>
        </w:rPr>
        <w:t xml:space="preserve">Это пространство является нормированным и обозначается </w:t>
      </w:r>
      <w:bookmarkStart w:id="1" w:name="MTBlankEqn"/>
      <w:r w:rsidRPr="00752D0C">
        <w:rPr>
          <w:position w:val="-14"/>
        </w:rPr>
        <w:object w:dxaOrig="800" w:dyaOrig="380">
          <v:shape id="_x0000_i1149" type="#_x0000_t75" style="width:39.7pt;height:18.85pt" o:ole="">
            <v:imagedata r:id="rId82" o:title=""/>
          </v:shape>
          <o:OLEObject Type="Embed" ProgID="Equation.DSMT4" ShapeID="_x0000_i1149" DrawAspect="Content" ObjectID="_1446628190" r:id="rId83"/>
        </w:object>
      </w:r>
      <w:bookmarkEnd w:id="1"/>
      <w:r>
        <w:t xml:space="preserve">, </w:t>
      </w:r>
      <w:r w:rsidRPr="00752D0C">
        <w:rPr>
          <w:position w:val="-10"/>
        </w:rPr>
        <w:object w:dxaOrig="540" w:dyaOrig="320">
          <v:shape id="_x0000_i1150" type="#_x0000_t75" style="width:26.9pt;height:16.15pt" o:ole="">
            <v:imagedata r:id="rId84" o:title=""/>
          </v:shape>
          <o:OLEObject Type="Embed" ProgID="Equation.DSMT4" ShapeID="_x0000_i1150" DrawAspect="Content" ObjectID="_1446628191" r:id="rId85"/>
        </w:object>
      </w:r>
      <w:r>
        <w:t>.</w:t>
      </w:r>
    </w:p>
    <w:p w:rsidR="00752D0C" w:rsidRDefault="00752D0C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4). Пространство </w:t>
      </w:r>
      <w:r w:rsidRPr="00752D0C">
        <w:rPr>
          <w:rFonts w:ascii="Times New Roman" w:hAnsi="Times New Roman" w:cs="Times New Roman"/>
          <w:position w:val="-14"/>
          <w:sz w:val="24"/>
          <w:szCs w:val="24"/>
        </w:rPr>
        <w:object w:dxaOrig="220" w:dyaOrig="380">
          <v:shape id="_x0000_i1151" type="#_x0000_t75" style="width:10.75pt;height:18.85pt" o:ole="">
            <v:imagedata r:id="rId86" o:title=""/>
          </v:shape>
          <o:OLEObject Type="Embed" ProgID="Equation.DSMT4" ShapeID="_x0000_i1151" DrawAspect="Content" ObjectID="_1446628192" r:id="rId8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2D0C">
        <w:rPr>
          <w:rFonts w:ascii="Times New Roman" w:hAnsi="Times New Roman" w:cs="Times New Roman"/>
          <w:position w:val="-10"/>
          <w:sz w:val="24"/>
          <w:szCs w:val="24"/>
        </w:rPr>
        <w:object w:dxaOrig="540" w:dyaOrig="320">
          <v:shape id="_x0000_i1152" type="#_x0000_t75" style="width:26.9pt;height:16.15pt" o:ole="">
            <v:imagedata r:id="rId88" o:title=""/>
          </v:shape>
          <o:OLEObject Type="Embed" ProgID="Equation.DSMT4" ShapeID="_x0000_i1152" DrawAspect="Content" ObjectID="_1446628193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, бесконечных числовых последовательностей </w:t>
      </w:r>
      <w:r w:rsidRPr="00752D0C">
        <w:rPr>
          <w:rFonts w:ascii="Times New Roman" w:hAnsi="Times New Roman" w:cs="Times New Roman"/>
          <w:position w:val="-12"/>
          <w:sz w:val="24"/>
          <w:szCs w:val="24"/>
        </w:rPr>
        <w:object w:dxaOrig="1860" w:dyaOrig="360">
          <v:shape id="_x0000_i1153" type="#_x0000_t75" style="width:92.85pt;height:18.15pt" o:ole="">
            <v:imagedata r:id="rId90" o:title=""/>
          </v:shape>
          <o:OLEObject Type="Embed" ProgID="Equation.DSMT4" ShapeID="_x0000_i1153" DrawAspect="Content" ObjectID="_1446628194" r:id="rId9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2D0C">
        <w:rPr>
          <w:rFonts w:ascii="Times New Roman" w:hAnsi="Times New Roman" w:cs="Times New Roman"/>
          <w:position w:val="-28"/>
          <w:sz w:val="24"/>
          <w:szCs w:val="24"/>
        </w:rPr>
        <w:object w:dxaOrig="1180" w:dyaOrig="680">
          <v:shape id="_x0000_i1154" type="#_x0000_t75" style="width:59.2pt;height:34.3pt" o:ole="">
            <v:imagedata r:id="rId92" o:title=""/>
          </v:shape>
          <o:OLEObject Type="Embed" ProgID="Equation.DSMT4" ShapeID="_x0000_i1154" DrawAspect="Content" ObjectID="_1446628195" r:id="rId93"/>
        </w:object>
      </w:r>
      <w:r>
        <w:rPr>
          <w:rFonts w:ascii="Times New Roman" w:hAnsi="Times New Roman" w:cs="Times New Roman"/>
          <w:sz w:val="24"/>
          <w:szCs w:val="24"/>
        </w:rPr>
        <w:t>, является нормированным пространством относительно нормы</w:t>
      </w:r>
    </w:p>
    <w:p w:rsidR="00752D0C" w:rsidRDefault="00752D0C" w:rsidP="00752D0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2D0C">
        <w:rPr>
          <w:rFonts w:ascii="Times New Roman" w:hAnsi="Times New Roman" w:cs="Times New Roman"/>
          <w:position w:val="-28"/>
          <w:sz w:val="24"/>
          <w:szCs w:val="24"/>
        </w:rPr>
        <w:object w:dxaOrig="1680" w:dyaOrig="740">
          <v:shape id="_x0000_i1155" type="#_x0000_t75" style="width:84.1pt;height:37pt" o:ole="">
            <v:imagedata r:id="rId94" o:title=""/>
          </v:shape>
          <o:OLEObject Type="Embed" ProgID="Equation.DSMT4" ShapeID="_x0000_i1155" DrawAspect="Content" ObjectID="_1446628196" r:id="rId9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D0C" w:rsidRDefault="000F25E4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в нормированном пространстве </w:t>
      </w:r>
      <w:r w:rsidRPr="000F25E4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56" type="#_x0000_t75" style="width:12.1pt;height:12.8pt" o:ole="">
            <v:imagedata r:id="rId96" o:title=""/>
          </v:shape>
          <o:OLEObject Type="Embed" ProgID="Equation.DSMT4" ShapeID="_x0000_i1156" DrawAspect="Content" ObjectID="_1446628197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последовательность элементов </w:t>
      </w:r>
      <w:r w:rsidRPr="000F25E4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157" type="#_x0000_t75" style="width:34.3pt;height:18.85pt" o:ole="">
            <v:imagedata r:id="rId98" o:title=""/>
          </v:shape>
          <o:OLEObject Type="Embed" ProgID="Equation.DSMT4" ShapeID="_x0000_i1157" DrawAspect="Content" ObjectID="_1446628198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. Элемент </w:t>
      </w:r>
      <w:r w:rsidRPr="000F25E4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58" type="#_x0000_t75" style="width:30.3pt;height:14.15pt" o:ole="">
            <v:imagedata r:id="rId100" o:title=""/>
          </v:shape>
          <o:OLEObject Type="Embed" ProgID="Equation.DSMT4" ShapeID="_x0000_i1158" DrawAspect="Content" ObjectID="_1446628199" r:id="rId101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пределом последовательности </w:t>
      </w:r>
      <w:r w:rsidRPr="000F25E4">
        <w:rPr>
          <w:rFonts w:ascii="Times New Roman" w:hAnsi="Times New Roman" w:cs="Times New Roman"/>
          <w:position w:val="-12"/>
          <w:sz w:val="24"/>
          <w:szCs w:val="24"/>
        </w:rPr>
        <w:object w:dxaOrig="460" w:dyaOrig="360">
          <v:shape id="_x0000_i1159" type="#_x0000_t75" style="width:22.9pt;height:18.15pt" o:ole="">
            <v:imagedata r:id="rId102" o:title=""/>
          </v:shape>
          <o:OLEObject Type="Embed" ProgID="Equation.DSMT4" ShapeID="_x0000_i1159" DrawAspect="Content" ObjectID="_1446628200" r:id="rId103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0F25E4">
        <w:rPr>
          <w:rFonts w:ascii="Times New Roman" w:hAnsi="Times New Roman" w:cs="Times New Roman"/>
          <w:position w:val="-12"/>
          <w:sz w:val="24"/>
          <w:szCs w:val="24"/>
        </w:rPr>
        <w:object w:dxaOrig="1280" w:dyaOrig="360">
          <v:shape id="_x0000_i1160" type="#_x0000_t75" style="width:63.95pt;height:18.15pt" o:ole="">
            <v:imagedata r:id="rId104" o:title=""/>
          </v:shape>
          <o:OLEObject Type="Embed" ProgID="Equation.DSMT4" ShapeID="_x0000_i1160" DrawAspect="Content" ObjectID="_1446628201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0F25E4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61" type="#_x0000_t75" style="width:35pt;height:10.75pt" o:ole="">
            <v:imagedata r:id="rId106" o:title=""/>
          </v:shape>
          <o:OLEObject Type="Embed" ProgID="Equation.DSMT4" ShapeID="_x0000_i1161" DrawAspect="Content" ObjectID="_1446628202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0F25E4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162" type="#_x0000_t75" style="width:37pt;height:14.15pt" o:ole="">
            <v:imagedata r:id="rId108" o:title=""/>
          </v:shape>
          <o:OLEObject Type="Embed" ProgID="Equation.DSMT4" ShapeID="_x0000_i1162" DrawAspect="Content" ObjectID="_1446628203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существует такое </w:t>
      </w:r>
      <w:r w:rsidRPr="000F25E4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63" type="#_x0000_t75" style="width:24.9pt;height:16.15pt" o:ole="">
            <v:imagedata r:id="rId110" o:title=""/>
          </v:shape>
          <o:OLEObject Type="Embed" ProgID="Equation.DSMT4" ShapeID="_x0000_i1163" DrawAspect="Content" ObjectID="_1446628204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, что для всех </w:t>
      </w:r>
      <w:r w:rsidRPr="000F25E4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164" type="#_x0000_t75" style="width:43.05pt;height:16.15pt" o:ole="">
            <v:imagedata r:id="rId112" o:title=""/>
          </v:shape>
          <o:OLEObject Type="Embed" ProgID="Equation.DSMT4" ShapeID="_x0000_i1164" DrawAspect="Content" ObjectID="_1446628205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неравенство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выполняется неравенство </w:t>
      </w:r>
      <w:r w:rsidRPr="000F25E4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165" type="#_x0000_t75" style="width:59.9pt;height:18.15pt" o:ole="">
            <v:imagedata r:id="rId114" o:title=""/>
          </v:shape>
          <o:OLEObject Type="Embed" ProgID="Equation.DSMT4" ShapeID="_x0000_i1165" DrawAspect="Content" ObjectID="_1446628206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. Пишется </w:t>
      </w:r>
      <w:r w:rsidRPr="000F25E4">
        <w:rPr>
          <w:rFonts w:ascii="Times New Roman" w:hAnsi="Times New Roman" w:cs="Times New Roman"/>
          <w:position w:val="-20"/>
          <w:sz w:val="24"/>
          <w:szCs w:val="24"/>
        </w:rPr>
        <w:object w:dxaOrig="980" w:dyaOrig="440">
          <v:shape id="_x0000_i1166" type="#_x0000_t75" style="width:49.1pt;height:22.2pt" o:ole="">
            <v:imagedata r:id="rId116" o:title=""/>
          </v:shape>
          <o:OLEObject Type="Embed" ProgID="Equation.DSMT4" ShapeID="_x0000_i1166" DrawAspect="Content" ObjectID="_1446628207" r:id="rId11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778" w:rsidRDefault="00620778" w:rsidP="00752D0C">
      <w:pPr>
        <w:rPr>
          <w:rFonts w:ascii="Times New Roman" w:hAnsi="Times New Roman" w:cs="Times New Roman"/>
          <w:i/>
          <w:sz w:val="24"/>
          <w:szCs w:val="24"/>
        </w:rPr>
      </w:pPr>
      <w:r w:rsidRPr="00620778">
        <w:rPr>
          <w:rFonts w:ascii="Times New Roman" w:hAnsi="Times New Roman" w:cs="Times New Roman"/>
          <w:i/>
          <w:sz w:val="24"/>
          <w:szCs w:val="24"/>
        </w:rPr>
        <w:t>Свойства сходящихся последовательностей.</w:t>
      </w:r>
    </w:p>
    <w:p w:rsidR="00620778" w:rsidRDefault="00620778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 В нормированном пространстве сходящаяся последовательность имеет только один предел.</w:t>
      </w:r>
    </w:p>
    <w:p w:rsidR="00620778" w:rsidRDefault="00620778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Если последовательность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67" type="#_x0000_t75" style="width:12.8pt;height:18.15pt" o:ole="">
            <v:imagedata r:id="rId118" o:title=""/>
          </v:shape>
          <o:OLEObject Type="Embed" ProgID="Equation.DSMT4" ShapeID="_x0000_i1167" DrawAspect="Content" ObjectID="_1446628208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сходится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77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68" type="#_x0000_t75" style="width:10.1pt;height:10.75pt" o:ole="">
            <v:imagedata r:id="rId120" o:title=""/>
          </v:shape>
          <o:OLEObject Type="Embed" ProgID="Equation.DSMT4" ShapeID="_x0000_i1168" DrawAspect="Content" ObjectID="_1446628209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Pr="0062077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69" type="#_x0000_t75" style="width:12.1pt;height:12.8pt" o:ole="">
            <v:imagedata r:id="rId122" o:title=""/>
          </v:shape>
          <o:OLEObject Type="Embed" ProgID="Equation.DSMT4" ShapeID="_x0000_i1169" DrawAspect="Content" ObjectID="_1446628210" r:id="rId123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и любая 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подпоследовательность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также сходится к </w:t>
      </w:r>
      <w:r w:rsidRPr="0062077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70" type="#_x0000_t75" style="width:10.1pt;height:10.75pt" o:ole="">
            <v:imagedata r:id="rId124" o:title=""/>
          </v:shape>
          <o:OLEObject Type="Embed" ProgID="Equation.DSMT4" ShapeID="_x0000_i1170" DrawAspect="Content" ObjectID="_1446628211" r:id="rId12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778" w:rsidRDefault="00620778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3). Сходящаяся последовательность ограничена.</w:t>
      </w:r>
    </w:p>
    <w:p w:rsidR="00620778" w:rsidRDefault="00620778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4). Если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171" type="#_x0000_t75" style="width:37.7pt;height:18.15pt" o:ole="">
            <v:imagedata r:id="rId126" o:title=""/>
          </v:shape>
          <o:OLEObject Type="Embed" ProgID="Equation.DSMT4" ShapeID="_x0000_i1171" DrawAspect="Content" ObjectID="_1446628212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172" type="#_x0000_t75" style="width:39.05pt;height:18.15pt" o:ole="">
            <v:imagedata r:id="rId128" o:title=""/>
          </v:shape>
          <o:OLEObject Type="Embed" ProgID="Equation.DSMT4" ShapeID="_x0000_i1172" DrawAspect="Content" ObjectID="_1446628213" r:id="rId12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778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73" type="#_x0000_t75" style="width:35pt;height:10.75pt" o:ole="">
            <v:imagedata r:id="rId130" o:title=""/>
          </v:shape>
          <o:OLEObject Type="Embed" ProgID="Equation.DSMT4" ShapeID="_x0000_i1173" DrawAspect="Content" ObjectID="_1446628214" r:id="rId131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74" type="#_x0000_t75" style="width:14.15pt;height:18.15pt" o:ole="">
            <v:imagedata r:id="rId132" o:title=""/>
          </v:shape>
          <o:OLEObject Type="Embed" ProgID="Equation.DSMT4" ShapeID="_x0000_i1174" DrawAspect="Content" ObjectID="_1446628215" r:id="rId133"/>
        </w:object>
      </w:r>
      <w:r>
        <w:rPr>
          <w:rFonts w:ascii="Times New Roman" w:hAnsi="Times New Roman" w:cs="Times New Roman"/>
          <w:sz w:val="24"/>
          <w:szCs w:val="24"/>
        </w:rPr>
        <w:t xml:space="preserve"> - числовая последовательность, то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175" type="#_x0000_t75" style="width:55.2pt;height:18.15pt" o:ole="">
            <v:imagedata r:id="rId134" o:title=""/>
          </v:shape>
          <o:OLEObject Type="Embed" ProgID="Equation.DSMT4" ShapeID="_x0000_i1175" DrawAspect="Content" ObjectID="_1446628216" r:id="rId135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620778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76" type="#_x0000_t75" style="width:35pt;height:10.75pt" o:ole="">
            <v:imagedata r:id="rId130" o:title=""/>
          </v:shape>
          <o:OLEObject Type="Embed" ProgID="Equation.DSMT4" ShapeID="_x0000_i1176" DrawAspect="Content" ObjectID="_1446628217" r:id="rId13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778" w:rsidRDefault="00620778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5). Если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177" type="#_x0000_t75" style="width:37.7pt;height:18.15pt" o:ole="">
            <v:imagedata r:id="rId126" o:title=""/>
          </v:shape>
          <o:OLEObject Type="Embed" ProgID="Equation.DSMT4" ShapeID="_x0000_i1177" DrawAspect="Content" ObjectID="_1446628218" r:id="rId13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180" type="#_x0000_t75" style="width:39.05pt;height:18.15pt" o:ole="">
            <v:imagedata r:id="rId138" o:title=""/>
          </v:shape>
          <o:OLEObject Type="Embed" ProgID="Equation.DSMT4" ShapeID="_x0000_i1180" DrawAspect="Content" ObjectID="_1446628219" r:id="rId139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620778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78" type="#_x0000_t75" style="width:35pt;height:10.75pt" o:ole="">
            <v:imagedata r:id="rId130" o:title=""/>
          </v:shape>
          <o:OLEObject Type="Embed" ProgID="Equation.DSMT4" ShapeID="_x0000_i1178" DrawAspect="Content" ObjectID="_1446628220" r:id="rId140"/>
        </w:object>
      </w:r>
      <w:r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Pr="00620778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81" type="#_x0000_t75" style="width:12.1pt;height:12.8pt" o:ole="">
            <v:imagedata r:id="rId141" o:title=""/>
          </v:shape>
          <o:OLEObject Type="Embed" ProgID="Equation.DSMT4" ShapeID="_x0000_i1181" DrawAspect="Content" ObjectID="_1446628221" r:id="rId142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тогда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182" type="#_x0000_t75" style="width:76.7pt;height:18.15pt" o:ole="">
            <v:imagedata r:id="rId143" o:title=""/>
          </v:shape>
          <o:OLEObject Type="Embed" ProgID="Equation.DSMT4" ShapeID="_x0000_i1182" DrawAspect="Content" ObjectID="_1446628222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620778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79" type="#_x0000_t75" style="width:35pt;height:10.75pt" o:ole="">
            <v:imagedata r:id="rId130" o:title=""/>
          </v:shape>
          <o:OLEObject Type="Embed" ProgID="Equation.DSMT4" ShapeID="_x0000_i1179" DrawAspect="Content" ObjectID="_1446628223" r:id="rId14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0778" w:rsidRDefault="00620778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6). Если последовательность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83" type="#_x0000_t75" style="width:12.8pt;height:18.15pt" o:ole="">
            <v:imagedata r:id="rId146" o:title=""/>
          </v:shape>
          <o:OLEObject Type="Embed" ProgID="Equation.DSMT4" ShapeID="_x0000_i1183" DrawAspect="Content" ObjectID="_1446628224" r:id="rId147"/>
        </w:object>
      </w:r>
      <w:r>
        <w:rPr>
          <w:rFonts w:ascii="Times New Roman" w:hAnsi="Times New Roman" w:cs="Times New Roman"/>
          <w:sz w:val="24"/>
          <w:szCs w:val="24"/>
        </w:rPr>
        <w:t xml:space="preserve"> сходится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77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84" type="#_x0000_t75" style="width:10.1pt;height:10.75pt" o:ole="">
            <v:imagedata r:id="rId148" o:title=""/>
          </v:shape>
          <o:OLEObject Type="Embed" ProgID="Equation.DSMT4" ShapeID="_x0000_i1184" DrawAspect="Content" ObjectID="_1446628225" r:id="rId149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последовательность </w:t>
      </w:r>
      <w:r w:rsidRPr="00620778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185" type="#_x0000_t75" style="width:26.9pt;height:18.15pt" o:ole="">
            <v:imagedata r:id="rId150" o:title=""/>
          </v:shape>
          <o:OLEObject Type="Embed" ProgID="Equation.DSMT4" ShapeID="_x0000_i1185" DrawAspect="Content" ObjectID="_1446628226" r:id="rId151"/>
        </w:object>
      </w:r>
      <w:r>
        <w:rPr>
          <w:rFonts w:ascii="Times New Roman" w:hAnsi="Times New Roman" w:cs="Times New Roman"/>
          <w:sz w:val="24"/>
          <w:szCs w:val="24"/>
        </w:rPr>
        <w:t xml:space="preserve"> сходится к </w:t>
      </w:r>
      <w:r w:rsidRPr="00620778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186" type="#_x0000_t75" style="width:22.9pt;height:16.15pt" o:ole="">
            <v:imagedata r:id="rId152" o:title=""/>
          </v:shape>
          <o:OLEObject Type="Embed" ProgID="Equation.DSMT4" ShapeID="_x0000_i1186" DrawAspect="Content" ObjectID="_1446628227" r:id="rId15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449E" w:rsidRDefault="00E8449E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типы сходимостей в различных пространствах.</w:t>
      </w:r>
    </w:p>
    <w:p w:rsidR="00E8449E" w:rsidRDefault="00E8449E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Пространство </w:t>
      </w:r>
      <w:r w:rsidRPr="00752D0C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187" type="#_x0000_t75" style="width:36.35pt;height:16.15pt" o:ole="">
            <v:imagedata r:id="rId64" o:title=""/>
          </v:shape>
          <o:OLEObject Type="Embed" ProgID="Equation.DSMT4" ShapeID="_x0000_i1187" DrawAspect="Content" ObjectID="_1446628228" r:id="rId15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449E" w:rsidRDefault="00E8449E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A83C2B" w:rsidRPr="00E8449E">
        <w:rPr>
          <w:rFonts w:ascii="Times New Roman" w:hAnsi="Times New Roman" w:cs="Times New Roman"/>
          <w:position w:val="-12"/>
          <w:sz w:val="24"/>
          <w:szCs w:val="24"/>
        </w:rPr>
        <w:object w:dxaOrig="1380" w:dyaOrig="360">
          <v:shape id="_x0000_i1188" type="#_x0000_t75" style="width:69.3pt;height:18.15pt" o:ole="">
            <v:imagedata r:id="rId155" o:title=""/>
          </v:shape>
          <o:OLEObject Type="Embed" ProgID="Equation.DSMT4" ShapeID="_x0000_i1188" DrawAspect="Content" ObjectID="_1446628229" r:id="rId15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3C2B">
        <w:rPr>
          <w:rFonts w:ascii="Times New Roman" w:hAnsi="Times New Roman" w:cs="Times New Roman"/>
          <w:sz w:val="24"/>
          <w:szCs w:val="24"/>
        </w:rPr>
        <w:t xml:space="preserve">и </w:t>
      </w:r>
      <w:r w:rsidR="00A83C2B" w:rsidRPr="00A83C2B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189" type="#_x0000_t75" style="width:80.75pt;height:18.15pt" o:ole="">
            <v:imagedata r:id="rId157" o:title=""/>
          </v:shape>
          <o:OLEObject Type="Embed" ProgID="Equation.DSMT4" ShapeID="_x0000_i1189" DrawAspect="Content" ObjectID="_1446628230" r:id="rId158"/>
        </w:object>
      </w:r>
      <w:r w:rsidR="00A83C2B">
        <w:rPr>
          <w:rFonts w:ascii="Times New Roman" w:hAnsi="Times New Roman" w:cs="Times New Roman"/>
          <w:sz w:val="24"/>
          <w:szCs w:val="24"/>
        </w:rPr>
        <w:t xml:space="preserve">, то </w:t>
      </w:r>
      <w:r w:rsidR="00A83C2B" w:rsidRPr="000F25E4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190" type="#_x0000_t75" style="width:37pt;height:14.15pt" o:ole="">
            <v:imagedata r:id="rId108" o:title=""/>
          </v:shape>
          <o:OLEObject Type="Embed" ProgID="Equation.DSMT4" ShapeID="_x0000_i1190" DrawAspect="Content" ObjectID="_1446628231" r:id="rId159"/>
        </w:object>
      </w:r>
      <w:r w:rsidR="00A83C2B">
        <w:rPr>
          <w:rFonts w:ascii="Times New Roman" w:hAnsi="Times New Roman" w:cs="Times New Roman"/>
          <w:sz w:val="24"/>
          <w:szCs w:val="24"/>
        </w:rPr>
        <w:t xml:space="preserve"> существует такое </w:t>
      </w:r>
      <w:r w:rsidR="00A83C2B" w:rsidRPr="000F25E4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91" type="#_x0000_t75" style="width:24.9pt;height:16.15pt" o:ole="">
            <v:imagedata r:id="rId110" o:title=""/>
          </v:shape>
          <o:OLEObject Type="Embed" ProgID="Equation.DSMT4" ShapeID="_x0000_i1191" DrawAspect="Content" ObjectID="_1446628232" r:id="rId160"/>
        </w:object>
      </w:r>
      <w:r w:rsidR="00A83C2B">
        <w:rPr>
          <w:rFonts w:ascii="Times New Roman" w:hAnsi="Times New Roman" w:cs="Times New Roman"/>
          <w:sz w:val="24"/>
          <w:szCs w:val="24"/>
        </w:rPr>
        <w:t xml:space="preserve">, что для всех </w:t>
      </w:r>
      <w:r w:rsidR="00A83C2B" w:rsidRPr="000F25E4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192" type="#_x0000_t75" style="width:43.05pt;height:16.15pt" o:ole="">
            <v:imagedata r:id="rId112" o:title=""/>
          </v:shape>
          <o:OLEObject Type="Embed" ProgID="Equation.DSMT4" ShapeID="_x0000_i1192" DrawAspect="Content" ObjectID="_1446628233" r:id="rId161"/>
        </w:object>
      </w:r>
      <w:r w:rsidR="00A83C2B">
        <w:rPr>
          <w:rFonts w:ascii="Times New Roman" w:hAnsi="Times New Roman" w:cs="Times New Roman"/>
          <w:sz w:val="24"/>
          <w:szCs w:val="24"/>
        </w:rPr>
        <w:t xml:space="preserve"> выполняется</w:t>
      </w:r>
      <w:r w:rsidR="00A83C2B">
        <w:rPr>
          <w:rFonts w:ascii="Times New Roman" w:hAnsi="Times New Roman" w:cs="Times New Roman"/>
          <w:sz w:val="24"/>
          <w:szCs w:val="24"/>
        </w:rPr>
        <w:t xml:space="preserve"> </w:t>
      </w:r>
      <w:r w:rsidR="00A83C2B" w:rsidRPr="00A83C2B">
        <w:rPr>
          <w:rFonts w:ascii="Times New Roman" w:hAnsi="Times New Roman" w:cs="Times New Roman"/>
          <w:position w:val="-22"/>
          <w:sz w:val="24"/>
          <w:szCs w:val="24"/>
        </w:rPr>
        <w:object w:dxaOrig="2060" w:dyaOrig="460">
          <v:shape id="_x0000_i1193" type="#_x0000_t75" style="width:102.95pt;height:22.9pt" o:ole="">
            <v:imagedata r:id="rId162" o:title=""/>
          </v:shape>
          <o:OLEObject Type="Embed" ProgID="Equation.DSMT4" ShapeID="_x0000_i1193" DrawAspect="Content" ObjectID="_1446628234" r:id="rId163"/>
        </w:object>
      </w:r>
      <w:r w:rsidR="00A83C2B">
        <w:rPr>
          <w:rFonts w:ascii="Times New Roman" w:hAnsi="Times New Roman" w:cs="Times New Roman"/>
          <w:sz w:val="24"/>
          <w:szCs w:val="24"/>
        </w:rPr>
        <w:t>. Это равномерная сходимость последовательности непрерывных функций.</w:t>
      </w:r>
    </w:p>
    <w:p w:rsidR="00E24DED" w:rsidRDefault="00E24DED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Пространство </w:t>
      </w:r>
      <w:r w:rsidRPr="00752D0C">
        <w:rPr>
          <w:position w:val="-14"/>
        </w:rPr>
        <w:object w:dxaOrig="800" w:dyaOrig="380">
          <v:shape id="_x0000_i1194" type="#_x0000_t75" style="width:39.7pt;height:18.85pt" o:ole="">
            <v:imagedata r:id="rId82" o:title=""/>
          </v:shape>
          <o:OLEObject Type="Embed" ProgID="Equation.DSMT4" ShapeID="_x0000_i1194" DrawAspect="Content" ObjectID="_1446628235" r:id="rId164"/>
        </w:object>
      </w:r>
      <w:r>
        <w:t xml:space="preserve">, </w:t>
      </w:r>
      <w:r w:rsidRPr="00752D0C">
        <w:rPr>
          <w:position w:val="-10"/>
        </w:rPr>
        <w:object w:dxaOrig="540" w:dyaOrig="320">
          <v:shape id="_x0000_i1195" type="#_x0000_t75" style="width:26.9pt;height:16.15pt" o:ole="">
            <v:imagedata r:id="rId84" o:title=""/>
          </v:shape>
          <o:OLEObject Type="Embed" ProgID="Equation.DSMT4" ShapeID="_x0000_i1195" DrawAspect="Content" ObjectID="_1446628236" r:id="rId16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736E" w:rsidRDefault="0042736E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Условие </w:t>
      </w:r>
      <w:r w:rsidRPr="0042736E">
        <w:rPr>
          <w:rFonts w:ascii="Times New Roman" w:hAnsi="Times New Roman" w:cs="Times New Roman"/>
          <w:position w:val="-14"/>
          <w:sz w:val="24"/>
          <w:szCs w:val="24"/>
        </w:rPr>
        <w:object w:dxaOrig="1700" w:dyaOrig="380">
          <v:shape id="_x0000_i1196" type="#_x0000_t75" style="width:84.8pt;height:18.85pt" o:ole="">
            <v:imagedata r:id="rId166" o:title=""/>
          </v:shape>
          <o:OLEObject Type="Embed" ProgID="Equation.DSMT4" ShapeID="_x0000_i1196" DrawAspect="Content" ObjectID="_1446628237" r:id="rId167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равносильно </w:t>
      </w:r>
      <w:r w:rsidRPr="0042736E">
        <w:rPr>
          <w:rFonts w:ascii="Times New Roman" w:hAnsi="Times New Roman" w:cs="Times New Roman"/>
          <w:position w:val="-32"/>
          <w:sz w:val="24"/>
          <w:szCs w:val="24"/>
        </w:rPr>
        <w:object w:dxaOrig="2240" w:dyaOrig="740">
          <v:shape id="_x0000_i1197" type="#_x0000_t75" style="width:111.7pt;height:37pt" o:ole="">
            <v:imagedata r:id="rId168" o:title=""/>
          </v:shape>
          <o:OLEObject Type="Embed" ProgID="Equation.DSMT4" ShapeID="_x0000_i1197" DrawAspect="Content" ObjectID="_1446628238" r:id="rId16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36E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98" type="#_x0000_t75" style="width:35pt;height:10.75pt" o:ole="">
            <v:imagedata r:id="rId170" o:title=""/>
          </v:shape>
          <o:OLEObject Type="Embed" ProgID="Equation.DSMT4" ShapeID="_x0000_i1198" DrawAspect="Content" ObjectID="_1446628239" r:id="rId171"/>
        </w:object>
      </w:r>
      <w:r>
        <w:rPr>
          <w:rFonts w:ascii="Times New Roman" w:hAnsi="Times New Roman" w:cs="Times New Roman"/>
          <w:sz w:val="24"/>
          <w:szCs w:val="24"/>
        </w:rPr>
        <w:t xml:space="preserve">. Получаем сходимость в среднем порядка </w:t>
      </w:r>
      <w:r w:rsidRPr="0042736E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199" type="#_x0000_t75" style="width:12.1pt;height:12.8pt" o:ole="">
            <v:imagedata r:id="rId172" o:title=""/>
          </v:shape>
          <o:OLEObject Type="Embed" ProgID="Equation.DSMT4" ShapeID="_x0000_i1199" DrawAspect="Content" ObjectID="_1446628240" r:id="rId17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2736E" w:rsidRPr="00E24DED" w:rsidRDefault="0042736E" w:rsidP="00752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3). Пространство </w:t>
      </w:r>
      <w:r w:rsidRPr="00752D0C">
        <w:rPr>
          <w:rFonts w:ascii="Times New Roman" w:hAnsi="Times New Roman" w:cs="Times New Roman"/>
          <w:position w:val="-14"/>
          <w:sz w:val="24"/>
          <w:szCs w:val="24"/>
        </w:rPr>
        <w:object w:dxaOrig="220" w:dyaOrig="380">
          <v:shape id="_x0000_i1200" type="#_x0000_t75" style="width:10.75pt;height:18.85pt" o:ole="">
            <v:imagedata r:id="rId86" o:title=""/>
          </v:shape>
          <o:OLEObject Type="Embed" ProgID="Equation.DSMT4" ShapeID="_x0000_i1200" DrawAspect="Content" ObjectID="_1446628241" r:id="rId174"/>
        </w:object>
      </w:r>
      <w:r>
        <w:rPr>
          <w:rFonts w:ascii="Times New Roman" w:hAnsi="Times New Roman" w:cs="Times New Roman"/>
          <w:sz w:val="24"/>
          <w:szCs w:val="24"/>
        </w:rPr>
        <w:t xml:space="preserve">. В этом случае </w:t>
      </w:r>
      <w:r w:rsidRPr="0042736E">
        <w:rPr>
          <w:rFonts w:ascii="Times New Roman" w:hAnsi="Times New Roman" w:cs="Times New Roman"/>
          <w:position w:val="-14"/>
          <w:sz w:val="24"/>
          <w:szCs w:val="24"/>
        </w:rPr>
        <w:object w:dxaOrig="1140" w:dyaOrig="380">
          <v:shape id="_x0000_i1201" type="#_x0000_t75" style="width:57.2pt;height:18.85pt" o:ole="">
            <v:imagedata r:id="rId175" o:title=""/>
          </v:shape>
          <o:OLEObject Type="Embed" ProgID="Equation.DSMT4" ShapeID="_x0000_i1201" DrawAspect="Content" ObjectID="_1446628242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равносильно тому, что </w:t>
      </w:r>
      <w:r w:rsidRPr="0042736E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202" type="#_x0000_t75" style="width:37pt;height:14.15pt" o:ole="">
            <v:imagedata r:id="rId177" o:title=""/>
          </v:shape>
          <o:OLEObject Type="Embed" ProgID="Equation.DSMT4" ShapeID="_x0000_i1202" DrawAspect="Content" ObjectID="_1446628243" r:id="rId178"/>
        </w:object>
      </w:r>
      <w:r>
        <w:rPr>
          <w:rFonts w:ascii="Times New Roman" w:hAnsi="Times New Roman" w:cs="Times New Roman"/>
          <w:sz w:val="24"/>
          <w:szCs w:val="24"/>
        </w:rPr>
        <w:t xml:space="preserve"> для достаточно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больших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36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203" type="#_x0000_t75" style="width:10.1pt;height:10.75pt" o:ole="">
            <v:imagedata r:id="rId179" o:title=""/>
          </v:shape>
          <o:OLEObject Type="Embed" ProgID="Equation.DSMT4" ShapeID="_x0000_i1203" DrawAspect="Content" ObjectID="_1446628244" r:id="rId180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выполняется неравенство </w:t>
      </w:r>
      <w:r w:rsidRPr="00752D0C">
        <w:rPr>
          <w:rFonts w:ascii="Times New Roman" w:hAnsi="Times New Roman" w:cs="Times New Roman"/>
          <w:position w:val="-28"/>
          <w:sz w:val="24"/>
          <w:szCs w:val="24"/>
        </w:rPr>
        <w:object w:dxaOrig="2040" w:dyaOrig="740">
          <v:shape id="_x0000_i1204" type="#_x0000_t75" style="width:102.3pt;height:37pt" o:ole="">
            <v:imagedata r:id="rId181" o:title=""/>
          </v:shape>
          <o:OLEObject Type="Embed" ProgID="Equation.DSMT4" ShapeID="_x0000_i1204" DrawAspect="Content" ObjectID="_1446628245" r:id="rId182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поэтому для любого </w:t>
      </w:r>
      <w:r w:rsidRPr="0042736E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205" type="#_x0000_t75" style="width:6.75pt;height:12.8pt" o:ole="">
            <v:imagedata r:id="rId183" o:title=""/>
          </v:shape>
          <o:OLEObject Type="Embed" ProgID="Equation.DSMT4" ShapeID="_x0000_i1205" DrawAspect="Content" ObjectID="_1446628246" r:id="rId184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имеем </w:t>
      </w:r>
      <w:r w:rsidRPr="0042736E">
        <w:rPr>
          <w:rFonts w:ascii="Times New Roman" w:hAnsi="Times New Roman" w:cs="Times New Roman"/>
          <w:position w:val="-12"/>
          <w:sz w:val="24"/>
          <w:szCs w:val="24"/>
        </w:rPr>
        <w:object w:dxaOrig="1280" w:dyaOrig="380">
          <v:shape id="_x0000_i1206" type="#_x0000_t75" style="width:63.95pt;height:18.85pt" o:ole="">
            <v:imagedata r:id="rId185" o:title=""/>
          </v:shape>
          <o:OLEObject Type="Embed" ProgID="Equation.DSMT4" ShapeID="_x0000_i1206" DrawAspect="Content" ObjectID="_1446628247" r:id="rId186"/>
        </w:object>
      </w:r>
      <w:r>
        <w:rPr>
          <w:rFonts w:ascii="Times New Roman" w:hAnsi="Times New Roman" w:cs="Times New Roman"/>
          <w:sz w:val="24"/>
          <w:szCs w:val="24"/>
        </w:rPr>
        <w:t xml:space="preserve">, т.е. сходимость в </w:t>
      </w:r>
      <w:r w:rsidRPr="00752D0C">
        <w:rPr>
          <w:rFonts w:ascii="Times New Roman" w:hAnsi="Times New Roman" w:cs="Times New Roman"/>
          <w:position w:val="-14"/>
          <w:sz w:val="24"/>
          <w:szCs w:val="24"/>
        </w:rPr>
        <w:object w:dxaOrig="220" w:dyaOrig="380">
          <v:shape id="_x0000_i1207" type="#_x0000_t75" style="width:10.75pt;height:18.85pt" o:ole="">
            <v:imagedata r:id="rId86" o:title=""/>
          </v:shape>
          <o:OLEObject Type="Embed" ProgID="Equation.DSMT4" ShapeID="_x0000_i1207" DrawAspect="Content" ObjectID="_1446628248" r:id="rId187"/>
        </w:object>
      </w:r>
      <w:r>
        <w:rPr>
          <w:rFonts w:ascii="Times New Roman" w:hAnsi="Times New Roman" w:cs="Times New Roman"/>
          <w:sz w:val="24"/>
          <w:szCs w:val="24"/>
        </w:rPr>
        <w:t xml:space="preserve"> влечет покоординатную сходимость, но не наоборот.</w:t>
      </w:r>
    </w:p>
    <w:p w:rsidR="00EA6227" w:rsidRPr="00BE5FF4" w:rsidRDefault="00EA6227" w:rsidP="00BE5FF4">
      <w:pPr>
        <w:pStyle w:val="MTDisplayEquation"/>
      </w:pPr>
      <w:r w:rsidRPr="00EA6227">
        <w:rPr>
          <w:b/>
        </w:rPr>
        <w:t>Задания</w:t>
      </w:r>
    </w:p>
    <w:p w:rsidR="00BC1818" w:rsidRDefault="000F3DCF" w:rsidP="000F3DCF">
      <w:pPr>
        <w:rPr>
          <w:rFonts w:ascii="Times New Roman" w:hAnsi="Times New Roman" w:cs="Times New Roman"/>
          <w:sz w:val="24"/>
          <w:szCs w:val="24"/>
        </w:rPr>
      </w:pPr>
      <w:r w:rsidRPr="000F3DCF">
        <w:rPr>
          <w:rFonts w:ascii="Times New Roman" w:hAnsi="Times New Roman" w:cs="Times New Roman"/>
          <w:b/>
          <w:sz w:val="24"/>
          <w:szCs w:val="24"/>
        </w:rPr>
        <w:t>1</w:t>
      </w:r>
      <w:r w:rsidRPr="000F3DCF">
        <w:rPr>
          <w:rFonts w:ascii="Times New Roman" w:hAnsi="Times New Roman" w:cs="Times New Roman"/>
          <w:sz w:val="24"/>
          <w:szCs w:val="24"/>
        </w:rPr>
        <w:t xml:space="preserve">. </w:t>
      </w:r>
      <w:r w:rsidR="00271A3C">
        <w:rPr>
          <w:rFonts w:ascii="Times New Roman" w:hAnsi="Times New Roman" w:cs="Times New Roman"/>
          <w:sz w:val="24"/>
          <w:szCs w:val="24"/>
        </w:rPr>
        <w:t xml:space="preserve">Определить, задает ли пара </w:t>
      </w:r>
      <w:r w:rsidR="00271A3C" w:rsidRPr="00271A3C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25" type="#_x0000_t75" style="width:45.75pt;height:16.15pt" o:ole="">
            <v:imagedata r:id="rId188" o:title=""/>
          </v:shape>
          <o:OLEObject Type="Embed" ProgID="Equation.DSMT4" ShapeID="_x0000_i1025" DrawAspect="Content" ObjectID="_1446628249" r:id="rId189"/>
        </w:object>
      </w:r>
      <w:r w:rsidR="00271A3C">
        <w:rPr>
          <w:rFonts w:ascii="Times New Roman" w:hAnsi="Times New Roman" w:cs="Times New Roman"/>
          <w:sz w:val="24"/>
          <w:szCs w:val="24"/>
        </w:rPr>
        <w:t xml:space="preserve"> нормированное векторное пространство, если </w:t>
      </w:r>
      <w:r w:rsidR="00271A3C" w:rsidRPr="00271A3C">
        <w:rPr>
          <w:rFonts w:ascii="Times New Roman" w:hAnsi="Times New Roman" w:cs="Times New Roman"/>
          <w:position w:val="-10"/>
          <w:sz w:val="24"/>
          <w:szCs w:val="24"/>
        </w:rPr>
        <w:object w:dxaOrig="2920" w:dyaOrig="360">
          <v:shape id="_x0000_i1026" type="#_x0000_t75" style="width:146pt;height:18.15pt" o:ole="">
            <v:imagedata r:id="rId190" o:title=""/>
          </v:shape>
          <o:OLEObject Type="Embed" ProgID="Equation.DSMT4" ShapeID="_x0000_i1026" DrawAspect="Content" ObjectID="_1446628250" r:id="rId191"/>
        </w:object>
      </w:r>
      <w:r w:rsidR="00271A3C">
        <w:rPr>
          <w:rFonts w:ascii="Times New Roman" w:hAnsi="Times New Roman" w:cs="Times New Roman"/>
          <w:sz w:val="24"/>
          <w:szCs w:val="24"/>
        </w:rPr>
        <w:t xml:space="preserve">, </w:t>
      </w:r>
      <w:r w:rsidR="00271A3C" w:rsidRPr="00271A3C">
        <w:rPr>
          <w:rFonts w:ascii="Times New Roman" w:hAnsi="Times New Roman" w:cs="Times New Roman"/>
          <w:position w:val="-32"/>
          <w:sz w:val="24"/>
          <w:szCs w:val="24"/>
        </w:rPr>
        <w:object w:dxaOrig="2340" w:dyaOrig="740">
          <v:shape id="_x0000_i1027" type="#_x0000_t75" style="width:117.1pt;height:37pt" o:ole="">
            <v:imagedata r:id="rId192" o:title=""/>
          </v:shape>
          <o:OLEObject Type="Embed" ProgID="Equation.DSMT4" ShapeID="_x0000_i1027" DrawAspect="Content" ObjectID="_1446628251" r:id="rId193"/>
        </w:object>
      </w:r>
      <w:r w:rsidR="00271A3C">
        <w:rPr>
          <w:rFonts w:ascii="Times New Roman" w:hAnsi="Times New Roman" w:cs="Times New Roman"/>
          <w:sz w:val="24"/>
          <w:szCs w:val="24"/>
        </w:rPr>
        <w:t>.</w:t>
      </w:r>
    </w:p>
    <w:p w:rsidR="0030187D" w:rsidRDefault="000451FB" w:rsidP="00A4565E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71A3C">
        <w:rPr>
          <w:rFonts w:ascii="Times New Roman" w:hAnsi="Times New Roman" w:cs="Times New Roman"/>
          <w:sz w:val="24"/>
          <w:szCs w:val="24"/>
        </w:rPr>
        <w:t xml:space="preserve">Проверим выполнимость аксиом векторного пространства. </w:t>
      </w:r>
      <w:proofErr w:type="gramStart"/>
      <w:r w:rsidR="00271A3C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A4565E" w:rsidRPr="00271A3C">
        <w:rPr>
          <w:rFonts w:ascii="Times New Roman" w:hAnsi="Times New Roman" w:cs="Times New Roman"/>
          <w:position w:val="-10"/>
          <w:sz w:val="24"/>
          <w:szCs w:val="24"/>
        </w:rPr>
        <w:object w:dxaOrig="1800" w:dyaOrig="320">
          <v:shape id="_x0000_i1028" type="#_x0000_t75" style="width:90.15pt;height:16.15pt" o:ole="">
            <v:imagedata r:id="rId194" o:title=""/>
          </v:shape>
          <o:OLEObject Type="Embed" ProgID="Equation.DSMT4" ShapeID="_x0000_i1028" DrawAspect="Content" ObjectID="_1446628252" r:id="rId195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29" type="#_x0000_t75" style="width:49.1pt;height:16.15pt" o:ole="">
            <v:imagedata r:id="rId196" o:title=""/>
          </v:shape>
          <o:OLEObject Type="Embed" ProgID="Equation.DSMT4" ShapeID="_x0000_i1029" DrawAspect="Content" ObjectID="_1446628253" r:id="rId197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2820" w:dyaOrig="320">
          <v:shape id="_x0000_i1030" type="#_x0000_t75" style="width:141.3pt;height:16.15pt" o:ole="">
            <v:imagedata r:id="rId198" o:title=""/>
          </v:shape>
          <o:OLEObject Type="Embed" ProgID="Equation.DSMT4" ShapeID="_x0000_i1030" DrawAspect="Content" ObjectID="_1446628254" r:id="rId199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 и </w:t>
      </w:r>
      <w:r w:rsidR="00A4565E" w:rsidRPr="00A4565E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31" type="#_x0000_t75" style="width:39.7pt;height:14.15pt" o:ole="">
            <v:imagedata r:id="rId200" o:title=""/>
          </v:shape>
          <o:OLEObject Type="Embed" ProgID="Equation.DSMT4" ShapeID="_x0000_i1031" DrawAspect="Content" ObjectID="_1446628255" r:id="rId201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2079" w:dyaOrig="320">
          <v:shape id="_x0000_i1032" type="#_x0000_t75" style="width:103.65pt;height:16.15pt" o:ole="">
            <v:imagedata r:id="rId202" o:title=""/>
          </v:shape>
          <o:OLEObject Type="Embed" ProgID="Equation.DSMT4" ShapeID="_x0000_i1032" DrawAspect="Content" ObjectID="_1446628256" r:id="rId203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. Очевидно,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2079" w:dyaOrig="320">
          <v:shape id="_x0000_i1033" type="#_x0000_t75" style="width:103.65pt;height:16.15pt" o:ole="">
            <v:imagedata r:id="rId204" o:title=""/>
          </v:shape>
          <o:OLEObject Type="Embed" ProgID="Equation.DSMT4" ShapeID="_x0000_i1033" DrawAspect="Content" ObjectID="_1446628257" r:id="rId205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и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3060" w:dyaOrig="320">
          <v:shape id="_x0000_i1034" type="#_x0000_t75" style="width:152.75pt;height:16.15pt" o:ole="">
            <v:imagedata r:id="rId206" o:title=""/>
          </v:shape>
          <o:OLEObject Type="Embed" ProgID="Equation.DSMT4" ShapeID="_x0000_i1034" DrawAspect="Content" ObjectID="_1446628258" r:id="rId207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. Нулевым элементом будет являться функция </w:t>
      </w:r>
      <w:r w:rsidR="00A4565E" w:rsidRPr="00A4565E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35" type="#_x0000_t75" style="width:43.75pt;height:18.15pt" o:ole="">
            <v:imagedata r:id="rId208" o:title=""/>
          </v:shape>
          <o:OLEObject Type="Embed" ProgID="Equation.DSMT4" ShapeID="_x0000_i1035" DrawAspect="Content" ObjectID="_1446628259" r:id="rId209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, так как в этом случае </w:t>
      </w:r>
      <w:r w:rsidR="00A4565E" w:rsidRPr="00A4565E">
        <w:rPr>
          <w:rFonts w:ascii="Times New Roman" w:hAnsi="Times New Roman" w:cs="Times New Roman"/>
          <w:position w:val="-12"/>
          <w:sz w:val="24"/>
          <w:szCs w:val="24"/>
        </w:rPr>
        <w:object w:dxaOrig="920" w:dyaOrig="380">
          <v:shape id="_x0000_i1036" type="#_x0000_t75" style="width:45.75pt;height:18.85pt" o:ole="">
            <v:imagedata r:id="rId210" o:title=""/>
          </v:shape>
          <o:OLEObject Type="Embed" ProgID="Equation.DSMT4" ShapeID="_x0000_i1036" DrawAspect="Content" ObjectID="_1446628260" r:id="rId211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 и </w:t>
      </w:r>
      <w:r w:rsidR="00A4565E" w:rsidRPr="00A4565E">
        <w:rPr>
          <w:rFonts w:ascii="Times New Roman" w:hAnsi="Times New Roman" w:cs="Times New Roman"/>
          <w:position w:val="-12"/>
          <w:sz w:val="24"/>
          <w:szCs w:val="24"/>
        </w:rPr>
        <w:object w:dxaOrig="1640" w:dyaOrig="360">
          <v:shape id="_x0000_i1037" type="#_x0000_t75" style="width:82.1pt;height:18.15pt" o:ole="">
            <v:imagedata r:id="rId212" o:title=""/>
          </v:shape>
          <o:OLEObject Type="Embed" ProgID="Equation.DSMT4" ShapeID="_x0000_i1037" DrawAspect="Content" ObjectID="_1446628261" r:id="rId213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 </w:t>
      </w:r>
      <w:r w:rsidR="00A4565E" w:rsidRPr="00A4565E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38" type="#_x0000_t75" style="width:16.8pt;height:14.15pt" o:ole="">
            <v:imagedata r:id="rId214" o:title=""/>
          </v:shape>
          <o:OLEObject Type="Embed" ProgID="Equation.DSMT4" ShapeID="_x0000_i1038" DrawAspect="Content" ObjectID="_1446628262" r:id="rId215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. Обратным элементом к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039" type="#_x0000_t75" style="width:22.2pt;height:16.15pt" o:ole="">
            <v:imagedata r:id="rId216" o:title=""/>
          </v:shape>
          <o:OLEObject Type="Embed" ProgID="Equation.DSMT4" ShapeID="_x0000_i1039" DrawAspect="Content" ObjectID="_1446628263" r:id="rId217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 будет являться функция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40" type="#_x0000_t75" style="width:28.95pt;height:16.15pt" o:ole="">
            <v:imagedata r:id="rId218" o:title=""/>
          </v:shape>
          <o:OLEObject Type="Embed" ProgID="Equation.DSMT4" ShapeID="_x0000_i1040" DrawAspect="Content" ObjectID="_1446628264" r:id="rId219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041" type="#_x0000_t75" style="width:74pt;height:18.15pt" o:ole="">
            <v:imagedata r:id="rId220" o:title=""/>
          </v:shape>
          <o:OLEObject Type="Embed" ProgID="Equation.DSMT4" ShapeID="_x0000_i1041" DrawAspect="Content" ObjectID="_1446628265" r:id="rId221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,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2060" w:dyaOrig="320">
          <v:shape id="_x0000_i1042" type="#_x0000_t75" style="width:102.95pt;height:16.15pt" o:ole="">
            <v:imagedata r:id="rId222" o:title=""/>
          </v:shape>
          <o:OLEObject Type="Embed" ProgID="Equation.DSMT4" ShapeID="_x0000_i1042" DrawAspect="Content" ObjectID="_1446628266" r:id="rId223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 и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043" type="#_x0000_t75" style="width:80.05pt;height:16.15pt" o:ole="">
            <v:imagedata r:id="rId224" o:title=""/>
          </v:shape>
          <o:OLEObject Type="Embed" ProgID="Equation.DSMT4" ShapeID="_x0000_i1043" DrawAspect="Content" ObjectID="_1446628267" r:id="rId225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. Свойства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44" type="#_x0000_t75" style="width:76.05pt;height:16.15pt" o:ole="">
            <v:imagedata r:id="rId226" o:title=""/>
          </v:shape>
          <o:OLEObject Type="Embed" ProgID="Equation.DSMT4" ShapeID="_x0000_i1044" DrawAspect="Content" ObjectID="_1446628268" r:id="rId227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, </w:t>
      </w:r>
      <w:r w:rsidR="00A4565E" w:rsidRPr="00A4565E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045" type="#_x0000_t75" style="width:37.7pt;height:14.15pt" o:ole="">
            <v:imagedata r:id="rId228" o:title=""/>
          </v:shape>
          <o:OLEObject Type="Embed" ProgID="Equation.DSMT4" ShapeID="_x0000_i1045" DrawAspect="Content" ObjectID="_1446628269" r:id="rId229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, </w:t>
      </w:r>
      <w:r w:rsidR="00A4565E" w:rsidRPr="00A4565E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46" type="#_x0000_t75" style="width:39.05pt;height:14.15pt" o:ole="">
            <v:imagedata r:id="rId230" o:title=""/>
          </v:shape>
          <o:OLEObject Type="Embed" ProgID="Equation.DSMT4" ShapeID="_x0000_i1046" DrawAspect="Content" ObjectID="_1446628270" r:id="rId231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,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047" type="#_x0000_t75" style="width:96.9pt;height:16.15pt" o:ole="">
            <v:imagedata r:id="rId232" o:title=""/>
          </v:shape>
          <o:OLEObject Type="Embed" ProgID="Equation.DSMT4" ShapeID="_x0000_i1047" DrawAspect="Content" ObjectID="_1446628271" r:id="rId233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 и </w:t>
      </w:r>
      <w:r w:rsidR="00A4565E" w:rsidRPr="00A4565E">
        <w:rPr>
          <w:rFonts w:ascii="Times New Roman" w:hAnsi="Times New Roman" w:cs="Times New Roman"/>
          <w:position w:val="-10"/>
          <w:sz w:val="24"/>
          <w:szCs w:val="24"/>
        </w:rPr>
        <w:object w:dxaOrig="1920" w:dyaOrig="320">
          <v:shape id="_x0000_i1048" type="#_x0000_t75" style="width:96.2pt;height:16.15pt" o:ole="">
            <v:imagedata r:id="rId234" o:title=""/>
          </v:shape>
          <o:OLEObject Type="Embed" ProgID="Equation.DSMT4" ShapeID="_x0000_i1048" DrawAspect="Content" ObjectID="_1446628272" r:id="rId235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 будут очевидно выполняться.</w:t>
      </w:r>
      <w:proofErr w:type="gramEnd"/>
      <w:r w:rsidR="00A4565E">
        <w:rPr>
          <w:rFonts w:ascii="Times New Roman" w:hAnsi="Times New Roman" w:cs="Times New Roman"/>
          <w:sz w:val="24"/>
          <w:szCs w:val="24"/>
        </w:rPr>
        <w:t xml:space="preserve"> Таким образом, </w:t>
      </w:r>
      <w:r w:rsidR="00A4565E" w:rsidRPr="00A4565E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49" type="#_x0000_t75" style="width:14.15pt;height:12.8pt" o:ole="">
            <v:imagedata r:id="rId236" o:title=""/>
          </v:shape>
          <o:OLEObject Type="Embed" ProgID="Equation.DSMT4" ShapeID="_x0000_i1049" DrawAspect="Content" ObjectID="_1446628273" r:id="rId237"/>
        </w:object>
      </w:r>
      <w:r w:rsidR="00A4565E">
        <w:rPr>
          <w:rFonts w:ascii="Times New Roman" w:hAnsi="Times New Roman" w:cs="Times New Roman"/>
          <w:sz w:val="24"/>
          <w:szCs w:val="24"/>
        </w:rPr>
        <w:t xml:space="preserve"> - векторное пространство.</w:t>
      </w:r>
    </w:p>
    <w:p w:rsidR="00DF201D" w:rsidRPr="00A4565E" w:rsidRDefault="00DF201D" w:rsidP="00A45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задает ли функция </w:t>
      </w:r>
      <w:r w:rsidRPr="00271A3C">
        <w:rPr>
          <w:rFonts w:ascii="Times New Roman" w:hAnsi="Times New Roman" w:cs="Times New Roman"/>
          <w:position w:val="-32"/>
          <w:sz w:val="24"/>
          <w:szCs w:val="24"/>
        </w:rPr>
        <w:object w:dxaOrig="1780" w:dyaOrig="740">
          <v:shape id="_x0000_i1050" type="#_x0000_t75" style="width:88.8pt;height:37pt" o:ole="">
            <v:imagedata r:id="rId238" o:title=""/>
          </v:shape>
          <o:OLEObject Type="Embed" ProgID="Equation.DSMT4" ShapeID="_x0000_i1050" DrawAspect="Content" ObjectID="_1446628274" r:id="rId239"/>
        </w:object>
      </w:r>
      <w:r>
        <w:rPr>
          <w:rFonts w:ascii="Times New Roman" w:hAnsi="Times New Roman" w:cs="Times New Roman"/>
          <w:sz w:val="24"/>
          <w:szCs w:val="24"/>
        </w:rPr>
        <w:t xml:space="preserve"> норму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ADE" w:rsidRPr="00053ADE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051" type="#_x0000_t75" style="width:51.15pt;height:16.15pt" o:ole="">
            <v:imagedata r:id="rId240" o:title=""/>
          </v:shape>
          <o:OLEObject Type="Embed" ProgID="Equation.DSMT4" ShapeID="_x0000_i1051" DrawAspect="Content" ObjectID="_1446628275" r:id="rId241"/>
        </w:object>
      </w:r>
      <w:r w:rsidR="00053ADE" w:rsidRPr="00271A3C">
        <w:rPr>
          <w:rFonts w:ascii="Times New Roman" w:hAnsi="Times New Roman" w:cs="Times New Roman"/>
          <w:position w:val="-32"/>
          <w:sz w:val="24"/>
          <w:szCs w:val="24"/>
        </w:rPr>
        <w:object w:dxaOrig="2079" w:dyaOrig="740">
          <v:shape id="_x0000_i1052" type="#_x0000_t75" style="width:103.65pt;height:37pt" o:ole="">
            <v:imagedata r:id="rId242" o:title=""/>
          </v:shape>
          <o:OLEObject Type="Embed" ProgID="Equation.DSMT4" ShapeID="_x0000_i1052" DrawAspect="Content" ObjectID="_1446628276" r:id="rId243"/>
        </w:object>
      </w:r>
      <w:r w:rsidR="00053AD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53AD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053ADE">
        <w:rPr>
          <w:rFonts w:ascii="Times New Roman" w:hAnsi="Times New Roman" w:cs="Times New Roman"/>
          <w:sz w:val="24"/>
          <w:szCs w:val="24"/>
        </w:rPr>
        <w:t xml:space="preserve">уществование интеграла следует из непрерывности </w:t>
      </w:r>
      <w:r w:rsidR="00053ADE" w:rsidRPr="00053ADE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53" type="#_x0000_t75" style="width:24.9pt;height:16.15pt" o:ole="">
            <v:imagedata r:id="rId244" o:title=""/>
          </v:shape>
          <o:OLEObject Type="Embed" ProgID="Equation.DSMT4" ShapeID="_x0000_i1053" DrawAspect="Content" ObjectID="_1446628277" r:id="rId245"/>
        </w:object>
      </w:r>
      <w:r w:rsidR="00053AD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F201D">
        <w:rPr>
          <w:rFonts w:ascii="Times New Roman" w:hAnsi="Times New Roman" w:cs="Times New Roman"/>
          <w:position w:val="-32"/>
          <w:sz w:val="24"/>
          <w:szCs w:val="24"/>
        </w:rPr>
        <w:object w:dxaOrig="2079" w:dyaOrig="740">
          <v:shape id="_x0000_i1054" type="#_x0000_t75" style="width:103.65pt;height:37pt" o:ole="">
            <v:imagedata r:id="rId246" o:title=""/>
          </v:shape>
          <o:OLEObject Type="Embed" ProgID="Equation.DSMT4" ShapeID="_x0000_i1054" DrawAspect="Content" ObjectID="_1446628278" r:id="rId247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отсюда следует, что </w:t>
      </w:r>
      <w:r w:rsidRPr="00DF201D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55" type="#_x0000_t75" style="width:39.7pt;height:16.15pt" o:ole="">
            <v:imagedata r:id="rId248" o:title=""/>
          </v:shape>
          <o:OLEObject Type="Embed" ProgID="Equation.DSMT4" ShapeID="_x0000_i1055" DrawAspect="Content" ObjectID="_1446628279" r:id="rId249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F201D">
        <w:rPr>
          <w:rFonts w:ascii="Times New Roman" w:hAnsi="Times New Roman" w:cs="Times New Roman"/>
          <w:position w:val="-32"/>
          <w:sz w:val="24"/>
          <w:szCs w:val="24"/>
        </w:rPr>
        <w:object w:dxaOrig="1060" w:dyaOrig="740">
          <v:shape id="_x0000_i1056" type="#_x0000_t75" style="width:53.15pt;height:37pt" o:ole="">
            <v:imagedata r:id="rId250" o:title=""/>
          </v:shape>
          <o:OLEObject Type="Embed" ProgID="Equation.DSMT4" ShapeID="_x0000_i1056" DrawAspect="Content" ObjectID="_1446628280" r:id="rId251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DF201D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057" type="#_x0000_t75" style="width:65.95pt;height:16.15pt" o:ole="">
            <v:imagedata r:id="rId252" o:title=""/>
          </v:shape>
          <o:OLEObject Type="Embed" ProgID="Equation.DSMT4" ShapeID="_x0000_i1057" DrawAspect="Content" ObjectID="_1446628281" r:id="rId253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отсюда следует, что </w:t>
      </w:r>
      <w:r w:rsidRPr="00DF201D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58" type="#_x0000_t75" style="width:43.05pt;height:16.15pt" o:ole="">
            <v:imagedata r:id="rId254" o:title=""/>
          </v:shape>
          <o:OLEObject Type="Embed" ProgID="Equation.DSMT4" ShapeID="_x0000_i1058" DrawAspect="Content" ObjectID="_1446628282" r:id="rId255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Pr="00DF201D">
        <w:rPr>
          <w:rFonts w:ascii="Times New Roman" w:hAnsi="Times New Roman" w:cs="Times New Roman"/>
          <w:position w:val="-10"/>
          <w:sz w:val="24"/>
          <w:szCs w:val="24"/>
        </w:rPr>
        <w:object w:dxaOrig="859" w:dyaOrig="320">
          <v:shape id="_x0000_i1059" type="#_x0000_t75" style="width:43.05pt;height:16.15pt" o:ole="">
            <v:imagedata r:id="rId256" o:title=""/>
          </v:shape>
          <o:OLEObject Type="Embed" ProgID="Equation.DSMT4" ShapeID="_x0000_i1059" DrawAspect="Content" ObjectID="_1446628283" r:id="rId257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DF201D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60" type="#_x0000_t75" style="width:12.1pt;height:14.15pt" o:ole="">
            <v:imagedata r:id="rId258" o:title=""/>
          </v:shape>
          <o:OLEObject Type="Embed" ProgID="Equation.DSMT4" ShapeID="_x0000_i1060" DrawAspect="Content" ObjectID="_1446628284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 - константа. Но так как </w:t>
      </w:r>
      <w:r w:rsidRPr="00DF201D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61" type="#_x0000_t75" style="width:39.7pt;height:16.15pt" o:ole="">
            <v:imagedata r:id="rId260" o:title=""/>
          </v:shape>
          <o:OLEObject Type="Embed" ProgID="Equation.DSMT4" ShapeID="_x0000_i1061" DrawAspect="Content" ObjectID="_1446628285" r:id="rId261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DF201D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62" type="#_x0000_t75" style="width:30.3pt;height:14.15pt" o:ole="">
            <v:imagedata r:id="rId262" o:title=""/>
          </v:shape>
          <o:OLEObject Type="Embed" ProgID="Equation.DSMT4" ShapeID="_x0000_i1062" DrawAspect="Content" ObjectID="_1446628286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DF201D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63" type="#_x0000_t75" style="width:39.7pt;height:16.15pt" o:ole="">
            <v:imagedata r:id="rId264" o:title=""/>
          </v:shape>
          <o:OLEObject Type="Embed" ProgID="Equation.DSMT4" ShapeID="_x0000_i1063" DrawAspect="Content" ObjectID="_1446628287" r:id="rId265"/>
        </w:object>
      </w:r>
      <w:r>
        <w:rPr>
          <w:rFonts w:ascii="Times New Roman" w:hAnsi="Times New Roman" w:cs="Times New Roman"/>
          <w:sz w:val="24"/>
          <w:szCs w:val="24"/>
        </w:rPr>
        <w:t>. Первая аксиома нормы выполнена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C2BA0">
        <w:rPr>
          <w:rFonts w:ascii="Times New Roman" w:hAnsi="Times New Roman" w:cs="Times New Roman"/>
          <w:sz w:val="24"/>
          <w:szCs w:val="24"/>
        </w:rPr>
        <w:t xml:space="preserve"> </w:t>
      </w:r>
      <w:r w:rsidR="005C2BA0" w:rsidRPr="005C2BA0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64" type="#_x0000_t75" style="width:39.7pt;height:14.15pt" o:ole="">
            <v:imagedata r:id="rId266" o:title=""/>
          </v:shape>
          <o:OLEObject Type="Embed" ProgID="Equation.DSMT4" ShapeID="_x0000_i1064" DrawAspect="Content" ObjectID="_1446628288" r:id="rId267"/>
        </w:object>
      </w:r>
      <w:r w:rsidR="005C2BA0">
        <w:rPr>
          <w:rFonts w:ascii="Times New Roman" w:hAnsi="Times New Roman" w:cs="Times New Roman"/>
          <w:sz w:val="24"/>
          <w:szCs w:val="24"/>
        </w:rPr>
        <w:t xml:space="preserve"> </w:t>
      </w:r>
      <w:r w:rsidR="005C2BA0" w:rsidRPr="00DF201D">
        <w:rPr>
          <w:rFonts w:ascii="Times New Roman" w:hAnsi="Times New Roman" w:cs="Times New Roman"/>
          <w:position w:val="-32"/>
          <w:sz w:val="24"/>
          <w:szCs w:val="24"/>
        </w:rPr>
        <w:object w:dxaOrig="4440" w:dyaOrig="740">
          <v:shape id="_x0000_i1065" type="#_x0000_t75" style="width:222.05pt;height:37pt" o:ole="">
            <v:imagedata r:id="rId268" o:title=""/>
          </v:shape>
          <o:OLEObject Type="Embed" ProgID="Equation.DSMT4" ShapeID="_x0000_i1065" DrawAspect="Content" ObjectID="_1446628289" r:id="rId269"/>
        </w:object>
      </w:r>
      <w:r w:rsidR="005C2BA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C2BA0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5C2BA0">
        <w:rPr>
          <w:rFonts w:ascii="Times New Roman" w:hAnsi="Times New Roman" w:cs="Times New Roman"/>
          <w:sz w:val="24"/>
          <w:szCs w:val="24"/>
        </w:rPr>
        <w:t>оэтому вторая аксиома нормы выполнена</w:t>
      </w:r>
      <w:r w:rsidR="00053ADE">
        <w:rPr>
          <w:rFonts w:ascii="Times New Roman" w:hAnsi="Times New Roman" w:cs="Times New Roman"/>
          <w:sz w:val="24"/>
          <w:szCs w:val="24"/>
        </w:rPr>
        <w:t xml:space="preserve">. </w:t>
      </w:r>
      <w:r w:rsidR="00053ADE" w:rsidRPr="00053ADE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066" type="#_x0000_t75" style="width:74.7pt;height:16.15pt" o:ole="">
            <v:imagedata r:id="rId270" o:title=""/>
          </v:shape>
          <o:OLEObject Type="Embed" ProgID="Equation.DSMT4" ShapeID="_x0000_i1066" DrawAspect="Content" ObjectID="_1446628290" r:id="rId271"/>
        </w:object>
      </w:r>
      <w:r w:rsidR="00053ADE">
        <w:rPr>
          <w:rFonts w:ascii="Times New Roman" w:hAnsi="Times New Roman" w:cs="Times New Roman"/>
          <w:sz w:val="24"/>
          <w:szCs w:val="24"/>
        </w:rPr>
        <w:t xml:space="preserve"> имеем </w:t>
      </w:r>
      <w:r w:rsidR="00053ADE" w:rsidRPr="00DF201D">
        <w:rPr>
          <w:rFonts w:ascii="Times New Roman" w:hAnsi="Times New Roman" w:cs="Times New Roman"/>
          <w:position w:val="-32"/>
          <w:sz w:val="24"/>
          <w:szCs w:val="24"/>
        </w:rPr>
        <w:object w:dxaOrig="7040" w:dyaOrig="740">
          <v:shape id="_x0000_i1067" type="#_x0000_t75" style="width:351.95pt;height:37pt" o:ole="">
            <v:imagedata r:id="rId272" o:title=""/>
          </v:shape>
          <o:OLEObject Type="Embed" ProgID="Equation.DSMT4" ShapeID="_x0000_i1067" DrawAspect="Content" ObjectID="_1446628291" r:id="rId273"/>
        </w:object>
      </w:r>
      <w:r w:rsidR="00053ADE" w:rsidRPr="00053ADE">
        <w:rPr>
          <w:rFonts w:ascii="Times New Roman" w:hAnsi="Times New Roman" w:cs="Times New Roman"/>
          <w:position w:val="-32"/>
          <w:sz w:val="24"/>
          <w:szCs w:val="24"/>
        </w:rPr>
        <w:object w:dxaOrig="3879" w:dyaOrig="740">
          <v:shape id="_x0000_i1068" type="#_x0000_t75" style="width:193.8pt;height:37pt" o:ole="">
            <v:imagedata r:id="rId274" o:title=""/>
          </v:shape>
          <o:OLEObject Type="Embed" ProgID="Equation.DSMT4" ShapeID="_x0000_i1068" DrawAspect="Content" ObjectID="_1446628292" r:id="rId275"/>
        </w:object>
      </w:r>
      <w:r w:rsidR="00053ADE">
        <w:rPr>
          <w:rFonts w:ascii="Times New Roman" w:hAnsi="Times New Roman" w:cs="Times New Roman"/>
          <w:sz w:val="24"/>
          <w:szCs w:val="24"/>
        </w:rPr>
        <w:t>, поэтому третья аксиома нормы выполнена.</w:t>
      </w:r>
      <w:r w:rsidR="00F74E7F">
        <w:rPr>
          <w:rFonts w:ascii="Times New Roman" w:hAnsi="Times New Roman" w:cs="Times New Roman"/>
          <w:sz w:val="24"/>
          <w:szCs w:val="24"/>
        </w:rPr>
        <w:t xml:space="preserve"> Таким образом, </w:t>
      </w:r>
      <w:r w:rsidR="00F74E7F" w:rsidRPr="00F74E7F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69" type="#_x0000_t75" style="width:45.75pt;height:16.15pt" o:ole="">
            <v:imagedata r:id="rId276" o:title=""/>
          </v:shape>
          <o:OLEObject Type="Embed" ProgID="Equation.DSMT4" ShapeID="_x0000_i1069" DrawAspect="Content" ObjectID="_1446628293" r:id="rId277"/>
        </w:object>
      </w:r>
      <w:r w:rsidR="00F74E7F">
        <w:rPr>
          <w:rFonts w:ascii="Times New Roman" w:hAnsi="Times New Roman" w:cs="Times New Roman"/>
          <w:sz w:val="24"/>
          <w:szCs w:val="24"/>
        </w:rPr>
        <w:t xml:space="preserve"> - но</w:t>
      </w:r>
      <w:r w:rsidR="004536C4">
        <w:rPr>
          <w:rFonts w:ascii="Times New Roman" w:hAnsi="Times New Roman" w:cs="Times New Roman"/>
          <w:sz w:val="24"/>
          <w:szCs w:val="24"/>
        </w:rPr>
        <w:t>рмированное векторное пространст</w:t>
      </w:r>
      <w:r w:rsidR="00F74E7F">
        <w:rPr>
          <w:rFonts w:ascii="Times New Roman" w:hAnsi="Times New Roman" w:cs="Times New Roman"/>
          <w:sz w:val="24"/>
          <w:szCs w:val="24"/>
        </w:rPr>
        <w:t>во.</w:t>
      </w:r>
    </w:p>
    <w:p w:rsidR="002201D8" w:rsidRDefault="0030187D" w:rsidP="000F3DC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lastRenderedPageBreak/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36C4">
        <w:rPr>
          <w:rFonts w:ascii="Times New Roman" w:hAnsi="Times New Roman" w:cs="Times New Roman"/>
          <w:sz w:val="24"/>
          <w:szCs w:val="24"/>
        </w:rPr>
        <w:t xml:space="preserve">Пара </w:t>
      </w:r>
      <w:r w:rsidR="004536C4" w:rsidRPr="00F74E7F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70" type="#_x0000_t75" style="width:45.75pt;height:16.15pt" o:ole="">
            <v:imagedata r:id="rId276" o:title=""/>
          </v:shape>
          <o:OLEObject Type="Embed" ProgID="Equation.DSMT4" ShapeID="_x0000_i1070" DrawAspect="Content" ObjectID="_1446628294" r:id="rId278"/>
        </w:object>
      </w:r>
      <w:r w:rsidR="004536C4">
        <w:rPr>
          <w:rFonts w:ascii="Times New Roman" w:hAnsi="Times New Roman" w:cs="Times New Roman"/>
          <w:sz w:val="24"/>
          <w:szCs w:val="24"/>
        </w:rPr>
        <w:t xml:space="preserve">, где </w:t>
      </w:r>
      <w:r w:rsidR="004536C4" w:rsidRPr="00271A3C">
        <w:rPr>
          <w:rFonts w:ascii="Times New Roman" w:hAnsi="Times New Roman" w:cs="Times New Roman"/>
          <w:position w:val="-10"/>
          <w:sz w:val="24"/>
          <w:szCs w:val="24"/>
        </w:rPr>
        <w:object w:dxaOrig="2920" w:dyaOrig="360">
          <v:shape id="_x0000_i1071" type="#_x0000_t75" style="width:146pt;height:18.15pt" o:ole="">
            <v:imagedata r:id="rId190" o:title=""/>
          </v:shape>
          <o:OLEObject Type="Embed" ProgID="Equation.DSMT4" ShapeID="_x0000_i1071" DrawAspect="Content" ObjectID="_1446628295" r:id="rId279"/>
        </w:object>
      </w:r>
      <w:r w:rsidR="004536C4">
        <w:rPr>
          <w:rFonts w:ascii="Times New Roman" w:hAnsi="Times New Roman" w:cs="Times New Roman"/>
          <w:sz w:val="24"/>
          <w:szCs w:val="24"/>
        </w:rPr>
        <w:t xml:space="preserve">, </w:t>
      </w:r>
      <w:r w:rsidR="004536C4" w:rsidRPr="00271A3C">
        <w:rPr>
          <w:rFonts w:ascii="Times New Roman" w:hAnsi="Times New Roman" w:cs="Times New Roman"/>
          <w:position w:val="-32"/>
          <w:sz w:val="24"/>
          <w:szCs w:val="24"/>
        </w:rPr>
        <w:object w:dxaOrig="2340" w:dyaOrig="740">
          <v:shape id="_x0000_i1072" type="#_x0000_t75" style="width:117.1pt;height:37pt" o:ole="">
            <v:imagedata r:id="rId192" o:title=""/>
          </v:shape>
          <o:OLEObject Type="Embed" ProgID="Equation.DSMT4" ShapeID="_x0000_i1072" DrawAspect="Content" ObjectID="_1446628296" r:id="rId280"/>
        </w:object>
      </w:r>
      <w:r w:rsidR="004536C4">
        <w:rPr>
          <w:rFonts w:ascii="Times New Roman" w:hAnsi="Times New Roman" w:cs="Times New Roman"/>
          <w:sz w:val="24"/>
          <w:szCs w:val="24"/>
        </w:rPr>
        <w:t>, задает нормированное векторное пространство.</w:t>
      </w:r>
    </w:p>
    <w:p w:rsidR="004536C4" w:rsidRPr="009E173F" w:rsidRDefault="004536C4" w:rsidP="000F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F3D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Найти предел последовательности </w:t>
      </w:r>
      <w:r w:rsidRPr="004536C4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73" type="#_x0000_t75" style="width:12.8pt;height:18.15pt" o:ole="">
            <v:imagedata r:id="rId281" o:title=""/>
          </v:shape>
          <o:OLEObject Type="Embed" ProgID="Equation.DSMT4" ShapeID="_x0000_i1073" DrawAspect="Content" ObjectID="_1446628297" r:id="rId282"/>
        </w:object>
      </w:r>
      <w:r>
        <w:rPr>
          <w:rFonts w:ascii="Times New Roman" w:hAnsi="Times New Roman" w:cs="Times New Roman"/>
          <w:sz w:val="24"/>
          <w:szCs w:val="24"/>
        </w:rPr>
        <w:t xml:space="preserve"> в нормированном векторном пространстве </w:t>
      </w:r>
      <w:r w:rsidRPr="004536C4">
        <w:rPr>
          <w:rFonts w:ascii="Times New Roman" w:hAnsi="Times New Roman" w:cs="Times New Roman"/>
          <w:position w:val="-10"/>
          <w:sz w:val="24"/>
          <w:szCs w:val="24"/>
        </w:rPr>
        <w:object w:dxaOrig="720" w:dyaOrig="320">
          <v:shape id="_x0000_i1074" type="#_x0000_t75" style="width:36.35pt;height:16.15pt" o:ole="">
            <v:imagedata r:id="rId283" o:title=""/>
          </v:shape>
          <o:OLEObject Type="Embed" ProgID="Equation.DSMT4" ShapeID="_x0000_i1074" DrawAspect="Content" ObjectID="_1446628298" r:id="rId284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он существует, если </w:t>
      </w:r>
      <w:r w:rsidRPr="004536C4">
        <w:rPr>
          <w:rFonts w:ascii="Times New Roman" w:hAnsi="Times New Roman" w:cs="Times New Roman"/>
          <w:position w:val="-30"/>
          <w:sz w:val="24"/>
          <w:szCs w:val="24"/>
        </w:rPr>
        <w:object w:dxaOrig="2340" w:dyaOrig="680">
          <v:shape id="_x0000_i1075" type="#_x0000_t75" style="width:117.1pt;height:34.3pt" o:ole="">
            <v:imagedata r:id="rId285" o:title=""/>
          </v:shape>
          <o:OLEObject Type="Embed" ProgID="Equation.DSMT4" ShapeID="_x0000_i1075" DrawAspect="Content" ObjectID="_1446628299" r:id="rId28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173F" w:rsidRDefault="009E173F" w:rsidP="009E173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9E173F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76" type="#_x0000_t75" style="width:24.9pt;height:14.15pt" o:ole="">
            <v:imagedata r:id="rId287" o:title=""/>
          </v:shape>
          <o:OLEObject Type="Embed" ProgID="Equation.DSMT4" ShapeID="_x0000_i1076" DrawAspect="Content" ObjectID="_1446628300" r:id="rId288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9E173F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077" type="#_x0000_t75" style="width:49.1pt;height:18.15pt" o:ole="">
            <v:imagedata r:id="rId289" o:title=""/>
          </v:shape>
          <o:OLEObject Type="Embed" ProgID="Equation.DSMT4" ShapeID="_x0000_i1077" DrawAspect="Content" ObjectID="_1446628301" r:id="rId290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9E173F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078" type="#_x0000_t75" style="width:35pt;height:10.75pt" o:ole="">
            <v:imagedata r:id="rId291" o:title=""/>
          </v:shape>
          <o:OLEObject Type="Embed" ProgID="Equation.DSMT4" ShapeID="_x0000_i1078" DrawAspect="Content" ObjectID="_1446628302" r:id="rId292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9E173F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79" type="#_x0000_t75" style="width:24.9pt;height:14.15pt" o:ole="">
            <v:imagedata r:id="rId293" o:title=""/>
          </v:shape>
          <o:OLEObject Type="Embed" ProgID="Equation.DSMT4" ShapeID="_x0000_i1079" DrawAspect="Content" ObjectID="_1446628303" r:id="rId294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9E173F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80" type="#_x0000_t75" style="width:47.1pt;height:18.15pt" o:ole="">
            <v:imagedata r:id="rId295" o:title=""/>
          </v:shape>
          <o:OLEObject Type="Embed" ProgID="Equation.DSMT4" ShapeID="_x0000_i1080" DrawAspect="Content" ObjectID="_1446628304" r:id="rId296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9E173F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081" type="#_x0000_t75" style="width:35pt;height:10.75pt" o:ole="">
            <v:imagedata r:id="rId297" o:title=""/>
          </v:shape>
          <o:OLEObject Type="Embed" ProgID="Equation.DSMT4" ShapeID="_x0000_i1081" DrawAspect="Content" ObjectID="_1446628305" r:id="rId298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Таким образом,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поточечно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73F">
        <w:rPr>
          <w:rFonts w:ascii="Times New Roman" w:hAnsi="Times New Roman" w:cs="Times New Roman"/>
          <w:position w:val="-12"/>
          <w:sz w:val="24"/>
          <w:szCs w:val="24"/>
        </w:rPr>
        <w:object w:dxaOrig="1560" w:dyaOrig="360">
          <v:shape id="_x0000_i1082" type="#_x0000_t75" style="width:78.05pt;height:18.15pt" o:ole="">
            <v:imagedata r:id="rId299" o:title=""/>
          </v:shape>
          <o:OLEObject Type="Embed" ProgID="Equation.DSMT4" ShapeID="_x0000_i1082" DrawAspect="Content" ObjectID="_1446628306" r:id="rId300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9E173F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083" type="#_x0000_t75" style="width:35pt;height:10.75pt" o:ole="">
            <v:imagedata r:id="rId301" o:title=""/>
          </v:shape>
          <o:OLEObject Type="Embed" ProgID="Equation.DSMT4" ShapeID="_x0000_i1083" DrawAspect="Content" ObjectID="_1446628307" r:id="rId302"/>
        </w:object>
      </w:r>
      <w:r>
        <w:rPr>
          <w:rFonts w:ascii="Times New Roman" w:hAnsi="Times New Roman" w:cs="Times New Roman"/>
          <w:sz w:val="24"/>
          <w:szCs w:val="24"/>
        </w:rPr>
        <w:t xml:space="preserve">. Имеем </w:t>
      </w:r>
      <w:r w:rsidRPr="009E173F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84" type="#_x0000_t75" style="width:63.25pt;height:16.15pt" o:ole="">
            <v:imagedata r:id="rId303" o:title=""/>
          </v:shape>
          <o:OLEObject Type="Embed" ProgID="Equation.DSMT4" ShapeID="_x0000_i1084" DrawAspect="Content" ObjectID="_1446628308" r:id="rId304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Проверим сходимость в пространстве </w:t>
      </w:r>
      <w:r w:rsidRPr="009E173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85" type="#_x0000_t75" style="width:32.95pt;height:16.15pt" o:ole="">
            <v:imagedata r:id="rId305" o:title=""/>
          </v:shape>
          <o:OLEObject Type="Embed" ProgID="Equation.DSMT4" ShapeID="_x0000_i1085" DrawAspect="Content" ObjectID="_1446628309" r:id="rId306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173F">
        <w:rPr>
          <w:rFonts w:ascii="Times New Roman" w:hAnsi="Times New Roman" w:cs="Times New Roman"/>
          <w:position w:val="-30"/>
          <w:sz w:val="24"/>
          <w:szCs w:val="24"/>
        </w:rPr>
        <w:object w:dxaOrig="8760" w:dyaOrig="1020">
          <v:shape id="_x0000_i1086" type="#_x0000_t75" style="width:438.05pt;height:51.15pt" o:ole="">
            <v:imagedata r:id="rId307" o:title=""/>
          </v:shape>
          <o:OLEObject Type="Embed" ProgID="Equation.DSMT4" ShapeID="_x0000_i1086" DrawAspect="Content" ObjectID="_1446628310" r:id="rId308"/>
        </w:object>
      </w:r>
      <w:r w:rsidRPr="009E173F">
        <w:rPr>
          <w:rFonts w:ascii="Times New Roman" w:hAnsi="Times New Roman" w:cs="Times New Roman"/>
          <w:position w:val="-30"/>
          <w:sz w:val="24"/>
          <w:szCs w:val="24"/>
        </w:rPr>
        <w:object w:dxaOrig="3760" w:dyaOrig="960">
          <v:shape id="_x0000_i1087" type="#_x0000_t75" style="width:187.75pt;height:47.8pt" o:ole="">
            <v:imagedata r:id="rId309" o:title=""/>
          </v:shape>
          <o:OLEObject Type="Embed" ProgID="Equation.DSMT4" ShapeID="_x0000_i1087" DrawAspect="Content" ObjectID="_1446628311" r:id="rId310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Pr="009E173F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088" type="#_x0000_t75" style="width:35pt;height:10.75pt" o:ole="">
            <v:imagedata r:id="rId311" o:title=""/>
          </v:shape>
          <o:OLEObject Type="Embed" ProgID="Equation.DSMT4" ShapeID="_x0000_i1088" DrawAspect="Content" ObjectID="_1446628312" r:id="rId312"/>
        </w:object>
      </w:r>
      <w:r>
        <w:rPr>
          <w:rFonts w:ascii="Times New Roman" w:hAnsi="Times New Roman" w:cs="Times New Roman"/>
          <w:sz w:val="24"/>
          <w:szCs w:val="24"/>
        </w:rPr>
        <w:t xml:space="preserve">. Поэтому </w:t>
      </w:r>
      <w:r w:rsidRPr="009E173F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89" type="#_x0000_t75" style="width:47.1pt;height:18.15pt" o:ole="">
            <v:imagedata r:id="rId313" o:title=""/>
          </v:shape>
          <o:OLEObject Type="Embed" ProgID="Equation.DSMT4" ShapeID="_x0000_i1089" DrawAspect="Content" ObjectID="_1446628313" r:id="rId314"/>
        </w:object>
      </w:r>
      <w:r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Pr="009E173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90" type="#_x0000_t75" style="width:32.95pt;height:16.15pt" o:ole="">
            <v:imagedata r:id="rId315" o:title=""/>
          </v:shape>
          <o:OLEObject Type="Embed" ProgID="Equation.DSMT4" ShapeID="_x0000_i1090" DrawAspect="Content" ObjectID="_1446628314" r:id="rId316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E173F" w:rsidRDefault="009E173F" w:rsidP="009E173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874F4" w:rsidRPr="009874F4">
        <w:rPr>
          <w:rFonts w:ascii="Times New Roman" w:hAnsi="Times New Roman" w:cs="Times New Roman"/>
          <w:position w:val="-30"/>
          <w:sz w:val="24"/>
          <w:szCs w:val="24"/>
        </w:rPr>
        <w:object w:dxaOrig="2520" w:dyaOrig="680">
          <v:shape id="_x0000_i1092" type="#_x0000_t75" style="width:125.85pt;height:34.3pt" o:ole="">
            <v:imagedata r:id="rId317" o:title=""/>
          </v:shape>
          <o:OLEObject Type="Embed" ProgID="Equation.DSMT4" ShapeID="_x0000_i1092" DrawAspect="Content" ObjectID="_1446628315" r:id="rId318"/>
        </w:object>
      </w:r>
      <w:r w:rsidR="007639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39C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7639CA">
        <w:rPr>
          <w:rFonts w:ascii="Times New Roman" w:hAnsi="Times New Roman" w:cs="Times New Roman"/>
          <w:sz w:val="24"/>
          <w:szCs w:val="24"/>
        </w:rPr>
        <w:t xml:space="preserve"> </w:t>
      </w:r>
      <w:r w:rsidR="007639CA" w:rsidRPr="009E173F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05" type="#_x0000_t75" style="width:35pt;height:10.75pt" o:ole="">
            <v:imagedata r:id="rId311" o:title=""/>
          </v:shape>
          <o:OLEObject Type="Embed" ProgID="Equation.DSMT4" ShapeID="_x0000_i1105" DrawAspect="Content" ObjectID="_1446628316" r:id="rId319"/>
        </w:object>
      </w:r>
      <w:r w:rsidR="009874F4"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="009874F4" w:rsidRPr="009E173F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91" type="#_x0000_t75" style="width:32.95pt;height:16.15pt" o:ole="">
            <v:imagedata r:id="rId315" o:title=""/>
          </v:shape>
          <o:OLEObject Type="Embed" ProgID="Equation.DSMT4" ShapeID="_x0000_i1091" DrawAspect="Content" ObjectID="_1446628317" r:id="rId320"/>
        </w:object>
      </w:r>
      <w:r w:rsidR="009874F4">
        <w:rPr>
          <w:rFonts w:ascii="Times New Roman" w:hAnsi="Times New Roman" w:cs="Times New Roman"/>
          <w:sz w:val="24"/>
          <w:szCs w:val="24"/>
        </w:rPr>
        <w:t>.</w:t>
      </w:r>
    </w:p>
    <w:p w:rsidR="009874F4" w:rsidRPr="005943DF" w:rsidRDefault="009874F4" w:rsidP="009E17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0F3DC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Найти предел последовательности </w:t>
      </w:r>
      <w:r w:rsidRPr="004536C4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3" type="#_x0000_t75" style="width:12.8pt;height:18.15pt" o:ole="">
            <v:imagedata r:id="rId281" o:title=""/>
          </v:shape>
          <o:OLEObject Type="Embed" ProgID="Equation.DSMT4" ShapeID="_x0000_i1093" DrawAspect="Content" ObjectID="_1446628318" r:id="rId321"/>
        </w:object>
      </w:r>
      <w:r>
        <w:rPr>
          <w:rFonts w:ascii="Times New Roman" w:hAnsi="Times New Roman" w:cs="Times New Roman"/>
          <w:sz w:val="24"/>
          <w:szCs w:val="24"/>
        </w:rPr>
        <w:t xml:space="preserve"> в нормированном векторном пространстве </w:t>
      </w:r>
      <w:r w:rsidRPr="009874F4">
        <w:rPr>
          <w:rFonts w:ascii="Times New Roman" w:hAnsi="Times New Roman" w:cs="Times New Roman"/>
          <w:position w:val="-14"/>
          <w:sz w:val="24"/>
          <w:szCs w:val="24"/>
        </w:rPr>
        <w:object w:dxaOrig="220" w:dyaOrig="380">
          <v:shape id="_x0000_i1094" type="#_x0000_t75" style="width:10.75pt;height:18.85pt" o:ole="">
            <v:imagedata r:id="rId322" o:title=""/>
          </v:shape>
          <o:OLEObject Type="Embed" ProgID="Equation.DSMT4" ShapeID="_x0000_i1094" DrawAspect="Content" ObjectID="_1446628319" r:id="rId323"/>
        </w:object>
      </w:r>
      <w:r>
        <w:rPr>
          <w:rFonts w:ascii="Times New Roman" w:hAnsi="Times New Roman" w:cs="Times New Roman"/>
          <w:sz w:val="24"/>
          <w:szCs w:val="24"/>
        </w:rPr>
        <w:t xml:space="preserve">, если он существует, если </w:t>
      </w:r>
      <w:r w:rsidR="005943DF" w:rsidRPr="005943DF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95" type="#_x0000_t75" style="width:43.05pt;height:18.15pt" o:ole="">
            <v:imagedata r:id="rId324" o:title=""/>
          </v:shape>
          <o:OLEObject Type="Embed" ProgID="Equation.DSMT4" ShapeID="_x0000_i1095" DrawAspect="Content" ObjectID="_1446628320" r:id="rId325"/>
        </w:object>
      </w:r>
      <m:oMath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lim>
        </m:limLow>
      </m:oMath>
      <w:r w:rsidR="005943DF" w:rsidRPr="005943DF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800" w:dyaOrig="320">
          <v:shape id="_x0000_i1096" type="#_x0000_t75" style="width:39.7pt;height:16.15pt" o:ole="">
            <v:imagedata r:id="rId326" o:title=""/>
          </v:shape>
          <o:OLEObject Type="Embed" ProgID="Equation.DSMT4" ShapeID="_x0000_i1096" DrawAspect="Content" ObjectID="_1446628321" r:id="rId327"/>
        </w:object>
      </w:r>
      <w:r w:rsidR="005943DF" w:rsidRPr="005943D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943DF" w:rsidRPr="005943DF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540" w:dyaOrig="320">
          <v:shape id="_x0000_i1097" type="#_x0000_t75" style="width:26.9pt;height:16.15pt" o:ole="">
            <v:imagedata r:id="rId328" o:title=""/>
          </v:shape>
          <o:OLEObject Type="Embed" ProgID="Equation.DSMT4" ShapeID="_x0000_i1097" DrawAspect="Content" ObjectID="_1446628322" r:id="rId329"/>
        </w:object>
      </w:r>
      <w:r w:rsidR="005943DF" w:rsidRPr="005943D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43DF" w:rsidRDefault="005943DF" w:rsidP="009E173F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Имеем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покоординатно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43DF">
        <w:rPr>
          <w:rFonts w:ascii="Times New Roman" w:hAnsi="Times New Roman" w:cs="Times New Roman"/>
          <w:position w:val="-12"/>
          <w:sz w:val="24"/>
          <w:szCs w:val="24"/>
        </w:rPr>
        <w:object w:dxaOrig="2180" w:dyaOrig="360">
          <v:shape id="_x0000_i1098" type="#_x0000_t75" style="width:109pt;height:18.15pt" o:ole="">
            <v:imagedata r:id="rId330" o:title=""/>
          </v:shape>
          <o:OLEObject Type="Embed" ProgID="Equation.DSMT4" ShapeID="_x0000_i1098" DrawAspect="Content" ObjectID="_1446628323" r:id="rId331"/>
        </w:object>
      </w:r>
      <w:r>
        <w:rPr>
          <w:rFonts w:ascii="Times New Roman" w:hAnsi="Times New Roman" w:cs="Times New Roman"/>
          <w:sz w:val="24"/>
          <w:szCs w:val="24"/>
        </w:rPr>
        <w:t xml:space="preserve">. Очевидно, </w:t>
      </w:r>
      <w:r w:rsidRPr="005943DF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99" type="#_x0000_t75" style="width:26.9pt;height:18.15pt" o:ole="">
            <v:imagedata r:id="rId332" o:title=""/>
          </v:shape>
          <o:OLEObject Type="Embed" ProgID="Equation.DSMT4" ShapeID="_x0000_i1099" DrawAspect="Content" ObjectID="_1446628324" r:id="rId333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Проверим сходимость в </w:t>
      </w:r>
      <w:r w:rsidRPr="005943DF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100" type="#_x0000_t75" style="width:8.75pt;height:18.15pt" o:ole="">
            <v:imagedata r:id="rId334" o:title=""/>
          </v:shape>
          <o:OLEObject Type="Embed" ProgID="Equation.DSMT4" ShapeID="_x0000_i1100" DrawAspect="Content" ObjectID="_1446628325" r:id="rId33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39CA" w:rsidRPr="005943DF">
        <w:rPr>
          <w:rFonts w:ascii="Times New Roman" w:hAnsi="Times New Roman" w:cs="Times New Roman"/>
          <w:position w:val="-28"/>
          <w:sz w:val="24"/>
          <w:szCs w:val="24"/>
        </w:rPr>
        <w:object w:dxaOrig="3460" w:dyaOrig="680">
          <v:shape id="_x0000_i1101" type="#_x0000_t75" style="width:172.95pt;height:34.3pt" o:ole="">
            <v:imagedata r:id="rId336" o:title=""/>
          </v:shape>
          <o:OLEObject Type="Embed" ProgID="Equation.DSMT4" ShapeID="_x0000_i1101" DrawAspect="Content" ObjectID="_1446628326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639CA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="007639CA">
        <w:rPr>
          <w:rFonts w:ascii="Times New Roman" w:hAnsi="Times New Roman" w:cs="Times New Roman"/>
          <w:sz w:val="24"/>
          <w:szCs w:val="24"/>
        </w:rPr>
        <w:t xml:space="preserve"> </w:t>
      </w:r>
      <w:r w:rsidR="007639CA" w:rsidRPr="007639CA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02" type="#_x0000_t75" style="width:35pt;height:10.75pt" o:ole="">
            <v:imagedata r:id="rId338" o:title=""/>
          </v:shape>
          <o:OLEObject Type="Embed" ProgID="Equation.DSMT4" ShapeID="_x0000_i1102" DrawAspect="Content" ObjectID="_1446628327" r:id="rId339"/>
        </w:object>
      </w:r>
      <w:r w:rsidR="007639CA"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="007639CA" w:rsidRPr="007639CA">
        <w:rPr>
          <w:rFonts w:ascii="Times New Roman" w:hAnsi="Times New Roman" w:cs="Times New Roman"/>
          <w:position w:val="-12"/>
          <w:sz w:val="24"/>
          <w:szCs w:val="24"/>
        </w:rPr>
        <w:object w:dxaOrig="1920" w:dyaOrig="360">
          <v:shape id="_x0000_i1103" type="#_x0000_t75" style="width:96.2pt;height:18.15pt" o:ole="">
            <v:imagedata r:id="rId340" o:title=""/>
          </v:shape>
          <o:OLEObject Type="Embed" ProgID="Equation.DSMT4" ShapeID="_x0000_i1103" DrawAspect="Content" ObjectID="_1446628328" r:id="rId341"/>
        </w:object>
      </w:r>
      <w:r w:rsidR="007639CA"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="007639CA" w:rsidRPr="007639CA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104" type="#_x0000_t75" style="width:8.75pt;height:18.15pt" o:ole="">
            <v:imagedata r:id="rId342" o:title=""/>
          </v:shape>
          <o:OLEObject Type="Embed" ProgID="Equation.DSMT4" ShapeID="_x0000_i1104" DrawAspect="Content" ObjectID="_1446628329" r:id="rId343"/>
        </w:object>
      </w:r>
      <w:r w:rsidR="007639CA">
        <w:rPr>
          <w:rFonts w:ascii="Times New Roman" w:hAnsi="Times New Roman" w:cs="Times New Roman"/>
          <w:sz w:val="24"/>
          <w:szCs w:val="24"/>
        </w:rPr>
        <w:t>.</w:t>
      </w:r>
    </w:p>
    <w:p w:rsidR="007639CA" w:rsidRPr="005943DF" w:rsidRDefault="007639CA" w:rsidP="009E173F">
      <w:pPr>
        <w:rPr>
          <w:rFonts w:ascii="Times New Roman" w:hAnsi="Times New Roman" w:cs="Times New Roman"/>
          <w:sz w:val="24"/>
          <w:szCs w:val="24"/>
        </w:rPr>
      </w:pPr>
      <w:r w:rsidRPr="0030187D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639CA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107" type="#_x0000_t75" style="width:30.3pt;height:18.15pt" o:ole="">
            <v:imagedata r:id="rId344" o:title=""/>
          </v:shape>
          <o:OLEObject Type="Embed" ProgID="Equation.DSMT4" ShapeID="_x0000_i1107" DrawAspect="Content" ObjectID="_1446628330" r:id="rId34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,…,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lim>
        </m:limLow>
      </m:oMath>
      <w:r w:rsidRPr="005943DF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800" w:dyaOrig="320">
          <v:shape id="_x0000_i1106" type="#_x0000_t75" style="width:39.7pt;height:16.15pt" o:ole="">
            <v:imagedata r:id="rId326" o:title=""/>
          </v:shape>
          <o:OLEObject Type="Embed" ProgID="Equation.DSMT4" ShapeID="_x0000_i1106" DrawAspect="Content" ObjectID="_1446628331" r:id="rId346"/>
        </w:object>
      </w:r>
      <w:r w:rsidRPr="007639CA">
        <w:rPr>
          <w:rFonts w:ascii="Times New Roman" w:eastAsiaTheme="minorEastAsia" w:hAnsi="Times New Roman" w:cs="Times New Roman"/>
          <w:position w:val="-10"/>
          <w:sz w:val="24"/>
          <w:szCs w:val="24"/>
        </w:rPr>
        <w:object w:dxaOrig="1660" w:dyaOrig="320">
          <v:shape id="_x0000_i1108" type="#_x0000_t75" style="width:82.75pt;height:16.15pt" o:ole="">
            <v:imagedata r:id="rId347" o:title=""/>
          </v:shape>
          <o:OLEObject Type="Embed" ProgID="Equation.DSMT4" ShapeID="_x0000_i1108" DrawAspect="Content" ObjectID="_1446628332" r:id="rId348"/>
        </w:objec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E173F">
        <w:rPr>
          <w:rFonts w:ascii="Times New Roman" w:hAnsi="Times New Roman" w:cs="Times New Roman"/>
          <w:position w:val="-6"/>
          <w:sz w:val="24"/>
          <w:szCs w:val="24"/>
        </w:rPr>
        <w:object w:dxaOrig="700" w:dyaOrig="220">
          <v:shape id="_x0000_i1109" type="#_x0000_t75" style="width:35pt;height:10.75pt" o:ole="">
            <v:imagedata r:id="rId311" o:title=""/>
          </v:shape>
          <o:OLEObject Type="Embed" ProgID="Equation.DSMT4" ShapeID="_x0000_i1109" DrawAspect="Content" ObjectID="_1446628333" r:id="rId349"/>
        </w:object>
      </w:r>
      <w:r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Pr="007639CA">
        <w:rPr>
          <w:rFonts w:ascii="Times New Roman" w:hAnsi="Times New Roman" w:cs="Times New Roman"/>
          <w:position w:val="-12"/>
          <w:sz w:val="24"/>
          <w:szCs w:val="24"/>
        </w:rPr>
        <w:object w:dxaOrig="180" w:dyaOrig="360">
          <v:shape id="_x0000_i1110" type="#_x0000_t75" style="width:8.75pt;height:18.15pt" o:ole="">
            <v:imagedata r:id="rId342" o:title=""/>
          </v:shape>
          <o:OLEObject Type="Embed" ProgID="Equation.DSMT4" ShapeID="_x0000_i1110" DrawAspect="Content" ObjectID="_1446628334" r:id="rId35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639CA" w:rsidRPr="0059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40"/>
    <w:multiLevelType w:val="hybridMultilevel"/>
    <w:tmpl w:val="952C3F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A387F"/>
    <w:multiLevelType w:val="hybridMultilevel"/>
    <w:tmpl w:val="A09E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97F43"/>
    <w:multiLevelType w:val="hybridMultilevel"/>
    <w:tmpl w:val="6C4C37C0"/>
    <w:lvl w:ilvl="0" w:tplc="00087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27273"/>
    <w:multiLevelType w:val="hybridMultilevel"/>
    <w:tmpl w:val="3610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F4DF3"/>
    <w:multiLevelType w:val="hybridMultilevel"/>
    <w:tmpl w:val="CB1A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C728A"/>
    <w:multiLevelType w:val="hybridMultilevel"/>
    <w:tmpl w:val="FD8A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CF"/>
    <w:rsid w:val="000434ED"/>
    <w:rsid w:val="000451FB"/>
    <w:rsid w:val="00053ADE"/>
    <w:rsid w:val="000F25E4"/>
    <w:rsid w:val="000F3DCF"/>
    <w:rsid w:val="000F41C3"/>
    <w:rsid w:val="00191B11"/>
    <w:rsid w:val="001A66D3"/>
    <w:rsid w:val="001D4E7E"/>
    <w:rsid w:val="002201D8"/>
    <w:rsid w:val="00223206"/>
    <w:rsid w:val="0023182A"/>
    <w:rsid w:val="00271A3C"/>
    <w:rsid w:val="00294278"/>
    <w:rsid w:val="0030187D"/>
    <w:rsid w:val="00313B07"/>
    <w:rsid w:val="00340D73"/>
    <w:rsid w:val="0034116F"/>
    <w:rsid w:val="00346963"/>
    <w:rsid w:val="0040002D"/>
    <w:rsid w:val="00401F82"/>
    <w:rsid w:val="0042736E"/>
    <w:rsid w:val="00446758"/>
    <w:rsid w:val="004536C4"/>
    <w:rsid w:val="004B24AA"/>
    <w:rsid w:val="004C507E"/>
    <w:rsid w:val="005943DF"/>
    <w:rsid w:val="005B678C"/>
    <w:rsid w:val="005C2BA0"/>
    <w:rsid w:val="00620778"/>
    <w:rsid w:val="00662C32"/>
    <w:rsid w:val="006F27D2"/>
    <w:rsid w:val="006F2879"/>
    <w:rsid w:val="00752D0C"/>
    <w:rsid w:val="00752DE9"/>
    <w:rsid w:val="00761BEA"/>
    <w:rsid w:val="007639CA"/>
    <w:rsid w:val="00814413"/>
    <w:rsid w:val="0081662E"/>
    <w:rsid w:val="0088091D"/>
    <w:rsid w:val="008A64CF"/>
    <w:rsid w:val="009874F4"/>
    <w:rsid w:val="009E173F"/>
    <w:rsid w:val="00A13389"/>
    <w:rsid w:val="00A20F8C"/>
    <w:rsid w:val="00A4565E"/>
    <w:rsid w:val="00A83C2B"/>
    <w:rsid w:val="00B37826"/>
    <w:rsid w:val="00B87992"/>
    <w:rsid w:val="00BC1818"/>
    <w:rsid w:val="00BE5FF4"/>
    <w:rsid w:val="00C140FC"/>
    <w:rsid w:val="00C4240B"/>
    <w:rsid w:val="00CA4980"/>
    <w:rsid w:val="00CC38EF"/>
    <w:rsid w:val="00CF575F"/>
    <w:rsid w:val="00CF7189"/>
    <w:rsid w:val="00D13332"/>
    <w:rsid w:val="00D323EB"/>
    <w:rsid w:val="00D5543F"/>
    <w:rsid w:val="00DA5554"/>
    <w:rsid w:val="00DD295F"/>
    <w:rsid w:val="00DD37D3"/>
    <w:rsid w:val="00DF201D"/>
    <w:rsid w:val="00E24DED"/>
    <w:rsid w:val="00E8449E"/>
    <w:rsid w:val="00EA6227"/>
    <w:rsid w:val="00EE416C"/>
    <w:rsid w:val="00F32BDF"/>
    <w:rsid w:val="00F74E7F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5C2BA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5C2B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0.wmf"/><Relationship Id="rId303" Type="http://schemas.openxmlformats.org/officeDocument/2006/relationships/image" Target="media/image14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80.bin"/><Relationship Id="rId324" Type="http://schemas.openxmlformats.org/officeDocument/2006/relationships/image" Target="media/image151.wmf"/><Relationship Id="rId345" Type="http://schemas.openxmlformats.org/officeDocument/2006/relationships/oleObject" Target="embeddings/oleObject179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5.wmf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26.wmf"/><Relationship Id="rId289" Type="http://schemas.openxmlformats.org/officeDocument/2006/relationships/image" Target="media/image13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2.bin"/><Relationship Id="rId335" Type="http://schemas.openxmlformats.org/officeDocument/2006/relationships/oleObject" Target="embeddings/oleObject1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2.bin"/><Relationship Id="rId258" Type="http://schemas.openxmlformats.org/officeDocument/2006/relationships/image" Target="media/image121.wmf"/><Relationship Id="rId279" Type="http://schemas.openxmlformats.org/officeDocument/2006/relationships/oleObject" Target="embeddings/oleObject144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7.bin"/><Relationship Id="rId325" Type="http://schemas.openxmlformats.org/officeDocument/2006/relationships/oleObject" Target="embeddings/oleObject169.bin"/><Relationship Id="rId346" Type="http://schemas.openxmlformats.org/officeDocument/2006/relationships/oleObject" Target="embeddings/oleObject18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8.bin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17.bin"/><Relationship Id="rId248" Type="http://schemas.openxmlformats.org/officeDocument/2006/relationships/image" Target="media/image116.wmf"/><Relationship Id="rId269" Type="http://schemas.openxmlformats.org/officeDocument/2006/relationships/oleObject" Target="embeddings/oleObject13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5.bin"/><Relationship Id="rId315" Type="http://schemas.openxmlformats.org/officeDocument/2006/relationships/image" Target="media/image148.wmf"/><Relationship Id="rId336" Type="http://schemas.openxmlformats.org/officeDocument/2006/relationships/image" Target="media/image157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2.bin"/><Relationship Id="rId182" Type="http://schemas.openxmlformats.org/officeDocument/2006/relationships/oleObject" Target="embeddings/oleObject94.bin"/><Relationship Id="rId217" Type="http://schemas.openxmlformats.org/officeDocument/2006/relationships/oleObject" Target="embeddings/oleObject112.bin"/><Relationship Id="rId6" Type="http://schemas.openxmlformats.org/officeDocument/2006/relationships/image" Target="media/image1.wmf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3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27.wmf"/><Relationship Id="rId291" Type="http://schemas.openxmlformats.org/officeDocument/2006/relationships/image" Target="media/image136.wmf"/><Relationship Id="rId305" Type="http://schemas.openxmlformats.org/officeDocument/2006/relationships/image" Target="media/image143.wmf"/><Relationship Id="rId326" Type="http://schemas.openxmlformats.org/officeDocument/2006/relationships/image" Target="media/image152.wmf"/><Relationship Id="rId347" Type="http://schemas.openxmlformats.org/officeDocument/2006/relationships/image" Target="media/image162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8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2.wmf"/><Relationship Id="rId281" Type="http://schemas.openxmlformats.org/officeDocument/2006/relationships/image" Target="media/image131.wmf"/><Relationship Id="rId316" Type="http://schemas.openxmlformats.org/officeDocument/2006/relationships/oleObject" Target="embeddings/oleObject163.bin"/><Relationship Id="rId337" Type="http://schemas.openxmlformats.org/officeDocument/2006/relationships/oleObject" Target="embeddings/oleObject175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image" Target="media/image67.wmf"/><Relationship Id="rId7" Type="http://schemas.openxmlformats.org/officeDocument/2006/relationships/oleObject" Target="embeddings/oleObject1.bin"/><Relationship Id="rId162" Type="http://schemas.openxmlformats.org/officeDocument/2006/relationships/image" Target="media/image75.wmf"/><Relationship Id="rId183" Type="http://schemas.openxmlformats.org/officeDocument/2006/relationships/image" Target="media/image84.wmf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3.bin"/><Relationship Id="rId250" Type="http://schemas.openxmlformats.org/officeDocument/2006/relationships/image" Target="media/image117.wmf"/><Relationship Id="rId271" Type="http://schemas.openxmlformats.org/officeDocument/2006/relationships/oleObject" Target="embeddings/oleObject139.bin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58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70.bin"/><Relationship Id="rId348" Type="http://schemas.openxmlformats.org/officeDocument/2006/relationships/oleObject" Target="embeddings/oleObject181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9.bin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2.wmf"/><Relationship Id="rId261" Type="http://schemas.openxmlformats.org/officeDocument/2006/relationships/oleObject" Target="embeddings/oleObject134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6.bin"/><Relationship Id="rId317" Type="http://schemas.openxmlformats.org/officeDocument/2006/relationships/image" Target="media/image149.wmf"/><Relationship Id="rId338" Type="http://schemas.openxmlformats.org/officeDocument/2006/relationships/image" Target="media/image15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5.bin"/><Relationship Id="rId219" Type="http://schemas.openxmlformats.org/officeDocument/2006/relationships/oleObject" Target="embeddings/oleObject113.bin"/><Relationship Id="rId230" Type="http://schemas.openxmlformats.org/officeDocument/2006/relationships/image" Target="media/image107.wmf"/><Relationship Id="rId251" Type="http://schemas.openxmlformats.org/officeDocument/2006/relationships/oleObject" Target="embeddings/oleObject129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8.wmf"/><Relationship Id="rId293" Type="http://schemas.openxmlformats.org/officeDocument/2006/relationships/image" Target="media/image137.wmf"/><Relationship Id="rId307" Type="http://schemas.openxmlformats.org/officeDocument/2006/relationships/image" Target="media/image144.wmf"/><Relationship Id="rId328" Type="http://schemas.openxmlformats.org/officeDocument/2006/relationships/image" Target="media/image153.wmf"/><Relationship Id="rId349" Type="http://schemas.openxmlformats.org/officeDocument/2006/relationships/oleObject" Target="embeddings/oleObject18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8.bin"/><Relationship Id="rId190" Type="http://schemas.openxmlformats.org/officeDocument/2006/relationships/image" Target="media/image87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6.bin"/><Relationship Id="rId241" Type="http://schemas.openxmlformats.org/officeDocument/2006/relationships/oleObject" Target="embeddings/oleObject124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7.bin"/><Relationship Id="rId288" Type="http://schemas.openxmlformats.org/officeDocument/2006/relationships/oleObject" Target="embeddings/oleObject14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3.wmf"/><Relationship Id="rId283" Type="http://schemas.openxmlformats.org/officeDocument/2006/relationships/image" Target="media/image132.wmf"/><Relationship Id="rId313" Type="http://schemas.openxmlformats.org/officeDocument/2006/relationships/image" Target="media/image147.wmf"/><Relationship Id="rId318" Type="http://schemas.openxmlformats.org/officeDocument/2006/relationships/oleObject" Target="embeddings/oleObject164.bin"/><Relationship Id="rId339" Type="http://schemas.openxmlformats.org/officeDocument/2006/relationships/oleObject" Target="embeddings/oleObject17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64" Type="http://schemas.openxmlformats.org/officeDocument/2006/relationships/oleObject" Target="embeddings/oleObject84.bin"/><Relationship Id="rId169" Type="http://schemas.openxmlformats.org/officeDocument/2006/relationships/oleObject" Target="embeddings/oleObject87.bin"/><Relationship Id="rId185" Type="http://schemas.openxmlformats.org/officeDocument/2006/relationships/image" Target="media/image85.wmf"/><Relationship Id="rId334" Type="http://schemas.openxmlformats.org/officeDocument/2006/relationships/image" Target="media/image156.wmf"/><Relationship Id="rId350" Type="http://schemas.openxmlformats.org/officeDocument/2006/relationships/oleObject" Target="embeddings/oleObject18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3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1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2.bin"/><Relationship Id="rId278" Type="http://schemas.openxmlformats.org/officeDocument/2006/relationships/oleObject" Target="embeddings/oleObject143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9.bin"/><Relationship Id="rId252" Type="http://schemas.openxmlformats.org/officeDocument/2006/relationships/image" Target="media/image118.wmf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2.bin"/><Relationship Id="rId308" Type="http://schemas.openxmlformats.org/officeDocument/2006/relationships/oleObject" Target="embeddings/oleObject159.bin"/><Relationship Id="rId329" Type="http://schemas.openxmlformats.org/officeDocument/2006/relationships/oleObject" Target="embeddings/oleObject17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340" Type="http://schemas.openxmlformats.org/officeDocument/2006/relationships/image" Target="media/image159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4.bin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47.bin"/><Relationship Id="rId319" Type="http://schemas.openxmlformats.org/officeDocument/2006/relationships/oleObject" Target="embeddings/oleObject16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1.bin"/><Relationship Id="rId330" Type="http://schemas.openxmlformats.org/officeDocument/2006/relationships/image" Target="media/image154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6.bin"/><Relationship Id="rId351" Type="http://schemas.openxmlformats.org/officeDocument/2006/relationships/fontTable" Target="fontTable.xml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9.wmf"/><Relationship Id="rId295" Type="http://schemas.openxmlformats.org/officeDocument/2006/relationships/image" Target="media/image138.wmf"/><Relationship Id="rId309" Type="http://schemas.openxmlformats.org/officeDocument/2006/relationships/image" Target="media/image145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66.bin"/><Relationship Id="rId80" Type="http://schemas.openxmlformats.org/officeDocument/2006/relationships/image" Target="media/image38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77.bin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image" Target="media/image124.wmf"/><Relationship Id="rId285" Type="http://schemas.openxmlformats.org/officeDocument/2006/relationships/image" Target="media/image133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60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7.bin"/><Relationship Id="rId331" Type="http://schemas.openxmlformats.org/officeDocument/2006/relationships/oleObject" Target="embeddings/oleObject172.bin"/><Relationship Id="rId352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0.bin"/><Relationship Id="rId254" Type="http://schemas.openxmlformats.org/officeDocument/2006/relationships/image" Target="media/image11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41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1.wmf"/><Relationship Id="rId198" Type="http://schemas.openxmlformats.org/officeDocument/2006/relationships/image" Target="media/image91.wmf"/><Relationship Id="rId321" Type="http://schemas.openxmlformats.org/officeDocument/2006/relationships/oleObject" Target="embeddings/oleObject167.bin"/><Relationship Id="rId342" Type="http://schemas.openxmlformats.org/officeDocument/2006/relationships/image" Target="media/image160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5.bin"/><Relationship Id="rId244" Type="http://schemas.openxmlformats.org/officeDocument/2006/relationships/image" Target="media/image11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oleObject" Target="embeddings/oleObject148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6.wmf"/><Relationship Id="rId311" Type="http://schemas.openxmlformats.org/officeDocument/2006/relationships/image" Target="media/image146.wmf"/><Relationship Id="rId332" Type="http://schemas.openxmlformats.org/officeDocument/2006/relationships/image" Target="media/image15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10.bin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1.bin"/><Relationship Id="rId276" Type="http://schemas.openxmlformats.org/officeDocument/2006/relationships/image" Target="media/image130.wmf"/><Relationship Id="rId297" Type="http://schemas.openxmlformats.org/officeDocument/2006/relationships/image" Target="media/image139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2.bin"/><Relationship Id="rId301" Type="http://schemas.openxmlformats.org/officeDocument/2006/relationships/image" Target="media/image141.wmf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image" Target="media/image125.wmf"/><Relationship Id="rId287" Type="http://schemas.openxmlformats.org/officeDocument/2006/relationships/image" Target="media/image134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312" Type="http://schemas.openxmlformats.org/officeDocument/2006/relationships/oleObject" Target="embeddings/oleObject161.bin"/><Relationship Id="rId333" Type="http://schemas.openxmlformats.org/officeDocument/2006/relationships/oleObject" Target="embeddings/oleObject173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8.bin"/><Relationship Id="rId3" Type="http://schemas.microsoft.com/office/2007/relationships/stylesWithEffects" Target="stylesWithEffects.xml"/><Relationship Id="rId214" Type="http://schemas.openxmlformats.org/officeDocument/2006/relationships/image" Target="media/image99.wmf"/><Relationship Id="rId235" Type="http://schemas.openxmlformats.org/officeDocument/2006/relationships/oleObject" Target="embeddings/oleObject121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2.bin"/><Relationship Id="rId298" Type="http://schemas.openxmlformats.org/officeDocument/2006/relationships/oleObject" Target="embeddings/oleObject154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68.bin"/><Relationship Id="rId344" Type="http://schemas.openxmlformats.org/officeDocument/2006/relationships/image" Target="media/image16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9017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2013-11-22T01:09:00Z</dcterms:created>
  <dcterms:modified xsi:type="dcterms:W3CDTF">2013-11-22T08:57:00Z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