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9FFBD4" w14:textId="77777777" w:rsidR="001042BA" w:rsidRDefault="00306022" w:rsidP="000C1943">
      <w:pPr>
        <w:pStyle w:val="Heading1"/>
        <w:spacing w:before="0"/>
      </w:pPr>
      <w:bookmarkStart w:id="0" w:name="introduction-to-cs-scavenger-hunt"/>
      <w:bookmarkStart w:id="1" w:name="_GoBack"/>
      <w:r>
        <w:t>Introduction to CS Scavenger Hunt</w:t>
      </w:r>
      <w:bookmarkEnd w:id="0"/>
    </w:p>
    <w:p w14:paraId="198CE263" w14:textId="77777777" w:rsidR="001042BA" w:rsidRDefault="00306022">
      <w:pPr>
        <w:pStyle w:val="Heading2"/>
      </w:pPr>
      <w:bookmarkStart w:id="2" w:name="nd-semester-python-curriculum"/>
      <w:bookmarkEnd w:id="1"/>
      <w:r>
        <w:t>2nd Semester Python Curriculum</w:t>
      </w:r>
      <w:bookmarkEnd w:id="2"/>
    </w:p>
    <w:p w14:paraId="4CD5B8CB" w14:textId="77777777" w:rsidR="001042BA" w:rsidRDefault="00306022">
      <w:pPr>
        <w:pStyle w:val="Heading3"/>
      </w:pPr>
      <w:bookmarkStart w:id="3" w:name="instructions"/>
      <w:r>
        <w:t>Instructions</w:t>
      </w:r>
      <w:bookmarkEnd w:id="3"/>
    </w:p>
    <w:p w14:paraId="3E1F32DD" w14:textId="77777777" w:rsidR="001042BA" w:rsidRDefault="00306022">
      <w:pPr>
        <w:pStyle w:val="FirstParagraph"/>
      </w:pPr>
      <w:r>
        <w:t>Answer the following questions to learn about the 2nd Semester Python Curriculum.</w:t>
      </w:r>
    </w:p>
    <w:p w14:paraId="4DEF306F" w14:textId="77777777" w:rsidR="001042BA" w:rsidRDefault="00306022">
      <w:pPr>
        <w:pStyle w:val="Heading3"/>
      </w:pPr>
      <w:bookmarkStart w:id="4" w:name="curriculum-mapping"/>
      <w:r>
        <w:t>Curriculum Mapping</w:t>
      </w:r>
      <w:bookmarkEnd w:id="4"/>
    </w:p>
    <w:p w14:paraId="6C21FE98" w14:textId="77777777" w:rsidR="001042BA" w:rsidRDefault="00306022">
      <w:pPr>
        <w:pStyle w:val="FirstParagraph"/>
      </w:pPr>
      <w:r>
        <w:t>What does TEALS recommend if a class is…</w:t>
      </w:r>
    </w:p>
    <w:p w14:paraId="6F30F91D" w14:textId="77777777" w:rsidR="001042BA" w:rsidRDefault="00306022">
      <w:pPr>
        <w:numPr>
          <w:ilvl w:val="0"/>
          <w:numId w:val="3"/>
        </w:numPr>
      </w:pPr>
      <w:r>
        <w:t>…preparing for the AP Computer Science A course?</w:t>
      </w:r>
    </w:p>
    <w:p w14:paraId="44D1BCF4" w14:textId="77777777" w:rsidR="001042BA" w:rsidRDefault="00306022">
      <w:pPr>
        <w:numPr>
          <w:ilvl w:val="0"/>
          <w:numId w:val="3"/>
        </w:numPr>
      </w:pPr>
      <w:r>
        <w:t>…preparing students for the MTA Certification?</w:t>
      </w:r>
    </w:p>
    <w:p w14:paraId="3D4ABA60" w14:textId="77777777" w:rsidR="001042BA" w:rsidRDefault="00306022">
      <w:pPr>
        <w:numPr>
          <w:ilvl w:val="0"/>
          <w:numId w:val="3"/>
        </w:numPr>
      </w:pPr>
      <w:r>
        <w:t>…a stand alone computer science course?</w:t>
      </w:r>
    </w:p>
    <w:p w14:paraId="76DCD7A1" w14:textId="77777777" w:rsidR="001042BA" w:rsidRDefault="00306022">
      <w:pPr>
        <w:pStyle w:val="Heading3"/>
      </w:pPr>
      <w:bookmarkStart w:id="5" w:name="finding-resources"/>
      <w:r>
        <w:t>Finding Resources</w:t>
      </w:r>
      <w:bookmarkEnd w:id="5"/>
    </w:p>
    <w:p w14:paraId="114924C4" w14:textId="77777777" w:rsidR="001042BA" w:rsidRDefault="00306022">
      <w:pPr>
        <w:pStyle w:val="FirstParagraph"/>
      </w:pPr>
      <w:r>
        <w:t>If you were looking for ____ where would you look for it? All</w:t>
      </w:r>
      <w:r>
        <w:t xml:space="preserve"> answers will come from this list of locations:</w:t>
      </w:r>
    </w:p>
    <w:p w14:paraId="3E142E9F" w14:textId="77777777" w:rsidR="001042BA" w:rsidRDefault="00306022" w:rsidP="000C1943">
      <w:pPr>
        <w:numPr>
          <w:ilvl w:val="0"/>
          <w:numId w:val="4"/>
        </w:numPr>
        <w:spacing w:after="0"/>
      </w:pPr>
      <w:r>
        <w:t>Additional Curriculum Materials</w:t>
      </w:r>
    </w:p>
    <w:p w14:paraId="274D652D" w14:textId="77777777" w:rsidR="001042BA" w:rsidRDefault="00306022" w:rsidP="000C1943">
      <w:pPr>
        <w:numPr>
          <w:ilvl w:val="0"/>
          <w:numId w:val="4"/>
        </w:numPr>
        <w:spacing w:after="0"/>
      </w:pPr>
      <w:r>
        <w:t>TEALS Forums</w:t>
      </w:r>
    </w:p>
    <w:p w14:paraId="5F2F39E6" w14:textId="77777777" w:rsidR="001042BA" w:rsidRDefault="00306022" w:rsidP="000C1943">
      <w:pPr>
        <w:numPr>
          <w:ilvl w:val="0"/>
          <w:numId w:val="4"/>
        </w:numPr>
        <w:spacing w:after="0"/>
      </w:pPr>
      <w:r>
        <w:t>Repl.it</w:t>
      </w:r>
    </w:p>
    <w:p w14:paraId="31CD227E" w14:textId="4BD1163B" w:rsidR="001042BA" w:rsidRDefault="00306022" w:rsidP="000C1943">
      <w:pPr>
        <w:numPr>
          <w:ilvl w:val="0"/>
          <w:numId w:val="4"/>
        </w:numPr>
        <w:spacing w:after="0"/>
      </w:pPr>
      <w:r>
        <w:t>TEALS Curriculum</w:t>
      </w:r>
    </w:p>
    <w:p w14:paraId="2F4EBFD5" w14:textId="77777777" w:rsidR="000C1943" w:rsidRDefault="000C1943" w:rsidP="000C1943">
      <w:pPr>
        <w:spacing w:after="0"/>
      </w:pPr>
    </w:p>
    <w:p w14:paraId="25B111DE" w14:textId="77777777" w:rsidR="001042BA" w:rsidRDefault="00306022">
      <w:pPr>
        <w:numPr>
          <w:ilvl w:val="0"/>
          <w:numId w:val="5"/>
        </w:numPr>
      </w:pPr>
      <w:r>
        <w:t>Example solution to a project or lab</w:t>
      </w:r>
    </w:p>
    <w:p w14:paraId="1507402D" w14:textId="77777777" w:rsidR="001042BA" w:rsidRDefault="00306022">
      <w:pPr>
        <w:numPr>
          <w:ilvl w:val="0"/>
          <w:numId w:val="5"/>
        </w:numPr>
      </w:pPr>
      <w:r>
        <w:t>A slide deck for a lesson</w:t>
      </w:r>
    </w:p>
    <w:p w14:paraId="5235BF9C" w14:textId="77777777" w:rsidR="001042BA" w:rsidRDefault="00306022">
      <w:pPr>
        <w:numPr>
          <w:ilvl w:val="0"/>
          <w:numId w:val="5"/>
        </w:numPr>
      </w:pPr>
      <w:r>
        <w:t>Starter code for a project</w:t>
      </w:r>
    </w:p>
    <w:p w14:paraId="7304A587" w14:textId="77777777" w:rsidR="001042BA" w:rsidRDefault="00306022">
      <w:pPr>
        <w:numPr>
          <w:ilvl w:val="0"/>
          <w:numId w:val="5"/>
        </w:numPr>
      </w:pPr>
      <w:r>
        <w:t>Editable project spec documents</w:t>
      </w:r>
    </w:p>
    <w:p w14:paraId="144F0E6D" w14:textId="77777777" w:rsidR="001042BA" w:rsidRDefault="00306022">
      <w:pPr>
        <w:numPr>
          <w:ilvl w:val="0"/>
          <w:numId w:val="5"/>
        </w:numPr>
      </w:pPr>
      <w:r>
        <w:t>Editable lab doc</w:t>
      </w:r>
      <w:r>
        <w:t>uments</w:t>
      </w:r>
    </w:p>
    <w:p w14:paraId="37E9321B" w14:textId="77777777" w:rsidR="001042BA" w:rsidRDefault="00306022">
      <w:pPr>
        <w:numPr>
          <w:ilvl w:val="0"/>
          <w:numId w:val="5"/>
        </w:numPr>
      </w:pPr>
      <w:r>
        <w:t>Editable rubrics</w:t>
      </w:r>
    </w:p>
    <w:p w14:paraId="08340CBB" w14:textId="77777777" w:rsidR="001042BA" w:rsidRDefault="00306022">
      <w:pPr>
        <w:numPr>
          <w:ilvl w:val="0"/>
          <w:numId w:val="5"/>
        </w:numPr>
      </w:pPr>
      <w:r>
        <w:t>Ideas, examples or feedback about a lesson, project or lab</w:t>
      </w:r>
    </w:p>
    <w:p w14:paraId="4FD90A05" w14:textId="77777777" w:rsidR="001042BA" w:rsidRDefault="00306022">
      <w:pPr>
        <w:numPr>
          <w:ilvl w:val="0"/>
          <w:numId w:val="5"/>
        </w:numPr>
      </w:pPr>
      <w:r>
        <w:t>How many days a unit should take to complete.</w:t>
      </w:r>
    </w:p>
    <w:p w14:paraId="54624279" w14:textId="77777777" w:rsidR="001042BA" w:rsidRDefault="00306022">
      <w:pPr>
        <w:numPr>
          <w:ilvl w:val="0"/>
          <w:numId w:val="5"/>
        </w:numPr>
      </w:pPr>
      <w:r>
        <w:t>Unit quizzes and answer keys</w:t>
      </w:r>
    </w:p>
    <w:p w14:paraId="589D01EF" w14:textId="77777777" w:rsidR="001042BA" w:rsidRDefault="00306022">
      <w:pPr>
        <w:numPr>
          <w:ilvl w:val="0"/>
          <w:numId w:val="5"/>
        </w:numPr>
      </w:pPr>
      <w:r>
        <w:t>Assignments to distribute and grade from students</w:t>
      </w:r>
    </w:p>
    <w:p w14:paraId="1A600FD5" w14:textId="77777777" w:rsidR="001042BA" w:rsidRDefault="00306022">
      <w:pPr>
        <w:numPr>
          <w:ilvl w:val="0"/>
          <w:numId w:val="5"/>
        </w:numPr>
      </w:pPr>
      <w:r>
        <w:t>Giving feedback to curriculum designers.</w:t>
      </w:r>
    </w:p>
    <w:p w14:paraId="724C2855" w14:textId="77777777" w:rsidR="001042BA" w:rsidRDefault="00306022">
      <w:pPr>
        <w:numPr>
          <w:ilvl w:val="0"/>
          <w:numId w:val="5"/>
        </w:numPr>
      </w:pPr>
      <w:r>
        <w:t>(Bonus)</w:t>
      </w:r>
      <w:r>
        <w:t xml:space="preserve"> A curated list of sample resources from teaching teams over the years.</w:t>
      </w:r>
    </w:p>
    <w:sectPr w:rsidR="001042BA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65C471" w14:textId="77777777" w:rsidR="00306022" w:rsidRDefault="00306022">
      <w:pPr>
        <w:spacing w:after="0"/>
      </w:pPr>
      <w:r>
        <w:separator/>
      </w:r>
    </w:p>
  </w:endnote>
  <w:endnote w:type="continuationSeparator" w:id="0">
    <w:p w14:paraId="513B4E56" w14:textId="77777777" w:rsidR="00306022" w:rsidRDefault="0030602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4DCD3C" w14:textId="77777777" w:rsidR="00605BEF" w:rsidRDefault="00306022">
    <w:pPr>
      <w:pStyle w:val="Footer"/>
    </w:pPr>
    <w:r>
      <w:rPr>
        <w:noProof/>
      </w:rPr>
      <w:drawing>
        <wp:inline distT="0" distB="0" distL="0" distR="0" wp14:anchorId="19D616CE" wp14:editId="4535975B">
          <wp:extent cx="3105150" cy="390525"/>
          <wp:effectExtent l="0" t="0" r="0" b="9525"/>
          <wp:docPr id="7" name="Picture 6" descr="Creative Commons Copyright. Prohibited Commercial Use. Microsoft Philanthropies TEALS Program">
            <a:extLst xmlns:a="http://schemas.openxmlformats.org/drawingml/2006/main">
              <a:ext uri="{FF2B5EF4-FFF2-40B4-BE49-F238E27FC236}">
                <a16:creationId xmlns:a16="http://schemas.microsoft.com/office/drawing/2014/main" id="{6C0A7619-CBAE-4927-BC4F-EE5DA03AFB4E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 descr="Creative Commons Copyright. Prohibited Commercial Use. Microsoft Philanthropies TEALS Program">
                    <a:extLst>
                      <a:ext uri="{FF2B5EF4-FFF2-40B4-BE49-F238E27FC236}">
                        <a16:creationId xmlns:a16="http://schemas.microsoft.com/office/drawing/2014/main" id="{6C0A7619-CBAE-4927-BC4F-EE5DA03AFB4E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105150" cy="3905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28CE969" w14:textId="77777777" w:rsidR="00306022" w:rsidRDefault="00306022">
      <w:r>
        <w:separator/>
      </w:r>
    </w:p>
  </w:footnote>
  <w:footnote w:type="continuationSeparator" w:id="0">
    <w:p w14:paraId="612FB4AB" w14:textId="77777777" w:rsidR="00306022" w:rsidRDefault="003060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A454B4C"/>
    <w:multiLevelType w:val="multilevel"/>
    <w:tmpl w:val="0478E934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170CD2DE"/>
    <w:multiLevelType w:val="multilevel"/>
    <w:tmpl w:val="634A736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2C1AE401"/>
    <w:multiLevelType w:val="multilevel"/>
    <w:tmpl w:val="775C995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3" w15:restartNumberingAfterBreak="0">
    <w:nsid w:val="71315DCA"/>
    <w:multiLevelType w:val="multilevel"/>
    <w:tmpl w:val="10587120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2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C1943"/>
    <w:rsid w:val="001042BA"/>
    <w:rsid w:val="00306022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F8CD68"/>
  <w15:docId w15:val="{66DAAE54-091A-49EB-9594-626E518FE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styleId="Header">
    <w:name w:val="header"/>
    <w:basedOn w:val="Normal"/>
    <w:link w:val="HeaderChar"/>
    <w:unhideWhenUsed/>
    <w:rsid w:val="00605BEF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605BEF"/>
  </w:style>
  <w:style w:type="paragraph" w:styleId="Footer">
    <w:name w:val="footer"/>
    <w:basedOn w:val="Normal"/>
    <w:link w:val="FooterChar"/>
    <w:unhideWhenUsed/>
    <w:rsid w:val="00605BEF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605BEF"/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152</Words>
  <Characters>868</Characters>
  <Application>Microsoft Office Word</Application>
  <DocSecurity>0</DocSecurity>
  <Lines>7</Lines>
  <Paragraphs>2</Paragraphs>
  <ScaleCrop>false</ScaleCrop>
  <Company/>
  <LinksUpToDate>false</LinksUpToDate>
  <CharactersWithSpaces>1018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Andrew Spiece</cp:lastModifiedBy>
  <cp:revision>2</cp:revision>
  <dcterms:created xsi:type="dcterms:W3CDTF">2019-12-30T19:53:00Z</dcterms:created>
  <dcterms:modified xsi:type="dcterms:W3CDTF">2019-12-30T19:54:00Z</dcterms:modified>
</cp:coreProperties>
</file>