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0D224" w14:textId="77777777" w:rsidR="0005482E" w:rsidRDefault="0005482E" w:rsidP="0005482E">
      <w:pPr>
        <w:tabs>
          <w:tab w:val="left" w:pos="4900"/>
        </w:tabs>
      </w:pPr>
      <w:r>
        <w:tab/>
      </w:r>
    </w:p>
    <w:p w14:paraId="3FEA5F8F" w14:textId="77777777" w:rsidR="008F2276" w:rsidRDefault="008F2276" w:rsidP="00342D88">
      <w:r>
        <w:rPr>
          <w:noProof/>
        </w:rPr>
        <mc:AlternateContent>
          <mc:Choice Requires="wps">
            <w:drawing>
              <wp:inline distT="0" distB="0" distL="0" distR="0" wp14:anchorId="5F773682" wp14:editId="4A0E6100">
                <wp:extent cx="6845300" cy="3048000"/>
                <wp:effectExtent l="19050" t="19050" r="12700" b="1905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0480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64448B02" w14:textId="77777777" w:rsidR="007F47A6" w:rsidRDefault="007F47A6" w:rsidP="00342D88">
                            <w:r>
                              <w:rPr>
                                <w:color w:val="00BCB9"/>
                                <w:sz w:val="32"/>
                                <w:szCs w:val="32"/>
                              </w:rPr>
                              <w:t xml:space="preserve">Objectives </w:t>
                            </w:r>
                            <w:r>
                              <w:t>Students will be able to…</w:t>
                            </w:r>
                          </w:p>
                          <w:p w14:paraId="3495B3BA" w14:textId="77777777" w:rsidR="007F47A6" w:rsidRDefault="009677FF" w:rsidP="00342D88">
                            <w:pPr>
                              <w:pStyle w:val="ListParagraph"/>
                              <w:numPr>
                                <w:ilvl w:val="0"/>
                                <w:numId w:val="1"/>
                              </w:numPr>
                              <w:ind w:firstLine="1170"/>
                            </w:pPr>
                            <w:r>
                              <w:rPr>
                                <w:b/>
                              </w:rPr>
                              <w:t>Describe</w:t>
                            </w:r>
                            <w:r>
                              <w:t xml:space="preserve"> when to use fencepost and sentinel loops</w:t>
                            </w:r>
                            <w:r w:rsidR="007F47A6">
                              <w:t>.</w:t>
                            </w:r>
                          </w:p>
                          <w:p w14:paraId="6E1CC4E7" w14:textId="77777777" w:rsidR="009677FF" w:rsidRDefault="009677FF" w:rsidP="00342D88">
                            <w:pPr>
                              <w:pStyle w:val="ListParagraph"/>
                              <w:numPr>
                                <w:ilvl w:val="0"/>
                                <w:numId w:val="1"/>
                              </w:numPr>
                              <w:ind w:firstLine="1170"/>
                            </w:pPr>
                            <w:r>
                              <w:rPr>
                                <w:b/>
                              </w:rPr>
                              <w:t>Use</w:t>
                            </w:r>
                            <w:r>
                              <w:t xml:space="preserve"> proper syntax to construct these control structures.</w:t>
                            </w:r>
                          </w:p>
                          <w:p w14:paraId="60BAC60E" w14:textId="77777777" w:rsidR="007F47A6" w:rsidRDefault="007F47A6" w:rsidP="00F659CB">
                            <w:pPr>
                              <w:pStyle w:val="ListParagraph"/>
                              <w:ind w:left="1170"/>
                            </w:pPr>
                          </w:p>
                          <w:p w14:paraId="784CF5E7" w14:textId="77777777" w:rsidR="007F47A6" w:rsidRDefault="007F47A6" w:rsidP="00F659CB">
                            <w:r>
                              <w:rPr>
                                <w:color w:val="00BCB9"/>
                                <w:sz w:val="32"/>
                                <w:szCs w:val="32"/>
                              </w:rPr>
                              <w:t xml:space="preserve">Assessments </w:t>
                            </w:r>
                            <w:r>
                              <w:t>Students will...</w:t>
                            </w:r>
                          </w:p>
                          <w:p w14:paraId="3B82918F" w14:textId="77777777" w:rsidR="007F47A6" w:rsidRPr="00F659CB" w:rsidRDefault="009677FF" w:rsidP="009677FF">
                            <w:pPr>
                              <w:pStyle w:val="ListParagraph"/>
                              <w:numPr>
                                <w:ilvl w:val="0"/>
                                <w:numId w:val="1"/>
                              </w:numPr>
                              <w:ind w:left="1440" w:hanging="270"/>
                              <w:rPr>
                                <w:b/>
                              </w:rPr>
                            </w:pPr>
                            <w:r>
                              <w:rPr>
                                <w:b/>
                              </w:rPr>
                              <w:t>Teach</w:t>
                            </w:r>
                            <w:r>
                              <w:t xml:space="preserve"> a mini-lesson explaining the relationship between parameters and values stored in memory</w:t>
                            </w:r>
                          </w:p>
                          <w:p w14:paraId="1B16F17E" w14:textId="77777777" w:rsidR="007F47A6" w:rsidRPr="00F659CB" w:rsidRDefault="007F47A6" w:rsidP="00F659CB">
                            <w:pPr>
                              <w:pStyle w:val="ListParagraph"/>
                              <w:ind w:left="1170"/>
                              <w:rPr>
                                <w:b/>
                              </w:rPr>
                            </w:pPr>
                          </w:p>
                          <w:p w14:paraId="5A3B40BE" w14:textId="77777777" w:rsidR="007F47A6" w:rsidRDefault="007F47A6" w:rsidP="00F659CB">
                            <w:r>
                              <w:rPr>
                                <w:color w:val="00BCB9"/>
                                <w:sz w:val="32"/>
                                <w:szCs w:val="32"/>
                              </w:rPr>
                              <w:t xml:space="preserve">Homework </w:t>
                            </w:r>
                            <w:r>
                              <w:t>Students will...</w:t>
                            </w:r>
                          </w:p>
                          <w:p w14:paraId="2E2FAE4A" w14:textId="77777777" w:rsidR="007F47A6" w:rsidRPr="009677FF" w:rsidRDefault="007F47A6" w:rsidP="009677FF">
                            <w:pPr>
                              <w:pStyle w:val="ListParagraph"/>
                              <w:numPr>
                                <w:ilvl w:val="0"/>
                                <w:numId w:val="1"/>
                              </w:numPr>
                              <w:ind w:firstLine="1170"/>
                              <w:rPr>
                                <w:b/>
                              </w:rPr>
                            </w:pPr>
                            <w:r>
                              <w:rPr>
                                <w:b/>
                              </w:rPr>
                              <w:t>Read</w:t>
                            </w:r>
                            <w:r>
                              <w:t xml:space="preserve"> HW </w:t>
                            </w:r>
                            <w:r w:rsidR="009677FF">
                              <w:t>5.3</w:t>
                            </w:r>
                          </w:p>
                          <w:p w14:paraId="763E0A9F" w14:textId="77777777" w:rsidR="009677FF" w:rsidRPr="009677FF" w:rsidRDefault="009677FF" w:rsidP="009677FF">
                            <w:pPr>
                              <w:pStyle w:val="ListParagraph"/>
                              <w:numPr>
                                <w:ilvl w:val="0"/>
                                <w:numId w:val="1"/>
                              </w:numPr>
                              <w:ind w:firstLine="1170"/>
                              <w:rPr>
                                <w:b/>
                              </w:rPr>
                            </w:pPr>
                            <w:r>
                              <w:rPr>
                                <w:b/>
                              </w:rPr>
                              <w:t>Complete</w:t>
                            </w:r>
                            <w:r>
                              <w:t xml:space="preserve"> exercises #6 &amp; 8</w:t>
                            </w:r>
                          </w:p>
                          <w:p w14:paraId="452A6960" w14:textId="77777777" w:rsidR="009677FF" w:rsidRPr="00F659CB" w:rsidRDefault="009677FF" w:rsidP="009677FF">
                            <w:pPr>
                              <w:pStyle w:val="ListParagraph"/>
                              <w:numPr>
                                <w:ilvl w:val="0"/>
                                <w:numId w:val="1"/>
                              </w:numPr>
                              <w:ind w:firstLine="1170"/>
                              <w:rPr>
                                <w:b/>
                              </w:rPr>
                            </w:pPr>
                            <w:r>
                              <w:rPr>
                                <w:b/>
                              </w:rPr>
                              <w:t>Summarize</w:t>
                            </w:r>
                            <w:r>
                              <w:t xml:space="preserve"> all of your daily notes if not already done</w:t>
                            </w:r>
                          </w:p>
                        </w:txbxContent>
                      </wps:txbx>
                      <wps:bodyPr rot="0" vert="horz" wrap="square" lIns="36576" tIns="36576" rIns="36576" bIns="36576" anchor="t" anchorCtr="0" upright="1">
                        <a:noAutofit/>
                      </wps:bodyPr>
                    </wps:wsp>
                  </a:graphicData>
                </a:graphic>
              </wp:inline>
            </w:drawing>
          </mc:Choice>
          <mc:Fallback>
            <w:pict>
              <v:roundrect w14:anchorId="5F773682" id="Rounded Rectangle 37" o:spid="_x0000_s1026" style="width:539pt;height:240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" strokecolor="#00bcb9" strokeweight="2.5pt">
                <v:textbox inset="2.88pt,2.88pt,2.88pt,2.88pt">
                  <w:txbxContent>
                    <w:p w14:paraId="64448B02" w14:textId="77777777" w:rsidR="007F47A6" w:rsidRDefault="007F47A6" w:rsidP="00342D88">
                      <w:r>
                        <w:rPr>
                          <w:color w:val="00BCB9"/>
                          <w:sz w:val="32"/>
                          <w:szCs w:val="32"/>
                        </w:rPr>
                        <w:t xml:space="preserve">Objectives </w:t>
                      </w:r>
                      <w:r>
                        <w:t>Students will be able to…</w:t>
                      </w:r>
                    </w:p>
                    <w:p w14:paraId="3495B3BA" w14:textId="77777777" w:rsidR="007F47A6" w:rsidRDefault="009677FF" w:rsidP="00342D88">
                      <w:pPr>
                        <w:pStyle w:val="ListParagraph"/>
                        <w:numPr>
                          <w:ilvl w:val="0"/>
                          <w:numId w:val="1"/>
                        </w:numPr>
                        <w:ind w:firstLine="1170"/>
                      </w:pPr>
                      <w:r>
                        <w:rPr>
                          <w:b/>
                        </w:rPr>
                        <w:t>Describe</w:t>
                      </w:r>
                      <w:r>
                        <w:t xml:space="preserve"> when to use fencepost and sentinel loops</w:t>
                      </w:r>
                      <w:r w:rsidR="007F47A6">
                        <w:t>.</w:t>
                      </w:r>
                    </w:p>
                    <w:p w14:paraId="6E1CC4E7" w14:textId="77777777" w:rsidR="009677FF" w:rsidRDefault="009677FF" w:rsidP="00342D88">
                      <w:pPr>
                        <w:pStyle w:val="ListParagraph"/>
                        <w:numPr>
                          <w:ilvl w:val="0"/>
                          <w:numId w:val="1"/>
                        </w:numPr>
                        <w:ind w:firstLine="1170"/>
                      </w:pPr>
                      <w:r>
                        <w:rPr>
                          <w:b/>
                        </w:rPr>
                        <w:t>Use</w:t>
                      </w:r>
                      <w:r>
                        <w:t xml:space="preserve"> proper syntax to construct these control structures.</w:t>
                      </w:r>
                    </w:p>
                    <w:p w14:paraId="60BAC60E" w14:textId="77777777" w:rsidR="007F47A6" w:rsidRDefault="007F47A6" w:rsidP="00F659CB">
                      <w:pPr>
                        <w:pStyle w:val="ListParagraph"/>
                        <w:ind w:left="1170"/>
                      </w:pPr>
                    </w:p>
                    <w:p w14:paraId="784CF5E7" w14:textId="77777777" w:rsidR="007F47A6" w:rsidRDefault="007F47A6" w:rsidP="00F659CB">
                      <w:r>
                        <w:rPr>
                          <w:color w:val="00BCB9"/>
                          <w:sz w:val="32"/>
                          <w:szCs w:val="32"/>
                        </w:rPr>
                        <w:t xml:space="preserve">Assessments </w:t>
                      </w:r>
                      <w:r>
                        <w:t>Students will...</w:t>
                      </w:r>
                    </w:p>
                    <w:p w14:paraId="3B82918F" w14:textId="77777777" w:rsidR="007F47A6" w:rsidRPr="00F659CB" w:rsidRDefault="009677FF" w:rsidP="009677FF">
                      <w:pPr>
                        <w:pStyle w:val="ListParagraph"/>
                        <w:numPr>
                          <w:ilvl w:val="0"/>
                          <w:numId w:val="1"/>
                        </w:numPr>
                        <w:ind w:left="1440" w:hanging="270"/>
                        <w:rPr>
                          <w:b/>
                        </w:rPr>
                      </w:pPr>
                      <w:r>
                        <w:rPr>
                          <w:b/>
                        </w:rPr>
                        <w:t>Teach</w:t>
                      </w:r>
                      <w:r>
                        <w:t xml:space="preserve"> a mini-lesson explaining the relationship between parameters and values stored in memory</w:t>
                      </w:r>
                    </w:p>
                    <w:p w14:paraId="1B16F17E" w14:textId="77777777" w:rsidR="007F47A6" w:rsidRPr="00F659CB" w:rsidRDefault="007F47A6" w:rsidP="00F659CB">
                      <w:pPr>
                        <w:pStyle w:val="ListParagraph"/>
                        <w:ind w:left="1170"/>
                        <w:rPr>
                          <w:b/>
                        </w:rPr>
                      </w:pPr>
                    </w:p>
                    <w:p w14:paraId="5A3B40BE" w14:textId="77777777" w:rsidR="007F47A6" w:rsidRDefault="007F47A6" w:rsidP="00F659CB">
                      <w:r>
                        <w:rPr>
                          <w:color w:val="00BCB9"/>
                          <w:sz w:val="32"/>
                          <w:szCs w:val="32"/>
                        </w:rPr>
                        <w:t xml:space="preserve">Homework </w:t>
                      </w:r>
                      <w:r>
                        <w:t>Students will...</w:t>
                      </w:r>
                    </w:p>
                    <w:p w14:paraId="2E2FAE4A" w14:textId="77777777" w:rsidR="007F47A6" w:rsidRPr="009677FF" w:rsidRDefault="007F47A6" w:rsidP="009677FF">
                      <w:pPr>
                        <w:pStyle w:val="ListParagraph"/>
                        <w:numPr>
                          <w:ilvl w:val="0"/>
                          <w:numId w:val="1"/>
                        </w:numPr>
                        <w:ind w:firstLine="1170"/>
                        <w:rPr>
                          <w:b/>
                        </w:rPr>
                      </w:pPr>
                      <w:r>
                        <w:rPr>
                          <w:b/>
                        </w:rPr>
                        <w:t>Read</w:t>
                      </w:r>
                      <w:r>
                        <w:t xml:space="preserve"> HW </w:t>
                      </w:r>
                      <w:r w:rsidR="009677FF">
                        <w:t>5.3</w:t>
                      </w:r>
                    </w:p>
                    <w:p w14:paraId="763E0A9F" w14:textId="77777777" w:rsidR="009677FF" w:rsidRPr="009677FF" w:rsidRDefault="009677FF" w:rsidP="009677FF">
                      <w:pPr>
                        <w:pStyle w:val="ListParagraph"/>
                        <w:numPr>
                          <w:ilvl w:val="0"/>
                          <w:numId w:val="1"/>
                        </w:numPr>
                        <w:ind w:firstLine="1170"/>
                        <w:rPr>
                          <w:b/>
                        </w:rPr>
                      </w:pPr>
                      <w:r>
                        <w:rPr>
                          <w:b/>
                        </w:rPr>
                        <w:t>Complete</w:t>
                      </w:r>
                      <w:r>
                        <w:t xml:space="preserve"> exercises #6 &amp; 8</w:t>
                      </w:r>
                    </w:p>
                    <w:p w14:paraId="452A6960" w14:textId="77777777" w:rsidR="009677FF" w:rsidRPr="00F659CB" w:rsidRDefault="009677FF" w:rsidP="009677FF">
                      <w:pPr>
                        <w:pStyle w:val="ListParagraph"/>
                        <w:numPr>
                          <w:ilvl w:val="0"/>
                          <w:numId w:val="1"/>
                        </w:numPr>
                        <w:ind w:firstLine="1170"/>
                        <w:rPr>
                          <w:b/>
                        </w:rPr>
                      </w:pPr>
                      <w:r>
                        <w:rPr>
                          <w:b/>
                        </w:rPr>
                        <w:t>Summarize</w:t>
                      </w:r>
                      <w:r>
                        <w:t xml:space="preserve"> all of your daily notes if not already done</w:t>
                      </w:r>
                    </w:p>
                  </w:txbxContent>
                </v:textbox>
                <w10:anchorlock/>
              </v:roundrect>
            </w:pict>
          </mc:Fallback>
        </mc:AlternateContent>
      </w:r>
    </w:p>
    <w:p w14:paraId="1D60B86F" w14:textId="77777777" w:rsidR="0058604A" w:rsidRDefault="0058604A" w:rsidP="0058604A">
      <w:pPr>
        <w:pStyle w:val="Heading1"/>
        <w:ind w:left="0"/>
        <w:rPr>
          <w:rStyle w:val="Heading1Char"/>
        </w:rPr>
      </w:pPr>
    </w:p>
    <w:p w14:paraId="229038B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1DD9044" w14:textId="77777777" w:rsidR="00CE775F" w:rsidRPr="00CE775F" w:rsidRDefault="00CE775F" w:rsidP="00CE775F">
      <w:pPr>
        <w:pStyle w:val="ListParagraph"/>
        <w:numPr>
          <w:ilvl w:val="0"/>
          <w:numId w:val="1"/>
        </w:numPr>
        <w:ind w:firstLine="1170"/>
        <w:rPr>
          <w:b/>
        </w:rPr>
      </w:pPr>
      <w:r>
        <w:rPr>
          <w:b/>
        </w:rPr>
        <w:t>Projector and computer</w:t>
      </w:r>
    </w:p>
    <w:p w14:paraId="7BF43FDD" w14:textId="77777777" w:rsidR="00541E0A" w:rsidRDefault="00541E0A" w:rsidP="009677FF">
      <w:pPr>
        <w:pStyle w:val="ListParagraph"/>
        <w:numPr>
          <w:ilvl w:val="0"/>
          <w:numId w:val="1"/>
        </w:numPr>
        <w:ind w:firstLine="1170"/>
        <w:rPr>
          <w:b/>
        </w:rPr>
      </w:pPr>
      <w:r>
        <w:rPr>
          <w:b/>
        </w:rPr>
        <w:t>White</w:t>
      </w:r>
      <w:r w:rsidR="009677FF">
        <w:rPr>
          <w:b/>
        </w:rPr>
        <w:t>board and markers</w:t>
      </w:r>
    </w:p>
    <w:p w14:paraId="64430635" w14:textId="77777777" w:rsidR="009677FF" w:rsidRPr="009677FF" w:rsidRDefault="009677FF" w:rsidP="009677FF">
      <w:pPr>
        <w:pStyle w:val="ListParagraph"/>
        <w:numPr>
          <w:ilvl w:val="0"/>
          <w:numId w:val="1"/>
        </w:numPr>
        <w:ind w:firstLine="1170"/>
        <w:rPr>
          <w:b/>
        </w:rPr>
      </w:pPr>
      <w:r>
        <w:rPr>
          <w:b/>
        </w:rPr>
        <w:t>Group copies</w:t>
      </w:r>
      <w:r>
        <w:t xml:space="preserve"> of WS 3.15</w:t>
      </w:r>
    </w:p>
    <w:p w14:paraId="7A520215" w14:textId="77777777" w:rsidR="009677FF" w:rsidRPr="00541E0A" w:rsidRDefault="009677FF" w:rsidP="009677FF">
      <w:pPr>
        <w:pStyle w:val="ListParagraph"/>
        <w:numPr>
          <w:ilvl w:val="0"/>
          <w:numId w:val="1"/>
        </w:numPr>
        <w:ind w:firstLine="1170"/>
        <w:rPr>
          <w:b/>
        </w:rPr>
      </w:pPr>
      <w:r>
        <w:rPr>
          <w:b/>
        </w:rPr>
        <w:t>3 or more classroom copies</w:t>
      </w:r>
      <w:r>
        <w:t xml:space="preserve"> of the textbook</w:t>
      </w:r>
    </w:p>
    <w:p w14:paraId="3726CFDF" w14:textId="77777777" w:rsidR="002F1406" w:rsidRDefault="002F1406" w:rsidP="00FA6DD4">
      <w:pPr>
        <w:pStyle w:val="Heading1"/>
        <w:ind w:left="0"/>
      </w:pPr>
    </w:p>
    <w:p w14:paraId="67017BBF" w14:textId="77777777" w:rsidR="00AD4F7E" w:rsidRDefault="00AD4F7E" w:rsidP="00FA6DD4">
      <w:pPr>
        <w:pStyle w:val="Heading1"/>
        <w:ind w:left="0"/>
      </w:pPr>
    </w:p>
    <w:p w14:paraId="3EF53125" w14:textId="77777777" w:rsidR="002A3F2C" w:rsidRPr="00F34DEF" w:rsidRDefault="002A3F2C" w:rsidP="0004342F">
      <w:pPr>
        <w:pStyle w:val="Heading1"/>
      </w:pPr>
      <w:r>
        <w:t>Pacing Guide</w:t>
      </w:r>
    </w:p>
    <w:p w14:paraId="5F6B1B5A" w14:textId="77777777" w:rsidR="002A3F2C" w:rsidRDefault="002A3F2C" w:rsidP="003D525B">
      <w:pPr>
        <w:pStyle w:val="ProcedureText"/>
      </w:pPr>
    </w:p>
    <w:p w14:paraId="2B052D67" w14:textId="77777777" w:rsidR="00845039" w:rsidRDefault="00845039" w:rsidP="006D183C">
      <w:pPr>
        <w:pStyle w:val="Heading1"/>
      </w:pPr>
    </w:p>
    <w:p w14:paraId="00AB9CDE" w14:textId="77777777" w:rsidR="00845039" w:rsidRDefault="00845039" w:rsidP="006D183C">
      <w:pPr>
        <w:pStyle w:val="Heading1"/>
      </w:pPr>
    </w:p>
    <w:p w14:paraId="52AD98F6" w14:textId="77777777" w:rsidR="00845039" w:rsidRDefault="00845039" w:rsidP="006D183C">
      <w:pPr>
        <w:pStyle w:val="Heading1"/>
      </w:pPr>
    </w:p>
    <w:p w14:paraId="68D1E491" w14:textId="77777777" w:rsidR="00845039" w:rsidRDefault="00845039" w:rsidP="007B6C42">
      <w:pPr>
        <w:pStyle w:val="Heading1"/>
        <w:ind w:left="0"/>
      </w:pPr>
    </w:p>
    <w:tbl>
      <w:tblPr>
        <w:tblStyle w:val="GridTable4-Accent21"/>
        <w:tblpPr w:leftFromText="180" w:rightFromText="180" w:vertAnchor="page" w:horzAnchor="page" w:tblpX="2989" w:tblpY="10216"/>
        <w:tblW w:w="0" w:type="auto"/>
        <w:tblLook w:val="04A0" w:firstRow="1" w:lastRow="0" w:firstColumn="1" w:lastColumn="0" w:noHBand="0" w:noVBand="1"/>
      </w:tblPr>
      <w:tblGrid>
        <w:gridCol w:w="4693"/>
        <w:gridCol w:w="2142"/>
      </w:tblGrid>
      <w:tr w:rsidR="009677FF" w14:paraId="1D981C1E" w14:textId="77777777" w:rsidTr="005C3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73A73C1" w14:textId="77777777" w:rsidR="009677FF" w:rsidRDefault="009677FF" w:rsidP="005C32B2">
            <w:r>
              <w:t>Section</w:t>
            </w:r>
          </w:p>
        </w:tc>
        <w:tc>
          <w:tcPr>
            <w:tcW w:w="2142" w:type="dxa"/>
          </w:tcPr>
          <w:p w14:paraId="78778E39" w14:textId="77777777" w:rsidR="009677FF" w:rsidRDefault="009677FF" w:rsidP="005C32B2">
            <w:pPr>
              <w:cnfStyle w:val="100000000000" w:firstRow="1" w:lastRow="0" w:firstColumn="0" w:lastColumn="0" w:oddVBand="0" w:evenVBand="0" w:oddHBand="0" w:evenHBand="0" w:firstRowFirstColumn="0" w:firstRowLastColumn="0" w:lastRowFirstColumn="0" w:lastRowLastColumn="0"/>
            </w:pPr>
            <w:r>
              <w:t>Total Time</w:t>
            </w:r>
          </w:p>
        </w:tc>
      </w:tr>
      <w:tr w:rsidR="009677FF" w14:paraId="6B194536" w14:textId="77777777" w:rsidTr="005C3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F7B64AA" w14:textId="77777777" w:rsidR="009677FF" w:rsidRDefault="009677FF" w:rsidP="005C32B2">
            <w:r>
              <w:t>Bell-work and attendance</w:t>
            </w:r>
          </w:p>
        </w:tc>
        <w:tc>
          <w:tcPr>
            <w:tcW w:w="2142" w:type="dxa"/>
          </w:tcPr>
          <w:p w14:paraId="6BD1CFAE" w14:textId="77777777" w:rsidR="009677FF" w:rsidRDefault="009677FF" w:rsidP="005C32B2">
            <w:pPr>
              <w:cnfStyle w:val="000000100000" w:firstRow="0" w:lastRow="0" w:firstColumn="0" w:lastColumn="0" w:oddVBand="0" w:evenVBand="0" w:oddHBand="1" w:evenHBand="0" w:firstRowFirstColumn="0" w:firstRowLastColumn="0" w:lastRowFirstColumn="0" w:lastRowLastColumn="0"/>
            </w:pPr>
            <w:r>
              <w:t>5min</w:t>
            </w:r>
          </w:p>
        </w:tc>
      </w:tr>
      <w:tr w:rsidR="009677FF" w14:paraId="6790B22F" w14:textId="77777777" w:rsidTr="005C32B2">
        <w:tc>
          <w:tcPr>
            <w:cnfStyle w:val="001000000000" w:firstRow="0" w:lastRow="0" w:firstColumn="1" w:lastColumn="0" w:oddVBand="0" w:evenVBand="0" w:oddHBand="0" w:evenHBand="0" w:firstRowFirstColumn="0" w:firstRowLastColumn="0" w:lastRowFirstColumn="0" w:lastRowLastColumn="0"/>
            <w:tcW w:w="4693" w:type="dxa"/>
          </w:tcPr>
          <w:p w14:paraId="43812453" w14:textId="77777777" w:rsidR="009677FF" w:rsidRPr="003D0253" w:rsidRDefault="009677FF" w:rsidP="005C32B2">
            <w:r>
              <w:t>Mini-lesson planning &amp; prep</w:t>
            </w:r>
          </w:p>
        </w:tc>
        <w:tc>
          <w:tcPr>
            <w:tcW w:w="2142" w:type="dxa"/>
          </w:tcPr>
          <w:p w14:paraId="4C5B59CC" w14:textId="77777777" w:rsidR="009677FF" w:rsidRDefault="009677FF" w:rsidP="005C32B2">
            <w:pPr>
              <w:cnfStyle w:val="000000000000" w:firstRow="0" w:lastRow="0" w:firstColumn="0" w:lastColumn="0" w:oddVBand="0" w:evenVBand="0" w:oddHBand="0" w:evenHBand="0" w:firstRowFirstColumn="0" w:firstRowLastColumn="0" w:lastRowFirstColumn="0" w:lastRowLastColumn="0"/>
            </w:pPr>
            <w:r>
              <w:t>15min</w:t>
            </w:r>
          </w:p>
        </w:tc>
      </w:tr>
      <w:tr w:rsidR="009677FF" w14:paraId="554E2066" w14:textId="77777777" w:rsidTr="005C3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510B56D" w14:textId="77777777" w:rsidR="009677FF" w:rsidRPr="003D0253" w:rsidRDefault="009677FF" w:rsidP="005C32B2">
            <w:r>
              <w:t>Student presentations &amp; practice</w:t>
            </w:r>
          </w:p>
        </w:tc>
        <w:tc>
          <w:tcPr>
            <w:tcW w:w="2142" w:type="dxa"/>
          </w:tcPr>
          <w:p w14:paraId="5D0CF634" w14:textId="77777777" w:rsidR="009677FF" w:rsidRDefault="009677FF" w:rsidP="005C32B2">
            <w:pPr>
              <w:cnfStyle w:val="000000100000" w:firstRow="0" w:lastRow="0" w:firstColumn="0" w:lastColumn="0" w:oddVBand="0" w:evenVBand="0" w:oddHBand="1" w:evenHBand="0" w:firstRowFirstColumn="0" w:firstRowLastColumn="0" w:lastRowFirstColumn="0" w:lastRowLastColumn="0"/>
            </w:pPr>
            <w:r>
              <w:t>30min</w:t>
            </w:r>
          </w:p>
        </w:tc>
      </w:tr>
    </w:tbl>
    <w:p w14:paraId="313DDE65" w14:textId="77777777" w:rsidR="006D183C" w:rsidRDefault="009677FF" w:rsidP="0004342F">
      <w:pPr>
        <w:pStyle w:val="Heading1"/>
      </w:pPr>
      <w:r>
        <w:rPr>
          <w:noProof/>
        </w:rPr>
        <mc:AlternateContent>
          <mc:Choice Requires="wps">
            <w:drawing>
              <wp:anchor distT="0" distB="0" distL="114300" distR="114300" simplePos="0" relativeHeight="251659264" behindDoc="0" locked="0" layoutInCell="1" allowOverlap="1" wp14:anchorId="0816B47C" wp14:editId="6A16A554">
                <wp:simplePos x="0" y="0"/>
                <wp:positionH relativeFrom="column">
                  <wp:posOffset>685800</wp:posOffset>
                </wp:positionH>
                <wp:positionV relativeFrom="paragraph">
                  <wp:posOffset>389255</wp:posOffset>
                </wp:positionV>
                <wp:extent cx="5829300" cy="934085"/>
                <wp:effectExtent l="0" t="0" r="88900" b="81915"/>
                <wp:wrapNone/>
                <wp:docPr id="12" name="Text Box 12"/>
                <wp:cNvGraphicFramePr/>
                <a:graphic xmlns:a="http://schemas.openxmlformats.org/drawingml/2006/main">
                  <a:graphicData uri="http://schemas.microsoft.com/office/word/2010/wordprocessingShape">
                    <wps:wsp>
                      <wps:cNvSpPr txBox="1"/>
                      <wps:spPr bwMode="auto">
                        <a:xfrm>
                          <a:off x="0" y="0"/>
                          <a:ext cx="5829300" cy="93408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EF1493F" w14:textId="77777777" w:rsidR="009677FF" w:rsidRPr="009677FF" w:rsidRDefault="009677FF" w:rsidP="009677FF">
                            <w:pPr>
                              <w:rPr>
                                <w:i/>
                                <w:sz w:val="20"/>
                                <w:szCs w:val="20"/>
                              </w:rPr>
                            </w:pPr>
                            <w:r w:rsidRPr="009677FF">
                              <w:rPr>
                                <w:i/>
                              </w:rPr>
                              <w:t>Today 3 student teams will teach a lesson on fencepost algorithms, sentinel loops, or sentinel loops with if statements. Your hook will be to turn the class over to students as soon as they enter. Student groups are expected to generate sample questions; let students know that you will collect those questions to use on quizzes or as bellwork.</w:t>
                            </w:r>
                          </w:p>
                          <w:p w14:paraId="3993F8A3" w14:textId="77777777" w:rsidR="007F47A6" w:rsidRPr="009677FF" w:rsidRDefault="007F47A6" w:rsidP="009677FF">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0816B47C" id="_x0000_t202" coordsize="21600,21600" o:spt="202" path="m,l,21600r21600,l21600,xe">
                <v:stroke joinstyle="miter"/>
                <v:path gradientshapeok="t" o:connecttype="rect"/>
              </v:shapetype>
              <v:shape id="Text Box 12" o:spid="_x0000_s1027" type="#_x0000_t202" style="position:absolute;left:0;text-align:left;margin-left:54pt;margin-top:30.65pt;width:459pt;height:73.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" fillcolor="#d9d9d9" strokeweight=".5pt">
                <v:shadow on="t" color="black" opacity="26213f" origin="-.5,-.5" offset=".74836mm,.74836mm"/>
                <v:textbox inset=",2.88pt,,2.88pt">
                  <w:txbxContent>
                    <w:p w14:paraId="6EF1493F" w14:textId="77777777" w:rsidR="009677FF" w:rsidRPr="009677FF" w:rsidRDefault="009677FF" w:rsidP="009677FF">
                      <w:pPr>
                        <w:rPr>
                          <w:i/>
                          <w:sz w:val="20"/>
                          <w:szCs w:val="20"/>
                        </w:rPr>
                      </w:pPr>
                      <w:r w:rsidRPr="009677FF">
                        <w:rPr>
                          <w:i/>
                        </w:rPr>
                        <w:t>Today 3 student teams will teach a lesson on fencepost algorithms, sentinel loops, or sentinel loops with if statements. Your hook will be to turn the class over to students as soon as they enter. Student groups are expected to generate sample questions; let students know that you will collect those questions to use on quizzes or as bellwork.</w:t>
                      </w:r>
                    </w:p>
                    <w:p w14:paraId="3993F8A3" w14:textId="77777777" w:rsidR="007F47A6" w:rsidRPr="009677FF" w:rsidRDefault="007F47A6" w:rsidP="009677FF">
                      <w:pPr>
                        <w:rPr>
                          <w:i/>
                        </w:rPr>
                      </w:pPr>
                    </w:p>
                  </w:txbxContent>
                </v:textbox>
              </v:shape>
            </w:pict>
          </mc:Fallback>
        </mc:AlternateContent>
      </w:r>
      <w:r w:rsidR="003E5F5D" w:rsidRPr="0004342F">
        <w:t>Procedure</w:t>
      </w:r>
    </w:p>
    <w:p w14:paraId="2D898D67" w14:textId="77777777" w:rsidR="009677FF" w:rsidRDefault="009677FF" w:rsidP="006D183C">
      <w:pPr>
        <w:pStyle w:val="Heading2"/>
      </w:pPr>
    </w:p>
    <w:p w14:paraId="1102718D" w14:textId="77777777" w:rsidR="009677FF" w:rsidRDefault="009677FF" w:rsidP="006D183C">
      <w:pPr>
        <w:pStyle w:val="Heading2"/>
      </w:pPr>
    </w:p>
    <w:p w14:paraId="25CAEC7D" w14:textId="77777777" w:rsidR="00D709EE" w:rsidRPr="00D709EE" w:rsidRDefault="00D709EE" w:rsidP="00D709EE">
      <w:pPr>
        <w:pStyle w:val="ProcedureText"/>
      </w:pPr>
    </w:p>
    <w:p w14:paraId="74DF4F13" w14:textId="77777777" w:rsidR="009677FF" w:rsidRDefault="009677FF" w:rsidP="009677FF">
      <w:pPr>
        <w:pStyle w:val="ProcedureText"/>
      </w:pPr>
    </w:p>
    <w:p w14:paraId="35E979AC" w14:textId="77777777" w:rsidR="00D709EE" w:rsidRPr="009677FF" w:rsidRDefault="00D709EE" w:rsidP="009677FF">
      <w:pPr>
        <w:pStyle w:val="ProcedureText"/>
      </w:pPr>
    </w:p>
    <w:p w14:paraId="58ED995E" w14:textId="77777777"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2E219BD8" w14:textId="77777777" w:rsidR="00D709EE" w:rsidRDefault="00D709EE" w:rsidP="00D709EE">
      <w:pPr>
        <w:pStyle w:val="ProcedureText"/>
      </w:pPr>
      <w:r>
        <w:t>On the board, on the projector, or in a group handout, let students know that they need to prepare a 5 minute lesson and  a 2- 5 minute class activity to teach their topic.  Use the grading rubric as outlined here:</w:t>
      </w:r>
    </w:p>
    <w:p w14:paraId="5A646823" w14:textId="77777777" w:rsidR="00D557E1" w:rsidRDefault="00D557E1" w:rsidP="00E91FE7">
      <w:pPr>
        <w:pStyle w:val="Heading2"/>
      </w:pPr>
    </w:p>
    <w:tbl>
      <w:tblPr>
        <w:tblStyle w:val="TableGrid"/>
        <w:tblW w:w="0" w:type="auto"/>
        <w:jc w:val="center"/>
        <w:tblLook w:val="04A0" w:firstRow="1" w:lastRow="0" w:firstColumn="1" w:lastColumn="0" w:noHBand="0" w:noVBand="1"/>
      </w:tblPr>
      <w:tblGrid>
        <w:gridCol w:w="2631"/>
        <w:gridCol w:w="2631"/>
        <w:gridCol w:w="2517"/>
        <w:gridCol w:w="2517"/>
      </w:tblGrid>
      <w:tr w:rsidR="00D709EE" w:rsidRPr="00D709EE" w14:paraId="40508411" w14:textId="77777777" w:rsidTr="00CB3227">
        <w:trPr>
          <w:jc w:val="center"/>
        </w:trPr>
        <w:tc>
          <w:tcPr>
            <w:tcW w:w="2631" w:type="dxa"/>
          </w:tcPr>
          <w:p w14:paraId="58FBE92B" w14:textId="77777777" w:rsidR="00D709EE" w:rsidRPr="00D709EE" w:rsidRDefault="00D709EE" w:rsidP="00CB3227">
            <w:pPr>
              <w:rPr>
                <w:rFonts w:ascii="Calibri" w:hAnsi="Calibri"/>
              </w:rPr>
            </w:pPr>
            <w:bookmarkStart w:id="0" w:name="_GoBack"/>
            <w:r w:rsidRPr="00D709EE">
              <w:rPr>
                <w:rFonts w:ascii="Calibri" w:hAnsi="Calibri"/>
              </w:rPr>
              <w:t>3 pts.</w:t>
            </w:r>
          </w:p>
        </w:tc>
        <w:tc>
          <w:tcPr>
            <w:tcW w:w="2631" w:type="dxa"/>
          </w:tcPr>
          <w:p w14:paraId="532D0A62" w14:textId="77777777" w:rsidR="00D709EE" w:rsidRPr="00D709EE" w:rsidRDefault="00D709EE" w:rsidP="00CB3227">
            <w:pPr>
              <w:rPr>
                <w:rFonts w:ascii="Calibri" w:hAnsi="Calibri"/>
              </w:rPr>
            </w:pPr>
            <w:r w:rsidRPr="00D709EE">
              <w:rPr>
                <w:rFonts w:ascii="Calibri" w:hAnsi="Calibri"/>
              </w:rPr>
              <w:t>2 pts.</w:t>
            </w:r>
          </w:p>
        </w:tc>
        <w:tc>
          <w:tcPr>
            <w:tcW w:w="2517" w:type="dxa"/>
          </w:tcPr>
          <w:p w14:paraId="01F443CC" w14:textId="77777777" w:rsidR="00D709EE" w:rsidRPr="00D709EE" w:rsidRDefault="00D709EE" w:rsidP="00CB3227">
            <w:pPr>
              <w:rPr>
                <w:rFonts w:ascii="Calibri" w:hAnsi="Calibri"/>
              </w:rPr>
            </w:pPr>
            <w:r w:rsidRPr="00D709EE">
              <w:rPr>
                <w:rFonts w:ascii="Calibri" w:hAnsi="Calibri"/>
              </w:rPr>
              <w:t>1 pts.</w:t>
            </w:r>
          </w:p>
        </w:tc>
        <w:tc>
          <w:tcPr>
            <w:tcW w:w="2517" w:type="dxa"/>
          </w:tcPr>
          <w:p w14:paraId="12D995B2" w14:textId="77777777" w:rsidR="00D709EE" w:rsidRPr="00D709EE" w:rsidRDefault="00D709EE" w:rsidP="00CB3227">
            <w:pPr>
              <w:rPr>
                <w:rFonts w:ascii="Calibri" w:hAnsi="Calibri"/>
              </w:rPr>
            </w:pPr>
            <w:r w:rsidRPr="00D709EE">
              <w:rPr>
                <w:rFonts w:ascii="Calibri" w:hAnsi="Calibri"/>
              </w:rPr>
              <w:t>0 pts.</w:t>
            </w:r>
          </w:p>
        </w:tc>
      </w:tr>
      <w:tr w:rsidR="00D709EE" w:rsidRPr="00D709EE" w14:paraId="59EED4DB" w14:textId="77777777" w:rsidTr="00CB3227">
        <w:trPr>
          <w:jc w:val="center"/>
        </w:trPr>
        <w:tc>
          <w:tcPr>
            <w:tcW w:w="2631" w:type="dxa"/>
          </w:tcPr>
          <w:p w14:paraId="6BE745B5" w14:textId="77777777" w:rsidR="00D709EE" w:rsidRPr="00D709EE" w:rsidRDefault="00D709EE" w:rsidP="00CB3227">
            <w:pPr>
              <w:rPr>
                <w:rFonts w:ascii="Calibri" w:hAnsi="Calibri"/>
              </w:rPr>
            </w:pPr>
            <w:r w:rsidRPr="00D709EE">
              <w:rPr>
                <w:rFonts w:ascii="Calibri" w:hAnsi="Calibri"/>
              </w:rPr>
              <w:t>Presentation includes definitions and an example with proper syntax.</w:t>
            </w:r>
          </w:p>
        </w:tc>
        <w:tc>
          <w:tcPr>
            <w:tcW w:w="2631" w:type="dxa"/>
          </w:tcPr>
          <w:p w14:paraId="226A202D" w14:textId="77777777" w:rsidR="00D709EE" w:rsidRPr="00D709EE" w:rsidRDefault="00D709EE" w:rsidP="00CB3227">
            <w:pPr>
              <w:rPr>
                <w:rFonts w:ascii="Calibri" w:hAnsi="Calibri"/>
              </w:rPr>
            </w:pPr>
            <w:r w:rsidRPr="00D709EE">
              <w:rPr>
                <w:rFonts w:ascii="Calibri" w:hAnsi="Calibri"/>
              </w:rPr>
              <w:t>Presentation includes definitions or an example with proper syntax.</w:t>
            </w:r>
          </w:p>
        </w:tc>
        <w:tc>
          <w:tcPr>
            <w:tcW w:w="2517" w:type="dxa"/>
          </w:tcPr>
          <w:p w14:paraId="5C6115B8" w14:textId="77777777" w:rsidR="00D709EE" w:rsidRPr="00D709EE" w:rsidRDefault="00D709EE" w:rsidP="00CB3227">
            <w:pPr>
              <w:rPr>
                <w:rFonts w:ascii="Calibri" w:hAnsi="Calibri"/>
              </w:rPr>
            </w:pPr>
            <w:r w:rsidRPr="00D709EE">
              <w:rPr>
                <w:rFonts w:ascii="Calibri" w:hAnsi="Calibri"/>
              </w:rPr>
              <w:t>Presentation includes definitions or an example with proper syntax with one mistake.</w:t>
            </w:r>
          </w:p>
        </w:tc>
        <w:tc>
          <w:tcPr>
            <w:tcW w:w="2517" w:type="dxa"/>
          </w:tcPr>
          <w:p w14:paraId="138B169A" w14:textId="77777777" w:rsidR="00D709EE" w:rsidRPr="00D709EE" w:rsidRDefault="00D709EE" w:rsidP="00CB3227">
            <w:pPr>
              <w:rPr>
                <w:rFonts w:ascii="Calibri" w:hAnsi="Calibri"/>
              </w:rPr>
            </w:pPr>
            <w:r w:rsidRPr="00D709EE">
              <w:rPr>
                <w:rFonts w:ascii="Calibri" w:hAnsi="Calibri"/>
              </w:rPr>
              <w:t>Presentation includes definitions or an example with proper syntax with many mistakes.</w:t>
            </w:r>
          </w:p>
        </w:tc>
      </w:tr>
      <w:tr w:rsidR="00D709EE" w:rsidRPr="00D709EE" w14:paraId="5615E0B7" w14:textId="77777777" w:rsidTr="00CB3227">
        <w:trPr>
          <w:jc w:val="center"/>
        </w:trPr>
        <w:tc>
          <w:tcPr>
            <w:tcW w:w="2631" w:type="dxa"/>
          </w:tcPr>
          <w:p w14:paraId="3A68B744" w14:textId="77777777" w:rsidR="00D709EE" w:rsidRPr="00D709EE" w:rsidRDefault="00D709EE" w:rsidP="00CB3227">
            <w:pPr>
              <w:rPr>
                <w:rFonts w:ascii="Calibri" w:hAnsi="Calibri"/>
              </w:rPr>
            </w:pPr>
            <w:r w:rsidRPr="00D709EE">
              <w:rPr>
                <w:rFonts w:ascii="Calibri" w:hAnsi="Calibri"/>
              </w:rPr>
              <w:t>Presentation includes a non-example as helpful contrast.</w:t>
            </w:r>
          </w:p>
        </w:tc>
        <w:tc>
          <w:tcPr>
            <w:tcW w:w="2631" w:type="dxa"/>
          </w:tcPr>
          <w:p w14:paraId="5E4B8025" w14:textId="77777777" w:rsidR="00D709EE" w:rsidRPr="00D709EE" w:rsidRDefault="00D709EE" w:rsidP="00CB3227">
            <w:pPr>
              <w:rPr>
                <w:rFonts w:ascii="Calibri" w:hAnsi="Calibri"/>
              </w:rPr>
            </w:pPr>
            <w:r w:rsidRPr="00D709EE">
              <w:rPr>
                <w:rFonts w:ascii="Calibri" w:hAnsi="Calibri"/>
              </w:rPr>
              <w:t>Presentation includes a non-example that is marginally helpful.</w:t>
            </w:r>
          </w:p>
        </w:tc>
        <w:tc>
          <w:tcPr>
            <w:tcW w:w="2517" w:type="dxa"/>
          </w:tcPr>
          <w:p w14:paraId="1180007C" w14:textId="77777777" w:rsidR="00D709EE" w:rsidRPr="00D709EE" w:rsidRDefault="00D709EE" w:rsidP="00CB3227">
            <w:pPr>
              <w:rPr>
                <w:rFonts w:ascii="Calibri" w:hAnsi="Calibri"/>
              </w:rPr>
            </w:pPr>
            <w:r w:rsidRPr="00D709EE">
              <w:rPr>
                <w:rFonts w:ascii="Calibri" w:hAnsi="Calibri"/>
              </w:rPr>
              <w:t>Presentation includes a non-example that does not add to comprehension.</w:t>
            </w:r>
          </w:p>
        </w:tc>
        <w:tc>
          <w:tcPr>
            <w:tcW w:w="2517" w:type="dxa"/>
          </w:tcPr>
          <w:p w14:paraId="769F3DE1" w14:textId="77777777" w:rsidR="00D709EE" w:rsidRPr="00D709EE" w:rsidRDefault="00D709EE" w:rsidP="00CB3227">
            <w:pPr>
              <w:rPr>
                <w:rFonts w:ascii="Calibri" w:hAnsi="Calibri"/>
              </w:rPr>
            </w:pPr>
            <w:r w:rsidRPr="00D709EE">
              <w:rPr>
                <w:rFonts w:ascii="Calibri" w:hAnsi="Calibri"/>
              </w:rPr>
              <w:t>Presentation includes a non-example that adds confusion, or presentation does not include a non-example.</w:t>
            </w:r>
          </w:p>
        </w:tc>
      </w:tr>
      <w:tr w:rsidR="00D709EE" w:rsidRPr="00D709EE" w14:paraId="5C696766" w14:textId="77777777" w:rsidTr="00CB3227">
        <w:trPr>
          <w:jc w:val="center"/>
        </w:trPr>
        <w:tc>
          <w:tcPr>
            <w:tcW w:w="2631" w:type="dxa"/>
          </w:tcPr>
          <w:p w14:paraId="205AAF9D" w14:textId="77777777" w:rsidR="00D709EE" w:rsidRPr="00D709EE" w:rsidRDefault="00D709EE" w:rsidP="00CB3227">
            <w:pPr>
              <w:rPr>
                <w:rFonts w:ascii="Calibri" w:hAnsi="Calibri"/>
              </w:rPr>
            </w:pPr>
            <w:r w:rsidRPr="00D709EE">
              <w:rPr>
                <w:rFonts w:ascii="Calibri" w:hAnsi="Calibri"/>
              </w:rPr>
              <w:t>Presentation includes a helpful tip that is clearly explained and concisely stated.</w:t>
            </w:r>
          </w:p>
        </w:tc>
        <w:tc>
          <w:tcPr>
            <w:tcW w:w="2631" w:type="dxa"/>
          </w:tcPr>
          <w:p w14:paraId="520FD96C" w14:textId="77777777" w:rsidR="00D709EE" w:rsidRPr="00D709EE" w:rsidRDefault="00D709EE" w:rsidP="00CB3227">
            <w:pPr>
              <w:rPr>
                <w:rFonts w:ascii="Calibri" w:hAnsi="Calibri"/>
              </w:rPr>
            </w:pPr>
            <w:r w:rsidRPr="00D709EE">
              <w:rPr>
                <w:rFonts w:ascii="Calibri" w:hAnsi="Calibri"/>
              </w:rPr>
              <w:t>Presentation includes a helpful tip that is clearly explained or concisely stated.</w:t>
            </w:r>
          </w:p>
        </w:tc>
        <w:tc>
          <w:tcPr>
            <w:tcW w:w="2517" w:type="dxa"/>
          </w:tcPr>
          <w:p w14:paraId="4514F7B3" w14:textId="77777777" w:rsidR="00D709EE" w:rsidRPr="00D709EE" w:rsidRDefault="00D709EE" w:rsidP="00CB3227">
            <w:pPr>
              <w:rPr>
                <w:rFonts w:ascii="Calibri" w:hAnsi="Calibri"/>
              </w:rPr>
            </w:pPr>
            <w:r w:rsidRPr="00D709EE">
              <w:rPr>
                <w:rFonts w:ascii="Calibri" w:hAnsi="Calibri"/>
              </w:rPr>
              <w:t>Presentation includes a helpful tip that is not clearly explained and may include a small error.</w:t>
            </w:r>
          </w:p>
        </w:tc>
        <w:tc>
          <w:tcPr>
            <w:tcW w:w="2517" w:type="dxa"/>
          </w:tcPr>
          <w:p w14:paraId="506F6458" w14:textId="77777777" w:rsidR="00D709EE" w:rsidRPr="00D709EE" w:rsidRDefault="00D709EE" w:rsidP="00CB3227">
            <w:pPr>
              <w:rPr>
                <w:rFonts w:ascii="Calibri" w:hAnsi="Calibri"/>
              </w:rPr>
            </w:pPr>
            <w:r w:rsidRPr="00D709EE">
              <w:rPr>
                <w:rFonts w:ascii="Calibri" w:hAnsi="Calibri"/>
              </w:rPr>
              <w:t>Presentation does not include a helpful tip or hint.</w:t>
            </w:r>
          </w:p>
        </w:tc>
      </w:tr>
      <w:bookmarkEnd w:id="0"/>
    </w:tbl>
    <w:p w14:paraId="52B08F51" w14:textId="77777777" w:rsidR="00D709EE" w:rsidRPr="00D709EE" w:rsidRDefault="00D709EE" w:rsidP="00D709EE">
      <w:pPr>
        <w:pStyle w:val="ProcedureText"/>
        <w:ind w:left="0"/>
      </w:pPr>
    </w:p>
    <w:p w14:paraId="5A76F968" w14:textId="77777777" w:rsidR="00E91FE7" w:rsidRDefault="009677FF" w:rsidP="00E91FE7">
      <w:pPr>
        <w:pStyle w:val="Heading2"/>
      </w:pPr>
      <w:r>
        <w:t>Mini-Lesson Planning &amp; Prep</w:t>
      </w:r>
      <w:r w:rsidR="00730077">
        <w:t xml:space="preserve"> [1</w:t>
      </w:r>
      <w:r w:rsidR="00D709EE">
        <w:t>5</w:t>
      </w:r>
      <w:r w:rsidR="00E91FE7" w:rsidRPr="006D183C">
        <w:t xml:space="preserve"> minutes]</w:t>
      </w:r>
    </w:p>
    <w:p w14:paraId="214AE299" w14:textId="77777777" w:rsidR="00D709EE" w:rsidRDefault="00D709EE" w:rsidP="00D709EE">
      <w:pPr>
        <w:pStyle w:val="ProcedureText"/>
      </w:pPr>
      <w:r>
        <w:t>1. Assign each group a subsection of section 5.2 “Fencepost Algorithms,” and make sure that you circle that assignment on each groups’ copy of WWS 3.15. Student groups should take 15 minutes to review their section, re-read the example on the pages following the example, then figure out how they want to explain the algorithm to the class.</w:t>
      </w:r>
    </w:p>
    <w:p w14:paraId="50E3DCED" w14:textId="77777777" w:rsidR="00D709EE" w:rsidRDefault="00D709EE" w:rsidP="00D709EE">
      <w:pPr>
        <w:pStyle w:val="ProcedureText"/>
      </w:pPr>
    </w:p>
    <w:p w14:paraId="509F45AA" w14:textId="77777777" w:rsidR="00D709EE" w:rsidRDefault="00D709EE" w:rsidP="00D709EE">
      <w:pPr>
        <w:pStyle w:val="ProcedureText"/>
      </w:pPr>
      <w:r>
        <w:t>2. On the board or overhead, give students a few things they should consider in planning their mini lesson:</w:t>
      </w:r>
    </w:p>
    <w:p w14:paraId="0940753C" w14:textId="77777777" w:rsidR="00D709EE" w:rsidRDefault="00D709EE" w:rsidP="00D709EE">
      <w:pPr>
        <w:pStyle w:val="ProcedureText"/>
        <w:ind w:left="2520" w:hanging="360"/>
      </w:pPr>
      <w:r>
        <w:t>a. Who is going to speak when?</w:t>
      </w:r>
    </w:p>
    <w:p w14:paraId="08DE368C" w14:textId="77777777" w:rsidR="00D709EE" w:rsidRDefault="00D709EE" w:rsidP="00D709EE">
      <w:pPr>
        <w:pStyle w:val="ProcedureText"/>
        <w:ind w:left="2520" w:hanging="360"/>
      </w:pPr>
      <w:r>
        <w:t>b. How are you going to illustrate the flow of control?</w:t>
      </w:r>
    </w:p>
    <w:p w14:paraId="4FDF51BB" w14:textId="77777777" w:rsidR="00D709EE" w:rsidRDefault="00D709EE" w:rsidP="00D709EE">
      <w:pPr>
        <w:pStyle w:val="ProcedureText"/>
        <w:ind w:left="2520" w:hanging="360"/>
      </w:pPr>
      <w:r>
        <w:t>c. What do you need to have up on the board to illustrate your mini-lesson, and who is in charge of writing it out?</w:t>
      </w:r>
    </w:p>
    <w:p w14:paraId="454F479A" w14:textId="77777777" w:rsidR="00D709EE" w:rsidRDefault="00D709EE" w:rsidP="00D709EE">
      <w:pPr>
        <w:pStyle w:val="ProcedureText"/>
        <w:ind w:left="2520" w:hanging="360"/>
      </w:pPr>
      <w:r>
        <w:t>d. Where and how will you feature the output produced by your code segment?</w:t>
      </w:r>
    </w:p>
    <w:p w14:paraId="0D7AC287" w14:textId="77777777" w:rsidR="00D709EE" w:rsidRDefault="00D709EE" w:rsidP="00D709EE">
      <w:pPr>
        <w:pStyle w:val="ProcedureText"/>
        <w:ind w:left="2520" w:hanging="360"/>
      </w:pPr>
      <w:r>
        <w:t>e. What is your mini-activity going to look like? (You might want to assign 1 – 2 people to work on this section while the rest of the group works on the lesson.)</w:t>
      </w:r>
    </w:p>
    <w:p w14:paraId="398577E1" w14:textId="77777777" w:rsidR="00D709EE" w:rsidRDefault="00D709EE" w:rsidP="00D709EE">
      <w:pPr>
        <w:pStyle w:val="ProcedureText"/>
      </w:pPr>
      <w:r>
        <w:lastRenderedPageBreak/>
        <w:t xml:space="preserve">3. Have student groups sequentially teach through fencepost algorithms, sentinel loops, and fenceposts with </w:t>
      </w:r>
      <w:r w:rsidRPr="004B30BF">
        <w:rPr>
          <w:i/>
        </w:rPr>
        <w:t xml:space="preserve">if </w:t>
      </w:r>
      <w:r>
        <w:t>statements.</w:t>
      </w:r>
    </w:p>
    <w:p w14:paraId="5054CD7A" w14:textId="77777777" w:rsidR="00D709EE" w:rsidRDefault="00D709EE" w:rsidP="00D709EE">
      <w:pPr>
        <w:pStyle w:val="ProcedureText"/>
      </w:pPr>
    </w:p>
    <w:p w14:paraId="605B99E2" w14:textId="77777777" w:rsidR="00D557E1" w:rsidRPr="00D557E1" w:rsidRDefault="00D709EE" w:rsidP="00D709EE">
      <w:pPr>
        <w:pStyle w:val="ProcedureText"/>
      </w:pPr>
      <w:r>
        <w:t xml:space="preserve">4. Encourage students to add these strategies to their Tricky Code Cheat Sheet.  </w:t>
      </w:r>
    </w:p>
    <w:p w14:paraId="352B67C4" w14:textId="77777777" w:rsidR="00E91FE7" w:rsidRDefault="0052575D" w:rsidP="007A0094">
      <w:pPr>
        <w:pStyle w:val="Heading1"/>
      </w:pPr>
      <w:r>
        <w:tab/>
      </w:r>
      <w:r>
        <w:tab/>
      </w:r>
    </w:p>
    <w:p w14:paraId="5D389CEC" w14:textId="77777777" w:rsidR="007A0094" w:rsidRDefault="007A0094" w:rsidP="007A0094">
      <w:pPr>
        <w:pStyle w:val="Heading1"/>
      </w:pPr>
      <w:r>
        <w:t>Accommodation and Differentiation</w:t>
      </w:r>
    </w:p>
    <w:p w14:paraId="5FE8F7F4" w14:textId="77777777" w:rsidR="00D709EE" w:rsidRDefault="00D709EE" w:rsidP="00D709EE">
      <w:pPr>
        <w:pStyle w:val="ProcedureText"/>
      </w:pPr>
      <w:r>
        <w:t>If your class learns better through tactile or visio-spatial learning, you can change this assignment to a make-a-poster lesson, having students work in pairs or triplets to create an informative poster on one of the topics.   If you’re fortunate enough to have a theatrical or musical class, invite them to create a song, poem, or narrated dance/play that teaches their topic.  For poems or songs, encourage students to write them out or record them so you can display them around your room.</w:t>
      </w:r>
    </w:p>
    <w:p w14:paraId="077D2CE7" w14:textId="77777777" w:rsidR="007A0094" w:rsidRDefault="007A0094" w:rsidP="007A0094">
      <w:pPr>
        <w:pStyle w:val="ProcedureText"/>
      </w:pPr>
    </w:p>
    <w:p w14:paraId="6830448D" w14:textId="77777777" w:rsidR="007A0094" w:rsidRDefault="00D709EE" w:rsidP="007A0094">
      <w:pPr>
        <w:pStyle w:val="Heading1"/>
      </w:pPr>
      <w:r>
        <w:t>Common Student Questions</w:t>
      </w:r>
    </w:p>
    <w:p w14:paraId="1EC2BCA0" w14:textId="77777777" w:rsidR="00D709EE" w:rsidRDefault="00D709EE" w:rsidP="00D709EE">
      <w:pPr>
        <w:pStyle w:val="ProcedureText"/>
      </w:pPr>
      <w:r>
        <w:t>Since your student-instructors won’t be able to answer in-depth questions on their topic, you should be ready to assist during the Q &amp; A section of their lesson.  Some student questions that have popped up in the past, with their answers, are listed below:</w:t>
      </w:r>
    </w:p>
    <w:p w14:paraId="2FCB1314" w14:textId="77777777" w:rsidR="00D709EE" w:rsidRDefault="00D709EE" w:rsidP="00D709EE">
      <w:pPr>
        <w:pStyle w:val="ProcedureText"/>
      </w:pPr>
    </w:p>
    <w:p w14:paraId="1CA7AEA6" w14:textId="77777777" w:rsidR="00D709EE" w:rsidRPr="00D709EE" w:rsidRDefault="00D709EE" w:rsidP="00D709EE">
      <w:pPr>
        <w:pStyle w:val="ProcedureText"/>
      </w:pPr>
      <w:r>
        <w:t>1. The sentinel loop example in the book says that the sentinel value will be read and added to the sum unless we do a fencepost algorithm or if statement.  Why is that? Doesn’t the test evaluate to false and terminate the loop?</w:t>
      </w:r>
    </w:p>
    <w:p w14:paraId="67E3DB9C" w14:textId="77777777" w:rsidR="00D709EE" w:rsidRDefault="00D709EE" w:rsidP="00D709EE">
      <w:pPr>
        <w:pStyle w:val="ProcedureText"/>
        <w:ind w:left="1980"/>
        <w:rPr>
          <w:i/>
        </w:rPr>
      </w:pPr>
      <w:r>
        <w:rPr>
          <w:i/>
        </w:rPr>
        <w:t>Write an example on the board in pseudocode or actual code, and trace the flow of control with your marker.  In this case, the pseudocode in the book is a bit misleading because it looks like the test will terminate in the header.  The prompt for the sentinel is already in the loop body, so the sentinel will be evaluated before loop termination.</w:t>
      </w:r>
    </w:p>
    <w:p w14:paraId="2B6CF08D" w14:textId="77777777" w:rsidR="00D709EE" w:rsidRDefault="00D709EE" w:rsidP="00D709EE">
      <w:pPr>
        <w:pStyle w:val="ProcedureText"/>
        <w:ind w:left="1980"/>
        <w:rPr>
          <w:i/>
        </w:rPr>
      </w:pPr>
      <w:r>
        <w:rPr>
          <w:i/>
        </w:rPr>
        <w:t xml:space="preserve"> If you think your class will be comfortable, instruct your teaching group to do this illustration, and just help along.</w:t>
      </w:r>
    </w:p>
    <w:p w14:paraId="0D5514E3" w14:textId="77777777" w:rsidR="00D709EE" w:rsidRPr="008E16DC" w:rsidRDefault="00D709EE" w:rsidP="00D709EE">
      <w:pPr>
        <w:pStyle w:val="ProcedureText"/>
        <w:rPr>
          <w:i/>
        </w:rPr>
      </w:pPr>
    </w:p>
    <w:p w14:paraId="140EFCC5" w14:textId="77777777" w:rsidR="00D709EE" w:rsidRDefault="00D709EE" w:rsidP="00D709EE">
      <w:pPr>
        <w:pStyle w:val="ProcedureText"/>
      </w:pPr>
      <w:r>
        <w:t>2. What do you do if you don’t know the first value to put in your fencepost algorithm?  What if you’re getting all of your data from user input?</w:t>
      </w:r>
    </w:p>
    <w:p w14:paraId="1E03BCCD" w14:textId="77777777" w:rsidR="00D709EE" w:rsidRPr="00D709EE" w:rsidRDefault="00D709EE" w:rsidP="00D709EE">
      <w:pPr>
        <w:pStyle w:val="ProcedureText"/>
        <w:rPr>
          <w:i/>
        </w:rPr>
      </w:pPr>
      <w:r>
        <w:tab/>
      </w:r>
    </w:p>
    <w:p w14:paraId="106ED6E6" w14:textId="77777777" w:rsidR="00D709EE" w:rsidRDefault="00D709EE" w:rsidP="00D709EE">
      <w:pPr>
        <w:pStyle w:val="ProcedureText"/>
      </w:pPr>
      <w:r>
        <w:t>3. When do we know to reverse the order of loop construction?  The example from the book has us switching around a lot of stuff for the sentinel loop with if statements.</w:t>
      </w:r>
    </w:p>
    <w:p w14:paraId="0736E18B" w14:textId="77777777" w:rsidR="006D183C" w:rsidRPr="00D709EE" w:rsidRDefault="00D709EE" w:rsidP="00D709EE">
      <w:pPr>
        <w:pStyle w:val="ProcedureText"/>
        <w:ind w:left="1980"/>
        <w:rPr>
          <w:i/>
        </w:rPr>
      </w:pPr>
      <w:r>
        <w:rPr>
          <w:i/>
        </w:rPr>
        <w:t>Put an example up on the board (or have the student instructors do so), and trace the flow of control before and after rearranging the loop body.</w:t>
      </w:r>
    </w:p>
    <w:sectPr w:rsidR="006D183C" w:rsidRPr="00D709EE"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97656" w14:textId="77777777" w:rsidR="009677FF" w:rsidRDefault="009677FF" w:rsidP="00342D88">
      <w:r>
        <w:separator/>
      </w:r>
    </w:p>
  </w:endnote>
  <w:endnote w:type="continuationSeparator" w:id="0">
    <w:p w14:paraId="14AD0408" w14:textId="77777777" w:rsidR="009677FF" w:rsidRDefault="009677FF"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585EF"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0172D791" wp14:editId="2DC481A9">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584DFB" w14:textId="77777777" w:rsidR="007F47A6" w:rsidRPr="00CE5977" w:rsidRDefault="007F47A6" w:rsidP="00CE5977">
                          <w:pPr>
                            <w:jc w:val="right"/>
                            <w:rPr>
                              <w:szCs w:val="24"/>
                            </w:rPr>
                          </w:pPr>
                          <w:r>
                            <w:rPr>
                              <w:szCs w:val="24"/>
                            </w:rPr>
                            <w:t>rev.</w:t>
                          </w:r>
                          <w:r w:rsidRPr="003D525B">
                            <w:rPr>
                              <w:szCs w:val="24"/>
                            </w:rPr>
                            <w:t> </w:t>
                          </w:r>
                          <w:r>
                            <w:rPr>
                              <w:szCs w:val="24"/>
                            </w:rPr>
                            <w:t>6/15/15</w:t>
                          </w:r>
                        </w:p>
                        <w:p w14:paraId="09B4664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8C4B8A9" w14:textId="77777777" w:rsidR="007F47A6" w:rsidRPr="003D525B" w:rsidRDefault="007F47A6" w:rsidP="00CE5977">
                          <w:pPr>
                            <w:jc w:val="right"/>
                            <w:rPr>
                              <w:szCs w:val="24"/>
                            </w:rPr>
                          </w:pPr>
                        </w:p>
                        <w:p w14:paraId="5DED29C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2D791" id="Rectangle 21" o:spid="_x0000_s1030"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4F584DFB" w14:textId="77777777" w:rsidR="007F47A6" w:rsidRPr="00CE5977" w:rsidRDefault="007F47A6" w:rsidP="00CE5977">
                    <w:pPr>
                      <w:jc w:val="right"/>
                      <w:rPr>
                        <w:szCs w:val="24"/>
                      </w:rPr>
                    </w:pPr>
                    <w:r>
                      <w:rPr>
                        <w:szCs w:val="24"/>
                      </w:rPr>
                      <w:t>rev.</w:t>
                    </w:r>
                    <w:r w:rsidRPr="003D525B">
                      <w:rPr>
                        <w:szCs w:val="24"/>
                      </w:rPr>
                      <w:t> </w:t>
                    </w:r>
                    <w:r>
                      <w:rPr>
                        <w:szCs w:val="24"/>
                      </w:rPr>
                      <w:t>6/15/15</w:t>
                    </w:r>
                  </w:p>
                  <w:p w14:paraId="09B4664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8C4B8A9" w14:textId="77777777" w:rsidR="007F47A6" w:rsidRPr="003D525B" w:rsidRDefault="007F47A6" w:rsidP="00CE5977">
                    <w:pPr>
                      <w:jc w:val="right"/>
                      <w:rPr>
                        <w:szCs w:val="24"/>
                      </w:rPr>
                    </w:pPr>
                  </w:p>
                  <w:p w14:paraId="5DED29C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66AEFBC6" wp14:editId="61FDB5EE">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D394945" wp14:editId="79BCC5C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C8CFA0"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1D218C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40E24A0" w14:textId="77777777" w:rsidR="007F47A6" w:rsidRPr="00EC2EDF" w:rsidRDefault="007F47A6" w:rsidP="00CE5977">
                          <w:pPr>
                            <w:rPr>
                              <w:sz w:val="22"/>
                              <w:szCs w:val="24"/>
                            </w:rPr>
                          </w:pPr>
                          <w:r w:rsidRPr="00EC2EDF">
                            <w:rPr>
                              <w:sz w:val="22"/>
                              <w:szCs w:val="24"/>
                            </w:rPr>
                            <w:t> </w:t>
                          </w:r>
                        </w:p>
                        <w:p w14:paraId="1D9FD1CA" w14:textId="77777777" w:rsidR="007F47A6" w:rsidRPr="00EC2EDF" w:rsidRDefault="007F47A6" w:rsidP="00CE5977">
                          <w:pPr>
                            <w:jc w:val="center"/>
                            <w:rPr>
                              <w:sz w:val="22"/>
                              <w:szCs w:val="24"/>
                            </w:rPr>
                          </w:pPr>
                        </w:p>
                        <w:p w14:paraId="173FE6B0"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394945" id="Rectangle 22" o:spid="_x0000_s1031"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BC8CFA0"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1D218C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40E24A0" w14:textId="77777777" w:rsidR="007F47A6" w:rsidRPr="00EC2EDF" w:rsidRDefault="007F47A6" w:rsidP="00CE5977">
                    <w:pPr>
                      <w:rPr>
                        <w:sz w:val="22"/>
                        <w:szCs w:val="24"/>
                      </w:rPr>
                    </w:pPr>
                    <w:r w:rsidRPr="00EC2EDF">
                      <w:rPr>
                        <w:sz w:val="22"/>
                        <w:szCs w:val="24"/>
                      </w:rPr>
                      <w:t> </w:t>
                    </w:r>
                  </w:p>
                  <w:p w14:paraId="1D9FD1CA" w14:textId="77777777" w:rsidR="007F47A6" w:rsidRPr="00EC2EDF" w:rsidRDefault="007F47A6" w:rsidP="00CE5977">
                    <w:pPr>
                      <w:jc w:val="center"/>
                      <w:rPr>
                        <w:sz w:val="22"/>
                        <w:szCs w:val="24"/>
                      </w:rPr>
                    </w:pPr>
                  </w:p>
                  <w:p w14:paraId="173FE6B0"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9FCBB89" wp14:editId="4FB3590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DDFF68" w14:textId="1DCC2873"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C32B2" w:rsidRPr="005C32B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E9C0B21"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FCBB89" id="Rectangle 41" o:spid="_x0000_s1032"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DDFF68" w14:textId="1DCC2873"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C32B2" w:rsidRPr="005C32B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E9C0B21"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E6A33DC" wp14:editId="3B54571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3E31A7"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A33DC" id="Rectangle 39" o:spid="_x0000_s1033"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43E31A7"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2047C"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866C617" wp14:editId="49CA5FA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E5DEA4" w14:textId="77777777" w:rsidR="007F47A6" w:rsidRPr="00CE5977" w:rsidRDefault="007F47A6" w:rsidP="00CE5977">
                          <w:pPr>
                            <w:jc w:val="right"/>
                            <w:rPr>
                              <w:szCs w:val="24"/>
                            </w:rPr>
                          </w:pPr>
                          <w:r>
                            <w:rPr>
                              <w:szCs w:val="24"/>
                            </w:rPr>
                            <w:t>rev.</w:t>
                          </w:r>
                          <w:r w:rsidRPr="003D525B">
                            <w:rPr>
                              <w:szCs w:val="24"/>
                            </w:rPr>
                            <w:t> </w:t>
                          </w:r>
                          <w:r>
                            <w:rPr>
                              <w:szCs w:val="24"/>
                            </w:rPr>
                            <w:t>6/15/15</w:t>
                          </w:r>
                        </w:p>
                        <w:p w14:paraId="749AF4D8"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7AFF64E" w14:textId="77777777" w:rsidR="007F47A6" w:rsidRPr="003D525B" w:rsidRDefault="007F47A6" w:rsidP="00CE5977">
                          <w:pPr>
                            <w:jc w:val="right"/>
                            <w:rPr>
                              <w:szCs w:val="24"/>
                            </w:rPr>
                          </w:pPr>
                        </w:p>
                        <w:p w14:paraId="348907A5"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6C617" id="Rectangle 6" o:spid="_x0000_s103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3E5DEA4" w14:textId="77777777" w:rsidR="007F47A6" w:rsidRPr="00CE5977" w:rsidRDefault="007F47A6" w:rsidP="00CE5977">
                    <w:pPr>
                      <w:jc w:val="right"/>
                      <w:rPr>
                        <w:szCs w:val="24"/>
                      </w:rPr>
                    </w:pPr>
                    <w:r>
                      <w:rPr>
                        <w:szCs w:val="24"/>
                      </w:rPr>
                      <w:t>rev.</w:t>
                    </w:r>
                    <w:r w:rsidRPr="003D525B">
                      <w:rPr>
                        <w:szCs w:val="24"/>
                      </w:rPr>
                      <w:t> </w:t>
                    </w:r>
                    <w:r>
                      <w:rPr>
                        <w:szCs w:val="24"/>
                      </w:rPr>
                      <w:t>6/15/15</w:t>
                    </w:r>
                  </w:p>
                  <w:p w14:paraId="749AF4D8"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7AFF64E" w14:textId="77777777" w:rsidR="007F47A6" w:rsidRPr="003D525B" w:rsidRDefault="007F47A6" w:rsidP="00CE5977">
                    <w:pPr>
                      <w:jc w:val="right"/>
                      <w:rPr>
                        <w:szCs w:val="24"/>
                      </w:rPr>
                    </w:pPr>
                  </w:p>
                  <w:p w14:paraId="348907A5"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73C4A12C" wp14:editId="5967F976">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D7AB28"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2CDEB89"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0D19D9E" w14:textId="77777777" w:rsidR="007F47A6" w:rsidRPr="00EC2EDF" w:rsidRDefault="007F47A6" w:rsidP="00EC2EDF">
                          <w:pPr>
                            <w:rPr>
                              <w:sz w:val="22"/>
                              <w:szCs w:val="24"/>
                            </w:rPr>
                          </w:pPr>
                          <w:r w:rsidRPr="00EC2EDF">
                            <w:rPr>
                              <w:sz w:val="22"/>
                              <w:szCs w:val="24"/>
                            </w:rPr>
                            <w:t> </w:t>
                          </w:r>
                        </w:p>
                        <w:p w14:paraId="14988EBE" w14:textId="77777777" w:rsidR="007F47A6" w:rsidRPr="00EC2EDF" w:rsidRDefault="007F47A6" w:rsidP="00EC2EDF">
                          <w:pPr>
                            <w:jc w:val="center"/>
                            <w:rPr>
                              <w:sz w:val="22"/>
                              <w:szCs w:val="24"/>
                            </w:rPr>
                          </w:pPr>
                        </w:p>
                        <w:p w14:paraId="3BA8C86B"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C4A12C" id="Rectangle 17" o:spid="_x0000_s103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ED7AB28"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2CDEB89"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0D19D9E" w14:textId="77777777" w:rsidR="007F47A6" w:rsidRPr="00EC2EDF" w:rsidRDefault="007F47A6" w:rsidP="00EC2EDF">
                    <w:pPr>
                      <w:rPr>
                        <w:sz w:val="22"/>
                        <w:szCs w:val="24"/>
                      </w:rPr>
                    </w:pPr>
                    <w:r w:rsidRPr="00EC2EDF">
                      <w:rPr>
                        <w:sz w:val="22"/>
                        <w:szCs w:val="24"/>
                      </w:rPr>
                      <w:t> </w:t>
                    </w:r>
                  </w:p>
                  <w:p w14:paraId="14988EBE" w14:textId="77777777" w:rsidR="007F47A6" w:rsidRPr="00EC2EDF" w:rsidRDefault="007F47A6" w:rsidP="00EC2EDF">
                    <w:pPr>
                      <w:jc w:val="center"/>
                      <w:rPr>
                        <w:sz w:val="22"/>
                        <w:szCs w:val="24"/>
                      </w:rPr>
                    </w:pPr>
                  </w:p>
                  <w:p w14:paraId="3BA8C86B"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4DA140A" wp14:editId="3D3F73E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93FF4"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64DA468" wp14:editId="2BA8F490">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BBAF66E" wp14:editId="1E8CA3B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A2870BC" w14:textId="6BA39C71"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C32B2" w:rsidRPr="005C32B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79C81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BAF66E" id="Rectangle 7" o:spid="_x0000_s1038"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A2870BC" w14:textId="6BA39C71"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C32B2" w:rsidRPr="005C32B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79C81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4708CF4" wp14:editId="3CDC2357">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FCAB1E"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08CF4" id="Rectangle 5" o:spid="_x0000_s1039"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1FCAB1E"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16EC5" w14:textId="77777777" w:rsidR="009677FF" w:rsidRDefault="009677FF" w:rsidP="00342D88">
      <w:r>
        <w:separator/>
      </w:r>
    </w:p>
  </w:footnote>
  <w:footnote w:type="continuationSeparator" w:id="0">
    <w:p w14:paraId="5D3B36C1" w14:textId="77777777" w:rsidR="009677FF" w:rsidRDefault="009677FF"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A909C"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E754E09" wp14:editId="153F7495">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9F28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754E09" id="Rectangle 1" o:spid="_x0000_s1028"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099F28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E682C48" wp14:editId="3D7789D1">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1FA4E" w14:textId="77777777" w:rsidR="007F47A6" w:rsidRPr="00E91FE7" w:rsidRDefault="005C32B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677FF">
                                <w:rPr>
                                  <w:rStyle w:val="TitleChar"/>
                                  <w:sz w:val="32"/>
                                </w:rPr>
                                <w:t>3.15 Fencepost &amp; Sentinel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82C48" id="Rectangle 35" o:spid="_x0000_s1029"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0C1FA4E" w14:textId="77777777" w:rsidR="007F47A6" w:rsidRPr="00E91FE7" w:rsidRDefault="005C32B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677FF">
                          <w:rPr>
                            <w:rStyle w:val="TitleChar"/>
                            <w:sz w:val="32"/>
                          </w:rPr>
                          <w:t>3.15 Fencepost &amp; Sentinel Loops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DEEF197" wp14:editId="42B6FF7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2EE6A"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2D9EC55C" wp14:editId="3F061B6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C95A9B" w14:textId="77777777" w:rsidR="007F47A6" w:rsidRDefault="005C32B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677FF">
                                <w:t>3.15 Fencepost &amp; Sentinel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EC55C" id="Rectangle 3" o:spid="_x0000_s1034"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DC95A9B" w14:textId="77777777" w:rsidR="007F47A6" w:rsidRDefault="005C32B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677FF">
                          <w:t>3.15 Fencepost &amp; Sentinel Loops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8556AF2" wp14:editId="2FF4B8C8">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A619597" wp14:editId="6CB49FE3">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B1FA5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619597" id="Rectangle 2" o:spid="_x0000_s1035"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4B1FA5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25B41"/>
    <w:multiLevelType w:val="hybridMultilevel"/>
    <w:tmpl w:val="2AF8B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08F1FB6"/>
    <w:multiLevelType w:val="hybridMultilevel"/>
    <w:tmpl w:val="2ABCD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6"/>
  </w:num>
  <w:num w:numId="4">
    <w:abstractNumId w:val="2"/>
  </w:num>
  <w:num w:numId="5">
    <w:abstractNumId w:val="9"/>
  </w:num>
  <w:num w:numId="6">
    <w:abstractNumId w:val="13"/>
  </w:num>
  <w:num w:numId="7">
    <w:abstractNumId w:val="15"/>
  </w:num>
  <w:num w:numId="8">
    <w:abstractNumId w:val="4"/>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5C32B2"/>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677FF"/>
    <w:rsid w:val="00972F72"/>
    <w:rsid w:val="00991951"/>
    <w:rsid w:val="0099717E"/>
    <w:rsid w:val="00A03EED"/>
    <w:rsid w:val="00A24E54"/>
    <w:rsid w:val="00AD4F7E"/>
    <w:rsid w:val="00B50692"/>
    <w:rsid w:val="00C50B5A"/>
    <w:rsid w:val="00C52ECB"/>
    <w:rsid w:val="00C94600"/>
    <w:rsid w:val="00CE5977"/>
    <w:rsid w:val="00CE775F"/>
    <w:rsid w:val="00D557E1"/>
    <w:rsid w:val="00D709EE"/>
    <w:rsid w:val="00D9663D"/>
    <w:rsid w:val="00DE6348"/>
    <w:rsid w:val="00E913A2"/>
    <w:rsid w:val="00E91FE7"/>
    <w:rsid w:val="00EC2EDF"/>
    <w:rsid w:val="00EE5701"/>
    <w:rsid w:val="00F23568"/>
    <w:rsid w:val="00F30AF5"/>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F5566BC"/>
  <w15:docId w15:val="{96F8C158-1CB5-46FB-8549-E09D125A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D709EE"/>
    <w:pPr>
      <w:spacing w:after="0" w:line="240" w:lineRule="auto"/>
    </w:pPr>
    <w:rPr>
      <w:rFonts w:ascii="Abadi MT Condensed Light" w:eastAsia="MS Mincho" w:hAnsi="Abadi MT Condensed Light"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60155384">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4907921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922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documentManagement/type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AA7E38F3-AAC3-43EC-A75F-CED9FFBF6FDA}"/>
</file>

<file path=customXml/itemProps4.xml><?xml version="1.0" encoding="utf-8"?>
<ds:datastoreItem xmlns:ds="http://schemas.openxmlformats.org/officeDocument/2006/customXml" ds:itemID="{EFA9442D-E0EF-4F29-BEDC-83864E87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690</Words>
  <Characters>3933</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3.15 Fencepost &amp; Sentinel Loops</dc:title>
  <dc:subject/>
  <dc:creator>Benjamin Watsky</dc:creator>
  <cp:keywords/>
  <dc:description/>
  <cp:lastModifiedBy>Julian Boss (Xtreme Consulting Group Inc)</cp:lastModifiedBy>
  <cp:revision>3</cp:revision>
  <dcterms:created xsi:type="dcterms:W3CDTF">2015-06-18T18:47:00Z</dcterms:created>
  <dcterms:modified xsi:type="dcterms:W3CDTF">2016-08-01T18:16:00Z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