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2EB20" w14:textId="77777777" w:rsidR="0005482E" w:rsidRDefault="0005482E" w:rsidP="0005482E">
      <w:pPr>
        <w:tabs>
          <w:tab w:val="left" w:pos="4900"/>
        </w:tabs>
      </w:pPr>
      <w:r>
        <w:tab/>
      </w:r>
    </w:p>
    <w:p w14:paraId="5982E84A" w14:textId="77777777" w:rsidR="008F2276" w:rsidRDefault="008F2276" w:rsidP="00342D88">
      <w:r>
        <w:rPr>
          <w:noProof/>
        </w:rPr>
        <mc:AlternateContent>
          <mc:Choice Requires="wps">
            <w:drawing>
              <wp:inline distT="0" distB="0" distL="0" distR="0" wp14:anchorId="236B7442" wp14:editId="6C57C364">
                <wp:extent cx="6845300" cy="2425700"/>
                <wp:effectExtent l="0" t="0" r="38100" b="38100"/>
                <wp:docPr id="37" name="Rounded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0" cy="2425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BCB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313C77A" w14:textId="77777777" w:rsidR="007F47A6" w:rsidRDefault="007F47A6" w:rsidP="00342D88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Objectives </w:t>
                            </w:r>
                            <w:r>
                              <w:t>Students will be able to…</w:t>
                            </w:r>
                          </w:p>
                          <w:p w14:paraId="78D83C87" w14:textId="77777777" w:rsidR="007F47A6" w:rsidRDefault="00B16F88" w:rsidP="00342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</w:pPr>
                            <w:r>
                              <w:rPr>
                                <w:b/>
                              </w:rPr>
                              <w:t>Populate and access</w:t>
                            </w:r>
                            <w:r>
                              <w:t xml:space="preserve"> arrays using a for-each loop</w:t>
                            </w:r>
                          </w:p>
                          <w:p w14:paraId="1A970380" w14:textId="77777777" w:rsidR="007F47A6" w:rsidRDefault="007F47A6" w:rsidP="00F659CB">
                            <w:pPr>
                              <w:pStyle w:val="ListParagraph"/>
                              <w:ind w:left="1170"/>
                            </w:pPr>
                          </w:p>
                          <w:p w14:paraId="2E6E141A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Assessments </w:t>
                            </w:r>
                            <w:r>
                              <w:t>Students will...</w:t>
                            </w:r>
                          </w:p>
                          <w:p w14:paraId="5005F1AD" w14:textId="77777777" w:rsidR="007F47A6" w:rsidRPr="00F659CB" w:rsidRDefault="00B16F88" w:rsidP="006B74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Complete</w:t>
                            </w:r>
                            <w:r>
                              <w:t xml:space="preserve"> manipulatives exercises on WS 4.2</w:t>
                            </w:r>
                          </w:p>
                          <w:p w14:paraId="0F155796" w14:textId="77777777" w:rsidR="007F47A6" w:rsidRPr="00F659CB" w:rsidRDefault="007F47A6" w:rsidP="00F659CB">
                            <w:pPr>
                              <w:pStyle w:val="ListParagraph"/>
                              <w:ind w:left="1170"/>
                              <w:rPr>
                                <w:b/>
                              </w:rPr>
                            </w:pPr>
                          </w:p>
                          <w:p w14:paraId="40CDD1E2" w14:textId="77777777" w:rsidR="007F47A6" w:rsidRDefault="007F47A6" w:rsidP="00F659CB">
                            <w:r>
                              <w:rPr>
                                <w:color w:val="00BCB9"/>
                                <w:sz w:val="32"/>
                                <w:szCs w:val="32"/>
                              </w:rPr>
                              <w:t xml:space="preserve">Homework </w:t>
                            </w:r>
                            <w:r>
                              <w:t>Students will...</w:t>
                            </w:r>
                          </w:p>
                          <w:p w14:paraId="32F9B460" w14:textId="77777777" w:rsidR="007F47A6" w:rsidRPr="00196522" w:rsidRDefault="007F47A6" w:rsidP="001965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Read</w:t>
                            </w:r>
                            <w:r>
                              <w:t xml:space="preserve"> HW </w:t>
                            </w:r>
                            <w:r w:rsidR="00196522">
                              <w:t>7.2 up to “Reversing an Array”</w:t>
                            </w:r>
                          </w:p>
                          <w:p w14:paraId="3089A895" w14:textId="77777777" w:rsidR="00196522" w:rsidRPr="00F659CB" w:rsidRDefault="00196522" w:rsidP="001965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17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Complete</w:t>
                            </w:r>
                            <w:r>
                              <w:t xml:space="preserve"> self-check questions #12-14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6B7442" id="Rounded Rectangle 37" o:spid="_x0000_s1026" style="width:539pt;height:19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" strokecolor="#00bcb9" strokeweight="2.5pt">
                <v:textbox inset="2.88pt,2.88pt,2.88pt,2.88pt">
                  <w:txbxContent>
                    <w:p w14:paraId="1313C77A" w14:textId="77777777" w:rsidR="007F47A6" w:rsidRDefault="007F47A6" w:rsidP="00342D88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Objectives </w:t>
                      </w:r>
                      <w:r>
                        <w:t>Students will be able to…</w:t>
                      </w:r>
                    </w:p>
                    <w:p w14:paraId="78D83C87" w14:textId="77777777" w:rsidR="007F47A6" w:rsidRDefault="00B16F88" w:rsidP="00342D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</w:pPr>
                      <w:r>
                        <w:rPr>
                          <w:b/>
                        </w:rPr>
                        <w:t>Populate and access</w:t>
                      </w:r>
                      <w:r>
                        <w:t xml:space="preserve"> arrays using a for-each loop</w:t>
                      </w:r>
                    </w:p>
                    <w:p w14:paraId="1A970380" w14:textId="77777777" w:rsidR="007F47A6" w:rsidRDefault="007F47A6" w:rsidP="00F659CB">
                      <w:pPr>
                        <w:pStyle w:val="ListParagraph"/>
                        <w:ind w:left="1170"/>
                      </w:pPr>
                    </w:p>
                    <w:p w14:paraId="2E6E141A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Assessments </w:t>
                      </w:r>
                      <w:r>
                        <w:t>Students will...</w:t>
                      </w:r>
                    </w:p>
                    <w:p w14:paraId="5005F1AD" w14:textId="77777777" w:rsidR="007F47A6" w:rsidRPr="00F659CB" w:rsidRDefault="00B16F88" w:rsidP="006B74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Complete</w:t>
                      </w:r>
                      <w:r>
                        <w:t xml:space="preserve"> manipulatives exercises on WS 4.2</w:t>
                      </w:r>
                    </w:p>
                    <w:p w14:paraId="0F155796" w14:textId="77777777" w:rsidR="007F47A6" w:rsidRPr="00F659CB" w:rsidRDefault="007F47A6" w:rsidP="00F659CB">
                      <w:pPr>
                        <w:pStyle w:val="ListParagraph"/>
                        <w:ind w:left="1170"/>
                        <w:rPr>
                          <w:b/>
                        </w:rPr>
                      </w:pPr>
                    </w:p>
                    <w:p w14:paraId="40CDD1E2" w14:textId="77777777" w:rsidR="007F47A6" w:rsidRDefault="007F47A6" w:rsidP="00F659CB">
                      <w:r>
                        <w:rPr>
                          <w:color w:val="00BCB9"/>
                          <w:sz w:val="32"/>
                          <w:szCs w:val="32"/>
                        </w:rPr>
                        <w:t xml:space="preserve">Homework </w:t>
                      </w:r>
                      <w:r>
                        <w:t>Students will...</w:t>
                      </w:r>
                    </w:p>
                    <w:p w14:paraId="32F9B460" w14:textId="77777777" w:rsidR="007F47A6" w:rsidRPr="00196522" w:rsidRDefault="007F47A6" w:rsidP="001965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Read</w:t>
                      </w:r>
                      <w:r>
                        <w:t xml:space="preserve"> HW </w:t>
                      </w:r>
                      <w:r w:rsidR="00196522">
                        <w:t>7.2 up to “Reversing an Array”</w:t>
                      </w:r>
                    </w:p>
                    <w:p w14:paraId="3089A895" w14:textId="77777777" w:rsidR="00196522" w:rsidRPr="00F659CB" w:rsidRDefault="00196522" w:rsidP="001965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17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Complete</w:t>
                      </w:r>
                      <w:r>
                        <w:t xml:space="preserve"> self-check questions #12-14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164B88" w14:textId="77777777" w:rsidR="0058604A" w:rsidRDefault="0058604A" w:rsidP="0058604A">
      <w:pPr>
        <w:pStyle w:val="Heading1"/>
        <w:ind w:left="0"/>
        <w:rPr>
          <w:rStyle w:val="Heading1Char"/>
        </w:rPr>
      </w:pPr>
    </w:p>
    <w:p w14:paraId="085C626C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5B387DAF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213A821C" w14:textId="77777777" w:rsidR="00FA6DD4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196522">
        <w:rPr>
          <w:b/>
        </w:rPr>
        <w:t>board</w:t>
      </w:r>
      <w:r>
        <w:rPr>
          <w:b/>
        </w:rPr>
        <w:t xml:space="preserve"> </w:t>
      </w:r>
      <w:r w:rsidRPr="00541E0A">
        <w:rPr>
          <w:b/>
        </w:rPr>
        <w:t>and</w:t>
      </w:r>
      <w:r>
        <w:t xml:space="preserve"> </w:t>
      </w:r>
      <w:r>
        <w:rPr>
          <w:b/>
        </w:rPr>
        <w:t>markers</w:t>
      </w:r>
    </w:p>
    <w:p w14:paraId="17CE2E00" w14:textId="08436872" w:rsidR="00541E0A" w:rsidRPr="0061220C" w:rsidRDefault="00FA6DD4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Classroom copies</w:t>
      </w:r>
      <w:r w:rsidR="00541E0A">
        <w:t xml:space="preserve"> of WS </w:t>
      </w:r>
      <w:r w:rsidR="0061220C">
        <w:t>4.2</w:t>
      </w:r>
    </w:p>
    <w:p w14:paraId="67000EC4" w14:textId="1D5D938E" w:rsidR="0061220C" w:rsidRPr="0061220C" w:rsidRDefault="0061220C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Poster</w:t>
      </w:r>
      <w:r>
        <w:t xml:space="preserve"> 4.2</w:t>
      </w:r>
    </w:p>
    <w:p w14:paraId="3B7BF472" w14:textId="7B1C0B3D" w:rsidR="0061220C" w:rsidRDefault="0061220C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Array whiteboards</w:t>
      </w:r>
      <w:r>
        <w:t xml:space="preserve"> (see notes at end of LP 4.2) </w:t>
      </w:r>
      <w:r>
        <w:rPr>
          <w:b/>
        </w:rPr>
        <w:t>and dry erase markers</w:t>
      </w:r>
    </w:p>
    <w:p w14:paraId="56072ED9" w14:textId="629ECB9A" w:rsidR="0061220C" w:rsidRDefault="0061220C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Student small-group assignments</w:t>
      </w:r>
      <w:r>
        <w:t xml:space="preserve"> (~3-4 students per group)</w:t>
      </w:r>
    </w:p>
    <w:p w14:paraId="7BD024AD" w14:textId="3DC56976" w:rsidR="0061220C" w:rsidRPr="00541E0A" w:rsidRDefault="0061220C" w:rsidP="0061220C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Large manipulative</w:t>
      </w:r>
      <w:r>
        <w:t xml:space="preserve"> for teacher demo (</w:t>
      </w:r>
      <w:r w:rsidRPr="0061220C">
        <w:rPr>
          <w:b/>
          <w:highlight w:val="yellow"/>
        </w:rPr>
        <w:t>optional</w:t>
      </w:r>
      <w:r>
        <w:t>)</w:t>
      </w:r>
    </w:p>
    <w:p w14:paraId="5CABB698" w14:textId="77777777" w:rsidR="002F1406" w:rsidRDefault="002F1406" w:rsidP="00FA6DD4">
      <w:pPr>
        <w:pStyle w:val="Heading1"/>
        <w:ind w:left="0"/>
      </w:pPr>
    </w:p>
    <w:p w14:paraId="5CAEC84C" w14:textId="77777777" w:rsidR="00AD4F7E" w:rsidRDefault="00AD4F7E" w:rsidP="00FA6DD4">
      <w:pPr>
        <w:pStyle w:val="Heading1"/>
        <w:ind w:left="0"/>
      </w:pPr>
    </w:p>
    <w:tbl>
      <w:tblPr>
        <w:tblStyle w:val="GridTable4-Accent21"/>
        <w:tblpPr w:leftFromText="180" w:rightFromText="180" w:vertAnchor="page" w:horzAnchor="page" w:tblpX="2989" w:tblpY="1008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61220C" w14:paraId="5B70F8AF" w14:textId="77777777" w:rsidTr="00612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BD694E4" w14:textId="77777777" w:rsidR="0061220C" w:rsidRDefault="0061220C" w:rsidP="0061220C">
            <w:r>
              <w:t>Section</w:t>
            </w:r>
          </w:p>
        </w:tc>
        <w:tc>
          <w:tcPr>
            <w:tcW w:w="2142" w:type="dxa"/>
          </w:tcPr>
          <w:p w14:paraId="021ADBDA" w14:textId="77777777" w:rsidR="0061220C" w:rsidRDefault="0061220C" w:rsidP="00612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61220C" w14:paraId="3618C610" w14:textId="77777777" w:rsidTr="0061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8013E27" w14:textId="77777777" w:rsidR="0061220C" w:rsidRDefault="0061220C" w:rsidP="0061220C">
            <w:r>
              <w:t>Bell-work and attendance</w:t>
            </w:r>
          </w:p>
        </w:tc>
        <w:tc>
          <w:tcPr>
            <w:tcW w:w="2142" w:type="dxa"/>
          </w:tcPr>
          <w:p w14:paraId="02BA09DB" w14:textId="77777777" w:rsidR="0061220C" w:rsidRDefault="0061220C" w:rsidP="0061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61220C" w14:paraId="08911368" w14:textId="77777777" w:rsidTr="00612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6F7333CC" w14:textId="32E36428" w:rsidR="0061220C" w:rsidRPr="003D0253" w:rsidRDefault="004C1EF0" w:rsidP="0061220C">
            <w:r>
              <w:t>Introduction to A</w:t>
            </w:r>
            <w:r w:rsidR="0061220C">
              <w:t>rrays</w:t>
            </w:r>
          </w:p>
        </w:tc>
        <w:tc>
          <w:tcPr>
            <w:tcW w:w="2142" w:type="dxa"/>
          </w:tcPr>
          <w:p w14:paraId="3196FDBD" w14:textId="77777777" w:rsidR="0061220C" w:rsidRDefault="0061220C" w:rsidP="0061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10min</w:t>
            </w:r>
          </w:p>
        </w:tc>
      </w:tr>
      <w:tr w:rsidR="0061220C" w14:paraId="35F5E16C" w14:textId="77777777" w:rsidTr="0061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0A224CB" w14:textId="46A25F5C" w:rsidR="0061220C" w:rsidRPr="003D0253" w:rsidRDefault="004C1EF0" w:rsidP="0061220C">
            <w:r>
              <w:t>Student Array A</w:t>
            </w:r>
            <w:r w:rsidR="0061220C">
              <w:t>ctivity</w:t>
            </w:r>
          </w:p>
        </w:tc>
        <w:tc>
          <w:tcPr>
            <w:tcW w:w="2142" w:type="dxa"/>
          </w:tcPr>
          <w:p w14:paraId="276A5970" w14:textId="77777777" w:rsidR="0061220C" w:rsidRDefault="0061220C" w:rsidP="00612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  <w:tr w:rsidR="0061220C" w14:paraId="18B11D6C" w14:textId="77777777" w:rsidTr="00612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34D5CDDE" w14:textId="77777777" w:rsidR="0061220C" w:rsidRDefault="0061220C" w:rsidP="0061220C">
            <w:r>
              <w:t>Paper selection &amp; grade announcement</w:t>
            </w:r>
          </w:p>
        </w:tc>
        <w:tc>
          <w:tcPr>
            <w:tcW w:w="2142" w:type="dxa"/>
          </w:tcPr>
          <w:p w14:paraId="09478B21" w14:textId="77777777" w:rsidR="0061220C" w:rsidRDefault="0061220C" w:rsidP="0061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3846FF60" w14:textId="77777777" w:rsidR="002A3F2C" w:rsidRPr="00F34DEF" w:rsidRDefault="002A3F2C" w:rsidP="0004342F">
      <w:pPr>
        <w:pStyle w:val="Heading1"/>
      </w:pPr>
      <w:r>
        <w:t>Pacing Guide</w:t>
      </w:r>
    </w:p>
    <w:p w14:paraId="16BFD1B5" w14:textId="77777777" w:rsidR="002A3F2C" w:rsidRDefault="002A3F2C" w:rsidP="003D525B">
      <w:pPr>
        <w:pStyle w:val="ProcedureText"/>
      </w:pPr>
    </w:p>
    <w:p w14:paraId="57DCB956" w14:textId="77777777" w:rsidR="00845039" w:rsidRDefault="00845039" w:rsidP="006D183C">
      <w:pPr>
        <w:pStyle w:val="Heading1"/>
      </w:pPr>
    </w:p>
    <w:p w14:paraId="49BEF501" w14:textId="77777777" w:rsidR="00845039" w:rsidRDefault="00845039" w:rsidP="006D183C">
      <w:pPr>
        <w:pStyle w:val="Heading1"/>
      </w:pPr>
    </w:p>
    <w:p w14:paraId="0AC42797" w14:textId="77777777" w:rsidR="0061220C" w:rsidRDefault="0061220C" w:rsidP="00390001">
      <w:pPr>
        <w:pStyle w:val="ProcedureText"/>
        <w:ind w:left="0"/>
      </w:pPr>
    </w:p>
    <w:p w14:paraId="6DFB98FC" w14:textId="77777777" w:rsidR="0061220C" w:rsidRPr="0061220C" w:rsidRDefault="0061220C" w:rsidP="0061220C">
      <w:pPr>
        <w:pStyle w:val="ProcedureText"/>
      </w:pPr>
    </w:p>
    <w:p w14:paraId="77F795EA" w14:textId="276D4502" w:rsidR="006D183C" w:rsidRDefault="0061220C" w:rsidP="0004342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BBA6F" wp14:editId="78FDF9EE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829300" cy="1257300"/>
                <wp:effectExtent l="0" t="0" r="88900" b="889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29300" cy="12573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dist="38100" dir="27000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B58611" w14:textId="244BB79C" w:rsidR="0061220C" w:rsidRPr="0061220C" w:rsidRDefault="0061220C" w:rsidP="0061220C">
                            <w:pPr>
                              <w:rPr>
                                <w:i/>
                              </w:rPr>
                            </w:pPr>
                            <w:r w:rsidRPr="0061220C">
                              <w:rPr>
                                <w:i/>
                              </w:rPr>
                              <w:t>As with yesterday’s class, divide your class into small groups, and have the manipulatives out at each group station, desk, or workspace. Offer a just-in-time intro to for-each loops, but do not get bogged down in the introductory lesson. Many students will learn from physically practicing the for-each control structure using the array whiteboards. Circulate around the room to check for understanding, but let students help and challenge each other.</w:t>
                            </w:r>
                          </w:p>
                          <w:p w14:paraId="41C3A237" w14:textId="77777777" w:rsidR="007F47A6" w:rsidRPr="0061220C" w:rsidRDefault="007F47A6" w:rsidP="0061220C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BBA6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6pt;margin-top:27pt;width:459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" fillcolor="#d9d9d9" strokeweight=".5pt">
                <v:shadow on="t" color="black" opacity="26213f" origin="-.5,-.5" offset=".74836mm,.74836mm"/>
                <v:textbox inset=",2.88pt,,2.88pt">
                  <w:txbxContent>
                    <w:p w14:paraId="75B58611" w14:textId="244BB79C" w:rsidR="0061220C" w:rsidRPr="0061220C" w:rsidRDefault="0061220C" w:rsidP="0061220C">
                      <w:pPr>
                        <w:rPr>
                          <w:i/>
                        </w:rPr>
                      </w:pPr>
                      <w:r w:rsidRPr="0061220C">
                        <w:rPr>
                          <w:i/>
                        </w:rPr>
                        <w:t>As with yesterday’s class, divide your class into small groups, and have the manipulatives out at each group station, desk, or workspace. Offer a just-in-time intro to for-each loops, but do not get bogged down in the introductory lesson. Many students will learn from physically practicing the for-each control structure using the array whiteboards. Circulate around the room to check for understanding, but let students help and challenge each other.</w:t>
                      </w:r>
                    </w:p>
                    <w:p w14:paraId="41C3A237" w14:textId="77777777" w:rsidR="007F47A6" w:rsidRPr="0061220C" w:rsidRDefault="007F47A6" w:rsidP="0061220C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5F5D" w:rsidRPr="0004342F">
        <w:t>Procedure</w:t>
      </w:r>
    </w:p>
    <w:p w14:paraId="703F343B" w14:textId="67F11987" w:rsidR="006D183C" w:rsidRDefault="00FA6DD4" w:rsidP="006D183C">
      <w:pPr>
        <w:pStyle w:val="Heading2"/>
      </w:pPr>
      <w:r>
        <w:lastRenderedPageBreak/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43C3AFF2" w14:textId="77777777" w:rsidR="00D557E1" w:rsidRDefault="00D557E1" w:rsidP="00E91FE7">
      <w:pPr>
        <w:pStyle w:val="Heading2"/>
      </w:pPr>
    </w:p>
    <w:p w14:paraId="4541C223" w14:textId="1EF80E44" w:rsidR="00E91FE7" w:rsidRDefault="004C1EF0" w:rsidP="00E91FE7">
      <w:pPr>
        <w:pStyle w:val="Heading2"/>
      </w:pPr>
      <w:r>
        <w:t>Introduction to Arrays</w:t>
      </w:r>
      <w:r w:rsidR="00730077">
        <w:t xml:space="preserve"> [1</w:t>
      </w:r>
      <w:r w:rsidR="00FA6DD4">
        <w:t>0</w:t>
      </w:r>
      <w:r w:rsidR="00E91FE7" w:rsidRPr="006D183C">
        <w:t xml:space="preserve"> minutes]</w:t>
      </w:r>
    </w:p>
    <w:p w14:paraId="438B6B13" w14:textId="699B155A" w:rsidR="0061220C" w:rsidRPr="0061220C" w:rsidRDefault="0061220C" w:rsidP="0061220C">
      <w:pPr>
        <w:pStyle w:val="Procedure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661B58" wp14:editId="7D8F19B3">
                <wp:simplePos x="0" y="0"/>
                <wp:positionH relativeFrom="column">
                  <wp:posOffset>6515100</wp:posOffset>
                </wp:positionH>
                <wp:positionV relativeFrom="paragraph">
                  <wp:posOffset>46355</wp:posOffset>
                </wp:positionV>
                <wp:extent cx="457200" cy="457200"/>
                <wp:effectExtent l="25400" t="25400" r="25400" b="25400"/>
                <wp:wrapThrough wrapText="bothSides">
                  <wp:wrapPolygon edited="0">
                    <wp:start x="2400" y="-1200"/>
                    <wp:lineTo x="-1200" y="-1200"/>
                    <wp:lineTo x="-1200" y="16800"/>
                    <wp:lineTo x="2400" y="21600"/>
                    <wp:lineTo x="18000" y="21600"/>
                    <wp:lineTo x="21600" y="18000"/>
                    <wp:lineTo x="21600" y="3600"/>
                    <wp:lineTo x="18000" y="-1200"/>
                    <wp:lineTo x="2400" y="-120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ellipse">
                            <a:avLst/>
                          </a:prstGeom>
                          <a:noFill/>
                          <a:ln w="57150" cmpd="sng">
                            <a:solidFill>
                              <a:srgbClr val="7FDE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174F8" w14:textId="77777777" w:rsidR="004B51E3" w:rsidRPr="00135D30" w:rsidRDefault="004B51E3" w:rsidP="004B51E3">
                              <w:pPr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 bwMode="auto">
                          <a:xfrm>
                            <a:off x="50800" y="0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E31FF45" w14:textId="77777777" w:rsidR="004B51E3" w:rsidRPr="00135D30" w:rsidRDefault="004B51E3" w:rsidP="004B51E3">
                              <w:pPr>
                                <w:rPr>
                                  <w:b/>
                                  <w:color w:val="7FDEDC"/>
                                  <w:sz w:val="48"/>
                                  <w:szCs w:val="48"/>
                                </w:rPr>
                              </w:pPr>
                              <w:r w:rsidRPr="00135D30">
                                <w:rPr>
                                  <w:b/>
                                  <w:color w:val="7FDEDC"/>
                                  <w:sz w:val="48"/>
                                  <w:szCs w:val="4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576" rIns="91440" bIns="36576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61B58" id="Group 28" o:spid="_x0000_s1028" style="position:absolute;left:0;text-align:left;margin-left:513pt;margin-top:3.65pt;width:36pt;height:36pt;z-index:251666432;mso-position-horizontal-relative:text;mso-position-vertical-relative:text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">
                <v:oval id="Oval 29" o:spid="_x0000_s1029" style="position:absolute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" filled="f" strokecolor="#7fdedc" strokeweight="4.5pt">
                  <v:stroke joinstyle="miter"/>
                  <v:textbox>
                    <w:txbxContent>
                      <w:p w14:paraId="516174F8" w14:textId="77777777" w:rsidR="004B51E3" w:rsidRPr="00135D30" w:rsidRDefault="004B51E3" w:rsidP="004B51E3">
                        <w:pPr>
                          <w:rPr>
                            <w:color w:val="000000" w:themeColor="text1"/>
                            <w:sz w:val="36"/>
                          </w:rPr>
                        </w:pPr>
                      </w:p>
                    </w:txbxContent>
                  </v:textbox>
                </v:oval>
                <v:shape id="Text Box 30" o:spid="_x0000_s1030" type="#_x0000_t202" style="position:absolute;left:50800;width:342900;height:457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" filled="f" stroked="f" strokeweight=".5pt">
                  <v:textbox inset=",2.88pt,,2.88pt">
                    <w:txbxContent>
                      <w:p w14:paraId="4E31FF45" w14:textId="77777777" w:rsidR="004B51E3" w:rsidRPr="00135D30" w:rsidRDefault="004B51E3" w:rsidP="004B51E3">
                        <w:pPr>
                          <w:rPr>
                            <w:b/>
                            <w:color w:val="7FDEDC"/>
                            <w:sz w:val="48"/>
                            <w:szCs w:val="48"/>
                          </w:rPr>
                        </w:pPr>
                        <w:r w:rsidRPr="00135D30">
                          <w:rPr>
                            <w:b/>
                            <w:color w:val="7FDEDC"/>
                            <w:sz w:val="48"/>
                            <w:szCs w:val="48"/>
                          </w:rPr>
                          <w:t>V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 xml:space="preserve">1. </w:t>
      </w:r>
      <w:r w:rsidRPr="0061220C">
        <w:t xml:space="preserve">Briefly introduce the </w:t>
      </w:r>
      <w:r w:rsidRPr="0061220C">
        <w:rPr>
          <w:b/>
        </w:rPr>
        <w:t>for-each loop</w:t>
      </w:r>
      <w:r w:rsidRPr="0061220C">
        <w:t xml:space="preserve">, </w:t>
      </w:r>
      <w:r w:rsidRPr="0061220C">
        <w:rPr>
          <w:b/>
        </w:rPr>
        <w:t>array initialization</w:t>
      </w:r>
      <w:r w:rsidRPr="0061220C">
        <w:t xml:space="preserve">, and the </w:t>
      </w:r>
      <w:r w:rsidRPr="0061220C">
        <w:rPr>
          <w:b/>
        </w:rPr>
        <w:t>Arrays class</w:t>
      </w:r>
      <w:r w:rsidRPr="0061220C">
        <w:t xml:space="preserve"> before dismissing the class to work on their group activity:</w:t>
      </w:r>
    </w:p>
    <w:p w14:paraId="5697A3B9" w14:textId="74B8DFD7" w:rsidR="0061220C" w:rsidRPr="0061220C" w:rsidRDefault="0061220C" w:rsidP="0061220C">
      <w:pPr>
        <w:pStyle w:val="ProcedureText"/>
        <w:numPr>
          <w:ilvl w:val="3"/>
          <w:numId w:val="1"/>
        </w:numPr>
      </w:pPr>
      <w:r w:rsidRPr="0061220C">
        <w:t>If you want to access each element in the array without changing the values (to summarize or count them), you can access them using a for-each loop:</w:t>
      </w:r>
    </w:p>
    <w:p w14:paraId="1270D8A9" w14:textId="77777777" w:rsidR="0061220C" w:rsidRPr="004C1EF0" w:rsidRDefault="0061220C" w:rsidP="0061220C">
      <w:pPr>
        <w:pStyle w:val="ProcedureText"/>
        <w:spacing w:after="0"/>
        <w:ind w:left="216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for (&lt;type&gt; &lt;name&gt; : &lt;array&gt;){</w:t>
      </w:r>
    </w:p>
    <w:p w14:paraId="0E3486D1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&lt;statement&gt;;</w:t>
      </w:r>
    </w:p>
    <w:p w14:paraId="1024B4FA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&lt;statement&gt;;</w:t>
      </w:r>
    </w:p>
    <w:p w14:paraId="6B3FA55F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…</w:t>
      </w:r>
    </w:p>
    <w:p w14:paraId="03B82374" w14:textId="77777777" w:rsidR="0061220C" w:rsidRPr="004C1EF0" w:rsidRDefault="0061220C" w:rsidP="0061220C">
      <w:pPr>
        <w:pStyle w:val="ProcedureText"/>
        <w:spacing w:after="0"/>
        <w:ind w:left="216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150E8F66" w14:textId="77777777" w:rsidR="00D557E1" w:rsidRDefault="00D557E1" w:rsidP="0061220C">
      <w:pPr>
        <w:pStyle w:val="ProcedureText"/>
        <w:ind w:left="0"/>
      </w:pPr>
    </w:p>
    <w:p w14:paraId="08D0307D" w14:textId="6AAA3B2D" w:rsidR="0061220C" w:rsidRPr="004C1EF0" w:rsidRDefault="0061220C" w:rsidP="0061220C">
      <w:pPr>
        <w:pStyle w:val="ProcedureText"/>
        <w:rPr>
          <w:rFonts w:ascii="Courier New" w:hAnsi="Courier New" w:cs="Courier New"/>
          <w:sz w:val="22"/>
        </w:rPr>
      </w:pPr>
      <w:r>
        <w:t xml:space="preserve">2. </w:t>
      </w:r>
      <w:r w:rsidRPr="0061220C">
        <w:t>Place an array on the board, demonstrating the quick way to declare an array, and then illustrate how a for-each loop could be used to access the array:</w:t>
      </w:r>
    </w:p>
    <w:p w14:paraId="35E0ECF9" w14:textId="77777777" w:rsidR="0061220C" w:rsidRPr="004C1EF0" w:rsidRDefault="0061220C" w:rsidP="0061220C">
      <w:pPr>
        <w:pStyle w:val="ProcedureText"/>
        <w:ind w:left="216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int[] fallTemperatures = {55, 50, 59, 69, 48, 30, 48};</w:t>
      </w:r>
    </w:p>
    <w:p w14:paraId="3D743B1F" w14:textId="77777777" w:rsidR="0061220C" w:rsidRDefault="0061220C" w:rsidP="0061220C">
      <w:pPr>
        <w:pStyle w:val="ProcedureText"/>
        <w:ind w:left="2160"/>
      </w:pPr>
    </w:p>
    <w:p w14:paraId="10EFE3D4" w14:textId="77777777" w:rsidR="0061220C" w:rsidRPr="0061220C" w:rsidRDefault="0061220C" w:rsidP="0061220C">
      <w:pPr>
        <w:pStyle w:val="ProcedureText"/>
        <w:numPr>
          <w:ilvl w:val="3"/>
          <w:numId w:val="1"/>
        </w:numPr>
      </w:pPr>
      <w:r w:rsidRPr="0061220C">
        <w:t>This initializes an array called fallTemperatures with 7 integer values. Ask students when they might see these temperatures in their region, and how the values in the array would differ during another season or in a different location. It may make sense in your region to change the array name to winterTemperatures or nightTimeTemperatures, etc.</w:t>
      </w:r>
    </w:p>
    <w:p w14:paraId="5E03E78C" w14:textId="4A4FC5C3" w:rsidR="0061220C" w:rsidRPr="004C1EF0" w:rsidRDefault="0061220C" w:rsidP="004C1EF0">
      <w:pPr>
        <w:pStyle w:val="ProcedureText"/>
        <w:spacing w:after="0"/>
        <w:ind w:left="18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for (int i = 0; i &lt; fallTemperatures.length; i++)</w:t>
      </w:r>
      <w:r w:rsidR="00844292">
        <w:rPr>
          <w:rFonts w:ascii="Courier New" w:hAnsi="Courier New" w:cs="Courier New"/>
          <w:sz w:val="22"/>
        </w:rPr>
        <w:t xml:space="preserve"> </w:t>
      </w:r>
      <w:r w:rsidRPr="004C1EF0">
        <w:rPr>
          <w:rFonts w:ascii="Courier New" w:hAnsi="Courier New" w:cs="Courier New"/>
          <w:sz w:val="22"/>
        </w:rPr>
        <w:t>{</w:t>
      </w:r>
    </w:p>
    <w:p w14:paraId="56D6D427" w14:textId="37E799FD" w:rsidR="0061220C" w:rsidRPr="004C1EF0" w:rsidRDefault="0061220C" w:rsidP="004C1EF0">
      <w:pPr>
        <w:pStyle w:val="ProcedureText"/>
        <w:spacing w:after="0"/>
        <w:ind w:left="252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if</w:t>
      </w:r>
      <w:r w:rsidR="00844292">
        <w:rPr>
          <w:rFonts w:ascii="Courier New" w:hAnsi="Courier New" w:cs="Courier New"/>
          <w:sz w:val="22"/>
        </w:rPr>
        <w:t xml:space="preserve"> </w:t>
      </w:r>
      <w:r w:rsidRPr="004C1EF0">
        <w:rPr>
          <w:rFonts w:ascii="Courier New" w:hAnsi="Courier New" w:cs="Courier New"/>
          <w:sz w:val="22"/>
        </w:rPr>
        <w:t>(fallTemperatures[i] &gt; 32)</w:t>
      </w:r>
      <w:r w:rsidR="00844292">
        <w:rPr>
          <w:rFonts w:ascii="Courier New" w:hAnsi="Courier New" w:cs="Courier New"/>
          <w:sz w:val="22"/>
        </w:rPr>
        <w:t xml:space="preserve"> </w:t>
      </w:r>
      <w:r w:rsidRPr="004C1EF0">
        <w:rPr>
          <w:rFonts w:ascii="Courier New" w:hAnsi="Courier New" w:cs="Courier New"/>
          <w:sz w:val="22"/>
        </w:rPr>
        <w:t>{</w:t>
      </w:r>
    </w:p>
    <w:p w14:paraId="0A95C466" w14:textId="77777777" w:rsidR="0061220C" w:rsidRPr="004C1EF0" w:rsidRDefault="0061220C" w:rsidP="004C1EF0">
      <w:pPr>
        <w:pStyle w:val="ProcedureText"/>
        <w:spacing w:after="0"/>
        <w:ind w:left="324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above++;</w:t>
      </w:r>
    </w:p>
    <w:p w14:paraId="149F53E2" w14:textId="25F9DED1" w:rsidR="0061220C" w:rsidRPr="004C1EF0" w:rsidRDefault="0061220C" w:rsidP="004C1EF0">
      <w:pPr>
        <w:pStyle w:val="ProcedureText"/>
        <w:spacing w:after="0"/>
        <w:ind w:left="252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5E8CB785" w14:textId="38C556D3" w:rsidR="0061220C" w:rsidRPr="004C1EF0" w:rsidRDefault="0061220C" w:rsidP="004C1EF0">
      <w:pPr>
        <w:pStyle w:val="ProcedureText"/>
        <w:spacing w:after="0"/>
        <w:ind w:left="18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2362F265" w14:textId="6F605AEA" w:rsidR="0061220C" w:rsidRPr="0061220C" w:rsidRDefault="0061220C" w:rsidP="0061220C">
      <w:pPr>
        <w:pStyle w:val="ProcedureText"/>
      </w:pPr>
    </w:p>
    <w:p w14:paraId="120F47D6" w14:textId="77777777" w:rsidR="0061220C" w:rsidRDefault="0061220C" w:rsidP="0061220C">
      <w:pPr>
        <w:pStyle w:val="ProcedureText"/>
        <w:ind w:left="0"/>
      </w:pPr>
    </w:p>
    <w:p w14:paraId="370D5974" w14:textId="2192B7BB" w:rsidR="0061220C" w:rsidRDefault="0061220C" w:rsidP="0061220C">
      <w:pPr>
        <w:pStyle w:val="ProcedureText"/>
        <w:numPr>
          <w:ilvl w:val="3"/>
          <w:numId w:val="1"/>
        </w:numPr>
      </w:pPr>
      <w:r w:rsidRPr="0061220C">
        <w:t>This is our traditional loop, which traverses the array and sums up all the temperatures that are above freezing (we assume there is a method called “above” that keeps a running count of how many days were above 32 degrees). We can express this same process with a for-each loop:</w:t>
      </w:r>
    </w:p>
    <w:p w14:paraId="65D73FDF" w14:textId="65B23366" w:rsidR="0061220C" w:rsidRPr="004C1EF0" w:rsidRDefault="0061220C" w:rsidP="0061220C">
      <w:pPr>
        <w:pStyle w:val="ProcedureText"/>
        <w:spacing w:after="0"/>
        <w:ind w:left="288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for (int i : fallTemperatures)</w:t>
      </w:r>
      <w:r w:rsidR="00844292">
        <w:rPr>
          <w:rFonts w:ascii="Courier New" w:hAnsi="Courier New" w:cs="Courier New"/>
          <w:sz w:val="22"/>
        </w:rPr>
        <w:t xml:space="preserve"> </w:t>
      </w:r>
      <w:bookmarkStart w:id="0" w:name="_GoBack"/>
      <w:bookmarkEnd w:id="0"/>
      <w:r w:rsidRPr="004C1EF0">
        <w:rPr>
          <w:rFonts w:ascii="Courier New" w:hAnsi="Courier New" w:cs="Courier New"/>
          <w:sz w:val="22"/>
        </w:rPr>
        <w:t>{</w:t>
      </w:r>
    </w:p>
    <w:p w14:paraId="0DBA2AA0" w14:textId="7659FFCA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if (i &gt; 32)</w:t>
      </w:r>
      <w:r w:rsidR="00844292">
        <w:rPr>
          <w:rFonts w:ascii="Courier New" w:hAnsi="Courier New" w:cs="Courier New"/>
          <w:sz w:val="22"/>
        </w:rPr>
        <w:t xml:space="preserve"> </w:t>
      </w:r>
      <w:r w:rsidRPr="004C1EF0">
        <w:rPr>
          <w:rFonts w:ascii="Courier New" w:hAnsi="Courier New" w:cs="Courier New"/>
          <w:sz w:val="22"/>
        </w:rPr>
        <w:t>{</w:t>
      </w:r>
    </w:p>
    <w:p w14:paraId="3A020315" w14:textId="77777777" w:rsidR="0061220C" w:rsidRPr="004C1EF0" w:rsidRDefault="0061220C" w:rsidP="0061220C">
      <w:pPr>
        <w:pStyle w:val="ProcedureText"/>
        <w:spacing w:after="0"/>
        <w:ind w:left="36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above++;</w:t>
      </w:r>
    </w:p>
    <w:p w14:paraId="7A3D16FD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14A7EA5D" w14:textId="77777777" w:rsidR="0061220C" w:rsidRPr="004C1EF0" w:rsidRDefault="0061220C" w:rsidP="0061220C">
      <w:pPr>
        <w:pStyle w:val="ProcedureText"/>
        <w:spacing w:after="0"/>
        <w:ind w:left="216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4DD07C5D" w14:textId="77777777" w:rsidR="0061220C" w:rsidRDefault="0061220C" w:rsidP="0061220C">
      <w:pPr>
        <w:pStyle w:val="ProcedureText"/>
        <w:ind w:left="2880"/>
      </w:pPr>
    </w:p>
    <w:p w14:paraId="5C127C3F" w14:textId="77777777" w:rsidR="0061220C" w:rsidRPr="0061220C" w:rsidRDefault="0061220C" w:rsidP="0061220C">
      <w:pPr>
        <w:pStyle w:val="ProcedureText"/>
        <w:numPr>
          <w:ilvl w:val="4"/>
          <w:numId w:val="1"/>
        </w:numPr>
      </w:pPr>
      <w:r w:rsidRPr="0061220C">
        <w:lastRenderedPageBreak/>
        <w:t>With the general form of:</w:t>
      </w:r>
    </w:p>
    <w:p w14:paraId="4C357153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for(&lt;type&gt; &lt;name&gt; : &lt;array&gt;){</w:t>
      </w:r>
    </w:p>
    <w:p w14:paraId="39496155" w14:textId="77777777" w:rsidR="0061220C" w:rsidRPr="004C1EF0" w:rsidRDefault="0061220C" w:rsidP="0061220C">
      <w:pPr>
        <w:pStyle w:val="ProcedureText"/>
        <w:spacing w:after="0"/>
        <w:ind w:left="36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&lt;statement&gt;;</w:t>
      </w:r>
    </w:p>
    <w:p w14:paraId="4F27CE19" w14:textId="77777777" w:rsidR="0061220C" w:rsidRPr="004C1EF0" w:rsidRDefault="0061220C" w:rsidP="0061220C">
      <w:pPr>
        <w:pStyle w:val="ProcedureText"/>
        <w:spacing w:after="0"/>
        <w:ind w:left="36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&lt;statement&gt;;</w:t>
      </w:r>
    </w:p>
    <w:p w14:paraId="451A7537" w14:textId="77777777" w:rsidR="0061220C" w:rsidRPr="004C1EF0" w:rsidRDefault="0061220C" w:rsidP="0061220C">
      <w:pPr>
        <w:pStyle w:val="ProcedureText"/>
        <w:spacing w:after="0"/>
        <w:ind w:left="360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…</w:t>
      </w:r>
    </w:p>
    <w:p w14:paraId="230F9A8C" w14:textId="77777777" w:rsidR="0061220C" w:rsidRPr="004C1EF0" w:rsidRDefault="0061220C" w:rsidP="0061220C">
      <w:pPr>
        <w:pStyle w:val="ProcedureText"/>
        <w:spacing w:after="0"/>
        <w:ind w:left="2880" w:firstLine="720"/>
        <w:rPr>
          <w:rFonts w:ascii="Courier New" w:hAnsi="Courier New" w:cs="Courier New"/>
          <w:sz w:val="22"/>
        </w:rPr>
      </w:pPr>
      <w:r w:rsidRPr="004C1EF0">
        <w:rPr>
          <w:rFonts w:ascii="Courier New" w:hAnsi="Courier New" w:cs="Courier New"/>
          <w:sz w:val="22"/>
        </w:rPr>
        <w:t>}</w:t>
      </w:r>
    </w:p>
    <w:p w14:paraId="45E02C2E" w14:textId="77777777" w:rsidR="0061220C" w:rsidRPr="0061220C" w:rsidRDefault="0061220C" w:rsidP="0061220C">
      <w:pPr>
        <w:pStyle w:val="ProcedureText"/>
        <w:spacing w:after="0"/>
        <w:ind w:left="2160" w:firstLine="720"/>
      </w:pPr>
    </w:p>
    <w:p w14:paraId="2A41C69C" w14:textId="0FCF8E2F" w:rsidR="0061220C" w:rsidRPr="0061220C" w:rsidRDefault="0061220C" w:rsidP="0061220C">
      <w:pPr>
        <w:pStyle w:val="ProcedureText"/>
        <w:numPr>
          <w:ilvl w:val="3"/>
          <w:numId w:val="1"/>
        </w:numPr>
        <w:rPr>
          <w:sz w:val="20"/>
          <w:szCs w:val="20"/>
        </w:rPr>
      </w:pPr>
      <w:r w:rsidRPr="0061220C">
        <w:t>Make a point of having your students write a note to remind themselves that for-each loops cannot modify values within an array, only examine each value in sequence.</w:t>
      </w:r>
    </w:p>
    <w:p w14:paraId="3F9226DB" w14:textId="77777777" w:rsidR="0061220C" w:rsidRPr="0061220C" w:rsidRDefault="0061220C" w:rsidP="0061220C">
      <w:pPr>
        <w:pStyle w:val="ProcedureText"/>
      </w:pPr>
    </w:p>
    <w:p w14:paraId="3DF9CE8D" w14:textId="77777777" w:rsidR="0061220C" w:rsidRPr="00D557E1" w:rsidRDefault="0061220C" w:rsidP="00730077">
      <w:pPr>
        <w:pStyle w:val="ProcedureText"/>
        <w:ind w:left="0"/>
      </w:pPr>
    </w:p>
    <w:p w14:paraId="6AA00A47" w14:textId="377593F3" w:rsidR="00E91FE7" w:rsidRDefault="00CA44F8" w:rsidP="00E91FE7">
      <w:pPr>
        <w:pStyle w:val="Heading2"/>
      </w:pPr>
      <w:r>
        <w:t>Student Array Activity [3</w:t>
      </w:r>
      <w:r w:rsidR="00E913A2">
        <w:t>5</w:t>
      </w:r>
      <w:r w:rsidR="00E91FE7" w:rsidRPr="006D183C">
        <w:t xml:space="preserve"> minutes]</w:t>
      </w:r>
    </w:p>
    <w:p w14:paraId="34B99CE2" w14:textId="77777777" w:rsidR="004C1EF0" w:rsidRPr="004C1EF0" w:rsidRDefault="004C1EF0" w:rsidP="004C1EF0">
      <w:pPr>
        <w:pStyle w:val="ProcedureText"/>
      </w:pPr>
    </w:p>
    <w:p w14:paraId="12450709" w14:textId="77777777" w:rsidR="00CA44F8" w:rsidRDefault="00CA44F8" w:rsidP="00CA44F8">
      <w:pPr>
        <w:pStyle w:val="ProcedureText"/>
      </w:pPr>
      <w:r w:rsidRPr="00CA44F8">
        <w:t>1. Distribute white boards and markers or paper printouts to group workstations before students get seated.</w:t>
      </w:r>
    </w:p>
    <w:p w14:paraId="70D9CC64" w14:textId="77777777" w:rsidR="00CA44F8" w:rsidRPr="00CA44F8" w:rsidRDefault="00CA44F8" w:rsidP="00CA44F8">
      <w:pPr>
        <w:pStyle w:val="ProcedureText"/>
      </w:pPr>
    </w:p>
    <w:p w14:paraId="7D2BA71A" w14:textId="77777777" w:rsidR="00CA44F8" w:rsidRDefault="00CA44F8" w:rsidP="00CA44F8">
      <w:pPr>
        <w:pStyle w:val="ProcedureText"/>
      </w:pPr>
      <w:r w:rsidRPr="00CA44F8">
        <w:t>2. If you feel that your students need the additional structure, assign groups to work together.</w:t>
      </w:r>
    </w:p>
    <w:p w14:paraId="6E83196D" w14:textId="77777777" w:rsidR="00CA44F8" w:rsidRPr="00CA44F8" w:rsidRDefault="00CA44F8" w:rsidP="00CA44F8">
      <w:pPr>
        <w:pStyle w:val="ProcedureText"/>
      </w:pPr>
    </w:p>
    <w:p w14:paraId="0EB6918D" w14:textId="77777777" w:rsidR="00CA44F8" w:rsidRPr="00CA44F8" w:rsidRDefault="00CA44F8" w:rsidP="00CA44F8">
      <w:pPr>
        <w:pStyle w:val="ProcedureText"/>
      </w:pPr>
      <w:r w:rsidRPr="00CA44F8">
        <w:t>3. If you think students will need the extra guidance, help students together in a whole-group setting. To help students without giving them the answer outright, point out that:</w:t>
      </w:r>
    </w:p>
    <w:p w14:paraId="0CFA8081" w14:textId="77777777" w:rsidR="00CA44F8" w:rsidRPr="00CA44F8" w:rsidRDefault="00CA44F8" w:rsidP="00CA44F8">
      <w:pPr>
        <w:pStyle w:val="ProcedureText"/>
        <w:ind w:left="2520" w:hanging="360"/>
      </w:pPr>
      <w:r w:rsidRPr="00CA44F8">
        <w:t>a. numbers[7] evaluates to 0.</w:t>
      </w:r>
    </w:p>
    <w:p w14:paraId="012083C6" w14:textId="15E5D55D" w:rsidR="00CA44F8" w:rsidRPr="00CA44F8" w:rsidRDefault="00CA44F8" w:rsidP="00CA44F8">
      <w:pPr>
        <w:pStyle w:val="ProcedureText"/>
        <w:ind w:left="2520" w:hanging="360"/>
      </w:pPr>
      <w:r>
        <w:t xml:space="preserve">b. numbers[numbers[7]] </w:t>
      </w:r>
      <w:r>
        <w:sym w:font="Wingdings" w:char="F0E0"/>
      </w:r>
      <w:r w:rsidRPr="00CA44F8">
        <w:t xml:space="preserve"> numbers[0] does NOT evaluate to 0.</w:t>
      </w:r>
    </w:p>
    <w:p w14:paraId="576BEB2A" w14:textId="77777777" w:rsidR="00CA44F8" w:rsidRPr="00CA44F8" w:rsidRDefault="00CA44F8" w:rsidP="00CA44F8">
      <w:pPr>
        <w:pStyle w:val="ProcedureText"/>
        <w:ind w:left="2520" w:hanging="360"/>
      </w:pPr>
      <w:r w:rsidRPr="00CA44F8">
        <w:t>c. Instead, the memory location numbers[0] (the index 0 of the numbers array) receives a value.</w:t>
      </w:r>
    </w:p>
    <w:p w14:paraId="3673699A" w14:textId="77777777" w:rsidR="00CA44F8" w:rsidRDefault="00CA44F8" w:rsidP="00CA44F8">
      <w:pPr>
        <w:pStyle w:val="ProcedureText"/>
      </w:pPr>
    </w:p>
    <w:p w14:paraId="622998DA" w14:textId="77777777" w:rsidR="00CA44F8" w:rsidRPr="00CA44F8" w:rsidRDefault="00CA44F8" w:rsidP="00CA44F8">
      <w:pPr>
        <w:pStyle w:val="ProcedureText"/>
      </w:pPr>
      <w:r w:rsidRPr="00CA44F8">
        <w:t>4. Walk around the room, spot-checking for student understanding and answering any student questions.</w:t>
      </w:r>
    </w:p>
    <w:p w14:paraId="092C10E4" w14:textId="77777777" w:rsidR="00CA44F8" w:rsidRPr="00CA44F8" w:rsidRDefault="00CA44F8" w:rsidP="00CA44F8">
      <w:pPr>
        <w:pStyle w:val="ProcedureText"/>
      </w:pPr>
    </w:p>
    <w:p w14:paraId="637D9385" w14:textId="77777777" w:rsidR="00E913A2" w:rsidRDefault="00E913A2" w:rsidP="007E0155">
      <w:pPr>
        <w:pStyle w:val="ProcedureText"/>
      </w:pPr>
    </w:p>
    <w:p w14:paraId="63913C31" w14:textId="024DEE10" w:rsidR="00E913A2" w:rsidRDefault="00CA44F8" w:rsidP="00E913A2">
      <w:pPr>
        <w:pStyle w:val="Heading2"/>
      </w:pPr>
      <w:r>
        <w:t>Paper Selection &amp; Grade Announcement</w:t>
      </w:r>
      <w:r w:rsidR="00E913A2">
        <w:t xml:space="preserve"> [5 minutes]</w:t>
      </w:r>
    </w:p>
    <w:p w14:paraId="281BAEF4" w14:textId="77777777" w:rsidR="00CA44F8" w:rsidRPr="00E913A2" w:rsidRDefault="00CA44F8" w:rsidP="00CA44F8">
      <w:pPr>
        <w:pStyle w:val="ProcedureText"/>
      </w:pPr>
      <w:r>
        <w:t>1. At the end of class, consider choosing one group’s whiteboard to evaluate as a demonstration for the class.</w:t>
      </w:r>
    </w:p>
    <w:p w14:paraId="1D571442" w14:textId="439D3A06" w:rsidR="00E91FE7" w:rsidRDefault="0052575D" w:rsidP="007A0094">
      <w:pPr>
        <w:pStyle w:val="Heading1"/>
      </w:pPr>
      <w:r>
        <w:tab/>
      </w:r>
      <w:r>
        <w:tab/>
      </w:r>
    </w:p>
    <w:p w14:paraId="01C7D95E" w14:textId="77777777" w:rsidR="004C1EF0" w:rsidRPr="004C1EF0" w:rsidRDefault="004C1EF0" w:rsidP="004C1EF0">
      <w:pPr>
        <w:pStyle w:val="ProcedureText"/>
      </w:pPr>
    </w:p>
    <w:p w14:paraId="30B0EAAA" w14:textId="77777777" w:rsidR="007A0094" w:rsidRDefault="007A0094" w:rsidP="007A0094">
      <w:pPr>
        <w:pStyle w:val="Heading1"/>
      </w:pPr>
      <w:r>
        <w:t>Accommodation and Differentiation</w:t>
      </w:r>
    </w:p>
    <w:p w14:paraId="68130DFB" w14:textId="77777777" w:rsidR="00CA44F8" w:rsidRPr="00CA44F8" w:rsidRDefault="00CA44F8" w:rsidP="00CA44F8">
      <w:pPr>
        <w:pStyle w:val="ProcedureText"/>
      </w:pPr>
      <w:r w:rsidRPr="00CA44F8">
        <w:t>If you have a student that would benefit from additional tactile or visiospatial learning exercises, invite him or her to create a classroom poster that contains the same information as Poster 4.2.</w:t>
      </w:r>
    </w:p>
    <w:p w14:paraId="79E50AF0" w14:textId="00486B39" w:rsidR="00CA44F8" w:rsidRPr="00CA44F8" w:rsidRDefault="00CA44F8" w:rsidP="00CA44F8">
      <w:pPr>
        <w:pStyle w:val="ProcedureText"/>
      </w:pPr>
      <w:r w:rsidRPr="00CA44F8">
        <w:t>Rather than assigning groups randomly or by ability, use tiered grouping as a differentiation strategy. Concepts/skills will be covered at different levels of complexity in response to diagnosed needs of each learner. Your tiered group assignments will probably end up changing</w:t>
      </w:r>
      <w:r>
        <w:t xml:space="preserve"> </w:t>
      </w:r>
      <w:r w:rsidRPr="00CA44F8">
        <w:t>from one exercise to another, since students’ needs and strengths vary with instructional objectives and task types.</w:t>
      </w:r>
    </w:p>
    <w:p w14:paraId="0413FDBE" w14:textId="77777777" w:rsidR="007A0094" w:rsidRPr="007A0094" w:rsidRDefault="007A0094" w:rsidP="007A0094">
      <w:pPr>
        <w:pStyle w:val="ProcedureText"/>
      </w:pPr>
    </w:p>
    <w:p w14:paraId="0DFA0265" w14:textId="77777777" w:rsidR="007A0094" w:rsidRPr="007A0094" w:rsidRDefault="007A0094" w:rsidP="007A0094">
      <w:pPr>
        <w:pStyle w:val="ProcedureText"/>
      </w:pPr>
    </w:p>
    <w:p w14:paraId="4B3AA226" w14:textId="77777777" w:rsidR="006D183C" w:rsidRPr="00342D88" w:rsidRDefault="006D183C" w:rsidP="006D183C">
      <w:pPr>
        <w:pStyle w:val="ProcedureText"/>
      </w:pPr>
    </w:p>
    <w:sectPr w:rsidR="006D183C" w:rsidRPr="00342D88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F541A" w14:textId="77777777" w:rsidR="00B16F88" w:rsidRDefault="00B16F88" w:rsidP="00342D88">
      <w:r>
        <w:separator/>
      </w:r>
    </w:p>
  </w:endnote>
  <w:endnote w:type="continuationSeparator" w:id="0">
    <w:p w14:paraId="33DC5762" w14:textId="77777777" w:rsidR="00B16F88" w:rsidRDefault="00B16F88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B8446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301FB28" wp14:editId="6E0CF5E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D64683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F5BD5B9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122F4A5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51040F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01FB28" id="Rectangle 21" o:spid="_x0000_s1033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28D64683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F5BD5B9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122F4A5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51040F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42D752" wp14:editId="594B190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10B7916" wp14:editId="2031082D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CBE188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A97FB51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7391354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4B4EEDC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C3C254B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10B7916" id="Rectangle 22" o:spid="_x0000_s1034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3ACBE188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A97FB51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7391354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4B4EEDC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C3C254B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136F42" wp14:editId="489FE056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51A9646" w14:textId="3EC733FA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44292" w:rsidRPr="00844292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3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803DD23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136F42" id="Rectangle 41" o:spid="_x0000_s1035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51A9646" w14:textId="3EC733FA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44292" w:rsidRPr="00844292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803DD23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6E2746" wp14:editId="74E56EB6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A75F91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6E2746" id="Rectangle 39" o:spid="_x0000_s1036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67A75F91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5FFD0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4E7DDC9" wp14:editId="3E343486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C3C77B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51C89D7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84E9C27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AC9528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E7DDC9" id="Rectangle 6" o:spid="_x0000_s1039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60C3C77B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51C89D7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84E9C27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AC9528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3CFBD9C" wp14:editId="03AA0E13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BF8D2C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897B29E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7EAC24DF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D0F782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581FEE2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3CFBD9C" id="Rectangle 17" o:spid="_x0000_s1040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4DBF8D2C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897B29E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7EAC24DF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D0F782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581FEE2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DEAA0E2" wp14:editId="1D2AB780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BAFD34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ACE6239" wp14:editId="2A9AEB71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4471383" wp14:editId="05C44AAE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973A680" w14:textId="74A98083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44292" w:rsidRPr="00844292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4C7871E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471383" id="Rectangle 7" o:spid="_x0000_s1041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973A680" w14:textId="74A98083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44292" w:rsidRPr="00844292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4C7871E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71B0A1" wp14:editId="6291EBE6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1398B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1B0A1" id="Rectangle 5" o:spid="_x0000_s1042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2C1398B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B69C5" w14:textId="77777777" w:rsidR="00B16F88" w:rsidRDefault="00B16F88" w:rsidP="00342D88">
      <w:r>
        <w:separator/>
      </w:r>
    </w:p>
  </w:footnote>
  <w:footnote w:type="continuationSeparator" w:id="0">
    <w:p w14:paraId="152E0578" w14:textId="77777777" w:rsidR="00B16F88" w:rsidRDefault="00B16F88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8F6DD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008AEE" wp14:editId="3DDEB9A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A39C8E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008AEE" id="Rectangle 1" o:spid="_x0000_s1031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6AA39C8E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44848" wp14:editId="01D5B020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57633A" w14:textId="77777777" w:rsidR="007F47A6" w:rsidRPr="00E91FE7" w:rsidRDefault="00844292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B16F88">
                                <w:rPr>
                                  <w:rStyle w:val="TitleChar"/>
                                  <w:sz w:val="32"/>
                                </w:rPr>
                                <w:t>4.2 For-Each Loop &amp; Arrays Class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844848" id="Rectangle 35" o:spid="_x0000_s1032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7557633A" w14:textId="77777777" w:rsidR="007F47A6" w:rsidRPr="00E91FE7" w:rsidRDefault="00844292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B16F88">
                          <w:rPr>
                            <w:rStyle w:val="TitleChar"/>
                            <w:sz w:val="32"/>
                          </w:rPr>
                          <w:t>4.2 For-Each Loop &amp; Arrays Class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DD2776A" wp14:editId="0E3C1BC5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6AE64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0D5247F" wp14:editId="2BE5D0AA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5C84C6" w14:textId="77777777" w:rsidR="007F47A6" w:rsidRDefault="00844292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6F88">
                                <w:t>4.2 For-Each Loop &amp; Arrays Class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D5247F" id="Rectangle 3" o:spid="_x0000_s1037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715C84C6" w14:textId="77777777" w:rsidR="007F47A6" w:rsidRDefault="00844292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16F88">
                          <w:t>4.2 For-Each Loop &amp; Arrays Class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2A82C9E6" wp14:editId="7688429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4705481" wp14:editId="4466C030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D6BC48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05481" id="Rectangle 2" o:spid="_x0000_s1038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15D6BC48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B83A4F"/>
    <w:multiLevelType w:val="hybridMultilevel"/>
    <w:tmpl w:val="53D817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60F2707"/>
    <w:multiLevelType w:val="hybridMultilevel"/>
    <w:tmpl w:val="F1F4D0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2"/>
  </w:num>
  <w:num w:numId="7">
    <w:abstractNumId w:val="14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13"/>
  </w:num>
  <w:num w:numId="13">
    <w:abstractNumId w:val="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96522"/>
    <w:rsid w:val="001E1EB4"/>
    <w:rsid w:val="00283AFE"/>
    <w:rsid w:val="002A3F2C"/>
    <w:rsid w:val="002D2D60"/>
    <w:rsid w:val="002F1406"/>
    <w:rsid w:val="003020E6"/>
    <w:rsid w:val="00342D88"/>
    <w:rsid w:val="00390001"/>
    <w:rsid w:val="00395EC1"/>
    <w:rsid w:val="003D0253"/>
    <w:rsid w:val="003D525B"/>
    <w:rsid w:val="003E5F5D"/>
    <w:rsid w:val="004B51E3"/>
    <w:rsid w:val="004C1EF0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220C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4292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B16F88"/>
    <w:rsid w:val="00B34D42"/>
    <w:rsid w:val="00B50692"/>
    <w:rsid w:val="00C50B5A"/>
    <w:rsid w:val="00C52ECB"/>
    <w:rsid w:val="00C94600"/>
    <w:rsid w:val="00CA44F8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735511B"/>
  <w15:docId w15:val="{D4A4803C-AFEA-459E-BA35-96EFEE8E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016B57"/>
    <w:rsid w:val="001E556E"/>
    <w:rsid w:val="001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=""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1EF8B-3191-44E3-8B71-A8FB6EF43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7D969-FCDD-4C60-9591-8B8508F3BB73}">
  <ds:schemaRefs>
    <ds:schemaRef ds:uri="http://schemas.openxmlformats.org/package/2006/metadata/core-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1A052A4-9634-4278-AC71-601201549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4.2 For-Each Loop &amp; Arrays Class</vt:lpstr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4.2 For-Each Loop &amp; Arrays Class</dc:title>
  <dc:subject/>
  <dc:creator>Benjamin Watsky</dc:creator>
  <cp:keywords/>
  <dc:description/>
  <cp:lastModifiedBy>Kenney Chan</cp:lastModifiedBy>
  <cp:revision>4</cp:revision>
  <dcterms:created xsi:type="dcterms:W3CDTF">2015-06-19T14:44:00Z</dcterms:created>
  <dcterms:modified xsi:type="dcterms:W3CDTF">2016-08-30T19:12:00Z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