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4F" w:rsidRPr="00D03E4F" w:rsidRDefault="00D03E4F" w:rsidP="00D03E4F">
      <w:pPr>
        <w:jc w:val="center"/>
        <w:rPr>
          <w:rFonts w:ascii="Calibri Light" w:hAnsi="Calibri Light"/>
          <w:color w:val="000000" w:themeColor="text1"/>
          <w:sz w:val="52"/>
        </w:rPr>
      </w:pPr>
      <w:r>
        <w:rPr>
          <w:rFonts w:ascii="Calibri Light" w:hAnsi="Calibri Light"/>
          <w:color w:val="000000" w:themeColor="text1"/>
          <w:sz w:val="52"/>
        </w:rPr>
        <w:t>Teaching a Mini-L</w:t>
      </w:r>
      <w:bookmarkStart w:id="0" w:name="_GoBack"/>
      <w:bookmarkEnd w:id="0"/>
      <w:r w:rsidRPr="00D03E4F">
        <w:rPr>
          <w:rFonts w:ascii="Calibri Light" w:hAnsi="Calibri Light"/>
          <w:color w:val="000000" w:themeColor="text1"/>
          <w:sz w:val="52"/>
        </w:rPr>
        <w:t>esson</w:t>
      </w:r>
    </w:p>
    <w:p w:rsidR="00D03E4F" w:rsidRPr="00107E9F" w:rsidRDefault="00D03E4F" w:rsidP="00D03E4F">
      <w:pPr>
        <w:rPr>
          <w:rFonts w:ascii="Calibri Light" w:hAnsi="Calibri Light"/>
          <w:sz w:val="28"/>
        </w:rPr>
      </w:pPr>
    </w:p>
    <w:p w:rsidR="00D03E4F" w:rsidRDefault="00D03E4F" w:rsidP="00D03E4F">
      <w:pPr>
        <w:numPr>
          <w:ilvl w:val="0"/>
          <w:numId w:val="1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Assign roles for everyone on your team.</w:t>
      </w:r>
    </w:p>
    <w:p w:rsidR="00D03E4F" w:rsidRDefault="00D03E4F" w:rsidP="00D03E4F">
      <w:pPr>
        <w:numPr>
          <w:ilvl w:val="1"/>
          <w:numId w:val="1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Who is in charge of writing the sample code?</w:t>
      </w:r>
    </w:p>
    <w:p w:rsidR="00D03E4F" w:rsidRDefault="00D03E4F" w:rsidP="00D03E4F">
      <w:pPr>
        <w:numPr>
          <w:ilvl w:val="1"/>
          <w:numId w:val="1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Who is in charge of tracing flow of control?</w:t>
      </w:r>
    </w:p>
    <w:p w:rsidR="00D03E4F" w:rsidRDefault="00D03E4F" w:rsidP="00D03E4F">
      <w:pPr>
        <w:numPr>
          <w:ilvl w:val="1"/>
          <w:numId w:val="1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Who will talk to the class?  When?</w:t>
      </w:r>
    </w:p>
    <w:p w:rsidR="00D03E4F" w:rsidRDefault="00D03E4F" w:rsidP="00D03E4F">
      <w:pPr>
        <w:numPr>
          <w:ilvl w:val="1"/>
          <w:numId w:val="1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Who will write the quiz questions due at the end of class?</w:t>
      </w:r>
    </w:p>
    <w:p w:rsidR="00D03E4F" w:rsidRDefault="00D03E4F" w:rsidP="00D03E4F">
      <w:pPr>
        <w:ind w:left="1080"/>
        <w:rPr>
          <w:rFonts w:ascii="Calibri Light" w:hAnsi="Calibri Light"/>
          <w:sz w:val="28"/>
        </w:rPr>
      </w:pPr>
    </w:p>
    <w:p w:rsidR="00D03E4F" w:rsidRDefault="00D03E4F" w:rsidP="00D03E4F">
      <w:pPr>
        <w:ind w:left="1080"/>
        <w:rPr>
          <w:rFonts w:ascii="Calibri Light" w:hAnsi="Calibri Light"/>
          <w:sz w:val="28"/>
        </w:rPr>
      </w:pPr>
    </w:p>
    <w:p w:rsidR="00D03E4F" w:rsidRPr="0097120D" w:rsidRDefault="00D03E4F" w:rsidP="00D03E4F">
      <w:pPr>
        <w:ind w:left="1080"/>
        <w:rPr>
          <w:rFonts w:ascii="Calibri Light" w:hAnsi="Calibri Light"/>
          <w:sz w:val="28"/>
        </w:rPr>
      </w:pPr>
    </w:p>
    <w:p w:rsidR="00D03E4F" w:rsidRDefault="00D03E4F" w:rsidP="00D03E4F">
      <w:pPr>
        <w:numPr>
          <w:ilvl w:val="0"/>
          <w:numId w:val="1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You will teach a mini-lesson on:</w:t>
      </w:r>
    </w:p>
    <w:p w:rsidR="00D03E4F" w:rsidRDefault="00D03E4F" w:rsidP="00D03E4F">
      <w:pPr>
        <w:rPr>
          <w:rFonts w:ascii="Calibri Light" w:hAnsi="Calibri Light"/>
          <w:sz w:val="28"/>
        </w:rPr>
      </w:pPr>
    </w:p>
    <w:p w:rsidR="00D03E4F" w:rsidRDefault="00D03E4F" w:rsidP="00D03E4F">
      <w:pPr>
        <w:ind w:left="720" w:firstLine="72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Class Invariants</w:t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>Changing Internal Implementations</w:t>
      </w:r>
    </w:p>
    <w:p w:rsidR="00D03E4F" w:rsidRDefault="00D03E4F" w:rsidP="00D03E4F">
      <w:pPr>
        <w:ind w:left="720"/>
        <w:rPr>
          <w:rFonts w:ascii="Calibri Light" w:hAnsi="Calibri Light"/>
          <w:sz w:val="28"/>
        </w:rPr>
      </w:pPr>
    </w:p>
    <w:p w:rsidR="00D03E4F" w:rsidRDefault="00D03E4F" w:rsidP="00D03E4F">
      <w:pPr>
        <w:ind w:left="720"/>
        <w:rPr>
          <w:rFonts w:ascii="Calibri Light" w:hAnsi="Calibri Light"/>
          <w:sz w:val="28"/>
        </w:rPr>
      </w:pPr>
    </w:p>
    <w:p w:rsidR="00D03E4F" w:rsidRDefault="00D03E4F" w:rsidP="00D03E4F">
      <w:pPr>
        <w:ind w:left="720" w:firstLine="72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Private Fields</w:t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>Encapsulation/Abstraction</w:t>
      </w:r>
    </w:p>
    <w:p w:rsidR="00D03E4F" w:rsidRDefault="00D03E4F" w:rsidP="00D03E4F">
      <w:pPr>
        <w:rPr>
          <w:rFonts w:ascii="Calibri Light" w:hAnsi="Calibri Light"/>
          <w:sz w:val="28"/>
        </w:rPr>
      </w:pPr>
    </w:p>
    <w:p w:rsidR="00D03E4F" w:rsidRDefault="00D03E4F" w:rsidP="00D03E4F">
      <w:pPr>
        <w:ind w:left="2160" w:firstLine="720"/>
        <w:rPr>
          <w:rFonts w:ascii="Calibri Light" w:hAnsi="Calibri Light"/>
          <w:sz w:val="28"/>
        </w:rPr>
      </w:pPr>
    </w:p>
    <w:p w:rsidR="00D03E4F" w:rsidRDefault="00D03E4F" w:rsidP="00D03E4F">
      <w:pPr>
        <w:ind w:left="2160" w:firstLine="720"/>
        <w:rPr>
          <w:rFonts w:ascii="Calibri Light" w:hAnsi="Calibri Light"/>
          <w:sz w:val="28"/>
        </w:rPr>
      </w:pPr>
    </w:p>
    <w:p w:rsidR="00D03E4F" w:rsidRDefault="00D03E4F" w:rsidP="00D03E4F">
      <w:pPr>
        <w:pStyle w:val="ListParagraph"/>
        <w:numPr>
          <w:ilvl w:val="0"/>
          <w:numId w:val="1"/>
        </w:numPr>
        <w:jc w:val="both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Check off each of these components as you complete them in your lesson outline:</w:t>
      </w:r>
    </w:p>
    <w:p w:rsidR="00D03E4F" w:rsidRDefault="00D03E4F" w:rsidP="00D03E4F">
      <w:pPr>
        <w:rPr>
          <w:rFonts w:ascii="Calibri Light" w:hAnsi="Calibri Light"/>
          <w:sz w:val="28"/>
        </w:rPr>
      </w:pPr>
    </w:p>
    <w:p w:rsidR="00D03E4F" w:rsidRDefault="00D03E4F" w:rsidP="00D03E4F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Any definitions your classmates may need to know</w:t>
      </w:r>
    </w:p>
    <w:p w:rsidR="00D03E4F" w:rsidRDefault="00D03E4F" w:rsidP="00D03E4F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Sample code that illustrates proper syntax (if applicable)</w:t>
      </w:r>
    </w:p>
    <w:p w:rsidR="00D03E4F" w:rsidRDefault="00D03E4F" w:rsidP="00D03E4F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A non-example (what not to do, when not to use a strategy)</w:t>
      </w:r>
    </w:p>
    <w:p w:rsidR="00D03E4F" w:rsidRDefault="00D03E4F" w:rsidP="00D03E4F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A helpful tip for the Tricky Code Cheat Sheet</w:t>
      </w:r>
    </w:p>
    <w:p w:rsidR="00D03E4F" w:rsidRDefault="00D03E4F" w:rsidP="00D03E4F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A multiple-choice question about the material you taught</w:t>
      </w:r>
    </w:p>
    <w:p w:rsidR="00D03E4F" w:rsidRDefault="00D03E4F" w:rsidP="00D03E4F">
      <w:pPr>
        <w:pStyle w:val="ListParagraph"/>
        <w:ind w:left="1080"/>
        <w:rPr>
          <w:rFonts w:ascii="Calibri Light" w:hAnsi="Calibri Light"/>
          <w:sz w:val="28"/>
        </w:rPr>
      </w:pPr>
    </w:p>
    <w:p w:rsidR="00D03E4F" w:rsidRDefault="00D03E4F" w:rsidP="00D03E4F">
      <w:pPr>
        <w:pStyle w:val="ListParagraph"/>
        <w:ind w:left="1080"/>
        <w:rPr>
          <w:rFonts w:ascii="Calibri Light" w:hAnsi="Calibri Light"/>
          <w:sz w:val="28"/>
        </w:rPr>
      </w:pPr>
    </w:p>
    <w:p w:rsidR="00D03E4F" w:rsidRDefault="00D03E4F" w:rsidP="00D03E4F">
      <w:pPr>
        <w:rPr>
          <w:rFonts w:ascii="Calibri Light" w:hAnsi="Calibri Light"/>
          <w:b/>
          <w:i/>
          <w:sz w:val="28"/>
        </w:rPr>
      </w:pPr>
    </w:p>
    <w:p w:rsidR="00D03E4F" w:rsidRPr="00D03E4F" w:rsidRDefault="00D03E4F" w:rsidP="00D03E4F">
      <w:pPr>
        <w:rPr>
          <w:rFonts w:ascii="Calibri" w:hAnsi="Calibri"/>
          <w:b/>
          <w:i/>
          <w:sz w:val="28"/>
        </w:rPr>
      </w:pPr>
    </w:p>
    <w:p w:rsidR="00D03E4F" w:rsidRPr="00D03E4F" w:rsidRDefault="00D03E4F" w:rsidP="00D03E4F">
      <w:pPr>
        <w:pStyle w:val="ListParagraph"/>
        <w:ind w:left="0"/>
        <w:jc w:val="center"/>
        <w:rPr>
          <w:rFonts w:ascii="Calibri" w:hAnsi="Calibri"/>
          <w:b/>
          <w:i/>
          <w:sz w:val="28"/>
        </w:rPr>
      </w:pPr>
      <w:r w:rsidRPr="00D03E4F">
        <w:rPr>
          <w:rFonts w:ascii="Calibri" w:hAnsi="Calibri"/>
          <w:b/>
          <w:i/>
          <w:sz w:val="28"/>
        </w:rPr>
        <w:t>YOU HAVE 15 MINUTES TO PREPARE YOUR LESSON!</w:t>
      </w:r>
    </w:p>
    <w:p w:rsidR="00D03E4F" w:rsidRPr="00D03E4F" w:rsidRDefault="00D03E4F" w:rsidP="00D03E4F">
      <w:pPr>
        <w:pStyle w:val="ListParagraph"/>
        <w:ind w:left="0"/>
        <w:jc w:val="center"/>
        <w:rPr>
          <w:rFonts w:ascii="Calibri" w:hAnsi="Calibri"/>
          <w:b/>
          <w:i/>
          <w:sz w:val="28"/>
        </w:rPr>
      </w:pPr>
    </w:p>
    <w:p w:rsidR="00D03E4F" w:rsidRPr="00D03E4F" w:rsidRDefault="00D03E4F" w:rsidP="00D03E4F">
      <w:pPr>
        <w:pStyle w:val="ListParagraph"/>
        <w:tabs>
          <w:tab w:val="left" w:pos="270"/>
        </w:tabs>
        <w:ind w:left="0"/>
        <w:jc w:val="center"/>
        <w:rPr>
          <w:rFonts w:ascii="Calibri" w:hAnsi="Calibri"/>
          <w:b/>
          <w:i/>
          <w:sz w:val="28"/>
        </w:rPr>
      </w:pPr>
      <w:r w:rsidRPr="00D03E4F">
        <w:rPr>
          <w:rFonts w:ascii="Calibri" w:hAnsi="Calibri"/>
          <w:b/>
          <w:i/>
          <w:sz w:val="28"/>
        </w:rPr>
        <w:t>Today, you will have 5 minutes to deliver your lesson and 2 minutes to answer questions from the class.</w:t>
      </w:r>
    </w:p>
    <w:p w:rsidR="00D03E4F" w:rsidRPr="00D03E4F" w:rsidRDefault="00D03E4F" w:rsidP="00D03E4F">
      <w:pPr>
        <w:pStyle w:val="ListParagraph"/>
        <w:tabs>
          <w:tab w:val="left" w:pos="270"/>
        </w:tabs>
        <w:ind w:left="0"/>
        <w:jc w:val="center"/>
        <w:rPr>
          <w:rFonts w:ascii="Calibri" w:hAnsi="Calibri"/>
          <w:b/>
          <w:i/>
          <w:sz w:val="28"/>
        </w:rPr>
      </w:pPr>
    </w:p>
    <w:p w:rsidR="006D3A2F" w:rsidRPr="00D03E4F" w:rsidRDefault="00D03E4F" w:rsidP="00D03E4F">
      <w:pPr>
        <w:pStyle w:val="ListParagraph"/>
        <w:tabs>
          <w:tab w:val="left" w:pos="270"/>
        </w:tabs>
        <w:ind w:left="0"/>
        <w:jc w:val="center"/>
        <w:rPr>
          <w:rFonts w:ascii="Calibri" w:hAnsi="Calibri"/>
          <w:b/>
          <w:i/>
          <w:sz w:val="28"/>
        </w:rPr>
      </w:pPr>
      <w:r w:rsidRPr="00D03E4F">
        <w:rPr>
          <w:rFonts w:ascii="Calibri" w:hAnsi="Calibri"/>
          <w:b/>
          <w:i/>
          <w:sz w:val="28"/>
        </w:rPr>
        <w:t>Everyone on your team needs to be able to answer questions!</w:t>
      </w:r>
    </w:p>
    <w:sectPr w:rsidR="006D3A2F" w:rsidRPr="00D03E4F" w:rsidSect="004F2EEB">
      <w:headerReference w:type="default" r:id="rId8"/>
      <w:footerReference w:type="default" r:id="rId9"/>
      <w:pgSz w:w="12240" w:h="15840"/>
      <w:pgMar w:top="108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E4F" w:rsidRDefault="00D03E4F" w:rsidP="004F2EEB">
      <w:r>
        <w:separator/>
      </w:r>
    </w:p>
  </w:endnote>
  <w:endnote w:type="continuationSeparator" w:id="0">
    <w:p w:rsidR="00D03E4F" w:rsidRDefault="00D03E4F" w:rsidP="004F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EB" w:rsidRDefault="004F2EEB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CD0E22" wp14:editId="11A42C89">
              <wp:simplePos x="0" y="0"/>
              <wp:positionH relativeFrom="column">
                <wp:posOffset>228600</wp:posOffset>
              </wp:positionH>
              <wp:positionV relativeFrom="paragraph">
                <wp:posOffset>-100965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F2EEB" w:rsidRPr="004F2EEB" w:rsidRDefault="004F2EEB" w:rsidP="004F2EEB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rPr>
                              <w:sz w:val="22"/>
                            </w:rPr>
                            <w:t> </w:t>
                          </w:r>
                        </w:p>
                        <w:p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  <w:p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18pt;margin-top:-7.9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" filled="f" stroked="f" strokeweight="2pt">
              <v:textbox>
                <w:txbxContent>
                  <w:p w:rsidR="004F2EEB" w:rsidRPr="004F2EEB" w:rsidRDefault="004F2EEB" w:rsidP="004F2EEB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rPr>
                        <w:sz w:val="22"/>
                      </w:rPr>
                      <w:t> </w:t>
                    </w:r>
                  </w:p>
                  <w:p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  <w:p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624D32BF" wp14:editId="46A0C551">
          <wp:simplePos x="0" y="0"/>
          <wp:positionH relativeFrom="column">
            <wp:posOffset>-685800</wp:posOffset>
          </wp:positionH>
          <wp:positionV relativeFrom="paragraph">
            <wp:posOffset>-50165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E4F" w:rsidRDefault="00D03E4F" w:rsidP="004F2EEB">
      <w:r>
        <w:separator/>
      </w:r>
    </w:p>
  </w:footnote>
  <w:footnote w:type="continuationSeparator" w:id="0">
    <w:p w:rsidR="00D03E4F" w:rsidRDefault="00D03E4F" w:rsidP="004F2E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EB" w:rsidRPr="004F2EEB" w:rsidRDefault="004F2EEB" w:rsidP="004F2EEB">
    <w:pPr>
      <w:pStyle w:val="Header"/>
      <w:ind w:left="-1080"/>
      <w:rPr>
        <w:rFonts w:ascii="Calibri" w:hAnsi="Calibri"/>
      </w:rPr>
    </w:pPr>
    <w:r>
      <w:rPr>
        <w:rFonts w:ascii="Calibri" w:hAnsi="Calibri"/>
      </w:rPr>
      <w:t>AP Computer Science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11B42"/>
    <w:multiLevelType w:val="hybridMultilevel"/>
    <w:tmpl w:val="ACE8B778"/>
    <w:lvl w:ilvl="0" w:tplc="7CF2D840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767DE5"/>
    <w:multiLevelType w:val="hybridMultilevel"/>
    <w:tmpl w:val="E69C9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EEB"/>
    <w:rsid w:val="004F2EEB"/>
    <w:rsid w:val="006D3A2F"/>
    <w:rsid w:val="00D03E4F"/>
    <w:rsid w:val="00DE61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E4F"/>
    <w:pPr>
      <w:spacing w:after="0"/>
    </w:pPr>
    <w:rPr>
      <w:rFonts w:ascii="Abadi MT Condensed Light" w:eastAsia="ＭＳ 明朝" w:hAnsi="Abadi MT Condensed Light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paragraph" w:styleId="ListParagraph">
    <w:name w:val="List Paragraph"/>
    <w:basedOn w:val="Normal"/>
    <w:uiPriority w:val="34"/>
    <w:qFormat/>
    <w:rsid w:val="00D03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E4F"/>
    <w:pPr>
      <w:spacing w:after="0"/>
    </w:pPr>
    <w:rPr>
      <w:rFonts w:ascii="Abadi MT Condensed Light" w:eastAsia="ＭＳ 明朝" w:hAnsi="Abadi MT Condensed Light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paragraph" w:styleId="ListParagraph">
    <w:name w:val="List Paragraph"/>
    <w:basedOn w:val="Normal"/>
    <w:uiPriority w:val="34"/>
    <w:qFormat/>
    <w:rsid w:val="00D03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AB3A29-54CE-4C36-9368-7EA1B1BCB9A2}"/>
</file>

<file path=customXml/itemProps2.xml><?xml version="1.0" encoding="utf-8"?>
<ds:datastoreItem xmlns:ds="http://schemas.openxmlformats.org/officeDocument/2006/customXml" ds:itemID="{0268ABAD-D7A3-4B94-B96E-1FA6A397D97F}"/>
</file>

<file path=customXml/itemProps3.xml><?xml version="1.0" encoding="utf-8"?>
<ds:datastoreItem xmlns:ds="http://schemas.openxmlformats.org/officeDocument/2006/customXml" ds:itemID="{A7B54700-724C-4BFA-913B-0912AD4ADB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Macintosh Word</Application>
  <DocSecurity>0</DocSecurity>
  <Lines>6</Lines>
  <Paragraphs>1</Paragraphs>
  <ScaleCrop>false</ScaleCrop>
  <Company>Yale University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Watsky</dc:creator>
  <cp:keywords/>
  <dc:description/>
  <cp:lastModifiedBy>Benjamin Watsky</cp:lastModifiedBy>
  <cp:revision>1</cp:revision>
  <dcterms:created xsi:type="dcterms:W3CDTF">2015-07-07T21:36:00Z</dcterms:created>
  <dcterms:modified xsi:type="dcterms:W3CDTF">2015-07-07T21:37:00Z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