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85236835"/>
        <w:docPartObj>
          <w:docPartGallery w:val="Cover Pages"/>
          <w:docPartUnique/>
        </w:docPartObj>
      </w:sdtPr>
      <w:sdtEndPr>
        <w:rPr>
          <w:sz w:val="76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254"/>
          </w:tblGrid>
          <w:tr w:rsidR="0053619A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placeholder>
                  <w:docPart w:val="5998635800004AA6818E657D792A87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3619A" w:rsidRDefault="003B6CF1" w:rsidP="0053619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s-CR"/>
                      </w:rPr>
                      <w:t>Instituto Tecnológico de Costa Rica</w:t>
                    </w:r>
                  </w:p>
                </w:tc>
              </w:sdtContent>
            </w:sdt>
          </w:tr>
          <w:tr w:rsidR="0053619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5CEC80D47F2E409F85D3622F6436065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3619A" w:rsidRDefault="0053619A" w:rsidP="0053619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Bracket</w:t>
                    </w:r>
                  </w:p>
                </w:sdtContent>
              </w:sdt>
            </w:tc>
          </w:tr>
          <w:tr w:rsidR="0053619A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79A61F00C91D41639853548B5E7DE0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3619A" w:rsidRDefault="00A94742" w:rsidP="00A94742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Manual Técnico</w:t>
                    </w:r>
                  </w:p>
                </w:tc>
              </w:sdtContent>
            </w:sdt>
          </w:tr>
        </w:tbl>
        <w:p w:rsidR="0053619A" w:rsidRDefault="0053619A">
          <w:pPr>
            <w:rPr>
              <w:lang w:val="es-ES"/>
            </w:rPr>
          </w:pPr>
        </w:p>
        <w:p w:rsidR="0053619A" w:rsidRDefault="0053619A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254"/>
          </w:tblGrid>
          <w:tr w:rsidR="0053619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D69E4D111DB14705ADC680D1EEE07C3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3619A" w:rsidRDefault="0053619A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CR"/>
                      </w:rPr>
                      <w:t>Kevin Hernández Rostrán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placeholder>
                    <w:docPart w:val="7E38DB2C8ABD47979387097B4AA3BC1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5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53619A" w:rsidRDefault="0053619A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26/05/2014</w:t>
                    </w:r>
                  </w:p>
                </w:sdtContent>
              </w:sdt>
              <w:p w:rsidR="0053619A" w:rsidRDefault="0053619A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53619A" w:rsidRDefault="0053619A">
          <w:pPr>
            <w:rPr>
              <w:lang w:val="es-ES"/>
            </w:rPr>
          </w:pPr>
        </w:p>
        <w:p w:rsidR="00B941E2" w:rsidRDefault="0053619A">
          <w:pPr>
            <w:rPr>
              <w:rFonts w:asciiTheme="majorHAnsi" w:eastAsiaTheme="majorEastAsia" w:hAnsiTheme="majorHAnsi" w:cstheme="majorBidi"/>
              <w:sz w:val="76"/>
              <w:szCs w:val="72"/>
              <w:lang w:val="es-ES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val="es-ES"/>
            </w:rPr>
            <w:br w:type="page"/>
          </w:r>
        </w:p>
      </w:sdtContent>
    </w:sdt>
    <w:p w:rsidR="005F0B6C" w:rsidRDefault="005F0B6C" w:rsidP="001F54F3">
      <w:pPr>
        <w:pStyle w:val="Ttulo1"/>
        <w:jc w:val="both"/>
      </w:pPr>
      <w:r>
        <w:lastRenderedPageBreak/>
        <w:t>Ventanas</w:t>
      </w:r>
      <w:r w:rsidR="000446CA">
        <w:t xml:space="preserve"> y clases</w:t>
      </w:r>
    </w:p>
    <w:p w:rsidR="005F0B6C" w:rsidRDefault="005F0B6C" w:rsidP="001F54F3">
      <w:pPr>
        <w:jc w:val="both"/>
      </w:pPr>
    </w:p>
    <w:p w:rsidR="005F0B6C" w:rsidRDefault="005F0B6C" w:rsidP="001F54F3">
      <w:pPr>
        <w:pStyle w:val="Ttulo2"/>
        <w:jc w:val="both"/>
      </w:pPr>
      <w:r>
        <w:t>Main</w:t>
      </w:r>
    </w:p>
    <w:p w:rsidR="005F0B6C" w:rsidRDefault="005F0B6C" w:rsidP="001F54F3">
      <w:pPr>
        <w:jc w:val="both"/>
      </w:pPr>
      <w:r>
        <w:tab/>
        <w:t xml:space="preserve">Contiene </w:t>
      </w:r>
      <w:r w:rsidR="00D346FF">
        <w:t xml:space="preserve">los módulos </w:t>
      </w:r>
      <w:r>
        <w:t xml:space="preserve"> </w:t>
      </w:r>
      <w:r w:rsidRPr="00347803">
        <w:rPr>
          <w:b/>
        </w:rPr>
        <w:t>Login_Admin</w:t>
      </w:r>
      <w:r>
        <w:t xml:space="preserve">, </w:t>
      </w:r>
      <w:r w:rsidRPr="00347803">
        <w:rPr>
          <w:b/>
        </w:rPr>
        <w:t>Login_Usuario</w:t>
      </w:r>
      <w:r w:rsidR="00347803">
        <w:t>. U</w:t>
      </w:r>
      <w:r>
        <w:t xml:space="preserve">tilizadas para llamar a la función de </w:t>
      </w:r>
      <w:r w:rsidRPr="00347803">
        <w:rPr>
          <w:b/>
        </w:rPr>
        <w:t>Administrador.ventana_admin</w:t>
      </w:r>
      <w:r>
        <w:t xml:space="preserve"> y </w:t>
      </w:r>
      <w:r w:rsidRPr="00347803">
        <w:rPr>
          <w:b/>
        </w:rPr>
        <w:t>Usuario.ventana_usuario</w:t>
      </w:r>
      <w:r>
        <w:t xml:space="preserve"> respectivamente, y cada una de ellas hereda la ventana principal (</w:t>
      </w:r>
      <w:r w:rsidRPr="00347803">
        <w:rPr>
          <w:b/>
        </w:rPr>
        <w:t>Main</w:t>
      </w:r>
      <w:r>
        <w:t>)</w:t>
      </w:r>
      <w:r w:rsidR="00D346FF">
        <w:t xml:space="preserve">, para ocultarla y en cualquier momento que se cierre una ventana hija la ventana </w:t>
      </w:r>
      <w:r w:rsidR="00D346FF" w:rsidRPr="00347803">
        <w:rPr>
          <w:b/>
        </w:rPr>
        <w:t>Main</w:t>
      </w:r>
      <w:r w:rsidR="00D346FF">
        <w:t xml:space="preserve"> aparezca y el programa se mantenga hasta que se cierre la ventana principal</w:t>
      </w:r>
      <w:r>
        <w:t>.</w:t>
      </w:r>
    </w:p>
    <w:p w:rsidR="005F0B6C" w:rsidRDefault="005F0B6C" w:rsidP="001F54F3">
      <w:pPr>
        <w:pStyle w:val="Ttulo2"/>
        <w:jc w:val="both"/>
      </w:pPr>
      <w:r>
        <w:t xml:space="preserve"> </w:t>
      </w:r>
      <w:r w:rsidR="00D346FF">
        <w:t>Login_Admin</w:t>
      </w:r>
    </w:p>
    <w:p w:rsidR="00D346FF" w:rsidRDefault="00D346FF" w:rsidP="001F54F3">
      <w:pPr>
        <w:jc w:val="both"/>
      </w:pPr>
      <w:r>
        <w:tab/>
        <w:t xml:space="preserve">Contiene el módulo </w:t>
      </w:r>
      <w:r w:rsidRPr="00347803">
        <w:rPr>
          <w:b/>
        </w:rPr>
        <w:t>Admin_C_Grupos</w:t>
      </w:r>
      <w:r>
        <w:t xml:space="preserve"> y la clase </w:t>
      </w:r>
      <w:r w:rsidR="00347803" w:rsidRPr="00347803">
        <w:rPr>
          <w:b/>
        </w:rPr>
        <w:t>Login</w:t>
      </w:r>
      <w:r>
        <w:t xml:space="preserve"> con la función </w:t>
      </w:r>
      <w:r w:rsidRPr="00D346FF">
        <w:t>Verificar</w:t>
      </w:r>
      <w:r>
        <w:t xml:space="preserve"> en la que se llaman las funciones del módulo que contiene </w:t>
      </w:r>
      <w:r w:rsidRPr="00347803">
        <w:rPr>
          <w:b/>
        </w:rPr>
        <w:t>Clase_C_Grupos.VentanaCGrupos</w:t>
      </w:r>
      <w:r>
        <w:t xml:space="preserve">, solo sí </w:t>
      </w:r>
      <w:r w:rsidRPr="00347803">
        <w:rPr>
          <w:b/>
        </w:rPr>
        <w:t>user</w:t>
      </w:r>
      <w:r>
        <w:t xml:space="preserve"> y </w:t>
      </w:r>
      <w:r w:rsidRPr="00347803">
        <w:rPr>
          <w:b/>
        </w:rPr>
        <w:t xml:space="preserve">password </w:t>
      </w:r>
      <w:r>
        <w:t>son correcto y de igual manera hereda la ventana principal (</w:t>
      </w:r>
      <w:r w:rsidRPr="00347803">
        <w:rPr>
          <w:b/>
        </w:rPr>
        <w:t>Main</w:t>
      </w:r>
      <w:r>
        <w:t>), al igual que todas las demás ventanas hijas.</w:t>
      </w:r>
    </w:p>
    <w:p w:rsidR="00D346FF" w:rsidRDefault="00D346FF" w:rsidP="001F54F3">
      <w:pPr>
        <w:pStyle w:val="Subttulo"/>
        <w:jc w:val="both"/>
      </w:pPr>
      <w:r w:rsidRPr="00D346FF">
        <w:t>Admin_C_Grupos</w:t>
      </w:r>
    </w:p>
    <w:p w:rsidR="00D346FF" w:rsidRDefault="00D346FF" w:rsidP="001F54F3">
      <w:pPr>
        <w:jc w:val="both"/>
      </w:pPr>
      <w:r>
        <w:tab/>
      </w:r>
      <w:r w:rsidR="00771DBA">
        <w:t xml:space="preserve">Contiene el módulo </w:t>
      </w:r>
      <w:r w:rsidR="00771DBA" w:rsidRPr="00347803">
        <w:rPr>
          <w:b/>
        </w:rPr>
        <w:t>Admin_Agregar_Equipos</w:t>
      </w:r>
      <w:r w:rsidR="00771DBA">
        <w:t xml:space="preserve"> y cuenta con un </w:t>
      </w:r>
      <w:r w:rsidR="00771DBA" w:rsidRPr="00347803">
        <w:rPr>
          <w:color w:val="C00000"/>
        </w:rPr>
        <w:t>combobox</w:t>
      </w:r>
      <w:r w:rsidR="00771DBA">
        <w:t xml:space="preserve"> con los valores </w:t>
      </w:r>
      <w:r w:rsidR="00771DBA" w:rsidRPr="00347803">
        <w:rPr>
          <w:b/>
        </w:rPr>
        <w:t>('8','4','2')</w:t>
      </w:r>
      <w:r w:rsidR="00771DBA">
        <w:t xml:space="preserve">, que son la cantidad de grupos para cada bracket. Cuando se selecciona se llama a la clase y función </w:t>
      </w:r>
      <w:r w:rsidR="00771DBA" w:rsidRPr="00631A2F">
        <w:rPr>
          <w:b/>
        </w:rPr>
        <w:t>ClaseAgregarEquipos.VentanaAdminAgregar</w:t>
      </w:r>
      <w:r w:rsidR="00771DBA">
        <w:t xml:space="preserve">, respectivo al módulo </w:t>
      </w:r>
      <w:r w:rsidR="00771DBA" w:rsidRPr="00631A2F">
        <w:rPr>
          <w:b/>
        </w:rPr>
        <w:t>Admin_Agregar_Equipos</w:t>
      </w:r>
      <w:r w:rsidR="00771DBA">
        <w:t xml:space="preserve">. </w:t>
      </w:r>
      <w:r w:rsidR="00771DBA" w:rsidRPr="00771DBA">
        <w:t xml:space="preserve"> </w:t>
      </w:r>
    </w:p>
    <w:p w:rsidR="00771DBA" w:rsidRPr="00D346FF" w:rsidRDefault="00771DBA" w:rsidP="001F54F3">
      <w:pPr>
        <w:pStyle w:val="Subttulo"/>
        <w:jc w:val="both"/>
      </w:pPr>
      <w:r w:rsidRPr="00771DBA">
        <w:t>Admin_Agregar_Equipos</w:t>
      </w:r>
    </w:p>
    <w:p w:rsidR="00D346FF" w:rsidRPr="00D346FF" w:rsidRDefault="00C5692D" w:rsidP="001F54F3">
      <w:pPr>
        <w:jc w:val="both"/>
      </w:pPr>
      <w:r>
        <w:tab/>
        <w:t xml:space="preserve">Contiene el módulo </w:t>
      </w:r>
      <w:r w:rsidRPr="00631A2F">
        <w:rPr>
          <w:b/>
        </w:rPr>
        <w:t>Clase_Admin_Agregar</w:t>
      </w:r>
      <w:r>
        <w:t xml:space="preserve"> y sus variables principales son: </w:t>
      </w:r>
      <w:r w:rsidRPr="00631A2F">
        <w:rPr>
          <w:b/>
        </w:rPr>
        <w:t>lst, var, ent, btn</w:t>
      </w:r>
      <w:r>
        <w:t xml:space="preserve">. cada variables es de tipo </w:t>
      </w:r>
      <w:r w:rsidRPr="00631A2F">
        <w:rPr>
          <w:color w:val="C00000"/>
        </w:rPr>
        <w:t>dictionary</w:t>
      </w:r>
      <w:r>
        <w:t xml:space="preserve"> en las que se almacenan las configuraciones de cada </w:t>
      </w:r>
      <w:r w:rsidRPr="00631A2F">
        <w:rPr>
          <w:color w:val="C00000"/>
        </w:rPr>
        <w:t>Listbox, StringVar, Entry y Button</w:t>
      </w:r>
      <w:r>
        <w:t xml:space="preserve">. Del módulo </w:t>
      </w:r>
      <w:r w:rsidRPr="00631A2F">
        <w:rPr>
          <w:b/>
        </w:rPr>
        <w:t>Clase_Admin_Agregar</w:t>
      </w:r>
      <w:r w:rsidR="00347803">
        <w:t xml:space="preserve"> importa las clases</w:t>
      </w:r>
      <w:r>
        <w:t xml:space="preserve"> </w:t>
      </w:r>
      <w:r w:rsidRPr="00631A2F">
        <w:rPr>
          <w:b/>
        </w:rPr>
        <w:t>BotonLimpiar</w:t>
      </w:r>
      <w:r>
        <w:t xml:space="preserve"> y </w:t>
      </w:r>
      <w:r w:rsidRPr="00631A2F">
        <w:rPr>
          <w:b/>
        </w:rPr>
        <w:t>BotonAgregar</w:t>
      </w:r>
      <w:r>
        <w:t>.</w:t>
      </w:r>
    </w:p>
    <w:p w:rsidR="005F0B6C" w:rsidRDefault="00C5692D" w:rsidP="001F54F3">
      <w:pPr>
        <w:pStyle w:val="Subttulo"/>
        <w:jc w:val="both"/>
      </w:pPr>
      <w:r w:rsidRPr="00C5692D">
        <w:t>Clase_Admin_Agregar</w:t>
      </w:r>
    </w:p>
    <w:p w:rsidR="00347803" w:rsidRDefault="00C5692D" w:rsidP="001F54F3">
      <w:pPr>
        <w:jc w:val="both"/>
      </w:pPr>
      <w:r>
        <w:tab/>
        <w:t xml:space="preserve">Contiene el módulo </w:t>
      </w:r>
      <w:r w:rsidRPr="00631A2F">
        <w:rPr>
          <w:b/>
        </w:rPr>
        <w:t>Admin_Bracket_Ganador</w:t>
      </w:r>
      <w:r>
        <w:t xml:space="preserve"> </w:t>
      </w:r>
      <w:r w:rsidR="00347803">
        <w:t>y las</w:t>
      </w:r>
      <w:r>
        <w:t xml:space="preserve"> </w:t>
      </w:r>
      <w:r w:rsidR="00347803">
        <w:t xml:space="preserve">clases </w:t>
      </w:r>
      <w:r w:rsidR="00347803" w:rsidRPr="00631A2F">
        <w:rPr>
          <w:b/>
        </w:rPr>
        <w:t>BotonLimpiar</w:t>
      </w:r>
      <w:r w:rsidR="00347803">
        <w:t xml:space="preserve">, </w:t>
      </w:r>
      <w:r w:rsidR="00347803" w:rsidRPr="00631A2F">
        <w:rPr>
          <w:b/>
        </w:rPr>
        <w:t>BotonAgregar</w:t>
      </w:r>
      <w:r w:rsidR="00347803">
        <w:t xml:space="preserve"> y </w:t>
      </w:r>
      <w:r w:rsidR="00347803" w:rsidRPr="00631A2F">
        <w:rPr>
          <w:b/>
        </w:rPr>
        <w:t>Guardar</w:t>
      </w:r>
      <w:r w:rsidR="00347803">
        <w:t xml:space="preserve">, que en la de Guardar se crea una variable </w:t>
      </w:r>
      <w:r w:rsidRPr="00631A2F">
        <w:rPr>
          <w:color w:val="C00000"/>
        </w:rPr>
        <w:t>file = open("Template.txt", 'w')</w:t>
      </w:r>
      <w:r w:rsidR="00347803">
        <w:t xml:space="preserve"> para crear y guardar los equipos de cada grupo. cuando se verifica el módulo </w:t>
      </w:r>
      <w:r w:rsidR="00347803" w:rsidRPr="00631A2F">
        <w:rPr>
          <w:b/>
        </w:rPr>
        <w:t>Admin_Bracket_Ganador</w:t>
      </w:r>
      <w:r w:rsidR="00347803">
        <w:t xml:space="preserve"> entra en juego.</w:t>
      </w:r>
    </w:p>
    <w:p w:rsidR="00C5692D" w:rsidRPr="00C5692D" w:rsidRDefault="00347803" w:rsidP="001F54F3">
      <w:pPr>
        <w:pStyle w:val="Subttulo"/>
        <w:jc w:val="both"/>
      </w:pPr>
      <w:r>
        <w:t xml:space="preserve"> </w:t>
      </w:r>
      <w:r w:rsidRPr="00C5692D">
        <w:t>Admin_Bracket_Ganador</w:t>
      </w:r>
    </w:p>
    <w:p w:rsidR="005F0B6C" w:rsidRPr="00631A2F" w:rsidRDefault="00347803" w:rsidP="001F54F3">
      <w:pPr>
        <w:jc w:val="both"/>
        <w:rPr>
          <w:color w:val="C00000"/>
        </w:rPr>
      </w:pPr>
      <w:r>
        <w:tab/>
        <w:t xml:space="preserve">Contiene el módulo </w:t>
      </w:r>
      <w:r w:rsidRPr="00631A2F">
        <w:rPr>
          <w:b/>
        </w:rPr>
        <w:t>Clase_Bracket_Ganador</w:t>
      </w:r>
      <w:r>
        <w:t xml:space="preserve"> y las variables principales son: </w:t>
      </w:r>
      <w:r w:rsidRPr="00631A2F">
        <w:rPr>
          <w:b/>
        </w:rPr>
        <w:t>btn,btn2,btn3,btn4,btn5,btn6</w:t>
      </w:r>
      <w:r>
        <w:t xml:space="preserve"> cada variables es de tipo </w:t>
      </w:r>
      <w:r w:rsidRPr="00631A2F">
        <w:rPr>
          <w:color w:val="C00000"/>
        </w:rPr>
        <w:t>dictionary</w:t>
      </w:r>
      <w:r>
        <w:t xml:space="preserve"> en las que se almacenan las configuraciones de cada </w:t>
      </w:r>
      <w:r w:rsidRPr="00631A2F">
        <w:rPr>
          <w:color w:val="C00000"/>
        </w:rPr>
        <w:t>Button</w:t>
      </w:r>
      <w:r>
        <w:t xml:space="preserve"> dependiendo de la variable </w:t>
      </w:r>
      <w:r w:rsidRPr="00347803">
        <w:rPr>
          <w:color w:val="C00000"/>
        </w:rPr>
        <w:t>can_grupos</w:t>
      </w:r>
      <w:r>
        <w:t xml:space="preserve"> que heredó de </w:t>
      </w:r>
      <w:r w:rsidRPr="00631A2F">
        <w:rPr>
          <w:b/>
        </w:rPr>
        <w:t>Clase_Admin_Agregar</w:t>
      </w:r>
      <w:r>
        <w:t xml:space="preserve"> que contiene la cantidad de grupos que se eligieron.</w:t>
      </w:r>
      <w:r w:rsidR="00631A2F">
        <w:t xml:space="preserve"> También tiene las funciones </w:t>
      </w:r>
      <w:r w:rsidR="00631A2F" w:rsidRPr="00631A2F">
        <w:t>Fase_1</w:t>
      </w:r>
      <w:r w:rsidR="00631A2F">
        <w:t>,</w:t>
      </w:r>
      <w:r w:rsidR="00631A2F" w:rsidRPr="00631A2F">
        <w:t xml:space="preserve"> </w:t>
      </w:r>
      <w:r w:rsidR="00631A2F">
        <w:t xml:space="preserve">Fase_2, Fase_3, etc. en las que dependiendo de la cantidad de grupos se llaman por ejemplo: </w:t>
      </w:r>
      <w:r w:rsidR="00631A2F" w:rsidRPr="00631A2F">
        <w:rPr>
          <w:color w:val="C00000"/>
        </w:rPr>
        <w:t>if can_grupos == 8: Fase_1()</w:t>
      </w:r>
    </w:p>
    <w:p w:rsidR="00347803" w:rsidRDefault="00631A2F" w:rsidP="001F54F3">
      <w:pPr>
        <w:pStyle w:val="Subttulo"/>
        <w:jc w:val="both"/>
      </w:pPr>
      <w:r w:rsidRPr="00631A2F">
        <w:lastRenderedPageBreak/>
        <w:t>Clase_Bracket_Ganador</w:t>
      </w:r>
    </w:p>
    <w:p w:rsidR="00631A2F" w:rsidRPr="00C11220" w:rsidRDefault="00631A2F" w:rsidP="001F54F3">
      <w:pPr>
        <w:jc w:val="both"/>
        <w:rPr>
          <w:color w:val="C00000"/>
        </w:rPr>
      </w:pPr>
      <w:r>
        <w:tab/>
      </w:r>
      <w:r w:rsidR="00C11220">
        <w:t xml:space="preserve">Sus funciones principales son: </w:t>
      </w:r>
      <w:r w:rsidR="00C11220" w:rsidRPr="00C11220">
        <w:rPr>
          <w:b/>
        </w:rPr>
        <w:t>AccionFGanador8, AccionFGanador4 y AccionFGanador2</w:t>
      </w:r>
      <w:r w:rsidR="00C11220">
        <w:t xml:space="preserve">, en las que el ultimo carácter significa la cantidad de grupos ejemplo sí es de 8 se llama a la función </w:t>
      </w:r>
      <w:r w:rsidR="00C11220" w:rsidRPr="00C11220">
        <w:rPr>
          <w:b/>
        </w:rPr>
        <w:t>AccionFGanador8</w:t>
      </w:r>
      <w:r w:rsidR="00C11220">
        <w:t xml:space="preserve">. Y se verifica el bracket ganador guardandolo en la variable:   </w:t>
      </w:r>
      <w:r w:rsidR="00C11220" w:rsidRPr="00C11220">
        <w:rPr>
          <w:color w:val="C00000"/>
        </w:rPr>
        <w:t>file=open("Ganador.txt","w")</w:t>
      </w:r>
    </w:p>
    <w:p w:rsidR="005F0B6C" w:rsidRDefault="005F0B6C" w:rsidP="001F54F3">
      <w:pPr>
        <w:jc w:val="both"/>
      </w:pPr>
    </w:p>
    <w:p w:rsidR="001F54F3" w:rsidRPr="005F0B6C" w:rsidRDefault="001F54F3" w:rsidP="001F54F3">
      <w:pPr>
        <w:jc w:val="both"/>
      </w:pPr>
    </w:p>
    <w:p w:rsidR="000446CA" w:rsidRDefault="000446CA" w:rsidP="001F54F3">
      <w:pPr>
        <w:pStyle w:val="Ttulo2"/>
        <w:jc w:val="both"/>
      </w:pPr>
      <w:r>
        <w:t>Login_Usuario</w:t>
      </w:r>
    </w:p>
    <w:p w:rsidR="00E30A17" w:rsidRDefault="00E30A17" w:rsidP="001F54F3">
      <w:pPr>
        <w:jc w:val="both"/>
      </w:pPr>
      <w:r>
        <w:tab/>
        <w:t xml:space="preserve">Contiene los módulos </w:t>
      </w:r>
      <w:r w:rsidRPr="00580A91">
        <w:rPr>
          <w:b/>
        </w:rPr>
        <w:t>Usuario_Nuevo</w:t>
      </w:r>
      <w:r w:rsidR="00580A91">
        <w:rPr>
          <w:b/>
        </w:rPr>
        <w:t xml:space="preserve"> </w:t>
      </w:r>
      <w:r w:rsidR="00580A91">
        <w:t>,</w:t>
      </w:r>
      <w:r>
        <w:t xml:space="preserve"> </w:t>
      </w:r>
      <w:r w:rsidRPr="00580A91">
        <w:rPr>
          <w:b/>
        </w:rPr>
        <w:t>Usuario_Registrado</w:t>
      </w:r>
      <w:r>
        <w:t xml:space="preserve"> y sus funciones principales son: </w:t>
      </w:r>
      <w:r w:rsidRPr="00580A91">
        <w:rPr>
          <w:b/>
        </w:rPr>
        <w:t>CrearBracket</w:t>
      </w:r>
      <w:r>
        <w:t xml:space="preserve"> y </w:t>
      </w:r>
      <w:r w:rsidRPr="00580A91">
        <w:rPr>
          <w:b/>
        </w:rPr>
        <w:t>Verificar</w:t>
      </w:r>
      <w:r>
        <w:t xml:space="preserve">, la primera agrega usuarios al </w:t>
      </w:r>
      <w:r w:rsidRPr="00580A91">
        <w:rPr>
          <w:color w:val="C00000"/>
        </w:rPr>
        <w:t>file=open("Usuarios/Usuarios.txt","a")</w:t>
      </w:r>
      <w:r>
        <w:t xml:space="preserve">, la segunda </w:t>
      </w:r>
      <w:r w:rsidRPr="00580A91">
        <w:rPr>
          <w:color w:val="C00000"/>
        </w:rPr>
        <w:t>file=open("Usuarios/Usuarios.txt","r")</w:t>
      </w:r>
      <w:r>
        <w:t xml:space="preserve"> lee y verifica si el usuario sí es </w:t>
      </w:r>
      <w:r w:rsidRPr="00580A91">
        <w:rPr>
          <w:color w:val="C00000"/>
        </w:rPr>
        <w:t>Nuevo</w:t>
      </w:r>
      <w:r>
        <w:t xml:space="preserve"> o sí ya está </w:t>
      </w:r>
      <w:r w:rsidRPr="00580A91">
        <w:rPr>
          <w:color w:val="C00000"/>
        </w:rPr>
        <w:t>Registrado</w:t>
      </w:r>
    </w:p>
    <w:p w:rsidR="00E30A17" w:rsidRDefault="00E30A17" w:rsidP="001F54F3">
      <w:pPr>
        <w:pStyle w:val="Subttulo"/>
        <w:jc w:val="both"/>
      </w:pPr>
      <w:r w:rsidRPr="00E30A17">
        <w:t>Usuario_Nuevo</w:t>
      </w:r>
    </w:p>
    <w:p w:rsidR="00E30A17" w:rsidRDefault="00E30A17" w:rsidP="001F54F3">
      <w:pPr>
        <w:jc w:val="both"/>
        <w:rPr>
          <w:color w:val="C00000"/>
        </w:rPr>
      </w:pPr>
      <w:r>
        <w:t xml:space="preserve"> </w:t>
      </w:r>
      <w:r>
        <w:tab/>
        <w:t xml:space="preserve">Contiene el módulo </w:t>
      </w:r>
      <w:r w:rsidRPr="00580A91">
        <w:rPr>
          <w:b/>
        </w:rPr>
        <w:t>Clase_Usuario_Nuevo</w:t>
      </w:r>
      <w:r w:rsidR="00515435">
        <w:t xml:space="preserve"> y</w:t>
      </w:r>
      <w:r w:rsidR="00580A91">
        <w:t xml:space="preserve"> </w:t>
      </w:r>
      <w:r w:rsidR="00580A91" w:rsidRPr="00515435">
        <w:rPr>
          <w:b/>
        </w:rPr>
        <w:t>Clase_Validar_Pts</w:t>
      </w:r>
      <w:r w:rsidR="00580A91" w:rsidRPr="00580A91">
        <w:t>,</w:t>
      </w:r>
      <w:r w:rsidR="00515435">
        <w:t xml:space="preserve"> las variables principales son: </w:t>
      </w:r>
      <w:r w:rsidR="00515435" w:rsidRPr="00631A2F">
        <w:rPr>
          <w:b/>
        </w:rPr>
        <w:t>btn,btn2,btn3,btn4,btn5,btn6</w:t>
      </w:r>
      <w:r w:rsidR="00515435">
        <w:t xml:space="preserve"> cada variables es de tipo </w:t>
      </w:r>
      <w:r w:rsidR="00515435" w:rsidRPr="00631A2F">
        <w:rPr>
          <w:color w:val="C00000"/>
        </w:rPr>
        <w:t>dictionary</w:t>
      </w:r>
      <w:r w:rsidR="00515435">
        <w:t xml:space="preserve"> en las que se almacenan las configuraciones de cada </w:t>
      </w:r>
      <w:r w:rsidR="00515435" w:rsidRPr="00631A2F">
        <w:rPr>
          <w:color w:val="C00000"/>
        </w:rPr>
        <w:t>Button</w:t>
      </w:r>
      <w:r w:rsidR="00515435">
        <w:t xml:space="preserve"> dependiendo de la variable </w:t>
      </w:r>
      <w:r w:rsidR="00515435" w:rsidRPr="00347803">
        <w:rPr>
          <w:color w:val="C00000"/>
        </w:rPr>
        <w:t>can_grupos</w:t>
      </w:r>
      <w:r w:rsidR="00515435">
        <w:t xml:space="preserve"> que heredó de </w:t>
      </w:r>
      <w:r w:rsidR="00515435" w:rsidRPr="00631A2F">
        <w:rPr>
          <w:b/>
        </w:rPr>
        <w:t>Clase_Admin_Agregar</w:t>
      </w:r>
      <w:r w:rsidR="00515435">
        <w:t xml:space="preserve"> que contiene la cantidad de grupos que se eligieron. También tiene las funciones </w:t>
      </w:r>
      <w:r w:rsidR="00515435" w:rsidRPr="00580A91">
        <w:rPr>
          <w:b/>
        </w:rPr>
        <w:t>Fase_1, Fase_2, Fase_3, etc</w:t>
      </w:r>
      <w:r w:rsidR="00515435">
        <w:t xml:space="preserve">. en las que dependiendo de la cantidad de grupos se llaman por ejemplo: </w:t>
      </w:r>
      <w:r w:rsidR="00515435" w:rsidRPr="00631A2F">
        <w:rPr>
          <w:color w:val="C00000"/>
        </w:rPr>
        <w:t>if can_grupos == 8: Fase_1()</w:t>
      </w:r>
    </w:p>
    <w:p w:rsidR="00515435" w:rsidRDefault="00515435" w:rsidP="001F54F3">
      <w:pPr>
        <w:pStyle w:val="Subttulo"/>
        <w:jc w:val="both"/>
      </w:pPr>
      <w:r w:rsidRPr="00E30A17">
        <w:t>Clase_Usuario_Nuevo</w:t>
      </w:r>
    </w:p>
    <w:p w:rsidR="00515435" w:rsidRPr="00C11220" w:rsidRDefault="00515435" w:rsidP="001F54F3">
      <w:pPr>
        <w:jc w:val="both"/>
        <w:rPr>
          <w:color w:val="C00000"/>
        </w:rPr>
      </w:pPr>
      <w:r>
        <w:tab/>
        <w:t xml:space="preserve">Contiene el módulo </w:t>
      </w:r>
      <w:r w:rsidRPr="00515435">
        <w:rPr>
          <w:b/>
        </w:rPr>
        <w:t>Clase_Validar_Pts</w:t>
      </w:r>
      <w:r>
        <w:t xml:space="preserve"> y sus funciones principales son: </w:t>
      </w:r>
      <w:r w:rsidRPr="00C11220">
        <w:rPr>
          <w:b/>
        </w:rPr>
        <w:t>AccionFGanador8, AccionFGanador4 y AccionFGanador2</w:t>
      </w:r>
      <w:r>
        <w:t xml:space="preserve">, en las que el ultimo carácter significa la cantidad de grupos ejemplo sí es de 8 se llama a la función </w:t>
      </w:r>
      <w:r w:rsidRPr="00C11220">
        <w:rPr>
          <w:b/>
        </w:rPr>
        <w:t>AccionFGanador8</w:t>
      </w:r>
      <w:r>
        <w:t xml:space="preserve">. Y se verifica el bracket ganador guardandolo en la variable:   </w:t>
      </w:r>
      <w:r w:rsidRPr="00515435">
        <w:rPr>
          <w:color w:val="C00000"/>
        </w:rPr>
        <w:t>file=open(("Usuarios/Registrados/user_"+id_bracket+".txt"), 'w')</w:t>
      </w:r>
    </w:p>
    <w:p w:rsidR="00515435" w:rsidRDefault="00515435" w:rsidP="001F54F3">
      <w:pPr>
        <w:jc w:val="both"/>
      </w:pPr>
      <w:r>
        <w:t xml:space="preserve">La variable anterior verifica que el </w:t>
      </w:r>
      <w:r w:rsidRPr="00580A91">
        <w:rPr>
          <w:b/>
        </w:rPr>
        <w:t>user_</w:t>
      </w:r>
      <w:r>
        <w:t xml:space="preserve"> con un </w:t>
      </w:r>
      <w:r w:rsidRPr="00580A91">
        <w:rPr>
          <w:b/>
        </w:rPr>
        <w:t>idbracket</w:t>
      </w:r>
      <w:r>
        <w:t xml:space="preserve"> exista en la carpeta </w:t>
      </w:r>
      <w:r w:rsidRPr="00580A91">
        <w:rPr>
          <w:color w:val="C00000"/>
        </w:rPr>
        <w:t>Usuarios/Registrados</w:t>
      </w:r>
      <w:r>
        <w:t xml:space="preserve">. Cuando se Guarda el bracket se llama al módulo  </w:t>
      </w:r>
      <w:r w:rsidRPr="00515435">
        <w:rPr>
          <w:b/>
        </w:rPr>
        <w:t>Clase_Validar_Pts</w:t>
      </w:r>
      <w:r>
        <w:rPr>
          <w:b/>
        </w:rPr>
        <w:t xml:space="preserve"> </w:t>
      </w:r>
      <w:r>
        <w:t xml:space="preserve"> y la función </w:t>
      </w:r>
      <w:r w:rsidRPr="00515435">
        <w:rPr>
          <w:b/>
        </w:rPr>
        <w:t>validar</w:t>
      </w:r>
      <w:r>
        <w:t xml:space="preserve"> q</w:t>
      </w:r>
      <w:r w:rsidRPr="00515435">
        <w:t>ue mostrará</w:t>
      </w:r>
      <w:r>
        <w:t xml:space="preserve"> un mensaje con la cantidad total de puntos que ganó el usuario con su bracket.</w:t>
      </w:r>
    </w:p>
    <w:p w:rsidR="00515435" w:rsidRDefault="00515435" w:rsidP="001F54F3">
      <w:pPr>
        <w:pStyle w:val="Subttulo"/>
        <w:jc w:val="both"/>
      </w:pPr>
      <w:r w:rsidRPr="00E30A17">
        <w:t>Usuario_Registrado</w:t>
      </w:r>
    </w:p>
    <w:p w:rsidR="00515435" w:rsidRDefault="00515435" w:rsidP="001F54F3">
      <w:pPr>
        <w:jc w:val="both"/>
      </w:pPr>
      <w:r>
        <w:tab/>
      </w:r>
      <w:r w:rsidR="00580A91">
        <w:t xml:space="preserve">Contiene los módulos </w:t>
      </w:r>
      <w:r w:rsidR="00763CA3" w:rsidRPr="00763CA3">
        <w:t>Clase_Usuario_Registrado</w:t>
      </w:r>
      <w:r w:rsidR="00763CA3">
        <w:t xml:space="preserve"> y </w:t>
      </w:r>
      <w:r w:rsidR="00763CA3" w:rsidRPr="00763CA3">
        <w:t>Clase_Validar_Pts</w:t>
      </w:r>
      <w:r w:rsidR="001E0EF1">
        <w:t xml:space="preserve">. En las que </w:t>
      </w:r>
      <w:r w:rsidR="001E0EF1" w:rsidRPr="00763CA3">
        <w:t>Clase_Usuario_Registrado</w:t>
      </w:r>
      <w:r w:rsidR="001E0EF1">
        <w:t>.</w:t>
      </w:r>
      <w:r w:rsidR="001E0EF1" w:rsidRPr="001E0EF1">
        <w:t>Grupos.LlenarBotones8</w:t>
      </w:r>
      <w:r w:rsidR="001E0EF1">
        <w:t xml:space="preserve">, por ejemplo leerá </w:t>
      </w:r>
      <w:r w:rsidR="001E0EF1" w:rsidRPr="001E0EF1">
        <w:rPr>
          <w:color w:val="C00000"/>
        </w:rPr>
        <w:t>"Usuarios/Registrados/user_"+id_bracket+".txt"</w:t>
      </w:r>
      <w:r w:rsidR="001E0EF1">
        <w:rPr>
          <w:color w:val="C00000"/>
        </w:rPr>
        <w:t xml:space="preserve"> </w:t>
      </w:r>
      <w:r w:rsidR="001E0EF1">
        <w:t xml:space="preserve">y llenará los botones de la cantidad de grupos que se heredó. Al iniciar se llamará al módulo  </w:t>
      </w:r>
      <w:r w:rsidR="001E0EF1" w:rsidRPr="00515435">
        <w:rPr>
          <w:b/>
        </w:rPr>
        <w:t>Clase_Validar_Pts</w:t>
      </w:r>
      <w:r w:rsidR="001E0EF1">
        <w:rPr>
          <w:b/>
        </w:rPr>
        <w:t xml:space="preserve"> </w:t>
      </w:r>
      <w:r w:rsidR="001E0EF1">
        <w:t xml:space="preserve"> y la función </w:t>
      </w:r>
      <w:r w:rsidR="001E0EF1" w:rsidRPr="00515435">
        <w:rPr>
          <w:b/>
        </w:rPr>
        <w:t>validar</w:t>
      </w:r>
      <w:r w:rsidR="001E0EF1">
        <w:t xml:space="preserve"> q</w:t>
      </w:r>
      <w:r w:rsidR="001E0EF1" w:rsidRPr="00515435">
        <w:t>ue mostrará</w:t>
      </w:r>
      <w:r w:rsidR="001E0EF1">
        <w:t xml:space="preserve"> un mensaje con la cantidad total de puntos que ganó el usuario con su bracket.</w:t>
      </w:r>
    </w:p>
    <w:p w:rsidR="001E0EF1" w:rsidRDefault="001E0EF1" w:rsidP="001F54F3">
      <w:pPr>
        <w:pStyle w:val="Subttulo"/>
        <w:jc w:val="both"/>
      </w:pPr>
      <w:r w:rsidRPr="00763CA3">
        <w:lastRenderedPageBreak/>
        <w:t>Clase_Usuario_Registrado</w:t>
      </w:r>
    </w:p>
    <w:p w:rsidR="001E0EF1" w:rsidRPr="001E0EF1" w:rsidRDefault="001E0EF1" w:rsidP="001F54F3">
      <w:pPr>
        <w:jc w:val="both"/>
      </w:pPr>
      <w:r>
        <w:tab/>
        <w:t>Sus funciones principales</w:t>
      </w:r>
      <w:r w:rsidR="000C34D0">
        <w:t xml:space="preserve"> son</w:t>
      </w:r>
      <w:r>
        <w:t xml:space="preserve"> </w:t>
      </w:r>
      <w:r w:rsidRPr="000C34D0">
        <w:rPr>
          <w:b/>
        </w:rPr>
        <w:t>LlenarBotones2, LlenarBotones4, LlenarBotones8</w:t>
      </w:r>
      <w:r w:rsidR="000C34D0" w:rsidRPr="000C34D0">
        <w:rPr>
          <w:b/>
        </w:rPr>
        <w:t xml:space="preserve"> y LlenarGrupos</w:t>
      </w:r>
      <w:r w:rsidR="000C34D0">
        <w:t xml:space="preserve"> y cada una de ellas llenará los botones en el módulo antes mencionado </w:t>
      </w:r>
      <w:r w:rsidR="000C34D0" w:rsidRPr="000C34D0">
        <w:rPr>
          <w:b/>
        </w:rPr>
        <w:t>Usuario_Registrado</w:t>
      </w:r>
      <w:r w:rsidR="000C34D0">
        <w:rPr>
          <w:b/>
        </w:rPr>
        <w:t>.</w:t>
      </w:r>
    </w:p>
    <w:sectPr w:rsidR="001E0EF1" w:rsidRPr="001E0EF1" w:rsidSect="0053619A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D72" w:rsidRDefault="00282D72" w:rsidP="0053619A">
      <w:pPr>
        <w:spacing w:after="0" w:line="240" w:lineRule="auto"/>
      </w:pPr>
      <w:r>
        <w:separator/>
      </w:r>
    </w:p>
  </w:endnote>
  <w:endnote w:type="continuationSeparator" w:id="1">
    <w:p w:rsidR="00282D72" w:rsidRDefault="00282D72" w:rsidP="0053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61"/>
      <w:gridCol w:w="907"/>
    </w:tblGrid>
    <w:tr w:rsidR="0053619A">
      <w:tc>
        <w:tcPr>
          <w:tcW w:w="4500" w:type="pct"/>
          <w:tcBorders>
            <w:top w:val="single" w:sz="4" w:space="0" w:color="000000" w:themeColor="text1"/>
          </w:tcBorders>
        </w:tcPr>
        <w:p w:rsidR="0053619A" w:rsidRDefault="0053619A">
          <w:pPr>
            <w:pStyle w:val="Piedepgina"/>
            <w:jc w:val="right"/>
          </w:pPr>
          <w:sdt>
            <w:sdtPr>
              <w:alias w:val="Organización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B6CF1">
                <w:t>Instituto Tecnológico de Costa Rica</w:t>
              </w:r>
            </w:sdtContent>
          </w:sdt>
          <w:r>
            <w:t xml:space="preserve"> | </w:t>
          </w:r>
          <w:fldSimple w:instr=" STYLEREF  &quot;1&quot;  ">
            <w:r w:rsidR="001F54F3">
              <w:rPr>
                <w:noProof/>
              </w:rPr>
              <w:t>Ventanas y clases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3619A" w:rsidRDefault="0053619A">
          <w:pPr>
            <w:pStyle w:val="Encabezado"/>
            <w:rPr>
              <w:color w:val="FFFFFF" w:themeColor="background1"/>
            </w:rPr>
          </w:pPr>
          <w:fldSimple w:instr=" PAGE   \* MERGEFORMAT ">
            <w:r w:rsidR="001F54F3" w:rsidRPr="001F54F3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53619A" w:rsidRDefault="0053619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D72" w:rsidRDefault="00282D72" w:rsidP="0053619A">
      <w:pPr>
        <w:spacing w:after="0" w:line="240" w:lineRule="auto"/>
      </w:pPr>
      <w:r>
        <w:separator/>
      </w:r>
    </w:p>
  </w:footnote>
  <w:footnote w:type="continuationSeparator" w:id="1">
    <w:p w:rsidR="00282D72" w:rsidRDefault="00282D72" w:rsidP="00536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02286"/>
    <w:multiLevelType w:val="hybridMultilevel"/>
    <w:tmpl w:val="680ADD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91E15"/>
    <w:multiLevelType w:val="hybridMultilevel"/>
    <w:tmpl w:val="88802A88"/>
    <w:lvl w:ilvl="0" w:tplc="1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87F1BE8"/>
    <w:multiLevelType w:val="hybridMultilevel"/>
    <w:tmpl w:val="88687C26"/>
    <w:lvl w:ilvl="0" w:tplc="1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50D07C33"/>
    <w:multiLevelType w:val="hybridMultilevel"/>
    <w:tmpl w:val="101C5446"/>
    <w:lvl w:ilvl="0" w:tplc="140A000F">
      <w:start w:val="1"/>
      <w:numFmt w:val="decimal"/>
      <w:lvlText w:val="%1."/>
      <w:lvlJc w:val="left"/>
      <w:pPr>
        <w:ind w:left="1425" w:hanging="360"/>
      </w:pPr>
    </w:lvl>
    <w:lvl w:ilvl="1" w:tplc="140A0019" w:tentative="1">
      <w:start w:val="1"/>
      <w:numFmt w:val="lowerLetter"/>
      <w:lvlText w:val="%2."/>
      <w:lvlJc w:val="left"/>
      <w:pPr>
        <w:ind w:left="2145" w:hanging="360"/>
      </w:pPr>
    </w:lvl>
    <w:lvl w:ilvl="2" w:tplc="140A001B" w:tentative="1">
      <w:start w:val="1"/>
      <w:numFmt w:val="lowerRoman"/>
      <w:lvlText w:val="%3."/>
      <w:lvlJc w:val="right"/>
      <w:pPr>
        <w:ind w:left="2865" w:hanging="180"/>
      </w:pPr>
    </w:lvl>
    <w:lvl w:ilvl="3" w:tplc="140A000F" w:tentative="1">
      <w:start w:val="1"/>
      <w:numFmt w:val="decimal"/>
      <w:lvlText w:val="%4."/>
      <w:lvlJc w:val="left"/>
      <w:pPr>
        <w:ind w:left="3585" w:hanging="360"/>
      </w:pPr>
    </w:lvl>
    <w:lvl w:ilvl="4" w:tplc="140A0019" w:tentative="1">
      <w:start w:val="1"/>
      <w:numFmt w:val="lowerLetter"/>
      <w:lvlText w:val="%5."/>
      <w:lvlJc w:val="left"/>
      <w:pPr>
        <w:ind w:left="4305" w:hanging="360"/>
      </w:pPr>
    </w:lvl>
    <w:lvl w:ilvl="5" w:tplc="140A001B" w:tentative="1">
      <w:start w:val="1"/>
      <w:numFmt w:val="lowerRoman"/>
      <w:lvlText w:val="%6."/>
      <w:lvlJc w:val="right"/>
      <w:pPr>
        <w:ind w:left="5025" w:hanging="180"/>
      </w:pPr>
    </w:lvl>
    <w:lvl w:ilvl="6" w:tplc="140A000F" w:tentative="1">
      <w:start w:val="1"/>
      <w:numFmt w:val="decimal"/>
      <w:lvlText w:val="%7."/>
      <w:lvlJc w:val="left"/>
      <w:pPr>
        <w:ind w:left="5745" w:hanging="360"/>
      </w:pPr>
    </w:lvl>
    <w:lvl w:ilvl="7" w:tplc="140A0019" w:tentative="1">
      <w:start w:val="1"/>
      <w:numFmt w:val="lowerLetter"/>
      <w:lvlText w:val="%8."/>
      <w:lvlJc w:val="left"/>
      <w:pPr>
        <w:ind w:left="6465" w:hanging="360"/>
      </w:pPr>
    </w:lvl>
    <w:lvl w:ilvl="8" w:tplc="1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5FAD36D3"/>
    <w:multiLevelType w:val="hybridMultilevel"/>
    <w:tmpl w:val="177676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B4DC9"/>
    <w:multiLevelType w:val="hybridMultilevel"/>
    <w:tmpl w:val="C91AA7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1EF2"/>
    <w:rsid w:val="00031EF2"/>
    <w:rsid w:val="000446CA"/>
    <w:rsid w:val="000C34D0"/>
    <w:rsid w:val="001E0D2F"/>
    <w:rsid w:val="001E0EF1"/>
    <w:rsid w:val="001F54F3"/>
    <w:rsid w:val="00282D72"/>
    <w:rsid w:val="0028681A"/>
    <w:rsid w:val="00347803"/>
    <w:rsid w:val="00362496"/>
    <w:rsid w:val="00393291"/>
    <w:rsid w:val="003B6CF1"/>
    <w:rsid w:val="00515435"/>
    <w:rsid w:val="0052041F"/>
    <w:rsid w:val="0053619A"/>
    <w:rsid w:val="00580A91"/>
    <w:rsid w:val="005F0B6C"/>
    <w:rsid w:val="005F1B3B"/>
    <w:rsid w:val="00631A2F"/>
    <w:rsid w:val="00763CA3"/>
    <w:rsid w:val="00771DBA"/>
    <w:rsid w:val="00863084"/>
    <w:rsid w:val="00A94742"/>
    <w:rsid w:val="00B11139"/>
    <w:rsid w:val="00B77C2C"/>
    <w:rsid w:val="00B941E2"/>
    <w:rsid w:val="00C11220"/>
    <w:rsid w:val="00C5692D"/>
    <w:rsid w:val="00D346FF"/>
    <w:rsid w:val="00D9565E"/>
    <w:rsid w:val="00DF4736"/>
    <w:rsid w:val="00E30A17"/>
    <w:rsid w:val="00E572E4"/>
    <w:rsid w:val="00EF0D3A"/>
    <w:rsid w:val="00F40368"/>
    <w:rsid w:val="00FA1FB5"/>
    <w:rsid w:val="00FE1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2E4"/>
  </w:style>
  <w:style w:type="paragraph" w:styleId="Ttulo1">
    <w:name w:val="heading 1"/>
    <w:basedOn w:val="Normal"/>
    <w:next w:val="Normal"/>
    <w:link w:val="Ttulo1Car"/>
    <w:uiPriority w:val="9"/>
    <w:qFormat/>
    <w:rsid w:val="00031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E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1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EF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1EF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31E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1E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31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36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19A"/>
  </w:style>
  <w:style w:type="paragraph" w:styleId="Piedepgina">
    <w:name w:val="footer"/>
    <w:basedOn w:val="Normal"/>
    <w:link w:val="PiedepginaCar"/>
    <w:uiPriority w:val="99"/>
    <w:unhideWhenUsed/>
    <w:rsid w:val="00536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19A"/>
  </w:style>
  <w:style w:type="paragraph" w:styleId="Sinespaciado">
    <w:name w:val="No Spacing"/>
    <w:link w:val="SinespaciadoCar"/>
    <w:uiPriority w:val="1"/>
    <w:qFormat/>
    <w:rsid w:val="0053619A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619A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46CA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446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46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446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98635800004AA6818E657D792A8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A6EF-E3A3-4772-9C5B-4BF638D1BE87}"/>
      </w:docPartPr>
      <w:docPartBody>
        <w:p w:rsidR="00000000" w:rsidRDefault="00777820" w:rsidP="00777820">
          <w:pPr>
            <w:pStyle w:val="5998635800004AA6818E657D792A8715"/>
          </w:pPr>
          <w:r>
            <w:rPr>
              <w:rFonts w:asciiTheme="majorHAnsi" w:eastAsiaTheme="majorEastAsia" w:hAnsiTheme="majorHAnsi" w:cstheme="majorBidi"/>
              <w:lang w:val="es-ES"/>
            </w:rPr>
            <w:t>[Escribir el nombre de la compañía]</w:t>
          </w:r>
        </w:p>
      </w:docPartBody>
    </w:docPart>
    <w:docPart>
      <w:docPartPr>
        <w:name w:val="5CEC80D47F2E409F85D3622F64360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1C7A3-F644-41BB-85C6-E810BFBFB8D0}"/>
      </w:docPartPr>
      <w:docPartBody>
        <w:p w:rsidR="00000000" w:rsidRDefault="00777820" w:rsidP="00777820">
          <w:pPr>
            <w:pStyle w:val="5CEC80D47F2E409F85D3622F6436065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79A61F00C91D41639853548B5E7D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0D609-1864-4E2B-BA02-F1DE283F0C45}"/>
      </w:docPartPr>
      <w:docPartBody>
        <w:p w:rsidR="00000000" w:rsidRDefault="00777820" w:rsidP="00777820">
          <w:pPr>
            <w:pStyle w:val="79A61F00C91D41639853548B5E7DE032"/>
          </w:pPr>
          <w:r>
            <w:rPr>
              <w:rFonts w:asciiTheme="majorHAnsi" w:eastAsiaTheme="majorEastAsia" w:hAnsiTheme="majorHAnsi" w:cstheme="majorBidi"/>
              <w:lang w:val="es-ES"/>
            </w:rPr>
            <w:t>[Escribir el subtítulo del documento]</w:t>
          </w:r>
        </w:p>
      </w:docPartBody>
    </w:docPart>
    <w:docPart>
      <w:docPartPr>
        <w:name w:val="D69E4D111DB14705ADC680D1EEE07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9C0A0-0559-4B3A-8EF0-9379CFFFD9B5}"/>
      </w:docPartPr>
      <w:docPartBody>
        <w:p w:rsidR="00000000" w:rsidRDefault="00777820" w:rsidP="00777820">
          <w:pPr>
            <w:pStyle w:val="D69E4D111DB14705ADC680D1EEE07C32"/>
          </w:pPr>
          <w:r>
            <w:rPr>
              <w:color w:val="4F81BD" w:themeColor="accent1"/>
              <w:lang w:val="es-ES"/>
            </w:rPr>
            <w:t>[Escribir el nombre del autor]</w:t>
          </w:r>
        </w:p>
      </w:docPartBody>
    </w:docPart>
    <w:docPart>
      <w:docPartPr>
        <w:name w:val="7E38DB2C8ABD47979387097B4AA3B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77C37-C343-4D55-B0A5-070B4A92EE72}"/>
      </w:docPartPr>
      <w:docPartBody>
        <w:p w:rsidR="00000000" w:rsidRDefault="00777820" w:rsidP="00777820">
          <w:pPr>
            <w:pStyle w:val="7E38DB2C8ABD47979387097B4AA3BC1C"/>
          </w:pPr>
          <w:r>
            <w:rPr>
              <w:color w:val="4F81BD" w:themeColor="accent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820"/>
    <w:rsid w:val="003E63A4"/>
    <w:rsid w:val="00777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0CF1EAB1DB4BE0B073060791E38488">
    <w:name w:val="AB0CF1EAB1DB4BE0B073060791E38488"/>
    <w:rsid w:val="00777820"/>
  </w:style>
  <w:style w:type="paragraph" w:customStyle="1" w:styleId="B9A4B05FC84044A1A782848020600310">
    <w:name w:val="B9A4B05FC84044A1A782848020600310"/>
    <w:rsid w:val="00777820"/>
  </w:style>
  <w:style w:type="paragraph" w:customStyle="1" w:styleId="1E0A1F922509448E8239886252E01AE1">
    <w:name w:val="1E0A1F922509448E8239886252E01AE1"/>
    <w:rsid w:val="00777820"/>
  </w:style>
  <w:style w:type="paragraph" w:customStyle="1" w:styleId="029758C32C63434799C1E34910010781">
    <w:name w:val="029758C32C63434799C1E34910010781"/>
    <w:rsid w:val="00777820"/>
  </w:style>
  <w:style w:type="paragraph" w:customStyle="1" w:styleId="469774586B4E4107815B7A761478C4E8">
    <w:name w:val="469774586B4E4107815B7A761478C4E8"/>
    <w:rsid w:val="00777820"/>
  </w:style>
  <w:style w:type="paragraph" w:customStyle="1" w:styleId="A61C72E3607B4016832022CD9CD7E595">
    <w:name w:val="A61C72E3607B4016832022CD9CD7E595"/>
    <w:rsid w:val="00777820"/>
  </w:style>
  <w:style w:type="paragraph" w:customStyle="1" w:styleId="65092F92036E4151A47375BEBF047B76">
    <w:name w:val="65092F92036E4151A47375BEBF047B76"/>
    <w:rsid w:val="00777820"/>
  </w:style>
  <w:style w:type="paragraph" w:customStyle="1" w:styleId="5998635800004AA6818E657D792A8715">
    <w:name w:val="5998635800004AA6818E657D792A8715"/>
    <w:rsid w:val="00777820"/>
  </w:style>
  <w:style w:type="paragraph" w:customStyle="1" w:styleId="5CEC80D47F2E409F85D3622F64360653">
    <w:name w:val="5CEC80D47F2E409F85D3622F64360653"/>
    <w:rsid w:val="00777820"/>
  </w:style>
  <w:style w:type="paragraph" w:customStyle="1" w:styleId="79A61F00C91D41639853548B5E7DE032">
    <w:name w:val="79A61F00C91D41639853548B5E7DE032"/>
    <w:rsid w:val="00777820"/>
  </w:style>
  <w:style w:type="paragraph" w:customStyle="1" w:styleId="D69E4D111DB14705ADC680D1EEE07C32">
    <w:name w:val="D69E4D111DB14705ADC680D1EEE07C32"/>
    <w:rsid w:val="00777820"/>
  </w:style>
  <w:style w:type="paragraph" w:customStyle="1" w:styleId="7E38DB2C8ABD47979387097B4AA3BC1C">
    <w:name w:val="7E38DB2C8ABD47979387097B4AA3BC1C"/>
    <w:rsid w:val="0077782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49FA54-BFC7-432E-80AF-DA232866E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Bracket</vt:lpstr>
    </vt:vector>
  </TitlesOfParts>
  <Company>Instituto Tecnológico de Costa Rica</Company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Bracket</dc:title>
  <dc:subject>Manual Técnico</dc:subject>
  <dc:creator>Kevin Hernández Rostrán</dc:creator>
  <cp:lastModifiedBy>Kevin Hernández Rostrán</cp:lastModifiedBy>
  <cp:revision>11</cp:revision>
  <cp:lastPrinted>2014-05-26T22:52:00Z</cp:lastPrinted>
  <dcterms:created xsi:type="dcterms:W3CDTF">2014-05-26T22:54:00Z</dcterms:created>
  <dcterms:modified xsi:type="dcterms:W3CDTF">2014-05-27T00:21:00Z</dcterms:modified>
</cp:coreProperties>
</file>