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995B" w14:textId="77777777" w:rsidR="00633549" w:rsidRPr="005C64FC" w:rsidRDefault="008A4CB4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SÃO PAULO TECH SCHOOL</w:t>
      </w:r>
    </w:p>
    <w:p w14:paraId="1C571C5A" w14:textId="77777777" w:rsidR="00633549" w:rsidRDefault="008A4CB4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 w:rsidRPr="370DD396">
        <w:rPr>
          <w:rFonts w:ascii="Arial" w:hAnsi="Arial" w:cs="Arial"/>
          <w:b/>
          <w:bCs/>
        </w:rPr>
        <w:t>ANÁLISE E DESENVOLVIMENTO DE SISTEMAS</w:t>
      </w:r>
    </w:p>
    <w:p w14:paraId="04E055F2" w14:textId="1BEAC6F8" w:rsidR="370DD396" w:rsidRDefault="370DD396" w:rsidP="370DD396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</w:p>
    <w:p w14:paraId="728262D5" w14:textId="44BFF176" w:rsidR="09289E3E" w:rsidRDefault="09289E3E" w:rsidP="370DD396">
      <w:pPr>
        <w:spacing w:after="0" w:line="240" w:lineRule="auto"/>
        <w:ind w:right="-288" w:firstLine="0"/>
        <w:jc w:val="center"/>
        <w:rPr>
          <w:rFonts w:ascii="Arial" w:hAnsi="Arial" w:cs="Arial"/>
          <w:b/>
          <w:bCs/>
        </w:rPr>
      </w:pPr>
      <w:r w:rsidRPr="370DD396">
        <w:rPr>
          <w:rFonts w:ascii="Arial" w:hAnsi="Arial" w:cs="Arial"/>
          <w:b/>
          <w:bCs/>
        </w:rPr>
        <w:t>GRUPO 10</w:t>
      </w:r>
    </w:p>
    <w:p w14:paraId="537354D3" w14:textId="77777777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 xml:space="preserve">RAFAEL NICOLAS - </w:t>
      </w:r>
      <w:r w:rsidRPr="370DD396">
        <w:rPr>
          <w:rFonts w:ascii="Arial" w:eastAsia="ar" w:hAnsi="Arial" w:cs="Arial"/>
        </w:rPr>
        <w:t>RA</w:t>
      </w:r>
      <w:r w:rsidRPr="370DD396">
        <w:rPr>
          <w:rFonts w:ascii="Arial" w:hAnsi="Arial" w:cs="Arial"/>
          <w:sz w:val="22"/>
          <w:szCs w:val="22"/>
        </w:rPr>
        <w:t xml:space="preserve"> 01242131</w:t>
      </w:r>
    </w:p>
    <w:p w14:paraId="6B6DF7AF" w14:textId="77777777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 xml:space="preserve">GUSTAVO OLIVEIRA - </w:t>
      </w:r>
      <w:r w:rsidRPr="370DD396">
        <w:rPr>
          <w:rFonts w:ascii="Arial" w:eastAsia="ar" w:hAnsi="Arial" w:cs="Arial"/>
        </w:rPr>
        <w:t>RA</w:t>
      </w:r>
      <w:r>
        <w:t xml:space="preserve"> </w:t>
      </w:r>
      <w:r w:rsidRPr="370DD396">
        <w:rPr>
          <w:rFonts w:ascii="Arial" w:eastAsia="ar" w:hAnsi="Arial" w:cs="Arial"/>
        </w:rPr>
        <w:t>01242070</w:t>
      </w:r>
    </w:p>
    <w:p w14:paraId="575FAA69" w14:textId="1AA50095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>GUILHERME GOTARDO</w:t>
      </w:r>
      <w:r w:rsidR="5CF37C25" w:rsidRPr="370DD396">
        <w:rPr>
          <w:rFonts w:ascii="Arial" w:hAnsi="Arial" w:cs="Arial"/>
          <w:sz w:val="22"/>
          <w:szCs w:val="22"/>
        </w:rPr>
        <w:t xml:space="preserve"> – </w:t>
      </w:r>
      <w:r w:rsidRPr="370DD396">
        <w:rPr>
          <w:rFonts w:ascii="Arial" w:eastAsia="ar" w:hAnsi="Arial" w:cs="Arial"/>
        </w:rPr>
        <w:t>RA</w:t>
      </w:r>
      <w:r w:rsidR="5CF37C25" w:rsidRPr="370DD396">
        <w:rPr>
          <w:rFonts w:ascii="Arial" w:eastAsia="ar" w:hAnsi="Arial" w:cs="Arial"/>
        </w:rPr>
        <w:t xml:space="preserve"> 01242043</w:t>
      </w:r>
    </w:p>
    <w:p w14:paraId="262DF5DA" w14:textId="77777777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 xml:space="preserve">ARIEL CRISTINA - </w:t>
      </w:r>
      <w:r w:rsidRPr="370DD396">
        <w:rPr>
          <w:rFonts w:ascii="Arial" w:eastAsia="ar" w:hAnsi="Arial" w:cs="Arial"/>
        </w:rPr>
        <w:t xml:space="preserve">RA </w:t>
      </w:r>
      <w:r w:rsidRPr="370DD396">
        <w:rPr>
          <w:rFonts w:ascii="Arial" w:hAnsi="Arial" w:cs="Arial"/>
          <w:sz w:val="22"/>
          <w:szCs w:val="22"/>
        </w:rPr>
        <w:t>01242100</w:t>
      </w:r>
    </w:p>
    <w:p w14:paraId="775F0B73" w14:textId="77777777" w:rsidR="09289E3E" w:rsidRDefault="09289E3E" w:rsidP="370DD396">
      <w:pPr>
        <w:spacing w:line="240" w:lineRule="auto"/>
        <w:jc w:val="center"/>
        <w:rPr>
          <w:rFonts w:ascii="Arial" w:eastAsia="ar" w:hAnsi="Arial" w:cs="Arial"/>
        </w:rPr>
      </w:pPr>
      <w:r w:rsidRPr="370DD396">
        <w:rPr>
          <w:rFonts w:ascii="Arial" w:hAnsi="Arial" w:cs="Arial"/>
          <w:sz w:val="22"/>
          <w:szCs w:val="22"/>
        </w:rPr>
        <w:t xml:space="preserve">VITOR SUAVE - </w:t>
      </w:r>
      <w:r w:rsidRPr="370DD396">
        <w:rPr>
          <w:rFonts w:ascii="Arial" w:eastAsia="ar" w:hAnsi="Arial" w:cs="Arial"/>
        </w:rPr>
        <w:t>RA 01242079</w:t>
      </w:r>
    </w:p>
    <w:p w14:paraId="4D5515B6" w14:textId="33E091C9" w:rsidR="370DD396" w:rsidRDefault="370DD396" w:rsidP="370DD396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</w:p>
    <w:p w14:paraId="29801331" w14:textId="5B185AFE" w:rsidR="014A53D0" w:rsidRDefault="014A53D0" w:rsidP="0299E167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04F8E6F" wp14:editId="4E1D8B87">
            <wp:extent cx="2131060" cy="2131060"/>
            <wp:effectExtent l="0" t="0" r="2540" b="2540"/>
            <wp:docPr id="317539887" name="Imagem 1" descr="São Paulo Tech School | São Paulo 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E04E" w14:textId="20C1C8DD" w:rsidR="71538DD0" w:rsidRDefault="71538DD0" w:rsidP="370DD396">
      <w:pPr>
        <w:pStyle w:val="Ttulo"/>
        <w:ind w:firstLine="0"/>
        <w:rPr>
          <w:rFonts w:ascii="Arial" w:hAnsi="Arial" w:cs="Arial"/>
          <w:sz w:val="28"/>
          <w:szCs w:val="28"/>
        </w:rPr>
      </w:pPr>
      <w:r w:rsidRPr="370DD396">
        <w:rPr>
          <w:rFonts w:ascii="Arial" w:hAnsi="Arial" w:cs="Arial"/>
          <w:sz w:val="28"/>
          <w:szCs w:val="28"/>
        </w:rPr>
        <w:t>MONITORAMENTO</w:t>
      </w:r>
      <w:r w:rsidR="3B9F2C93" w:rsidRPr="370DD396">
        <w:rPr>
          <w:rFonts w:ascii="Arial" w:hAnsi="Arial" w:cs="Arial"/>
          <w:sz w:val="28"/>
          <w:szCs w:val="28"/>
        </w:rPr>
        <w:t xml:space="preserve"> </w:t>
      </w:r>
      <w:r w:rsidR="00F56B2D" w:rsidRPr="370DD396">
        <w:rPr>
          <w:rFonts w:ascii="Arial" w:hAnsi="Arial" w:cs="Arial"/>
          <w:sz w:val="28"/>
          <w:szCs w:val="28"/>
        </w:rPr>
        <w:t>DE NÍVEL EM TANQUES VERTICAIS ESTACIONÁRIOS NAS FAZENDAS</w:t>
      </w:r>
    </w:p>
    <w:p w14:paraId="3CBE4B3C" w14:textId="47523C81" w:rsidR="370DD396" w:rsidRDefault="370DD396" w:rsidP="370DD396"/>
    <w:p w14:paraId="3F7E5C1A" w14:textId="0693ABEB" w:rsidR="370DD396" w:rsidRDefault="370DD396" w:rsidP="370DD396"/>
    <w:p w14:paraId="5CD9D95C" w14:textId="36B7BFD7" w:rsidR="370DD396" w:rsidRDefault="370DD396" w:rsidP="370DD396"/>
    <w:p w14:paraId="48201E28" w14:textId="77777777" w:rsidR="00F92A6B" w:rsidRDefault="00F92A6B" w:rsidP="370DD396"/>
    <w:p w14:paraId="779A6615" w14:textId="77777777" w:rsidR="00F92A6B" w:rsidRDefault="00F92A6B" w:rsidP="370DD396"/>
    <w:p w14:paraId="56AB51B5" w14:textId="77777777" w:rsidR="00F92A6B" w:rsidRDefault="00F92A6B" w:rsidP="370DD396"/>
    <w:p w14:paraId="69195EEF" w14:textId="77777777" w:rsidR="00F92A6B" w:rsidRDefault="00F92A6B" w:rsidP="370DD396"/>
    <w:p w14:paraId="5DE32768" w14:textId="77777777" w:rsidR="00F92A6B" w:rsidRDefault="00F92A6B" w:rsidP="370DD396"/>
    <w:p w14:paraId="24F70340" w14:textId="7984FC90" w:rsidR="370DD396" w:rsidRDefault="52B00A0E" w:rsidP="370DD396">
      <w:pPr>
        <w:spacing w:line="360" w:lineRule="auto"/>
        <w:ind w:right="-288" w:firstLine="0"/>
        <w:jc w:val="center"/>
        <w:rPr>
          <w:rFonts w:ascii="Arial" w:hAnsi="Arial" w:cs="Arial"/>
        </w:rPr>
      </w:pPr>
      <w:r w:rsidRPr="0299E167">
        <w:rPr>
          <w:rFonts w:ascii="Arial" w:hAnsi="Arial" w:cs="Arial"/>
        </w:rPr>
        <w:t>São Paulo</w:t>
      </w:r>
      <w:r w:rsidR="6963813F" w:rsidRPr="0299E167">
        <w:rPr>
          <w:rFonts w:ascii="Arial" w:hAnsi="Arial" w:cs="Arial"/>
        </w:rPr>
        <w:t xml:space="preserve">, </w:t>
      </w:r>
      <w:r w:rsidRPr="0299E167">
        <w:rPr>
          <w:rFonts w:ascii="Arial" w:hAnsi="Arial" w:cs="Arial"/>
        </w:rPr>
        <w:t>2024</w:t>
      </w:r>
    </w:p>
    <w:p w14:paraId="10FF044F" w14:textId="07734B2B" w:rsidR="370DD396" w:rsidRDefault="370DD396" w:rsidP="370DD396">
      <w:pPr>
        <w:spacing w:line="360" w:lineRule="auto"/>
        <w:ind w:right="-288" w:firstLine="0"/>
        <w:jc w:val="center"/>
        <w:rPr>
          <w:rFonts w:ascii="Arial" w:hAnsi="Arial" w:cs="Arial"/>
        </w:rPr>
      </w:pPr>
    </w:p>
    <w:p w14:paraId="0095F55E" w14:textId="5579240B" w:rsidR="00633549" w:rsidRPr="00375327" w:rsidRDefault="18D6AEFC" w:rsidP="00375327">
      <w:pPr>
        <w:pStyle w:val="Ttulo1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375327">
        <w:rPr>
          <w:rFonts w:ascii="Arial" w:hAnsi="Arial" w:cs="Arial"/>
          <w:sz w:val="28"/>
          <w:szCs w:val="28"/>
        </w:rPr>
        <w:t>Contexto</w:t>
      </w:r>
    </w:p>
    <w:p w14:paraId="71B94FEA" w14:textId="53B59FC9" w:rsidR="00633549" w:rsidRPr="005C64FC" w:rsidRDefault="00633549" w:rsidP="18D6AEFC">
      <w:pPr>
        <w:rPr>
          <w:rFonts w:ascii="Arial" w:hAnsi="Arial" w:cs="Arial"/>
        </w:rPr>
      </w:pPr>
    </w:p>
    <w:p w14:paraId="5E742E58" w14:textId="05DBB927" w:rsidR="00633549" w:rsidRPr="005C64FC" w:rsidRDefault="1FD6585E" w:rsidP="00375327">
      <w:pPr>
        <w:spacing w:line="360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óleo diesel é um combustível líquido derivado de petróleo, utilizado em motores ciclo Diesel (de combustão interna e ignição por compressão), composto majoritariamente por hidrocarbonetos com cadeias de 8 a 16 carbonos, podendo conter, em menor proporção, nitrogênio, enxofre e oxigênio. É formulado através da mistura de diversas correntes como gasóleos, nafta pesada, diesel leve e diesel pesado, provenientes das diversas etapas de processamento do petróleo bruto.</w:t>
      </w:r>
    </w:p>
    <w:p w14:paraId="7F048874" w14:textId="40BCBC3A" w:rsidR="00633549" w:rsidRPr="005C64FC" w:rsidRDefault="18D6AEFC" w:rsidP="00502587">
      <w:pPr>
        <w:spacing w:line="360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A figura abaixo demonstra o mapeamento dos fluxos logísticos de produção, transporte e armazenagem de óleo diesel A. O mapeamento foi da origem ao destino dos fluxos, conectado entre si pelos modos de transporte</w:t>
      </w:r>
      <w:r w:rsidR="00113ED8">
        <w:rPr>
          <w:rFonts w:ascii="Arial" w:hAnsi="Arial" w:cs="Arial"/>
        </w:rPr>
        <w:t xml:space="preserve"> até chegar nas fazendas.</w:t>
      </w:r>
    </w:p>
    <w:p w14:paraId="44EAFD9C" w14:textId="48CAD547" w:rsidR="00633549" w:rsidRDefault="00113ED8" w:rsidP="18D6AEFC">
      <w:pPr>
        <w:ind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64E9CC" wp14:editId="20E0ECBA">
            <wp:extent cx="5731510" cy="2425065"/>
            <wp:effectExtent l="0" t="0" r="2540" b="0"/>
            <wp:docPr id="726518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8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1C21" w14:textId="77777777" w:rsidR="00113ED8" w:rsidRPr="00113ED8" w:rsidRDefault="00113ED8" w:rsidP="00113ED8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Fonte: Fonte: Extraído de Empresa de Pesquisa Energética (EPE, 2018, p. 18). Disponível em:</w:t>
      </w:r>
    </w:p>
    <w:p w14:paraId="7E17E671" w14:textId="77777777" w:rsidR="00113ED8" w:rsidRPr="00113ED8" w:rsidRDefault="00113ED8" w:rsidP="00113ED8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https://www.epe.gov.br/sites-pt/publicacoes-dados-abertos/publicacoes/PublicacoesArquivos/publicacao-</w:t>
      </w:r>
    </w:p>
    <w:p w14:paraId="4B94D5A5" w14:textId="449DB134" w:rsidR="00633549" w:rsidRDefault="00113ED8" w:rsidP="0037532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/topico-412/NT%20Refino%20e%20Petroqu%C3%ADmica_2018.11.01.pdf.</w:t>
      </w:r>
    </w:p>
    <w:p w14:paraId="5C7D649B" w14:textId="77777777" w:rsidR="00375327" w:rsidRPr="00375327" w:rsidRDefault="00375327" w:rsidP="0037532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</w:p>
    <w:p w14:paraId="5D2A4D2A" w14:textId="194EA695" w:rsidR="0299E167" w:rsidRDefault="0299E167" w:rsidP="0299E16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</w:p>
    <w:p w14:paraId="05D2D8BE" w14:textId="09BDF5CF" w:rsidR="009D34EF" w:rsidRPr="00F92A6B" w:rsidRDefault="0EF21679" w:rsidP="00F92A6B">
      <w:pPr>
        <w:spacing w:line="360" w:lineRule="auto"/>
        <w:ind w:firstLine="709"/>
        <w:jc w:val="both"/>
        <w:rPr>
          <w:rFonts w:ascii="Arial" w:hAnsi="Arial" w:cs="Arial"/>
        </w:rPr>
      </w:pPr>
      <w:bookmarkStart w:id="0" w:name="_Hlk177756400"/>
      <w:r w:rsidRPr="00F92A6B">
        <w:rPr>
          <w:rFonts w:ascii="Arial" w:hAnsi="Arial" w:cs="Arial"/>
        </w:rPr>
        <w:t>A demanda por eficiência e controle de custos nas grandes propriedades agrícolas é fundamental para a operação diária. Muitas dessas fazendas mantêm postos de combustíveis internos para abastecimento de maquinários pesados, como tratores, colheitadeiras</w:t>
      </w:r>
      <w:r w:rsidR="40147781" w:rsidRPr="00F92A6B">
        <w:rPr>
          <w:rFonts w:ascii="Arial" w:hAnsi="Arial" w:cs="Arial"/>
        </w:rPr>
        <w:t>,</w:t>
      </w:r>
      <w:r w:rsidRPr="00F92A6B">
        <w:rPr>
          <w:rFonts w:ascii="Arial" w:hAnsi="Arial" w:cs="Arial"/>
        </w:rPr>
        <w:t xml:space="preserve"> caminhões</w:t>
      </w:r>
      <w:r w:rsidR="2B7AA32B" w:rsidRPr="00F92A6B">
        <w:rPr>
          <w:rFonts w:ascii="Arial" w:hAnsi="Arial" w:cs="Arial"/>
        </w:rPr>
        <w:t>, irrigadores</w:t>
      </w:r>
      <w:r w:rsidR="3924A962" w:rsidRPr="00F92A6B">
        <w:rPr>
          <w:rFonts w:ascii="Arial" w:hAnsi="Arial" w:cs="Arial"/>
        </w:rPr>
        <w:t xml:space="preserve"> e geradores de energia</w:t>
      </w:r>
      <w:r w:rsidRPr="00F92A6B">
        <w:rPr>
          <w:rFonts w:ascii="Arial" w:hAnsi="Arial" w:cs="Arial"/>
        </w:rPr>
        <w:t xml:space="preserve">, necessários para o trabalho no campo. O combustível, principalmente o óleo diesel, é um dos principais insumos dessas operações, sendo essencial monitorar o estoque de </w:t>
      </w:r>
      <w:r w:rsidRPr="00F92A6B">
        <w:rPr>
          <w:rFonts w:ascii="Arial" w:hAnsi="Arial" w:cs="Arial"/>
        </w:rPr>
        <w:lastRenderedPageBreak/>
        <w:t>maneira precisa para garantir a continuidade das atividades e otimizar os gastos. Atualmente, custo médio do óleo diesel no Brasil é de aproximadamente R$5,50 por litro</w:t>
      </w:r>
      <w:r w:rsidR="2A24DBB0" w:rsidRPr="00F92A6B">
        <w:rPr>
          <w:rFonts w:ascii="Arial" w:hAnsi="Arial" w:cs="Arial"/>
        </w:rPr>
        <w:t xml:space="preserve"> e sobe mais a cada dia</w:t>
      </w:r>
      <w:r w:rsidRPr="00F92A6B">
        <w:rPr>
          <w:rFonts w:ascii="Arial" w:hAnsi="Arial" w:cs="Arial"/>
        </w:rPr>
        <w:t>, tornando sua gestão ainda mais relevante para o orçamento das fazendas.</w:t>
      </w:r>
      <w:r w:rsidR="6A800693" w:rsidRPr="00F92A6B">
        <w:rPr>
          <w:rFonts w:ascii="Arial" w:hAnsi="Arial" w:cs="Arial"/>
        </w:rPr>
        <w:t xml:space="preserve"> Portanto, o mal gerenciamento do seu estoque de diesel resulta na compra mal planejada, causando maiores gastos com o diesel do que se esperava.</w:t>
      </w:r>
    </w:p>
    <w:p w14:paraId="658A64E1" w14:textId="62DBE744" w:rsidR="005D13FD" w:rsidRPr="005D13FD" w:rsidRDefault="7A3F252D" w:rsidP="00502587">
      <w:pPr>
        <w:spacing w:line="360" w:lineRule="auto"/>
        <w:ind w:firstLine="709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 xml:space="preserve">Em um segmento de muita concorrência como o agronegócio, é importante trabalhar com custos reduzidos por meio de uma boa gestão, evitando </w:t>
      </w:r>
      <w:r w:rsidR="2E1FD25F" w:rsidRPr="0299E167">
        <w:rPr>
          <w:rFonts w:ascii="Arial" w:hAnsi="Arial" w:cs="Arial"/>
        </w:rPr>
        <w:t>perd</w:t>
      </w:r>
      <w:r w:rsidRPr="0299E167">
        <w:rPr>
          <w:rFonts w:ascii="Arial" w:hAnsi="Arial" w:cs="Arial"/>
        </w:rPr>
        <w:t>as com o lucro operacional, em regiões mais remotas o abastecimento do combustível pode ser limitado tornando assim um acesso mais demorado quando necessário fazer o abastecimento, a falta de monitoramento gera um aumento de custo operacional e desperdício de tempo, impactando assim a produtividade da fazenda.</w:t>
      </w:r>
      <w:bookmarkEnd w:id="0"/>
    </w:p>
    <w:p w14:paraId="28CB1D5E" w14:textId="021BB68D" w:rsidR="00633549" w:rsidRDefault="005D13FD" w:rsidP="005D13FD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 xml:space="preserve">A capacidade de armazenamento de diesel em empresas agrícolas pode variar consideravelmente conforme o porte e a operação. </w:t>
      </w:r>
      <w:r>
        <w:rPr>
          <w:rFonts w:ascii="Arial" w:hAnsi="Arial" w:cs="Arial"/>
        </w:rPr>
        <w:t>F</w:t>
      </w:r>
      <w:r w:rsidRPr="005D13FD">
        <w:rPr>
          <w:rFonts w:ascii="Arial" w:hAnsi="Arial" w:cs="Arial"/>
        </w:rPr>
        <w:t>azendas</w:t>
      </w:r>
      <w:r>
        <w:rPr>
          <w:rFonts w:ascii="Arial" w:hAnsi="Arial" w:cs="Arial"/>
        </w:rPr>
        <w:t xml:space="preserve"> de pequeno a grande porte</w:t>
      </w:r>
      <w:r w:rsidRPr="005D13FD">
        <w:rPr>
          <w:rFonts w:ascii="Arial" w:hAnsi="Arial" w:cs="Arial"/>
        </w:rPr>
        <w:t>, por exemplo, utilizam tanques com capacidade entre 5.000 e 30.000 litros para abastecimento de suas máquinas. Nessas situações, a perda de diesel gira em torno de 2% do total armazenado, devido a fatores como evaporação e vazamentos. De forma mais ampla, a indústria estima que as perdas médias durante o armazenamento e transporte de diesel variam entre 0,5% e 1,5%, causadas principalmente por evaporação, vazamentos ou manuseio inadequado do combustível.</w:t>
      </w:r>
    </w:p>
    <w:p w14:paraId="79A57922" w14:textId="6E3B1D50" w:rsidR="005D13FD" w:rsidRDefault="005D13FD" w:rsidP="005D13FD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>Em casos extremos, a falta de diesel pode comprometer toda a operação logística, impedindo o transporte da safra para o mercado no tempo adequado, o que resulta em aumento de custos e redução da margem de lucro.</w:t>
      </w:r>
      <w:r w:rsidR="00375327">
        <w:rPr>
          <w:rFonts w:ascii="Arial" w:hAnsi="Arial" w:cs="Arial"/>
        </w:rPr>
        <w:t xml:space="preserve"> </w:t>
      </w:r>
      <w:r w:rsidR="00375327" w:rsidRPr="00375327">
        <w:rPr>
          <w:rFonts w:ascii="Arial" w:hAnsi="Arial" w:cs="Arial"/>
        </w:rPr>
        <w:t xml:space="preserve"> </w:t>
      </w:r>
    </w:p>
    <w:p w14:paraId="10091921" w14:textId="325C5673" w:rsidR="00A30488" w:rsidRPr="005D13FD" w:rsidRDefault="005D13FD" w:rsidP="00375327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 xml:space="preserve">Diante desse cenário, </w:t>
      </w:r>
      <w:r w:rsidR="00375327">
        <w:rPr>
          <w:rFonts w:ascii="Arial" w:hAnsi="Arial" w:cs="Arial"/>
        </w:rPr>
        <w:t xml:space="preserve">a </w:t>
      </w:r>
      <w:r w:rsidR="00375327" w:rsidRPr="00375327">
        <w:rPr>
          <w:rFonts w:ascii="Arial" w:hAnsi="Arial" w:cs="Arial"/>
        </w:rPr>
        <w:t>implementação de tecnologias de monitoramento pode mitigar muitos desses riscos e trazer benefícios substanciais para a operação agrícola</w:t>
      </w:r>
      <w:r w:rsidR="00375327">
        <w:rPr>
          <w:rFonts w:ascii="Arial" w:hAnsi="Arial" w:cs="Arial"/>
        </w:rPr>
        <w:t xml:space="preserve">. </w:t>
      </w:r>
      <w:r w:rsidRPr="005D13FD">
        <w:rPr>
          <w:rFonts w:ascii="Arial" w:hAnsi="Arial" w:cs="Arial"/>
        </w:rPr>
        <w:t>O projeto propõe o uso de sensores ultrassônicos para o monitoramento em tempo real dos níveis de diesel nos tanques, oferecendo aos produtores dados precisos para o controle de uso e o planejamento de compras. Essa abordagem visa aumentar a eficiência na utilização de combustível, reduzir desperdícios e permitir uma melhor gestão financeira das operações agrícolas.</w:t>
      </w:r>
    </w:p>
    <w:p w14:paraId="0662849A" w14:textId="77777777" w:rsidR="00A30488" w:rsidRDefault="00A30488" w:rsidP="18D6AEFC">
      <w:pPr>
        <w:ind w:firstLine="0"/>
        <w:rPr>
          <w:rFonts w:ascii="Arial" w:hAnsi="Arial" w:cs="Arial"/>
          <w:b/>
          <w:bCs/>
        </w:rPr>
      </w:pPr>
    </w:p>
    <w:p w14:paraId="337EBBC2" w14:textId="77777777" w:rsidR="00F92A6B" w:rsidRDefault="00F92A6B" w:rsidP="18D6AEFC">
      <w:pPr>
        <w:ind w:firstLine="0"/>
        <w:rPr>
          <w:rFonts w:ascii="Arial" w:hAnsi="Arial" w:cs="Arial"/>
          <w:b/>
          <w:bCs/>
        </w:rPr>
      </w:pPr>
    </w:p>
    <w:p w14:paraId="7C0BBFFF" w14:textId="0977E15D" w:rsidR="00633549" w:rsidRPr="00375327" w:rsidRDefault="401241C2" w:rsidP="00375327">
      <w:pPr>
        <w:pStyle w:val="PargrafodaLista"/>
        <w:numPr>
          <w:ilvl w:val="1"/>
          <w:numId w:val="49"/>
        </w:numPr>
        <w:ind w:left="284" w:hanging="284"/>
        <w:rPr>
          <w:rFonts w:ascii="Arial" w:hAnsi="Arial" w:cs="Arial"/>
        </w:rPr>
      </w:pPr>
      <w:r w:rsidRPr="00375327">
        <w:rPr>
          <w:rFonts w:ascii="Arial" w:hAnsi="Arial" w:cs="Arial"/>
          <w:b/>
          <w:bCs/>
        </w:rPr>
        <w:t xml:space="preserve">Multas Aplicáveis </w:t>
      </w:r>
    </w:p>
    <w:p w14:paraId="3F7DD10B" w14:textId="394506C9" w:rsidR="00375327" w:rsidRDefault="00375327" w:rsidP="00375327">
      <w:p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A Agência Nacional do Petróleo, Gás Natural e Biocombustíveis (ANP) regula o armazenamento e uso de combustíveis, incluindo o diesel, em diversas atividades, como fazendas agrícolas. As multas aplicadas pela ANP podem variar conforme o tipo de infração. Em relação ao diesel em fazendas agrícolas, as multas são aplicadas por violações de regulamentos</w:t>
      </w:r>
      <w:r>
        <w:rPr>
          <w:rFonts w:ascii="Arial" w:hAnsi="Arial" w:cs="Arial"/>
        </w:rPr>
        <w:t xml:space="preserve"> como:</w:t>
      </w:r>
    </w:p>
    <w:p w14:paraId="647B9034" w14:textId="5A3D891B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Armazenamento inadequado de diesel</w:t>
      </w:r>
    </w:p>
    <w:p w14:paraId="7357F840" w14:textId="56D8E7B2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Licenciamento</w:t>
      </w:r>
    </w:p>
    <w:p w14:paraId="10DB9588" w14:textId="05C1AACD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infraestrutura adequada</w:t>
      </w:r>
    </w:p>
    <w:p w14:paraId="530433A2" w14:textId="71C233B7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Violação de normas ambientais</w:t>
      </w:r>
    </w:p>
    <w:p w14:paraId="3FBE28AA" w14:textId="4246EAFE" w:rsid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controle de qualidade do diesel</w:t>
      </w:r>
    </w:p>
    <w:p w14:paraId="2A1DA980" w14:textId="77777777" w:rsidR="00375327" w:rsidRPr="00375327" w:rsidRDefault="00375327" w:rsidP="00375327">
      <w:pPr>
        <w:pStyle w:val="PargrafodaLista"/>
        <w:spacing w:line="360" w:lineRule="auto"/>
        <w:ind w:left="1440" w:firstLine="0"/>
        <w:jc w:val="both"/>
        <w:rPr>
          <w:rFonts w:ascii="Arial" w:hAnsi="Arial" w:cs="Arial"/>
        </w:rPr>
      </w:pPr>
    </w:p>
    <w:p w14:paraId="795006BE" w14:textId="3AE9BEA1" w:rsidR="005D13FD" w:rsidRDefault="00375327" w:rsidP="00375327">
      <w:pPr>
        <w:spacing w:line="360" w:lineRule="auto"/>
        <w:ind w:left="142" w:firstLine="709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O ano com o maior número de multas aplicadas pela ANP, relacionadas ao setor de combustíveis, incluindo diesel em fazendas agrícolas, foi 2021. Nesse ano, a ANP realizou 17,8 mil ações de fiscalização e emitiu cerca de 3,5 mil autos de infração, refletindo um grande esforço de monitoramento e controle do abastecimento de combustíveis no Brasil​</w:t>
      </w:r>
      <w:r>
        <w:rPr>
          <w:rFonts w:ascii="Arial" w:hAnsi="Arial" w:cs="Arial"/>
        </w:rPr>
        <w:t xml:space="preserve">. </w:t>
      </w:r>
      <w:r w:rsidRPr="00375327">
        <w:rPr>
          <w:rFonts w:ascii="Arial" w:hAnsi="Arial" w:cs="Arial"/>
        </w:rPr>
        <w:t>Esses números são elevados devido à intensificação da fiscalização da ANP em diversas atividades, incluindo irregularidades no armazenamento e comercialização de combustíveis em áreas agrícolas.</w:t>
      </w:r>
    </w:p>
    <w:p w14:paraId="70BDDE09" w14:textId="77777777" w:rsidR="005D13FD" w:rsidRDefault="005D13FD" w:rsidP="005C64FC">
      <w:pPr>
        <w:spacing w:before="0" w:after="160"/>
        <w:rPr>
          <w:rFonts w:ascii="Arial" w:hAnsi="Arial" w:cs="Arial"/>
        </w:rPr>
      </w:pPr>
    </w:p>
    <w:p w14:paraId="5794D1D3" w14:textId="7B016CC8" w:rsidR="00375327" w:rsidRDefault="00375327" w:rsidP="0299E167">
      <w:pPr>
        <w:spacing w:before="0" w:after="160"/>
        <w:rPr>
          <w:rFonts w:ascii="Arial" w:hAnsi="Arial" w:cs="Arial"/>
        </w:rPr>
      </w:pPr>
    </w:p>
    <w:p w14:paraId="35EB8419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1914CC2F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23157AFF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79492A0C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359D834D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322DE2F3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3CCEDA53" w14:textId="77777777" w:rsidR="00F92A6B" w:rsidRDefault="00F92A6B" w:rsidP="008C79B6">
      <w:pPr>
        <w:spacing w:before="0" w:after="160"/>
        <w:ind w:firstLine="0"/>
        <w:rPr>
          <w:rFonts w:ascii="Arial" w:hAnsi="Arial" w:cs="Arial"/>
        </w:rPr>
      </w:pPr>
    </w:p>
    <w:p w14:paraId="1900CCD5" w14:textId="77777777" w:rsidR="008C79B6" w:rsidRPr="00375327" w:rsidRDefault="008C79B6" w:rsidP="008C79B6">
      <w:pPr>
        <w:spacing w:before="0" w:after="160"/>
        <w:ind w:firstLine="0"/>
        <w:rPr>
          <w:rFonts w:ascii="Arial" w:hAnsi="Arial" w:cs="Arial"/>
        </w:rPr>
      </w:pPr>
    </w:p>
    <w:p w14:paraId="61CC9B17" w14:textId="2929FBF7" w:rsidR="00633549" w:rsidRPr="00375327" w:rsidRDefault="3642A080" w:rsidP="00375327">
      <w:pPr>
        <w:pStyle w:val="Ttulo1"/>
        <w:numPr>
          <w:ilvl w:val="0"/>
          <w:numId w:val="49"/>
        </w:numPr>
        <w:spacing w:before="0" w:after="160"/>
        <w:rPr>
          <w:rFonts w:ascii="Arial" w:hAnsi="Arial" w:cs="Arial"/>
          <w:sz w:val="22"/>
          <w:szCs w:val="22"/>
        </w:rPr>
      </w:pPr>
      <w:r w:rsidRPr="00375327">
        <w:rPr>
          <w:rFonts w:ascii="Arial" w:hAnsi="Arial" w:cs="Arial"/>
          <w:sz w:val="28"/>
          <w:szCs w:val="28"/>
        </w:rPr>
        <w:lastRenderedPageBreak/>
        <w:t>Objetivo</w:t>
      </w:r>
    </w:p>
    <w:p w14:paraId="4E9F9C9D" w14:textId="61C3743D" w:rsidR="00633D18" w:rsidRDefault="4A369648" w:rsidP="00EA14A5">
      <w:pPr>
        <w:spacing w:line="360" w:lineRule="auto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>O objetivo do projeto é desenvolver um sistema de monitoramento de nível em tanques de armazenamento estacionários verticais</w:t>
      </w:r>
      <w:r w:rsidR="0060063A">
        <w:rPr>
          <w:rFonts w:ascii="Arial" w:hAnsi="Arial" w:cs="Arial"/>
        </w:rPr>
        <w:t xml:space="preserve"> de até 4 metros</w:t>
      </w:r>
      <w:r w:rsidRPr="0299E167">
        <w:rPr>
          <w:rFonts w:ascii="Arial" w:hAnsi="Arial" w:cs="Arial"/>
        </w:rPr>
        <w:t xml:space="preserve"> no setor agrícola, utilizando sensores ultrassônicos para medir as variações de nível de </w:t>
      </w:r>
      <w:r w:rsidR="0127B07E" w:rsidRPr="0299E167">
        <w:rPr>
          <w:rFonts w:ascii="Arial" w:hAnsi="Arial" w:cs="Arial"/>
        </w:rPr>
        <w:t>combustível</w:t>
      </w:r>
      <w:r w:rsidRPr="0299E167">
        <w:rPr>
          <w:rFonts w:ascii="Arial" w:hAnsi="Arial" w:cs="Arial"/>
        </w:rPr>
        <w:t xml:space="preserve">. O sistema irá informar o cliente em tempo real </w:t>
      </w:r>
      <w:r w:rsidR="00633D18">
        <w:rPr>
          <w:rFonts w:ascii="Arial" w:hAnsi="Arial" w:cs="Arial"/>
        </w:rPr>
        <w:t>p</w:t>
      </w:r>
      <w:r w:rsidR="00633D18">
        <w:rPr>
          <w:rFonts w:ascii="Arial" w:hAnsi="Arial" w:cs="Arial"/>
        </w:rPr>
        <w:t xml:space="preserve">or meio das </w:t>
      </w:r>
      <w:r w:rsidR="00633D18">
        <w:rPr>
          <w:rFonts w:ascii="Arial" w:hAnsi="Arial" w:cs="Arial"/>
        </w:rPr>
        <w:t xml:space="preserve">dashboards, </w:t>
      </w:r>
      <w:r w:rsidR="00633D18" w:rsidRPr="0299E167">
        <w:rPr>
          <w:rFonts w:ascii="Arial" w:hAnsi="Arial" w:cs="Arial"/>
        </w:rPr>
        <w:t>sobre</w:t>
      </w:r>
      <w:r w:rsidRPr="0299E167">
        <w:rPr>
          <w:rFonts w:ascii="Arial" w:hAnsi="Arial" w:cs="Arial"/>
        </w:rPr>
        <w:t xml:space="preserve"> a quantidade de </w:t>
      </w:r>
      <w:r w:rsidR="12AC73B3" w:rsidRPr="0299E167">
        <w:rPr>
          <w:rFonts w:ascii="Arial" w:hAnsi="Arial" w:cs="Arial"/>
        </w:rPr>
        <w:t>c</w:t>
      </w:r>
      <w:r w:rsidRPr="0299E167">
        <w:rPr>
          <w:rFonts w:ascii="Arial" w:hAnsi="Arial" w:cs="Arial"/>
        </w:rPr>
        <w:t>o</w:t>
      </w:r>
      <w:r w:rsidR="12AC73B3" w:rsidRPr="0299E167">
        <w:rPr>
          <w:rFonts w:ascii="Arial" w:hAnsi="Arial" w:cs="Arial"/>
        </w:rPr>
        <w:t>mbustível</w:t>
      </w:r>
      <w:r w:rsidRPr="0299E167">
        <w:rPr>
          <w:rFonts w:ascii="Arial" w:hAnsi="Arial" w:cs="Arial"/>
        </w:rPr>
        <w:t xml:space="preserve"> disponível no tanque, </w:t>
      </w:r>
      <w:r w:rsidR="00633D18">
        <w:rPr>
          <w:rFonts w:ascii="Arial" w:hAnsi="Arial" w:cs="Arial"/>
        </w:rPr>
        <w:t>e</w:t>
      </w:r>
      <w:r w:rsidR="00633D18" w:rsidRPr="0299E167">
        <w:rPr>
          <w:rFonts w:ascii="Arial" w:hAnsi="Arial" w:cs="Arial"/>
        </w:rPr>
        <w:t>ssas informações serão apresentadas de forma intuitiva</w:t>
      </w:r>
      <w:r w:rsidR="00633D18" w:rsidRPr="0299E167">
        <w:rPr>
          <w:rFonts w:ascii="Arial" w:hAnsi="Arial" w:cs="Arial"/>
        </w:rPr>
        <w:t xml:space="preserve"> </w:t>
      </w:r>
      <w:r w:rsidRPr="0299E167">
        <w:rPr>
          <w:rFonts w:ascii="Arial" w:hAnsi="Arial" w:cs="Arial"/>
        </w:rPr>
        <w:t>auxiliando-o a decidir o momento ideal para o reabastecimento do diese</w:t>
      </w:r>
      <w:r w:rsidR="00EA14A5">
        <w:rPr>
          <w:rFonts w:ascii="Arial" w:hAnsi="Arial" w:cs="Arial"/>
        </w:rPr>
        <w:t>l</w:t>
      </w:r>
      <w:r w:rsidR="00633D18">
        <w:rPr>
          <w:rFonts w:ascii="Arial" w:hAnsi="Arial" w:cs="Arial"/>
        </w:rPr>
        <w:t>, caso o nível do combustível chegue abaixo do estipulado pelo cliente, será enviado um alerta para garantir a assertividade na segurança e controle do seu estoque.</w:t>
      </w:r>
    </w:p>
    <w:p w14:paraId="2D64B924" w14:textId="77777777" w:rsidR="008C79B6" w:rsidRPr="00502587" w:rsidRDefault="008C79B6" w:rsidP="00633D18">
      <w:pPr>
        <w:spacing w:line="360" w:lineRule="auto"/>
        <w:ind w:firstLine="0"/>
        <w:jc w:val="both"/>
        <w:rPr>
          <w:rFonts w:ascii="Arial" w:hAnsi="Arial" w:cs="Arial"/>
        </w:rPr>
      </w:pPr>
    </w:p>
    <w:p w14:paraId="56C002D2" w14:textId="2D0D341A" w:rsidR="00633549" w:rsidRPr="00375327" w:rsidRDefault="3642A080" w:rsidP="00375327">
      <w:pPr>
        <w:pStyle w:val="PargrafodaLista"/>
        <w:numPr>
          <w:ilvl w:val="0"/>
          <w:numId w:val="49"/>
        </w:numPr>
        <w:spacing w:before="283" w:line="279" w:lineRule="auto"/>
        <w:jc w:val="both"/>
        <w:rPr>
          <w:rFonts w:ascii="Arial" w:hAnsi="Arial" w:cs="Arial"/>
          <w:sz w:val="22"/>
          <w:szCs w:val="22"/>
        </w:rPr>
      </w:pPr>
      <w:r w:rsidRPr="00375327">
        <w:rPr>
          <w:rFonts w:ascii="Arial" w:hAnsi="Arial" w:cs="Arial"/>
          <w:b/>
          <w:bCs/>
          <w:sz w:val="28"/>
          <w:szCs w:val="28"/>
        </w:rPr>
        <w:t>Justificativa</w:t>
      </w:r>
    </w:p>
    <w:p w14:paraId="4462C487" w14:textId="643F5824" w:rsidR="00375327" w:rsidRDefault="00502587" w:rsidP="008C79B6">
      <w:pPr>
        <w:spacing w:line="360" w:lineRule="auto"/>
        <w:jc w:val="both"/>
        <w:rPr>
          <w:rFonts w:ascii="Arial" w:hAnsi="Arial" w:cs="Arial"/>
        </w:rPr>
      </w:pPr>
      <w:r w:rsidRPr="00502587">
        <w:rPr>
          <w:rFonts w:ascii="Arial" w:hAnsi="Arial" w:cs="Arial"/>
        </w:rPr>
        <w:t xml:space="preserve">A implementação de sensores ultrassônicos para monitorar o nível de diesel em tanques estacionários é crucial para otimizar o planejamento de estoque e reduzir custos nas fazendas agrícolas. </w:t>
      </w:r>
      <w:r w:rsidR="008C79B6" w:rsidRPr="008C79B6">
        <w:rPr>
          <w:rFonts w:ascii="Arial" w:hAnsi="Arial" w:cs="Arial"/>
        </w:rPr>
        <w:t>Como o diesel é um insumo vital, um controle preciso pode prevenir desperdícios e a necessidade de compras desnecessárias</w:t>
      </w:r>
      <w:r w:rsidRPr="00502587">
        <w:rPr>
          <w:rFonts w:ascii="Arial" w:hAnsi="Arial" w:cs="Arial"/>
        </w:rPr>
        <w:t xml:space="preserve">. </w:t>
      </w:r>
      <w:r w:rsidR="008C79B6" w:rsidRPr="008C79B6">
        <w:rPr>
          <w:rFonts w:ascii="Arial" w:hAnsi="Arial" w:cs="Arial"/>
        </w:rPr>
        <w:t>Para entender o impacto financeiro de uma gestão adequada, é fundamental considerar os prejuízos decorrentes de uma má eficiência operacional. O diesel é um dos principais insumos utilizados na produção agrícola, e seu custo representa cerca de 10% a 15% do custo operacional nas fazendas de médio e grande porte, segundo a CNA e a Embrapa. Uma gestão inadequada do combustível pode resultar em perdas de até 5% na lucratividade total de uma safra. Isso se traduz em prejuízos que podem variar de R$ 1,7 milhões a R$ 2 milhões</w:t>
      </w:r>
      <w:r w:rsidR="008C79B6">
        <w:rPr>
          <w:rFonts w:ascii="Arial" w:hAnsi="Arial" w:cs="Arial"/>
        </w:rPr>
        <w:t xml:space="preserve"> de reais</w:t>
      </w:r>
      <w:r w:rsidR="008C79B6" w:rsidRPr="008C79B6">
        <w:rPr>
          <w:rFonts w:ascii="Arial" w:hAnsi="Arial" w:cs="Arial"/>
        </w:rPr>
        <w:t>, dependendo do tipo de plantio e da área cultivada.</w:t>
      </w:r>
    </w:p>
    <w:p w14:paraId="5FFE8580" w14:textId="77777777" w:rsidR="00E541E4" w:rsidRDefault="00E541E4" w:rsidP="008C79B6">
      <w:pPr>
        <w:spacing w:line="360" w:lineRule="auto"/>
        <w:jc w:val="both"/>
        <w:rPr>
          <w:rFonts w:ascii="Arial" w:hAnsi="Arial" w:cs="Arial"/>
        </w:rPr>
      </w:pPr>
    </w:p>
    <w:p w14:paraId="3D1040F2" w14:textId="77777777" w:rsidR="00E541E4" w:rsidRDefault="00E541E4" w:rsidP="008C79B6">
      <w:pPr>
        <w:spacing w:line="360" w:lineRule="auto"/>
        <w:jc w:val="both"/>
        <w:rPr>
          <w:rFonts w:ascii="Arial" w:hAnsi="Arial" w:cs="Arial"/>
        </w:rPr>
      </w:pPr>
    </w:p>
    <w:p w14:paraId="756E9C82" w14:textId="77777777" w:rsidR="00E541E4" w:rsidRDefault="00E541E4" w:rsidP="008C79B6">
      <w:pPr>
        <w:spacing w:line="360" w:lineRule="auto"/>
        <w:jc w:val="both"/>
        <w:rPr>
          <w:rFonts w:ascii="Arial" w:hAnsi="Arial" w:cs="Arial"/>
        </w:rPr>
      </w:pPr>
    </w:p>
    <w:p w14:paraId="09643662" w14:textId="77777777" w:rsidR="00E541E4" w:rsidRDefault="00E541E4" w:rsidP="008C79B6">
      <w:pPr>
        <w:spacing w:line="360" w:lineRule="auto"/>
        <w:jc w:val="both"/>
        <w:rPr>
          <w:rFonts w:ascii="Arial" w:hAnsi="Arial" w:cs="Arial"/>
        </w:rPr>
      </w:pPr>
    </w:p>
    <w:p w14:paraId="2B9CFE4A" w14:textId="77777777" w:rsidR="00E541E4" w:rsidRDefault="00E541E4" w:rsidP="008C79B6">
      <w:pPr>
        <w:spacing w:line="360" w:lineRule="auto"/>
        <w:jc w:val="both"/>
        <w:rPr>
          <w:rFonts w:ascii="Arial" w:hAnsi="Arial" w:cs="Arial"/>
        </w:rPr>
      </w:pPr>
    </w:p>
    <w:p w14:paraId="1B104434" w14:textId="77777777" w:rsidR="00E541E4" w:rsidRDefault="00E541E4" w:rsidP="008C79B6">
      <w:pPr>
        <w:spacing w:line="360" w:lineRule="auto"/>
        <w:jc w:val="both"/>
        <w:rPr>
          <w:rFonts w:ascii="Arial" w:hAnsi="Arial" w:cs="Arial"/>
        </w:rPr>
      </w:pPr>
    </w:p>
    <w:p w14:paraId="749B8467" w14:textId="2F0BE411" w:rsidR="18D6AEFC" w:rsidRPr="00375327" w:rsidRDefault="18D6AEFC" w:rsidP="00375327">
      <w:pPr>
        <w:pStyle w:val="PargrafodaLista"/>
        <w:numPr>
          <w:ilvl w:val="0"/>
          <w:numId w:val="49"/>
        </w:numPr>
        <w:spacing w:line="360" w:lineRule="auto"/>
        <w:jc w:val="both"/>
        <w:rPr>
          <w:rStyle w:val="Ttulo2Char"/>
          <w:rFonts w:ascii="Arial" w:eastAsiaTheme="minorEastAsia" w:hAnsi="Arial" w:cs="Arial"/>
          <w:b w:val="0"/>
          <w:bCs w:val="0"/>
          <w:sz w:val="24"/>
          <w:szCs w:val="24"/>
        </w:rPr>
      </w:pPr>
      <w:r w:rsidRPr="00375327">
        <w:rPr>
          <w:rFonts w:ascii="Arial" w:hAnsi="Arial" w:cs="Arial"/>
          <w:b/>
          <w:bCs/>
          <w:sz w:val="28"/>
          <w:szCs w:val="28"/>
        </w:rPr>
        <w:lastRenderedPageBreak/>
        <w:t>E</w:t>
      </w:r>
      <w:r w:rsidR="00375327">
        <w:rPr>
          <w:rFonts w:ascii="Arial" w:hAnsi="Arial" w:cs="Arial"/>
          <w:b/>
          <w:bCs/>
          <w:sz w:val="28"/>
          <w:szCs w:val="28"/>
        </w:rPr>
        <w:t>scopo</w:t>
      </w:r>
    </w:p>
    <w:p w14:paraId="4CA2BDFB" w14:textId="77777777" w:rsidR="00633549" w:rsidRPr="00375327" w:rsidRDefault="008A4CB4">
      <w:pPr>
        <w:pStyle w:val="Ttulo2"/>
        <w:rPr>
          <w:rFonts w:ascii="Arial" w:hAnsi="Arial" w:cs="Arial"/>
          <w:b/>
          <w:bCs/>
          <w:sz w:val="22"/>
          <w:szCs w:val="22"/>
        </w:rPr>
      </w:pPr>
      <w:r w:rsidRPr="00375327">
        <w:rPr>
          <w:rStyle w:val="Ttulo2Char"/>
          <w:rFonts w:ascii="Arial" w:hAnsi="Arial" w:cs="Arial"/>
          <w:sz w:val="24"/>
          <w:szCs w:val="24"/>
        </w:rPr>
        <w:t>Descrição resumida do projeto:</w:t>
      </w:r>
    </w:p>
    <w:p w14:paraId="2FB11CAB" w14:textId="62969C7D" w:rsidR="00AD0525" w:rsidRDefault="003179E8" w:rsidP="003179E8">
      <w:pPr>
        <w:pStyle w:val="Ttulo2"/>
        <w:spacing w:line="360" w:lineRule="auto"/>
        <w:ind w:firstLine="709"/>
        <w:rPr>
          <w:rFonts w:ascii="Arial" w:hAnsi="Arial" w:cs="Arial"/>
        </w:rPr>
      </w:pPr>
      <w:r w:rsidRPr="003179E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Pr="003179E8">
        <w:rPr>
          <w:rFonts w:ascii="Arial" w:hAnsi="Arial" w:cs="Arial"/>
        </w:rPr>
        <w:t>projeto abrange o desenvolvimento e implementação de um sistema de monitoramento de nível de diesel em tanques</w:t>
      </w:r>
      <w:r w:rsidR="008C79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verticais</w:t>
      </w:r>
      <w:r w:rsidR="0060063A">
        <w:rPr>
          <w:rFonts w:ascii="Arial" w:hAnsi="Arial" w:cs="Arial"/>
        </w:rPr>
        <w:t xml:space="preserve"> de até 4 metros</w:t>
      </w:r>
      <w:r w:rsidRPr="003179E8">
        <w:rPr>
          <w:rFonts w:ascii="Arial" w:hAnsi="Arial" w:cs="Arial"/>
        </w:rPr>
        <w:t>, utilizando sensores ultrassônicos</w:t>
      </w:r>
      <w:r w:rsidR="008C79B6">
        <w:rPr>
          <w:rFonts w:ascii="Arial" w:hAnsi="Arial" w:cs="Arial"/>
        </w:rPr>
        <w:t xml:space="preserve"> </w:t>
      </w:r>
      <w:r w:rsidR="000D171D">
        <w:rPr>
          <w:rFonts w:ascii="Arial" w:hAnsi="Arial" w:cs="Arial"/>
        </w:rPr>
        <w:t xml:space="preserve">instalados dentro do tanque, que irá gerar dados informando o nivelamento em litros do tanque, nosso sistema irá usar uma API que será integrada ao nosso banco de dados, </w:t>
      </w:r>
      <w:r w:rsidR="00587B8C">
        <w:rPr>
          <w:rFonts w:ascii="Arial" w:hAnsi="Arial" w:cs="Arial"/>
        </w:rPr>
        <w:t>onde</w:t>
      </w:r>
      <w:r w:rsidR="000D171D">
        <w:rPr>
          <w:rFonts w:ascii="Arial" w:hAnsi="Arial" w:cs="Arial"/>
        </w:rPr>
        <w:t xml:space="preserve"> dados serão plotados </w:t>
      </w:r>
      <w:r w:rsidRPr="003179E8">
        <w:rPr>
          <w:rFonts w:ascii="Arial" w:hAnsi="Arial" w:cs="Arial"/>
        </w:rPr>
        <w:t xml:space="preserve">a uma </w:t>
      </w:r>
      <w:r>
        <w:rPr>
          <w:rFonts w:ascii="Arial" w:hAnsi="Arial" w:cs="Arial"/>
        </w:rPr>
        <w:t xml:space="preserve">dashboard, que </w:t>
      </w:r>
      <w:r w:rsidR="000D171D">
        <w:rPr>
          <w:rFonts w:ascii="Arial" w:hAnsi="Arial" w:cs="Arial"/>
        </w:rPr>
        <w:t xml:space="preserve">irá ser visualizada pelo nosso cliente a qualquer momento por um aparelho eletrônico como celular, notebook e desktops. O cliente poderá usar nosso sistema em máquinas virtuais caso seja necessário. Nosso site institucional contará com uma tela para cadastro e login de nosso cliente para que tenha acesso as informações do monitoramento dele. </w:t>
      </w:r>
    </w:p>
    <w:p w14:paraId="44CE6C32" w14:textId="6EE05FF4" w:rsidR="00AD0525" w:rsidRPr="00AD0525" w:rsidRDefault="00AD0525" w:rsidP="00AD0525">
      <w:pPr>
        <w:pStyle w:val="Ttulo2"/>
        <w:rPr>
          <w:rStyle w:val="Ttulo2Char"/>
          <w:rFonts w:ascii="Arial" w:hAnsi="Arial" w:cs="Arial"/>
          <w:sz w:val="24"/>
          <w:szCs w:val="24"/>
        </w:rPr>
      </w:pPr>
      <w:r w:rsidRPr="00AD0525">
        <w:rPr>
          <w:rStyle w:val="Ttulo2Char"/>
          <w:rFonts w:ascii="Arial" w:hAnsi="Arial" w:cs="Arial"/>
          <w:sz w:val="24"/>
          <w:szCs w:val="24"/>
        </w:rPr>
        <w:t>Resultados esperados:</w:t>
      </w:r>
    </w:p>
    <w:p w14:paraId="2A87DECD" w14:textId="31FE0898" w:rsidR="0299E167" w:rsidRPr="00F92A6B" w:rsidRDefault="18D6AEFC" w:rsidP="00856C49">
      <w:pPr>
        <w:pStyle w:val="Ttulo2"/>
        <w:spacing w:line="360" w:lineRule="auto"/>
        <w:ind w:firstLine="709"/>
        <w:rPr>
          <w:rFonts w:ascii="Arial" w:hAnsi="Arial" w:cs="Arial"/>
        </w:rPr>
      </w:pPr>
      <w:r w:rsidRPr="005C64FC">
        <w:rPr>
          <w:rFonts w:ascii="Arial" w:hAnsi="Arial" w:cs="Arial"/>
        </w:rPr>
        <w:t>Com a implementação correta do nosso projeto, é esperado que nosso cliente se conecte à nossa plataforma</w:t>
      </w:r>
      <w:r w:rsidR="000D171D">
        <w:rPr>
          <w:rFonts w:ascii="Arial" w:hAnsi="Arial" w:cs="Arial"/>
        </w:rPr>
        <w:t xml:space="preserve"> por meio do seu acesso de login</w:t>
      </w:r>
      <w:r w:rsidRPr="005C64FC">
        <w:rPr>
          <w:rFonts w:ascii="Arial" w:hAnsi="Arial" w:cs="Arial"/>
        </w:rPr>
        <w:t xml:space="preserve">, onde terá </w:t>
      </w:r>
      <w:r w:rsidR="000D171D">
        <w:rPr>
          <w:rFonts w:ascii="Arial" w:hAnsi="Arial" w:cs="Arial"/>
        </w:rPr>
        <w:t>visualização</w:t>
      </w:r>
      <w:r w:rsidRPr="005C64FC">
        <w:rPr>
          <w:rFonts w:ascii="Arial" w:hAnsi="Arial" w:cs="Arial"/>
        </w:rPr>
        <w:t xml:space="preserve"> ilimitad</w:t>
      </w:r>
      <w:r w:rsidR="000D171D">
        <w:rPr>
          <w:rFonts w:ascii="Arial" w:hAnsi="Arial" w:cs="Arial"/>
        </w:rPr>
        <w:t>a</w:t>
      </w:r>
      <w:r w:rsidRPr="005C64FC">
        <w:rPr>
          <w:rFonts w:ascii="Arial" w:hAnsi="Arial" w:cs="Arial"/>
        </w:rPr>
        <w:t xml:space="preserve"> a dados e gráficos que influenciarão suas </w:t>
      </w:r>
      <w:r w:rsidR="003179E8">
        <w:rPr>
          <w:rFonts w:ascii="Arial" w:hAnsi="Arial" w:cs="Arial"/>
        </w:rPr>
        <w:t xml:space="preserve">decisões </w:t>
      </w:r>
      <w:r w:rsidR="000D171D">
        <w:rPr>
          <w:rFonts w:ascii="Arial" w:hAnsi="Arial" w:cs="Arial"/>
        </w:rPr>
        <w:t>e</w:t>
      </w:r>
      <w:r w:rsidRPr="005C64FC">
        <w:rPr>
          <w:rFonts w:ascii="Arial" w:hAnsi="Arial" w:cs="Arial"/>
        </w:rPr>
        <w:t xml:space="preserve"> resultará </w:t>
      </w:r>
      <w:r w:rsidR="09A9AFDB" w:rsidRPr="005C64FC">
        <w:rPr>
          <w:rFonts w:ascii="Arial" w:hAnsi="Arial" w:cs="Arial"/>
        </w:rPr>
        <w:t xml:space="preserve">em um </w:t>
      </w:r>
      <w:r w:rsidRPr="005C64FC">
        <w:rPr>
          <w:rFonts w:ascii="Arial" w:hAnsi="Arial" w:cs="Arial"/>
        </w:rPr>
        <w:t>maior controle do seu negócio</w:t>
      </w:r>
      <w:r w:rsidR="000D171D">
        <w:rPr>
          <w:rFonts w:ascii="Arial" w:hAnsi="Arial" w:cs="Arial"/>
        </w:rPr>
        <w:t>, iremos mostrar alertas para caso o nível de combustível diesel dos tanques fiquem abaixo do estipulado pelo nosso cliente.</w:t>
      </w:r>
    </w:p>
    <w:p w14:paraId="6BEF91F8" w14:textId="05DFCDC0" w:rsidR="00F92A6B" w:rsidRPr="00F92A6B" w:rsidRDefault="003179E8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4.</w:t>
      </w:r>
      <w:r w:rsidR="00EF19D5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18D6AEFC" w:rsidRPr="005C64FC">
        <w:rPr>
          <w:rFonts w:ascii="Arial" w:hAnsi="Arial" w:cs="Arial"/>
          <w:b/>
          <w:bCs/>
          <w:sz w:val="28"/>
          <w:szCs w:val="28"/>
        </w:rPr>
        <w:t>Premissas</w:t>
      </w:r>
    </w:p>
    <w:p w14:paraId="37FD87F8" w14:textId="2B2352DC" w:rsidR="00D34EE1" w:rsidRPr="00D34EE1" w:rsidRDefault="18D6AEFC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Arduino deverá constantemente estar conectado</w:t>
      </w:r>
      <w:r w:rsidR="00B17A3C">
        <w:rPr>
          <w:rFonts w:ascii="Arial" w:hAnsi="Arial" w:cs="Arial"/>
        </w:rPr>
        <w:t xml:space="preserve"> via cabo USB </w:t>
      </w:r>
      <w:r w:rsidRPr="005C64FC">
        <w:rPr>
          <w:rFonts w:ascii="Arial" w:hAnsi="Arial" w:cs="Arial"/>
        </w:rPr>
        <w:t>para receber energia e passar dados ao sistema;</w:t>
      </w:r>
    </w:p>
    <w:p w14:paraId="2BFBF150" w14:textId="3A3B14CA" w:rsidR="00D34EE1" w:rsidRPr="00D34EE1" w:rsidRDefault="18D6AEFC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cliente deverá ter acesso à Internet</w:t>
      </w:r>
      <w:r w:rsidR="000D171D">
        <w:rPr>
          <w:rFonts w:ascii="Arial" w:hAnsi="Arial" w:cs="Arial"/>
        </w:rPr>
        <w:t xml:space="preserve"> com no mínimo </w:t>
      </w:r>
      <w:r w:rsidR="00587B8C">
        <w:rPr>
          <w:rFonts w:ascii="Arial" w:hAnsi="Arial" w:cs="Arial"/>
        </w:rPr>
        <w:t>25Mbps de download e 5Mbps de upload</w:t>
      </w:r>
      <w:r w:rsidRPr="005C64FC">
        <w:rPr>
          <w:rFonts w:ascii="Arial" w:hAnsi="Arial" w:cs="Arial"/>
        </w:rPr>
        <w:t xml:space="preserve"> para poder usar o website;</w:t>
      </w:r>
    </w:p>
    <w:p w14:paraId="565A0D00" w14:textId="1346ED84" w:rsidR="00D34EE1" w:rsidRPr="00D34EE1" w:rsidRDefault="00587B8C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tanque de armazenagem do diesel deve passar por uma inspeção para conferência de possíveis irregularidades que pode </w:t>
      </w:r>
      <w:r w:rsidR="18D6AEFC" w:rsidRPr="005C64FC">
        <w:rPr>
          <w:rFonts w:ascii="Arial" w:hAnsi="Arial" w:cs="Arial"/>
        </w:rPr>
        <w:t>afetar as medições de nível;</w:t>
      </w:r>
    </w:p>
    <w:p w14:paraId="6C48D725" w14:textId="5F68FF8E" w:rsidR="00892C2C" w:rsidRDefault="00892C2C" w:rsidP="00892C2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cliente deverá possuir tanques estacionários verticais</w:t>
      </w:r>
      <w:r w:rsidR="00587B8C">
        <w:rPr>
          <w:rFonts w:ascii="Arial" w:hAnsi="Arial" w:cs="Arial"/>
        </w:rPr>
        <w:t xml:space="preserve"> de até </w:t>
      </w:r>
      <w:r w:rsidR="00D92354">
        <w:rPr>
          <w:rFonts w:ascii="Arial" w:hAnsi="Arial" w:cs="Arial"/>
        </w:rPr>
        <w:t>4</w:t>
      </w:r>
      <w:r w:rsidR="00B17A3C">
        <w:rPr>
          <w:rFonts w:ascii="Arial" w:hAnsi="Arial" w:cs="Arial"/>
        </w:rPr>
        <w:t xml:space="preserve"> metros</w:t>
      </w:r>
      <w:r>
        <w:rPr>
          <w:rFonts w:ascii="Arial" w:hAnsi="Arial" w:cs="Arial"/>
        </w:rPr>
        <w:t xml:space="preserve"> para a implementação do nosso sistema;</w:t>
      </w:r>
    </w:p>
    <w:p w14:paraId="7295E5FA" w14:textId="2A5EE2F1" w:rsidR="00892C2C" w:rsidRDefault="00AA256F" w:rsidP="00892C2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cliente deverá ter </w:t>
      </w:r>
      <w:r w:rsidR="00B17A3C">
        <w:rPr>
          <w:rFonts w:ascii="Arial" w:hAnsi="Arial" w:cs="Arial"/>
        </w:rPr>
        <w:t>um computador desktop ou notebook com um sistema operacional Windows 10/11 ou Linux, processadores Intel 5°,</w:t>
      </w:r>
      <w:r w:rsidR="00C7627D">
        <w:rPr>
          <w:rFonts w:ascii="Arial" w:hAnsi="Arial" w:cs="Arial"/>
        </w:rPr>
        <w:t xml:space="preserve"> 4GB de RAM, 1TB de HD ou 250GB de SSD como armazenamento para que a visualização das dashboards seja clara e eficiente. </w:t>
      </w:r>
    </w:p>
    <w:p w14:paraId="3EB34EB0" w14:textId="77777777" w:rsidR="00F06441" w:rsidRDefault="00F06441" w:rsidP="00F06441">
      <w:pPr>
        <w:spacing w:line="276" w:lineRule="auto"/>
        <w:jc w:val="both"/>
        <w:rPr>
          <w:rFonts w:ascii="Arial" w:hAnsi="Arial" w:cs="Arial"/>
        </w:rPr>
      </w:pPr>
    </w:p>
    <w:p w14:paraId="10FD7F42" w14:textId="77777777" w:rsidR="00134A0C" w:rsidRPr="00134A0C" w:rsidRDefault="00134A0C" w:rsidP="00F06441">
      <w:pPr>
        <w:spacing w:line="276" w:lineRule="auto"/>
        <w:ind w:firstLine="0"/>
        <w:jc w:val="both"/>
        <w:rPr>
          <w:rFonts w:ascii="Arial" w:hAnsi="Arial" w:cs="Arial"/>
        </w:rPr>
      </w:pPr>
    </w:p>
    <w:p w14:paraId="705EE9F7" w14:textId="691C8489" w:rsidR="008C79B6" w:rsidRDefault="00F06441" w:rsidP="008C79B6">
      <w:pPr>
        <w:pStyle w:val="Ttulo2"/>
        <w:rPr>
          <w:rFonts w:ascii="Arial" w:hAnsi="Arial" w:cs="Arial"/>
        </w:rPr>
      </w:pPr>
      <w:r>
        <w:rPr>
          <w:rStyle w:val="Ttulo2Char"/>
          <w:rFonts w:ascii="Arial" w:hAnsi="Arial" w:cs="Arial"/>
        </w:rPr>
        <w:lastRenderedPageBreak/>
        <w:t>4.</w:t>
      </w:r>
      <w:r w:rsidR="00EF19D5">
        <w:rPr>
          <w:rStyle w:val="Ttulo2Char"/>
          <w:rFonts w:ascii="Arial" w:hAnsi="Arial" w:cs="Arial"/>
        </w:rPr>
        <w:t>2</w:t>
      </w:r>
      <w:r>
        <w:rPr>
          <w:rStyle w:val="Ttulo2Char"/>
          <w:rFonts w:ascii="Arial" w:hAnsi="Arial" w:cs="Arial"/>
        </w:rPr>
        <w:t xml:space="preserve"> Requisitos</w:t>
      </w:r>
    </w:p>
    <w:p w14:paraId="04428FB0" w14:textId="77777777" w:rsidR="008C79B6" w:rsidRPr="00AD0525" w:rsidRDefault="008C79B6" w:rsidP="008C79B6">
      <w:pPr>
        <w:ind w:firstLine="0"/>
        <w:rPr>
          <w:rFonts w:ascii="Arial" w:hAnsi="Arial" w:cs="Arial"/>
          <w:b/>
          <w:bCs/>
        </w:rPr>
      </w:pPr>
      <w:r w:rsidRPr="00AD0525">
        <w:rPr>
          <w:rFonts w:ascii="Arial" w:hAnsi="Arial" w:cs="Arial"/>
          <w:b/>
          <w:bCs/>
        </w:rPr>
        <w:t>Documentação do projeto</w:t>
      </w:r>
    </w:p>
    <w:p w14:paraId="088EF63C" w14:textId="77777777" w:rsidR="008C79B6" w:rsidRPr="00D34EE1" w:rsidRDefault="008C79B6" w:rsidP="008C79B6">
      <w:pPr>
        <w:pStyle w:val="PargrafodaLista"/>
        <w:numPr>
          <w:ilvl w:val="0"/>
          <w:numId w:val="51"/>
        </w:numPr>
        <w:ind w:left="709" w:hanging="283"/>
        <w:rPr>
          <w:rFonts w:ascii="Arial" w:hAnsi="Arial" w:cs="Arial"/>
        </w:rPr>
      </w:pPr>
      <w:r w:rsidRPr="00AD0525">
        <w:rPr>
          <w:rFonts w:ascii="Arial" w:hAnsi="Arial" w:cs="Arial"/>
        </w:rPr>
        <w:t>O projeto será documentado ao longo do desenvolvimento e contará com todas as informações necessárias para a criação do nosso sistema</w:t>
      </w:r>
      <w:r>
        <w:rPr>
          <w:rFonts w:ascii="Arial" w:hAnsi="Arial" w:cs="Arial"/>
        </w:rPr>
        <w:t>.</w:t>
      </w:r>
    </w:p>
    <w:p w14:paraId="6F88FE1D" w14:textId="77777777" w:rsidR="008C79B6" w:rsidRPr="005C64FC" w:rsidRDefault="008C79B6" w:rsidP="008C79B6">
      <w:pPr>
        <w:ind w:firstLine="0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Arduino</w:t>
      </w:r>
    </w:p>
    <w:p w14:paraId="75897FB7" w14:textId="510927C2" w:rsidR="008C79B6" w:rsidRPr="00F92A6B" w:rsidRDefault="008C79B6" w:rsidP="008C79B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Sistema de coleta de dados:</w:t>
      </w:r>
      <w:r w:rsidRPr="005C64FC">
        <w:rPr>
          <w:rFonts w:ascii="Arial" w:hAnsi="Arial" w:cs="Arial"/>
        </w:rPr>
        <w:t xml:space="preserve"> </w:t>
      </w:r>
      <w:r w:rsidR="00F06441">
        <w:rPr>
          <w:rFonts w:ascii="Arial" w:hAnsi="Arial" w:cs="Arial"/>
        </w:rPr>
        <w:t>Nossa coleta de dados irá ser desenvolvida com base em um script feito na ide Arduino</w:t>
      </w:r>
      <w:r>
        <w:rPr>
          <w:rFonts w:ascii="Arial" w:hAnsi="Arial" w:cs="Arial"/>
        </w:rPr>
        <w:t>.</w:t>
      </w:r>
    </w:p>
    <w:p w14:paraId="36F57FF3" w14:textId="3C203673" w:rsidR="008C79B6" w:rsidRPr="005C64FC" w:rsidRDefault="008C79B6" w:rsidP="008C79B6">
      <w:pPr>
        <w:ind w:firstLine="0"/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Banco de Dados</w:t>
      </w:r>
    </w:p>
    <w:p w14:paraId="033A597C" w14:textId="6426B495" w:rsidR="008C79B6" w:rsidRPr="00F92A6B" w:rsidRDefault="008C79B6" w:rsidP="008C79B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Gravar dados no Banco de Dados:</w:t>
      </w:r>
      <w:r w:rsidRPr="005C64FC">
        <w:rPr>
          <w:rFonts w:ascii="Arial" w:hAnsi="Arial" w:cs="Arial"/>
        </w:rPr>
        <w:t xml:space="preserve"> Haverá </w:t>
      </w:r>
      <w:r>
        <w:rPr>
          <w:rFonts w:ascii="Arial" w:hAnsi="Arial" w:cs="Arial"/>
        </w:rPr>
        <w:t>tabelas para armazenagem dos dados gerados pelo nosso Arduino</w:t>
      </w:r>
      <w:r w:rsidR="00F06441">
        <w:rPr>
          <w:rFonts w:ascii="Arial" w:hAnsi="Arial" w:cs="Arial"/>
        </w:rPr>
        <w:t xml:space="preserve"> com base em uma modelagem lógica da nossa visão de negócio</w:t>
      </w:r>
      <w:r>
        <w:rPr>
          <w:rFonts w:ascii="Arial" w:hAnsi="Arial" w:cs="Arial"/>
        </w:rPr>
        <w:t>.</w:t>
      </w:r>
    </w:p>
    <w:p w14:paraId="7087931B" w14:textId="77777777" w:rsidR="008C79B6" w:rsidRPr="005C64FC" w:rsidRDefault="008C79B6" w:rsidP="008C79B6">
      <w:pPr>
        <w:ind w:firstLine="0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Site institucional</w:t>
      </w:r>
    </w:p>
    <w:p w14:paraId="1C236155" w14:textId="7777777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Página inicial:</w:t>
      </w:r>
      <w:r w:rsidRPr="005C64FC">
        <w:rPr>
          <w:rFonts w:ascii="Arial" w:hAnsi="Arial" w:cs="Arial"/>
        </w:rPr>
        <w:t xml:space="preserve"> Deve conter uma breve apresentação do projeto e uma conexão com a aquisição do nosso serviço</w:t>
      </w:r>
    </w:p>
    <w:p w14:paraId="1459C14A" w14:textId="7777777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Sobre nós:</w:t>
      </w:r>
      <w:r w:rsidRPr="005C64FC">
        <w:rPr>
          <w:rFonts w:ascii="Arial" w:hAnsi="Arial" w:cs="Arial"/>
        </w:rPr>
        <w:t xml:space="preserve"> É onde será apresentado a missão, visão e valores do nosso negócio. Será acessado pela barra superior do site.</w:t>
      </w:r>
    </w:p>
    <w:p w14:paraId="5258EB54" w14:textId="0D82425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299E167">
        <w:rPr>
          <w:rFonts w:ascii="Arial" w:hAnsi="Arial" w:cs="Arial"/>
          <w:b/>
          <w:bCs/>
        </w:rPr>
        <w:t>Calculadora financeira:</w:t>
      </w:r>
      <w:r w:rsidRPr="0299E167">
        <w:rPr>
          <w:rFonts w:ascii="Arial" w:hAnsi="Arial" w:cs="Arial"/>
        </w:rPr>
        <w:t xml:space="preserve"> Mostraremos ao nosso cliente o </w:t>
      </w:r>
      <w:r w:rsidR="00587B8C" w:rsidRPr="0299E167">
        <w:rPr>
          <w:rFonts w:ascii="Arial" w:hAnsi="Arial" w:cs="Arial"/>
        </w:rPr>
        <w:t>porquê</w:t>
      </w:r>
      <w:r w:rsidRPr="0299E167">
        <w:rPr>
          <w:rFonts w:ascii="Arial" w:hAnsi="Arial" w:cs="Arial"/>
        </w:rPr>
        <w:t xml:space="preserve"> ele deve investir em nosso sistema de monitoramento.</w:t>
      </w:r>
    </w:p>
    <w:p w14:paraId="3848DF3E" w14:textId="7777777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 xml:space="preserve">Tela de Login: </w:t>
      </w:r>
      <w:r w:rsidRPr="005C64FC">
        <w:rPr>
          <w:rFonts w:ascii="Arial" w:hAnsi="Arial" w:cs="Arial"/>
        </w:rPr>
        <w:t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</w:t>
      </w:r>
    </w:p>
    <w:p w14:paraId="5EA90C50" w14:textId="7777777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Cadastro:</w:t>
      </w:r>
      <w:r w:rsidRPr="005C64FC">
        <w:rPr>
          <w:rFonts w:ascii="Arial" w:hAnsi="Arial" w:cs="Arial"/>
        </w:rPr>
        <w:t xml:space="preserve"> Uma página para que o cliente possa criar um usuário e senha para acessar o painel central</w:t>
      </w:r>
    </w:p>
    <w:p w14:paraId="164A3B26" w14:textId="7777777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Recuperação de senha:</w:t>
      </w:r>
      <w:r w:rsidRPr="005C64FC">
        <w:rPr>
          <w:rFonts w:ascii="Arial" w:hAnsi="Arial" w:cs="Arial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14:paraId="79BCBEDD" w14:textId="291AA98C" w:rsidR="00EF19D5" w:rsidRPr="00EF19D5" w:rsidRDefault="008C79B6" w:rsidP="00EF19D5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Painel central:</w:t>
      </w:r>
      <w:r w:rsidRPr="005C64FC">
        <w:rPr>
          <w:rFonts w:ascii="Arial" w:hAnsi="Arial" w:cs="Arial"/>
        </w:rPr>
        <w:t xml:space="preserve"> A página principal do nosso site. É onde estarão os gráficos e dashboard com dados baseados nas captações do sensor.</w:t>
      </w:r>
    </w:p>
    <w:p w14:paraId="263DE3A2" w14:textId="77777777" w:rsidR="00EF19D5" w:rsidRDefault="00EF19D5" w:rsidP="00EF19D5">
      <w:pPr>
        <w:rPr>
          <w:rFonts w:ascii="Arial" w:hAnsi="Arial" w:cs="Arial"/>
        </w:rPr>
      </w:pPr>
    </w:p>
    <w:p w14:paraId="356DF322" w14:textId="7FDD6129" w:rsidR="00EF19D5" w:rsidRPr="00F92A6B" w:rsidRDefault="00EF19D5" w:rsidP="00EF19D5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Style w:val="Ttulo2Char"/>
          <w:rFonts w:ascii="Arial" w:hAnsi="Arial" w:cs="Arial"/>
        </w:rPr>
        <w:t>4.</w:t>
      </w:r>
      <w:r>
        <w:rPr>
          <w:rStyle w:val="Ttulo2Char"/>
          <w:rFonts w:ascii="Arial" w:hAnsi="Arial" w:cs="Arial"/>
        </w:rPr>
        <w:t>3</w:t>
      </w:r>
      <w:r>
        <w:rPr>
          <w:rStyle w:val="Ttulo2Char"/>
          <w:rFonts w:ascii="Arial" w:hAnsi="Arial" w:cs="Arial"/>
        </w:rPr>
        <w:t xml:space="preserve"> </w:t>
      </w:r>
      <w:r w:rsidRPr="005C64FC">
        <w:rPr>
          <w:rStyle w:val="Ttulo2Char"/>
          <w:rFonts w:ascii="Arial" w:hAnsi="Arial" w:cs="Arial"/>
        </w:rPr>
        <w:t>Restrições</w:t>
      </w:r>
    </w:p>
    <w:p w14:paraId="561535E5" w14:textId="77777777" w:rsidR="00EF19D5" w:rsidRPr="00D34EE1" w:rsidRDefault="00EF19D5" w:rsidP="00EF19D5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sistema de medição atenderá a todas as normas e regulamentações pertinentes relacionadas;</w:t>
      </w:r>
    </w:p>
    <w:p w14:paraId="06C1642B" w14:textId="77777777" w:rsidR="00EF19D5" w:rsidRDefault="00EF19D5" w:rsidP="00EF19D5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>Caso o Arduino não seja instalado da forma correta, poderão ocorrer falhas na coleta dos dados.</w:t>
      </w:r>
    </w:p>
    <w:p w14:paraId="442C6E28" w14:textId="77777777" w:rsidR="00EF19D5" w:rsidRDefault="00EF19D5" w:rsidP="00EF19D5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>O sistema serve apenas para tanques estacionários verticais.</w:t>
      </w:r>
    </w:p>
    <w:p w14:paraId="778AD8A2" w14:textId="77777777" w:rsidR="00EF19D5" w:rsidRDefault="00EF19D5" w:rsidP="00EF19D5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deverá ser entregue até o dia 28/09/2024.</w:t>
      </w:r>
    </w:p>
    <w:p w14:paraId="7EB75664" w14:textId="77777777" w:rsidR="00EF19D5" w:rsidRDefault="00EF19D5" w:rsidP="00EF19D5">
      <w:pPr>
        <w:spacing w:line="276" w:lineRule="auto"/>
        <w:jc w:val="both"/>
        <w:rPr>
          <w:rFonts w:ascii="Arial" w:hAnsi="Arial" w:cs="Arial"/>
        </w:rPr>
      </w:pPr>
    </w:p>
    <w:p w14:paraId="49E76CA7" w14:textId="44239597" w:rsidR="00EF19D5" w:rsidRDefault="00EF19D5" w:rsidP="00EF19D5">
      <w:pPr>
        <w:ind w:firstLine="0"/>
        <w:rPr>
          <w:rStyle w:val="Ttulo2Char"/>
          <w:rFonts w:ascii="Arial" w:hAnsi="Arial" w:cs="Arial"/>
        </w:rPr>
      </w:pPr>
      <w:r w:rsidRPr="00EF19D5">
        <w:rPr>
          <w:rStyle w:val="Ttulo2Char"/>
          <w:rFonts w:ascii="Arial" w:hAnsi="Arial" w:cs="Arial"/>
        </w:rPr>
        <w:lastRenderedPageBreak/>
        <w:t>4.4 Ferramentas de gestão</w:t>
      </w:r>
    </w:p>
    <w:p w14:paraId="640AC58E" w14:textId="1877A63C" w:rsidR="00EF19D5" w:rsidRDefault="00EF19D5" w:rsidP="00EF19D5">
      <w:pPr>
        <w:ind w:firstLine="0"/>
        <w:rPr>
          <w:rStyle w:val="Ttulo2Char"/>
          <w:rFonts w:ascii="Arial" w:hAnsi="Arial" w:cs="Arial"/>
        </w:rPr>
      </w:pPr>
      <w:r>
        <w:rPr>
          <w:rStyle w:val="Ttulo2Char"/>
          <w:rFonts w:ascii="Arial" w:hAnsi="Arial" w:cs="Arial"/>
        </w:rPr>
        <w:tab/>
      </w:r>
      <w:r w:rsidRPr="00E91BA6">
        <w:rPr>
          <w:rStyle w:val="Ttulo2Char"/>
          <w:rFonts w:ascii="Arial" w:hAnsi="Arial" w:cs="Arial"/>
          <w:sz w:val="24"/>
          <w:szCs w:val="24"/>
        </w:rPr>
        <w:t>Backlog</w:t>
      </w:r>
    </w:p>
    <w:p w14:paraId="122DB60A" w14:textId="5588AE84" w:rsidR="00EF19D5" w:rsidRDefault="00EF19D5" w:rsidP="00EF19D5">
      <w:pPr>
        <w:ind w:firstLine="0"/>
        <w:rPr>
          <w:rStyle w:val="Ttulo2Char"/>
          <w:rFonts w:ascii="Arial" w:hAnsi="Arial" w:cs="Arial"/>
        </w:rPr>
      </w:pPr>
      <w:r w:rsidRPr="00EF19D5">
        <w:rPr>
          <w:rStyle w:val="Ttulo2Char"/>
          <w:rFonts w:ascii="Arial" w:hAnsi="Arial" w:cs="Arial"/>
        </w:rPr>
        <w:drawing>
          <wp:inline distT="0" distB="0" distL="0" distR="0" wp14:anchorId="779BD0AC" wp14:editId="570E6C81">
            <wp:extent cx="5393267" cy="2223991"/>
            <wp:effectExtent l="0" t="0" r="0" b="5080"/>
            <wp:docPr id="1826477715" name="Imagem 1" descr="Uma imagem contendo Linha do te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77715" name="Imagem 1" descr="Uma imagem contendo Linha do temp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200" cy="22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ED4C" w14:textId="77777777" w:rsidR="00E91BA6" w:rsidRDefault="00E91BA6" w:rsidP="00EF19D5">
      <w:pPr>
        <w:ind w:firstLine="0"/>
        <w:rPr>
          <w:rStyle w:val="Ttulo2Char"/>
          <w:rFonts w:ascii="Arial" w:hAnsi="Arial" w:cs="Arial"/>
        </w:rPr>
      </w:pPr>
    </w:p>
    <w:p w14:paraId="71E8DC76" w14:textId="0679BC15" w:rsidR="00E91BA6" w:rsidRDefault="00E91BA6" w:rsidP="00EF19D5">
      <w:pPr>
        <w:ind w:firstLine="0"/>
        <w:rPr>
          <w:rStyle w:val="Ttulo2Char"/>
          <w:rFonts w:ascii="Arial" w:hAnsi="Arial" w:cs="Arial"/>
        </w:rPr>
      </w:pPr>
      <w:r>
        <w:rPr>
          <w:rStyle w:val="Ttulo2Char"/>
          <w:rFonts w:ascii="Arial" w:hAnsi="Arial" w:cs="Arial"/>
        </w:rPr>
        <w:tab/>
      </w:r>
      <w:r w:rsidRPr="00F43828">
        <w:rPr>
          <w:rStyle w:val="Ttulo2Char"/>
          <w:rFonts w:ascii="Arial" w:hAnsi="Arial" w:cs="Arial"/>
          <w:sz w:val="24"/>
          <w:szCs w:val="24"/>
        </w:rPr>
        <w:t>Trello</w:t>
      </w:r>
    </w:p>
    <w:p w14:paraId="014CE6CC" w14:textId="14D0FA07" w:rsidR="00E91BA6" w:rsidRDefault="00E91BA6" w:rsidP="00EF19D5">
      <w:pPr>
        <w:ind w:firstLine="0"/>
        <w:rPr>
          <w:rStyle w:val="Ttulo2Char"/>
          <w:rFonts w:ascii="Arial" w:hAnsi="Arial" w:cs="Arial"/>
        </w:rPr>
      </w:pPr>
      <w:r>
        <w:rPr>
          <w:rStyle w:val="Ttulo2Char"/>
          <w:rFonts w:ascii="Arial" w:hAnsi="Arial" w:cs="Arial"/>
          <w:noProof/>
        </w:rPr>
        <w:drawing>
          <wp:inline distT="0" distB="0" distL="0" distR="0" wp14:anchorId="3B25A5FD" wp14:editId="52F8CDB5">
            <wp:extent cx="5435600" cy="2483389"/>
            <wp:effectExtent l="0" t="0" r="0" b="0"/>
            <wp:docPr id="23518656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166" cy="2506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09F36B" w14:textId="77777777" w:rsidR="00F43828" w:rsidRDefault="00F43828" w:rsidP="00EF19D5">
      <w:pPr>
        <w:ind w:firstLine="0"/>
        <w:rPr>
          <w:rStyle w:val="Ttulo2Char"/>
          <w:rFonts w:ascii="Arial" w:hAnsi="Arial" w:cs="Arial"/>
        </w:rPr>
      </w:pPr>
    </w:p>
    <w:p w14:paraId="2A14700C" w14:textId="55157A04" w:rsidR="00F43828" w:rsidRDefault="00F43828" w:rsidP="00EF19D5">
      <w:pPr>
        <w:ind w:firstLine="0"/>
        <w:rPr>
          <w:rStyle w:val="Ttulo2Char"/>
          <w:rFonts w:ascii="Arial" w:hAnsi="Arial" w:cs="Arial"/>
          <w:sz w:val="24"/>
          <w:szCs w:val="24"/>
        </w:rPr>
      </w:pPr>
      <w:r>
        <w:rPr>
          <w:rStyle w:val="Ttulo2Char"/>
          <w:rFonts w:ascii="Arial" w:hAnsi="Arial" w:cs="Arial"/>
        </w:rPr>
        <w:tab/>
      </w:r>
      <w:r w:rsidRPr="00F43828">
        <w:rPr>
          <w:rStyle w:val="Ttulo2Char"/>
          <w:rFonts w:ascii="Arial" w:hAnsi="Arial" w:cs="Arial"/>
          <w:sz w:val="24"/>
          <w:szCs w:val="24"/>
        </w:rPr>
        <w:t>Planilha de Riscos</w:t>
      </w:r>
    </w:p>
    <w:p w14:paraId="0B542076" w14:textId="69FC232E" w:rsidR="00EF19D5" w:rsidRPr="00545B23" w:rsidRDefault="00545B23" w:rsidP="00545B23">
      <w:pPr>
        <w:ind w:firstLine="0"/>
        <w:rPr>
          <w:rFonts w:ascii="Arial" w:hAnsi="Arial" w:cs="Arial"/>
          <w:b/>
          <w:bCs/>
          <w:sz w:val="28"/>
          <w:szCs w:val="28"/>
        </w:rPr>
      </w:pPr>
      <w:r w:rsidRPr="00545B23">
        <w:rPr>
          <w:rStyle w:val="Ttulo2Char"/>
          <w:rFonts w:ascii="Arial" w:hAnsi="Arial" w:cs="Arial"/>
        </w:rPr>
        <w:drawing>
          <wp:inline distT="0" distB="0" distL="0" distR="0" wp14:anchorId="036E9816" wp14:editId="06C90CC9">
            <wp:extent cx="5731510" cy="1995805"/>
            <wp:effectExtent l="0" t="0" r="2540" b="4445"/>
            <wp:docPr id="1269851325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51325" name="Imagem 1" descr="Uma imagem contendo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3026" w14:textId="77777777" w:rsidR="00856C49" w:rsidRPr="00F06441" w:rsidRDefault="00856C49" w:rsidP="00F06441">
      <w:pPr>
        <w:ind w:firstLine="0"/>
        <w:rPr>
          <w:rStyle w:val="Ttulo2Char"/>
          <w:rFonts w:ascii="Arial" w:hAnsi="Arial" w:cs="Arial"/>
          <w:b w:val="0"/>
          <w:bCs w:val="0"/>
          <w:sz w:val="24"/>
          <w:szCs w:val="24"/>
        </w:rPr>
      </w:pPr>
    </w:p>
    <w:p w14:paraId="1A41F26E" w14:textId="2C6C54AA" w:rsidR="00856C49" w:rsidRPr="00F92A6B" w:rsidRDefault="00545B23" w:rsidP="00856C49">
      <w:pPr>
        <w:ind w:firstLine="0"/>
        <w:rPr>
          <w:rStyle w:val="Ttulo2Char"/>
          <w:rFonts w:ascii="Arial" w:hAnsi="Arial" w:cs="Arial"/>
          <w:b w:val="0"/>
          <w:bCs w:val="0"/>
          <w:sz w:val="24"/>
          <w:szCs w:val="24"/>
        </w:rPr>
      </w:pPr>
      <w:r>
        <w:rPr>
          <w:rStyle w:val="Ttulo2Char"/>
          <w:rFonts w:ascii="Arial" w:hAnsi="Arial" w:cs="Arial"/>
        </w:rPr>
        <w:t>4.5</w:t>
      </w:r>
      <w:r w:rsidR="00F06441">
        <w:rPr>
          <w:rStyle w:val="Ttulo2Char"/>
          <w:rFonts w:ascii="Arial" w:hAnsi="Arial" w:cs="Arial"/>
        </w:rPr>
        <w:t>.</w:t>
      </w:r>
      <w:r w:rsidR="00856C49">
        <w:rPr>
          <w:rStyle w:val="Ttulo2Char"/>
          <w:rFonts w:ascii="Arial" w:hAnsi="Arial" w:cs="Arial"/>
        </w:rPr>
        <w:t xml:space="preserve"> </w:t>
      </w:r>
      <w:r w:rsidR="00856C49" w:rsidRPr="005C64FC">
        <w:rPr>
          <w:rStyle w:val="Ttulo2Char"/>
          <w:rFonts w:ascii="Arial" w:hAnsi="Arial" w:cs="Arial"/>
        </w:rPr>
        <w:t>Limites e exclusões</w:t>
      </w:r>
    </w:p>
    <w:p w14:paraId="6EFE2A85" w14:textId="212A7E4B" w:rsidR="00856C49" w:rsidRPr="005C64FC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Nosso serviço não poderá ser implementado em tanques </w:t>
      </w:r>
      <w:r>
        <w:rPr>
          <w:rFonts w:ascii="Arial" w:hAnsi="Arial" w:cs="Arial"/>
        </w:rPr>
        <w:t>estacionários horizontais</w:t>
      </w:r>
      <w:r w:rsidRPr="005C64FC">
        <w:rPr>
          <w:rFonts w:ascii="Arial" w:hAnsi="Arial" w:cs="Arial"/>
        </w:rPr>
        <w:t xml:space="preserve">, ou seja, a aplicação é restrita para tanques </w:t>
      </w:r>
      <w:r>
        <w:rPr>
          <w:rFonts w:ascii="Arial" w:hAnsi="Arial" w:cs="Arial"/>
        </w:rPr>
        <w:t xml:space="preserve">verticais </w:t>
      </w:r>
      <w:r w:rsidR="002E72ED">
        <w:rPr>
          <w:rFonts w:ascii="Arial" w:hAnsi="Arial" w:cs="Arial"/>
        </w:rPr>
        <w:t xml:space="preserve">de 4 metros </w:t>
      </w:r>
      <w:r w:rsidRPr="005C64FC">
        <w:rPr>
          <w:rFonts w:ascii="Arial" w:hAnsi="Arial" w:cs="Arial"/>
        </w:rPr>
        <w:t>onde os sensores ultrassó</w:t>
      </w:r>
      <w:r>
        <w:rPr>
          <w:rFonts w:ascii="Arial" w:hAnsi="Arial" w:cs="Arial"/>
        </w:rPr>
        <w:t>nicos</w:t>
      </w:r>
      <w:r w:rsidRPr="005C64FC">
        <w:rPr>
          <w:rFonts w:ascii="Arial" w:hAnsi="Arial" w:cs="Arial"/>
        </w:rPr>
        <w:t xml:space="preserve"> possam mensurar a diferença de espaço entre o teto e a superfície do líquido.</w:t>
      </w:r>
    </w:p>
    <w:p w14:paraId="27B211E0" w14:textId="77777777" w:rsidR="00856C49" w:rsidRPr="005C64FC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O sensor deverá ter acesso contínuo à </w:t>
      </w:r>
      <w:r>
        <w:rPr>
          <w:rFonts w:ascii="Arial" w:hAnsi="Arial" w:cs="Arial"/>
        </w:rPr>
        <w:t xml:space="preserve">energia </w:t>
      </w:r>
      <w:r w:rsidRPr="005C64FC">
        <w:rPr>
          <w:rFonts w:ascii="Arial" w:hAnsi="Arial" w:cs="Arial"/>
        </w:rPr>
        <w:t>para o envio dos dados coletados para os servidores que farão a contabilização e abstração das informações.</w:t>
      </w:r>
    </w:p>
    <w:p w14:paraId="75648508" w14:textId="77777777" w:rsidR="00856C49" w:rsidRPr="005C64FC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O projeto foi feito para o monitoramento exclusivo de </w:t>
      </w:r>
      <w:r>
        <w:rPr>
          <w:rFonts w:ascii="Arial" w:hAnsi="Arial" w:cs="Arial"/>
        </w:rPr>
        <w:t>d</w:t>
      </w:r>
      <w:r w:rsidRPr="005C64FC">
        <w:rPr>
          <w:rFonts w:ascii="Arial" w:hAnsi="Arial" w:cs="Arial"/>
        </w:rPr>
        <w:t>iesel</w:t>
      </w:r>
      <w:r>
        <w:rPr>
          <w:rFonts w:ascii="Arial" w:hAnsi="Arial" w:cs="Arial"/>
        </w:rPr>
        <w:t>, n</w:t>
      </w:r>
      <w:r w:rsidRPr="005C64FC">
        <w:rPr>
          <w:rFonts w:ascii="Arial" w:hAnsi="Arial" w:cs="Arial"/>
        </w:rPr>
        <w:t>ão nos responsabilizamos pelo uso em qualquer outro tipo de substância.</w:t>
      </w:r>
    </w:p>
    <w:p w14:paraId="2C5068C3" w14:textId="77777777" w:rsidR="00856C49" w:rsidRPr="005C64FC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Nosso sistema não deverá ser usado no transporte do Diesel; </w:t>
      </w:r>
    </w:p>
    <w:p w14:paraId="23CFC733" w14:textId="77777777" w:rsidR="00856C49" w:rsidRPr="005C64FC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Não oferecemos a manutenção dos sensores e dispositivos, apenas do sistema de monitoramento;</w:t>
      </w:r>
    </w:p>
    <w:p w14:paraId="7519B881" w14:textId="5CF18FF7" w:rsidR="00856C49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 xml:space="preserve">A equipe não fará o monitoramento do ambiente, apenas fornecemos os materiais descritos neste documento e as informações. </w:t>
      </w:r>
      <w:r w:rsidR="002E72ED">
        <w:rPr>
          <w:rFonts w:ascii="Arial" w:hAnsi="Arial" w:cs="Arial"/>
        </w:rPr>
        <w:t>O</w:t>
      </w:r>
      <w:r w:rsidR="002E72ED" w:rsidRPr="0299E167">
        <w:rPr>
          <w:rFonts w:ascii="Arial" w:hAnsi="Arial" w:cs="Arial"/>
        </w:rPr>
        <w:t xml:space="preserve"> monitoramento dos dados fornecidos ficará</w:t>
      </w:r>
      <w:r w:rsidRPr="0299E167">
        <w:rPr>
          <w:rFonts w:ascii="Arial" w:hAnsi="Arial" w:cs="Arial"/>
        </w:rPr>
        <w:t xml:space="preserve"> sob responsabilidade do cliente.</w:t>
      </w:r>
    </w:p>
    <w:p w14:paraId="2210809E" w14:textId="4E4169D4" w:rsidR="00EF19D5" w:rsidRDefault="00EF19D5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Nossa empresa irá fazer toda a instalação da parte física do sistema no local correto e toda conexão com cabos para que o sensor esteja recebendo energia.</w:t>
      </w:r>
    </w:p>
    <w:p w14:paraId="76C829EA" w14:textId="77777777" w:rsidR="00856C49" w:rsidRPr="005C64FC" w:rsidRDefault="00856C49" w:rsidP="00856C49">
      <w:pPr>
        <w:ind w:firstLine="0"/>
        <w:jc w:val="both"/>
        <w:rPr>
          <w:rStyle w:val="Ttulo2Char"/>
          <w:rFonts w:ascii="Arial" w:hAnsi="Arial" w:cs="Arial"/>
        </w:rPr>
      </w:pPr>
    </w:p>
    <w:p w14:paraId="77FCFC5A" w14:textId="59413DB5" w:rsidR="00856C49" w:rsidRPr="00F92A6B" w:rsidRDefault="00856C49" w:rsidP="00856C49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Style w:val="Ttulo2Char"/>
          <w:rFonts w:ascii="Arial" w:hAnsi="Arial" w:cs="Arial"/>
        </w:rPr>
        <w:t>5.</w:t>
      </w:r>
      <w:r w:rsidR="00F06441">
        <w:rPr>
          <w:rStyle w:val="Ttulo2Char"/>
          <w:rFonts w:ascii="Arial" w:hAnsi="Arial" w:cs="Arial"/>
        </w:rPr>
        <w:t>1</w:t>
      </w:r>
      <w:r>
        <w:rPr>
          <w:rStyle w:val="Ttulo2Char"/>
          <w:rFonts w:ascii="Arial" w:hAnsi="Arial" w:cs="Arial"/>
        </w:rPr>
        <w:t xml:space="preserve"> </w:t>
      </w:r>
      <w:r w:rsidRPr="005C64FC">
        <w:rPr>
          <w:rStyle w:val="Ttulo2Char"/>
          <w:rFonts w:ascii="Arial" w:hAnsi="Arial" w:cs="Arial"/>
        </w:rPr>
        <w:t>Macro Cronograma</w:t>
      </w:r>
    </w:p>
    <w:tbl>
      <w:tblPr>
        <w:tblStyle w:val="TabeladeGrade4-nfase1"/>
        <w:tblW w:w="9634" w:type="dxa"/>
        <w:tblLayout w:type="fixed"/>
        <w:tblLook w:val="06A0" w:firstRow="1" w:lastRow="0" w:firstColumn="1" w:lastColumn="0" w:noHBand="1" w:noVBand="1"/>
      </w:tblPr>
      <w:tblGrid>
        <w:gridCol w:w="3539"/>
        <w:gridCol w:w="4394"/>
        <w:gridCol w:w="1701"/>
      </w:tblGrid>
      <w:tr w:rsidR="00856C49" w:rsidRPr="005C64FC" w14:paraId="5FC0C122" w14:textId="77777777" w:rsidTr="002E7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F69FCC2" w14:textId="77777777" w:rsidR="00856C49" w:rsidRPr="005C64FC" w:rsidRDefault="00856C49" w:rsidP="002E72ED">
            <w:pPr>
              <w:shd w:val="clear" w:color="4472C4" w:themeColor="accent1" w:fill="4472C4" w:themeFill="accent1"/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Etapa</w:t>
            </w:r>
          </w:p>
        </w:tc>
        <w:tc>
          <w:tcPr>
            <w:tcW w:w="4394" w:type="dxa"/>
          </w:tcPr>
          <w:p w14:paraId="60128640" w14:textId="77777777" w:rsidR="00856C49" w:rsidRPr="005C64FC" w:rsidRDefault="00856C49" w:rsidP="002E72ED">
            <w:pPr>
              <w:shd w:val="clear" w:color="auto" w:fill="4472C4" w:themeFill="accent1"/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C64FC">
              <w:rPr>
                <w:rFonts w:ascii="Arial" w:hAnsi="Arial" w:cs="Arial"/>
              </w:rPr>
              <w:t>Descrição</w:t>
            </w:r>
          </w:p>
        </w:tc>
        <w:tc>
          <w:tcPr>
            <w:tcW w:w="1701" w:type="dxa"/>
          </w:tcPr>
          <w:p w14:paraId="41B5350B" w14:textId="77777777" w:rsidR="00856C49" w:rsidRPr="005C64FC" w:rsidRDefault="00856C49" w:rsidP="002E72ED">
            <w:pPr>
              <w:shd w:val="clear" w:color="auto" w:fill="4472C4" w:themeFill="accent1"/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C64FC">
              <w:rPr>
                <w:rFonts w:ascii="Arial" w:hAnsi="Arial" w:cs="Arial"/>
              </w:rPr>
              <w:t>Duração</w:t>
            </w:r>
          </w:p>
        </w:tc>
      </w:tr>
      <w:tr w:rsidR="00856C49" w:rsidRPr="005C64FC" w14:paraId="0A8B4064" w14:textId="77777777" w:rsidTr="002E72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0BE22E7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1. Planejamento</w:t>
            </w:r>
          </w:p>
        </w:tc>
        <w:tc>
          <w:tcPr>
            <w:tcW w:w="4394" w:type="dxa"/>
          </w:tcPr>
          <w:p w14:paraId="194D9A76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Definição de requisitos e escopo</w:t>
            </w:r>
          </w:p>
        </w:tc>
        <w:tc>
          <w:tcPr>
            <w:tcW w:w="1701" w:type="dxa"/>
          </w:tcPr>
          <w:p w14:paraId="512B7097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15 dias</w:t>
            </w:r>
          </w:p>
        </w:tc>
      </w:tr>
      <w:tr w:rsidR="00856C49" w:rsidRPr="005C64FC" w14:paraId="59E97D71" w14:textId="77777777" w:rsidTr="002E72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B31EAF0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2. Análise</w:t>
            </w:r>
          </w:p>
        </w:tc>
        <w:tc>
          <w:tcPr>
            <w:tcW w:w="4394" w:type="dxa"/>
          </w:tcPr>
          <w:p w14:paraId="650EABE9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Análise de viabilidade e risco</w:t>
            </w:r>
          </w:p>
        </w:tc>
        <w:tc>
          <w:tcPr>
            <w:tcW w:w="1701" w:type="dxa"/>
          </w:tcPr>
          <w:p w14:paraId="7EE608B8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  <w:tr w:rsidR="00856C49" w:rsidRPr="005C64FC" w14:paraId="5760933F" w14:textId="77777777" w:rsidTr="002E7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D7E48F7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3. Design</w:t>
            </w:r>
          </w:p>
        </w:tc>
        <w:tc>
          <w:tcPr>
            <w:tcW w:w="4394" w:type="dxa"/>
          </w:tcPr>
          <w:p w14:paraId="20C221AB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Site Institucional</w:t>
            </w:r>
          </w:p>
        </w:tc>
        <w:tc>
          <w:tcPr>
            <w:tcW w:w="1701" w:type="dxa"/>
          </w:tcPr>
          <w:p w14:paraId="5292735D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15 dias</w:t>
            </w:r>
          </w:p>
        </w:tc>
      </w:tr>
      <w:tr w:rsidR="00856C49" w:rsidRPr="005C64FC" w14:paraId="1C58333D" w14:textId="77777777" w:rsidTr="002E72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EFDB746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4. Desenvolvimento</w:t>
            </w:r>
          </w:p>
        </w:tc>
        <w:tc>
          <w:tcPr>
            <w:tcW w:w="4394" w:type="dxa"/>
          </w:tcPr>
          <w:p w14:paraId="566CB4AC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Calculadora Financeira</w:t>
            </w:r>
          </w:p>
        </w:tc>
        <w:tc>
          <w:tcPr>
            <w:tcW w:w="1701" w:type="dxa"/>
          </w:tcPr>
          <w:p w14:paraId="235C05D3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  <w:tr w:rsidR="00856C49" w:rsidRPr="005C64FC" w14:paraId="582023F9" w14:textId="77777777" w:rsidTr="002E72E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EB27EDA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5. Instalação e Configuração</w:t>
            </w:r>
          </w:p>
        </w:tc>
        <w:tc>
          <w:tcPr>
            <w:tcW w:w="4394" w:type="dxa"/>
          </w:tcPr>
          <w:p w14:paraId="20B96D47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Instalação e configuração IDE Arduíno</w:t>
            </w:r>
          </w:p>
        </w:tc>
        <w:tc>
          <w:tcPr>
            <w:tcW w:w="1701" w:type="dxa"/>
          </w:tcPr>
          <w:p w14:paraId="04A20ED8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7 dias</w:t>
            </w:r>
          </w:p>
        </w:tc>
      </w:tr>
      <w:tr w:rsidR="00856C49" w:rsidRPr="005C64FC" w14:paraId="4A9AB2C9" w14:textId="77777777" w:rsidTr="002E72E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410E770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6. Inserção de Registros</w:t>
            </w:r>
          </w:p>
        </w:tc>
        <w:tc>
          <w:tcPr>
            <w:tcW w:w="4394" w:type="dxa"/>
          </w:tcPr>
          <w:p w14:paraId="778BA7AC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Execução do script e inserção dos registros</w:t>
            </w:r>
          </w:p>
        </w:tc>
        <w:tc>
          <w:tcPr>
            <w:tcW w:w="1701" w:type="dxa"/>
          </w:tcPr>
          <w:p w14:paraId="43AC7895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</w:tbl>
    <w:p w14:paraId="2BC9ADE0" w14:textId="77777777" w:rsidR="00856C49" w:rsidRPr="005C64FC" w:rsidRDefault="00856C49" w:rsidP="00856C49">
      <w:pPr>
        <w:shd w:val="clear" w:color="auto" w:fill="auto"/>
        <w:spacing w:before="0" w:after="160"/>
        <w:ind w:firstLine="0"/>
        <w:rPr>
          <w:rStyle w:val="Ttulo2Char"/>
          <w:rFonts w:ascii="Arial" w:hAnsi="Arial" w:cs="Arial"/>
        </w:rPr>
      </w:pPr>
    </w:p>
    <w:p w14:paraId="73203094" w14:textId="294E2DFA" w:rsidR="00856C49" w:rsidRPr="00F92A6B" w:rsidRDefault="00856C49" w:rsidP="00856C49">
      <w:pPr>
        <w:shd w:val="clear" w:color="auto" w:fill="auto"/>
        <w:spacing w:before="0" w:after="160"/>
        <w:ind w:firstLine="0"/>
        <w:rPr>
          <w:rFonts w:ascii="Arial" w:hAnsi="Arial" w:cs="Arial"/>
          <w:b/>
          <w:bCs/>
          <w:sz w:val="28"/>
          <w:szCs w:val="28"/>
        </w:rPr>
      </w:pPr>
      <w:r>
        <w:rPr>
          <w:rStyle w:val="Ttulo2Char"/>
          <w:rFonts w:ascii="Arial" w:hAnsi="Arial" w:cs="Arial"/>
        </w:rPr>
        <w:t>5.</w:t>
      </w:r>
      <w:r w:rsidR="00F06441">
        <w:rPr>
          <w:rStyle w:val="Ttulo2Char"/>
          <w:rFonts w:ascii="Arial" w:hAnsi="Arial" w:cs="Arial"/>
        </w:rPr>
        <w:t>2</w:t>
      </w:r>
      <w:r w:rsidRPr="0299E167">
        <w:rPr>
          <w:rStyle w:val="Ttulo2Char"/>
          <w:rFonts w:ascii="Arial" w:hAnsi="Arial" w:cs="Arial"/>
        </w:rPr>
        <w:t xml:space="preserve"> Recursos necessários</w:t>
      </w:r>
    </w:p>
    <w:p w14:paraId="34F4A589" w14:textId="77777777" w:rsidR="00856C49" w:rsidRPr="005C64FC" w:rsidRDefault="00856C49" w:rsidP="00856C49">
      <w:pPr>
        <w:pStyle w:val="PargrafodaLista"/>
        <w:numPr>
          <w:ilvl w:val="0"/>
          <w:numId w:val="1"/>
        </w:numPr>
        <w:spacing w:before="0" w:after="160"/>
        <w:jc w:val="both"/>
        <w:rPr>
          <w:rFonts w:ascii="Arial" w:hAnsi="Arial" w:cs="Arial"/>
        </w:rPr>
      </w:pPr>
      <w:r w:rsidRPr="0299E167">
        <w:rPr>
          <w:rFonts w:ascii="Arial" w:hAnsi="Arial" w:cs="Arial"/>
          <w:b/>
          <w:bCs/>
        </w:rPr>
        <w:t>Equipe:</w:t>
      </w:r>
      <w:r w:rsidRPr="0299E167">
        <w:rPr>
          <w:rFonts w:ascii="Arial" w:hAnsi="Arial" w:cs="Arial"/>
        </w:rPr>
        <w:t xml:space="preserve"> Um Web Designer, um analista e desenvolvedor de sistemas, um profissional em Arduino e um engenheiro de dados. </w:t>
      </w:r>
    </w:p>
    <w:p w14:paraId="287F57B5" w14:textId="77777777" w:rsidR="00856C49" w:rsidRPr="00F92A6B" w:rsidRDefault="00856C49" w:rsidP="00856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299E167">
        <w:rPr>
          <w:rFonts w:ascii="Arial" w:hAnsi="Arial" w:cs="Arial"/>
          <w:b/>
          <w:bCs/>
        </w:rPr>
        <w:t>Equipamentos:</w:t>
      </w:r>
      <w:r w:rsidRPr="0299E167">
        <w:rPr>
          <w:rFonts w:ascii="Arial" w:hAnsi="Arial" w:cs="Arial"/>
        </w:rPr>
        <w:t xml:space="preserve"> Mini Protoboard, Jumpers, Placa Arduino Uno R3, Sensores ultrassônicos HC-SR04, Computadores para visualização do sistema. </w:t>
      </w:r>
    </w:p>
    <w:p w14:paraId="6261D8EE" w14:textId="77777777" w:rsidR="00856C49" w:rsidRDefault="00856C49" w:rsidP="18D6AEFC">
      <w:pPr>
        <w:spacing w:line="276" w:lineRule="auto"/>
        <w:jc w:val="both"/>
        <w:rPr>
          <w:rFonts w:ascii="Arial" w:hAnsi="Arial" w:cs="Arial"/>
        </w:rPr>
      </w:pPr>
    </w:p>
    <w:p w14:paraId="25960F93" w14:textId="77777777" w:rsidR="002E72ED" w:rsidRDefault="002E72ED" w:rsidP="00EF19D5">
      <w:pPr>
        <w:spacing w:line="276" w:lineRule="auto"/>
        <w:ind w:firstLine="0"/>
        <w:jc w:val="both"/>
        <w:rPr>
          <w:rFonts w:ascii="Arial" w:hAnsi="Arial" w:cs="Arial"/>
        </w:rPr>
      </w:pPr>
    </w:p>
    <w:p w14:paraId="2D5B52DC" w14:textId="77777777" w:rsidR="00EF19D5" w:rsidRPr="005C64FC" w:rsidRDefault="00EF19D5" w:rsidP="00EF19D5">
      <w:pPr>
        <w:spacing w:line="276" w:lineRule="auto"/>
        <w:ind w:firstLine="0"/>
        <w:jc w:val="both"/>
        <w:rPr>
          <w:rFonts w:ascii="Arial" w:hAnsi="Arial" w:cs="Arial"/>
        </w:rPr>
      </w:pPr>
    </w:p>
    <w:p w14:paraId="55D52388" w14:textId="43168A2B" w:rsidR="00F92A6B" w:rsidRPr="005C64FC" w:rsidRDefault="00856C49" w:rsidP="18D6AEFC">
      <w:pPr>
        <w:ind w:firstLine="0"/>
        <w:jc w:val="both"/>
        <w:rPr>
          <w:rStyle w:val="Ttulo2Char"/>
          <w:rFonts w:ascii="Arial" w:eastAsia="Arial" w:hAnsi="Arial" w:cs="Arial"/>
        </w:rPr>
      </w:pPr>
      <w:r>
        <w:rPr>
          <w:rStyle w:val="Ttulo2Char"/>
          <w:rFonts w:ascii="Arial" w:eastAsia="Arial" w:hAnsi="Arial" w:cs="Arial"/>
        </w:rPr>
        <w:t>5.</w:t>
      </w:r>
      <w:r w:rsidR="00F06441">
        <w:rPr>
          <w:rStyle w:val="Ttulo2Char"/>
          <w:rFonts w:ascii="Arial" w:eastAsia="Arial" w:hAnsi="Arial" w:cs="Arial"/>
        </w:rPr>
        <w:t>3</w:t>
      </w:r>
      <w:r w:rsidR="003179E8">
        <w:rPr>
          <w:rStyle w:val="Ttulo2Char"/>
          <w:rFonts w:ascii="Arial" w:eastAsia="Arial" w:hAnsi="Arial" w:cs="Arial"/>
        </w:rPr>
        <w:t xml:space="preserve"> </w:t>
      </w:r>
      <w:r w:rsidR="0B22C10A" w:rsidRPr="005C64FC">
        <w:rPr>
          <w:rStyle w:val="Ttulo2Char"/>
          <w:rFonts w:ascii="Arial" w:eastAsia="Arial" w:hAnsi="Arial" w:cs="Arial"/>
        </w:rPr>
        <w:t>Riscos</w:t>
      </w:r>
    </w:p>
    <w:p w14:paraId="12B3AD12" w14:textId="77777777" w:rsidR="00633549" w:rsidRDefault="18D6AEFC">
      <w:p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Sem uma internet com boa velocidade de navegação podem ocorrer problemas no sistema de monitoramento.</w:t>
      </w:r>
    </w:p>
    <w:p w14:paraId="2046491F" w14:textId="77777777" w:rsidR="002E72ED" w:rsidRPr="005C64FC" w:rsidRDefault="002E72ED">
      <w:pPr>
        <w:jc w:val="both"/>
        <w:rPr>
          <w:rFonts w:ascii="Arial" w:hAnsi="Arial" w:cs="Arial"/>
        </w:rPr>
      </w:pPr>
    </w:p>
    <w:p w14:paraId="02E92A10" w14:textId="44E2B819" w:rsidR="18D6AEFC" w:rsidRPr="005C64FC" w:rsidRDefault="18D6AEFC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C7032D6" w14:textId="6ECB0332" w:rsidR="0096488B" w:rsidRPr="00856C49" w:rsidRDefault="00F92A6B" w:rsidP="00856C49">
      <w:pPr>
        <w:pStyle w:val="PargrafodaLista"/>
        <w:numPr>
          <w:ilvl w:val="0"/>
          <w:numId w:val="52"/>
        </w:numPr>
        <w:spacing w:line="360" w:lineRule="auto"/>
        <w:jc w:val="both"/>
        <w:rPr>
          <w:rFonts w:ascii="Arial" w:eastAsia="Arial" w:hAnsi="Arial" w:cs="Arial"/>
        </w:rPr>
      </w:pPr>
      <w:r w:rsidRPr="00856C49">
        <w:rPr>
          <w:rFonts w:ascii="Arial" w:hAnsi="Arial" w:cs="Arial"/>
          <w:b/>
          <w:bCs/>
          <w:sz w:val="28"/>
          <w:szCs w:val="28"/>
        </w:rPr>
        <w:t xml:space="preserve"> </w:t>
      </w:r>
      <w:r w:rsidR="008A4CB4" w:rsidRPr="00856C49">
        <w:rPr>
          <w:rFonts w:ascii="Arial" w:hAnsi="Arial" w:cs="Arial"/>
          <w:b/>
          <w:bCs/>
          <w:sz w:val="28"/>
          <w:szCs w:val="28"/>
        </w:rPr>
        <w:t>Partes interessadas (stakeholders):</w:t>
      </w:r>
      <w:r w:rsidR="008A4CB4" w:rsidRPr="00856C49">
        <w:rPr>
          <w:rFonts w:ascii="Arial" w:eastAsia="Arial" w:hAnsi="Arial" w:cs="Arial"/>
        </w:rPr>
        <w:t xml:space="preserve"> </w:t>
      </w:r>
    </w:p>
    <w:p w14:paraId="120CEC02" w14:textId="77777777" w:rsidR="0096488B" w:rsidRDefault="0096488B" w:rsidP="0096488B">
      <w:pPr>
        <w:pStyle w:val="PargrafodaLista"/>
        <w:numPr>
          <w:ilvl w:val="0"/>
          <w:numId w:val="51"/>
        </w:numPr>
        <w:rPr>
          <w:rFonts w:ascii="Arial" w:hAnsi="Arial" w:cs="Arial"/>
        </w:rPr>
      </w:pPr>
      <w:r w:rsidRPr="0096488B">
        <w:rPr>
          <w:rFonts w:ascii="Arial" w:hAnsi="Arial" w:cs="Arial"/>
        </w:rPr>
        <w:t>A equipe de desenvolvedores do sistema;</w:t>
      </w:r>
    </w:p>
    <w:p w14:paraId="21431E20" w14:textId="58A9E0A1" w:rsidR="008C79B6" w:rsidRDefault="0096488B" w:rsidP="008C79B6">
      <w:pPr>
        <w:pStyle w:val="PargrafodaLista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Grandes produtores rurais que possuem postos de combustíveis para armazenagem do óleo diesel (cliente final): Ele que irá aprovar e usufruir </w:t>
      </w:r>
      <w:r w:rsidR="003A5C9B">
        <w:rPr>
          <w:rFonts w:ascii="Arial" w:hAnsi="Arial" w:cs="Arial"/>
        </w:rPr>
        <w:t>do sistema, utilizando dos dados coletados para melhorar a eficiência e gestão.</w:t>
      </w:r>
    </w:p>
    <w:p w14:paraId="2008704A" w14:textId="77777777" w:rsidR="008C79B6" w:rsidRDefault="008C79B6" w:rsidP="008C79B6">
      <w:pPr>
        <w:pStyle w:val="PargrafodaLista"/>
        <w:ind w:left="1423" w:firstLine="0"/>
        <w:rPr>
          <w:rFonts w:ascii="Arial" w:hAnsi="Arial" w:cs="Arial"/>
        </w:rPr>
      </w:pPr>
    </w:p>
    <w:p w14:paraId="09C20834" w14:textId="77777777" w:rsidR="002B7406" w:rsidRDefault="002B7406" w:rsidP="008C79B6">
      <w:pPr>
        <w:pStyle w:val="PargrafodaLista"/>
        <w:ind w:left="1423" w:firstLine="0"/>
        <w:rPr>
          <w:rFonts w:ascii="Arial" w:hAnsi="Arial" w:cs="Arial"/>
        </w:rPr>
      </w:pPr>
    </w:p>
    <w:p w14:paraId="5E868A0D" w14:textId="77777777" w:rsidR="002B7406" w:rsidRDefault="002B7406" w:rsidP="008C79B6">
      <w:pPr>
        <w:pStyle w:val="PargrafodaLista"/>
        <w:ind w:left="1423" w:firstLine="0"/>
        <w:rPr>
          <w:rFonts w:ascii="Arial" w:hAnsi="Arial" w:cs="Arial"/>
        </w:rPr>
      </w:pPr>
    </w:p>
    <w:p w14:paraId="248B0DC3" w14:textId="77777777" w:rsidR="002B7406" w:rsidRPr="008C79B6" w:rsidRDefault="002B7406" w:rsidP="008C79B6">
      <w:pPr>
        <w:pStyle w:val="PargrafodaLista"/>
        <w:ind w:left="1423" w:firstLine="0"/>
        <w:rPr>
          <w:rFonts w:ascii="Arial" w:hAnsi="Arial" w:cs="Arial"/>
        </w:rPr>
      </w:pPr>
    </w:p>
    <w:p w14:paraId="0A2571E5" w14:textId="687B73DC" w:rsidR="00633549" w:rsidRPr="003179E8" w:rsidRDefault="5ECB0EC1" w:rsidP="00856C49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3179E8">
        <w:rPr>
          <w:rFonts w:ascii="Arial" w:hAnsi="Arial" w:cs="Arial"/>
          <w:b/>
          <w:bCs/>
          <w:sz w:val="28"/>
          <w:szCs w:val="28"/>
        </w:rPr>
        <w:t>Referências Bibliográficas:</w:t>
      </w:r>
    </w:p>
    <w:p w14:paraId="58673141" w14:textId="209D693B" w:rsidR="00633549" w:rsidRPr="005C64FC" w:rsidRDefault="00633549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57B803FE" w14:textId="539EDE85" w:rsidR="00633549" w:rsidRPr="003179E8" w:rsidRDefault="47735BAE" w:rsidP="003179E8">
      <w:pPr>
        <w:ind w:left="720" w:firstLine="0"/>
        <w:rPr>
          <w:rFonts w:ascii="Arial" w:hAnsi="Arial" w:cs="Arial"/>
        </w:rPr>
      </w:pPr>
      <w:hyperlink r:id="rId12">
        <w:r w:rsidRPr="003179E8">
          <w:rPr>
            <w:rStyle w:val="Hyperlink"/>
            <w:rFonts w:ascii="Arial" w:hAnsi="Arial" w:cs="Arial"/>
          </w:rPr>
          <w:t>https://blog.combudata.com/blog/reserva-de-diesel-como-fazer-a-gestao-de-compra-e</w:t>
        </w:r>
      </w:hyperlink>
    </w:p>
    <w:p w14:paraId="42934848" w14:textId="12B87B72" w:rsidR="00633549" w:rsidRPr="003179E8" w:rsidRDefault="3B8F6A3D" w:rsidP="003179E8">
      <w:pPr>
        <w:ind w:left="720" w:firstLine="0"/>
        <w:rPr>
          <w:rFonts w:ascii="Arial" w:hAnsi="Arial" w:cs="Arial"/>
        </w:rPr>
      </w:pPr>
      <w:hyperlink r:id="rId13">
        <w:r w:rsidRPr="003179E8">
          <w:rPr>
            <w:rStyle w:val="Hyperlink"/>
            <w:rFonts w:ascii="Arial" w:hAnsi="Arial" w:cs="Arial"/>
          </w:rPr>
          <w:t>https://blog.lubmix.com.br/2022/02/09/a-importancia-do-monitoramento-dos-tanques/</w:t>
        </w:r>
      </w:hyperlink>
    </w:p>
    <w:p w14:paraId="01F52EDD" w14:textId="77777777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https://agfeed.com.br/campo-das-ideias/a-agricultura-brasileira-em-2024-2025-o-novo-normal-e-o-velho-normal/</w:t>
      </w:r>
    </w:p>
    <w:p w14:paraId="3613879D" w14:textId="77777777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https://www.gov.br/agricultura/pt-br/assuntos/politica-agricola/todas-publicacoes-de-politica-agricola/agropecuaria-brasileira-em-numeros</w:t>
      </w:r>
    </w:p>
    <w:p w14:paraId="73555F33" w14:textId="43333F2C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https://blogs.canalrural.com.br/embrapasoja/2021/08/09/a-saga-do-pequeno-produtor-rural/</w:t>
      </w:r>
    </w:p>
    <w:p w14:paraId="74F4E7AA" w14:textId="0B9BEE62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https://www.ibge.gov.br/estatisticas/economicas/agricultura-e-pecuaria.html</w:t>
      </w:r>
    </w:p>
    <w:p w14:paraId="2957EA27" w14:textId="2F496399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https://www.gov.br/agricultura/pt-br/assuntos/politica-agricola/todas-publicacoes-de-politica-agricola/estatisticas-e-dados-basicos-de-economia-agrícola</w:t>
      </w:r>
    </w:p>
    <w:p w14:paraId="2A770920" w14:textId="246D67E7" w:rsidR="003179E8" w:rsidRPr="003179E8" w:rsidRDefault="003179E8" w:rsidP="003179E8">
      <w:pPr>
        <w:ind w:left="720" w:firstLine="0"/>
        <w:rPr>
          <w:rFonts w:ascii="Arial" w:hAnsi="Arial" w:cs="Arial"/>
          <w:color w:val="000000" w:themeColor="text1"/>
        </w:rPr>
      </w:pPr>
      <w:r w:rsidRPr="003179E8">
        <w:rPr>
          <w:rFonts w:ascii="Arial" w:hAnsi="Arial" w:cs="Arial"/>
          <w:color w:val="000000" w:themeColor="text1"/>
        </w:rPr>
        <w:t>https://www.oxfam.org.br/publicacao/menos-de-1-das-propriedades-agricolas-e-dona-de-quase-metade-da-area-rural-brasileira/</w:t>
      </w:r>
    </w:p>
    <w:p w14:paraId="3B065325" w14:textId="4A02A8FC" w:rsidR="003179E8" w:rsidRPr="003179E8" w:rsidRDefault="003179E8" w:rsidP="003179E8">
      <w:pPr>
        <w:ind w:left="720" w:firstLine="0"/>
        <w:rPr>
          <w:rFonts w:ascii="Arial" w:hAnsi="Arial" w:cs="Arial"/>
        </w:rPr>
      </w:pPr>
      <w:hyperlink r:id="rId14" w:history="1">
        <w:r w:rsidRPr="003179E8">
          <w:rPr>
            <w:rStyle w:val="Hyperlink"/>
            <w:rFonts w:ascii="Arial" w:hAnsi="Arial" w:cs="Arial"/>
          </w:rPr>
          <w:t>https://precos.petrobras.com.br/sele%C3%A7%C3%A3o-de-estados-diesel</w:t>
        </w:r>
      </w:hyperlink>
    </w:p>
    <w:p w14:paraId="40556753" w14:textId="7CAE0518" w:rsidR="24998ADF" w:rsidRDefault="24998ADF" w:rsidP="003179E8">
      <w:pPr>
        <w:ind w:left="720" w:firstLine="0"/>
        <w:rPr>
          <w:rStyle w:val="Hyperlink"/>
          <w:rFonts w:ascii="Arial" w:hAnsi="Arial" w:cs="Arial"/>
        </w:rPr>
      </w:pPr>
      <w:hyperlink r:id="rId15">
        <w:r w:rsidRPr="003179E8">
          <w:rPr>
            <w:rStyle w:val="Hyperlink"/>
            <w:rFonts w:ascii="Arial" w:hAnsi="Arial" w:cs="Arial"/>
          </w:rPr>
          <w:t>https://www.brasilpostos.com.br/noticias/equipamentos/medidor-volumetrico-de-combustiveis/o-que-voce-deve-saber-sobre-a-medicao-do-tanque-descubra-agora-e-pare-de-perder-dinheiro/</w:t>
        </w:r>
      </w:hyperlink>
    </w:p>
    <w:p w14:paraId="28A9C03F" w14:textId="67E7E4ED" w:rsidR="003179E8" w:rsidRDefault="2FD2FA26" w:rsidP="003179E8">
      <w:pPr>
        <w:ind w:left="720" w:firstLine="0"/>
        <w:rPr>
          <w:rFonts w:ascii="Arial" w:hAnsi="Arial" w:cs="Arial"/>
        </w:rPr>
      </w:pPr>
      <w:hyperlink r:id="rId16">
        <w:r w:rsidRPr="0299E167">
          <w:rPr>
            <w:rStyle w:val="Hyperlink"/>
            <w:rFonts w:ascii="Arial" w:hAnsi="Arial" w:cs="Arial"/>
          </w:rPr>
          <w:t>https://blog.gilbarco.com/o-controle-sobre-combustiveis-e-o-fertilizante-do-lucro-da-sua-safra</w:t>
        </w:r>
      </w:hyperlink>
    </w:p>
    <w:p w14:paraId="1D23B1F7" w14:textId="64724446" w:rsidR="606EEBF7" w:rsidRDefault="606EEBF7" w:rsidP="0299E167">
      <w:pPr>
        <w:ind w:left="720" w:firstLine="0"/>
        <w:rPr>
          <w:rFonts w:ascii="Arial" w:hAnsi="Arial" w:cs="Arial"/>
        </w:rPr>
      </w:pPr>
      <w:hyperlink r:id="rId17">
        <w:r w:rsidRPr="0299E167">
          <w:rPr>
            <w:rStyle w:val="Hyperlink"/>
            <w:rFonts w:ascii="Arial" w:hAnsi="Arial" w:cs="Arial"/>
          </w:rPr>
          <w:t>https://blog.aegro.com.br/armazenamento-de-combustivel/</w:t>
        </w:r>
      </w:hyperlink>
    </w:p>
    <w:p w14:paraId="2BD61A66" w14:textId="51B1DABE" w:rsidR="606EEBF7" w:rsidRDefault="606EEBF7" w:rsidP="0299E167">
      <w:pPr>
        <w:ind w:left="720" w:firstLine="0"/>
        <w:rPr>
          <w:rFonts w:ascii="Arial" w:hAnsi="Arial" w:cs="Arial"/>
        </w:rPr>
      </w:pPr>
      <w:hyperlink r:id="rId18" w:anchor=":~:text=O%20agronegócio%20também%20precisa%20do,colheitadeiras%20e%20geradores%20de%20eletricidade">
        <w:r w:rsidRPr="0299E167">
          <w:rPr>
            <w:rStyle w:val="Hyperlink"/>
            <w:rFonts w:ascii="Arial" w:hAnsi="Arial" w:cs="Arial"/>
          </w:rPr>
          <w:t>https://www.educapoint.com.br/v2/blog/gerenciais/alta-preco-diesel-custo-producao-agricola/#:~:text=O%20agronegócio%20também%20precisa%20do,colheitadeiras%20e%20geradores%20de%20eletricidade</w:t>
        </w:r>
      </w:hyperlink>
      <w:r w:rsidRPr="0299E167">
        <w:rPr>
          <w:rFonts w:ascii="Arial" w:hAnsi="Arial" w:cs="Arial"/>
        </w:rPr>
        <w:t>.</w:t>
      </w:r>
    </w:p>
    <w:p w14:paraId="488EE5FF" w14:textId="0ABDE086" w:rsidR="23DE67E1" w:rsidRDefault="23DE67E1" w:rsidP="0299E167">
      <w:pPr>
        <w:ind w:left="720" w:firstLine="0"/>
        <w:rPr>
          <w:rFonts w:ascii="Arial" w:hAnsi="Arial" w:cs="Arial"/>
        </w:rPr>
      </w:pPr>
      <w:r w:rsidRPr="0299E167">
        <w:rPr>
          <w:rFonts w:ascii="Arial" w:hAnsi="Arial" w:cs="Arial"/>
        </w:rPr>
        <w:t>https://blog.combudata.com/blog/diesel-no-agronegocio-7-dicas-para-fazer-o-controle</w:t>
      </w:r>
    </w:p>
    <w:p w14:paraId="11270823" w14:textId="72220A70" w:rsidR="003179E8" w:rsidRPr="003179E8" w:rsidRDefault="003179E8" w:rsidP="003179E8">
      <w:pPr>
        <w:tabs>
          <w:tab w:val="left" w:pos="4387"/>
        </w:tabs>
        <w:ind w:firstLine="0"/>
        <w:rPr>
          <w:rFonts w:ascii="Arial" w:hAnsi="Arial" w:cs="Arial"/>
        </w:rPr>
      </w:pPr>
    </w:p>
    <w:p w14:paraId="30337160" w14:textId="057DBBAE" w:rsidR="1FD6585E" w:rsidRDefault="1FD6585E" w:rsidP="1FD6585E">
      <w:pPr>
        <w:pStyle w:val="PargrafodaLista"/>
        <w:ind w:left="1080"/>
      </w:pPr>
    </w:p>
    <w:p w14:paraId="4556D577" w14:textId="349C6E63" w:rsidR="1FD6585E" w:rsidRDefault="1FD6585E" w:rsidP="1FD6585E">
      <w:pPr>
        <w:pStyle w:val="PargrafodaLista"/>
        <w:ind w:left="1080"/>
      </w:pPr>
    </w:p>
    <w:p w14:paraId="6B44CD67" w14:textId="1D42257A" w:rsidR="00633549" w:rsidRDefault="00633549" w:rsidP="18D6AEFC"/>
    <w:p w14:paraId="0C1C21DE" w14:textId="77777777" w:rsidR="00633549" w:rsidRDefault="00633549" w:rsidP="18D6AEFC">
      <w:pPr>
        <w:ind w:firstLine="0"/>
        <w:jc w:val="both"/>
      </w:pPr>
    </w:p>
    <w:sectPr w:rsidR="00633549">
      <w:headerReference w:type="default" r:id="rId19"/>
      <w:footerReference w:type="default" r:id="rId20"/>
      <w:pgSz w:w="11906" w:h="16838"/>
      <w:pgMar w:top="1440" w:right="1440" w:bottom="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F5223" w14:textId="77777777" w:rsidR="00B048BA" w:rsidRDefault="00B048BA">
      <w:pPr>
        <w:spacing w:after="0" w:line="240" w:lineRule="auto"/>
      </w:pPr>
      <w:r>
        <w:separator/>
      </w:r>
    </w:p>
  </w:endnote>
  <w:endnote w:type="continuationSeparator" w:id="0">
    <w:p w14:paraId="675D6822" w14:textId="77777777" w:rsidR="00B048BA" w:rsidRDefault="00B0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F5FD2" w14:textId="4E2AEBCC" w:rsidR="370DD396" w:rsidRDefault="370DD396" w:rsidP="370DD396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B59E9" w14:textId="77777777" w:rsidR="00B048BA" w:rsidRDefault="00B048BA">
      <w:pPr>
        <w:spacing w:after="0" w:line="240" w:lineRule="auto"/>
      </w:pPr>
      <w:r>
        <w:separator/>
      </w:r>
    </w:p>
  </w:footnote>
  <w:footnote w:type="continuationSeparator" w:id="0">
    <w:p w14:paraId="5EB72CF9" w14:textId="77777777" w:rsidR="00B048BA" w:rsidRDefault="00B04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70DD396" w14:paraId="51535D23" w14:textId="77777777" w:rsidTr="370DD396">
      <w:trPr>
        <w:trHeight w:val="300"/>
      </w:trPr>
      <w:tc>
        <w:tcPr>
          <w:tcW w:w="3485" w:type="dxa"/>
        </w:tcPr>
        <w:p w14:paraId="26C38B82" w14:textId="39DDB19D" w:rsidR="370DD396" w:rsidRDefault="370DD396" w:rsidP="370DD396">
          <w:pPr>
            <w:pStyle w:val="Cabealho"/>
            <w:ind w:left="-115"/>
          </w:pPr>
        </w:p>
      </w:tc>
      <w:tc>
        <w:tcPr>
          <w:tcW w:w="3485" w:type="dxa"/>
        </w:tcPr>
        <w:p w14:paraId="6FBF28A2" w14:textId="61744914" w:rsidR="370DD396" w:rsidRDefault="370DD396" w:rsidP="370DD396">
          <w:pPr>
            <w:pStyle w:val="Cabealho"/>
            <w:jc w:val="center"/>
          </w:pPr>
        </w:p>
      </w:tc>
      <w:tc>
        <w:tcPr>
          <w:tcW w:w="3485" w:type="dxa"/>
        </w:tcPr>
        <w:p w14:paraId="7811F24A" w14:textId="38E15CFA" w:rsidR="370DD396" w:rsidRDefault="370DD396" w:rsidP="370DD396">
          <w:pPr>
            <w:pStyle w:val="Cabealho"/>
            <w:ind w:right="-115"/>
            <w:jc w:val="right"/>
          </w:pPr>
        </w:p>
      </w:tc>
    </w:tr>
  </w:tbl>
  <w:p w14:paraId="7E533B4A" w14:textId="5AD5068E" w:rsidR="370DD396" w:rsidRDefault="370DD396" w:rsidP="370DD396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1AC5"/>
    <w:multiLevelType w:val="multilevel"/>
    <w:tmpl w:val="B8A8AA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58F5"/>
    <w:multiLevelType w:val="hybridMultilevel"/>
    <w:tmpl w:val="3C7A987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0A0B6F65"/>
    <w:multiLevelType w:val="multilevel"/>
    <w:tmpl w:val="467C8EF0"/>
    <w:lvl w:ilvl="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C712F7B"/>
    <w:multiLevelType w:val="multilevel"/>
    <w:tmpl w:val="8010784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C285B4"/>
    <w:multiLevelType w:val="multilevel"/>
    <w:tmpl w:val="AF36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134A9"/>
    <w:multiLevelType w:val="hybridMultilevel"/>
    <w:tmpl w:val="1ED408DC"/>
    <w:lvl w:ilvl="0" w:tplc="50F078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17492A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35863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F2AB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2527B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1401D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DE49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5C4FA5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56F7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05771E"/>
    <w:multiLevelType w:val="multilevel"/>
    <w:tmpl w:val="E688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D68A3"/>
    <w:multiLevelType w:val="multilevel"/>
    <w:tmpl w:val="8DB83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096A0"/>
    <w:multiLevelType w:val="multilevel"/>
    <w:tmpl w:val="4E103A4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6528AFF"/>
    <w:multiLevelType w:val="multilevel"/>
    <w:tmpl w:val="5C76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0617A"/>
    <w:multiLevelType w:val="multilevel"/>
    <w:tmpl w:val="D4E4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A36A3"/>
    <w:multiLevelType w:val="multilevel"/>
    <w:tmpl w:val="C6E8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36835"/>
    <w:multiLevelType w:val="multilevel"/>
    <w:tmpl w:val="1432192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05432BA"/>
    <w:multiLevelType w:val="multilevel"/>
    <w:tmpl w:val="785E4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1774E"/>
    <w:multiLevelType w:val="multilevel"/>
    <w:tmpl w:val="1772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71AF9"/>
    <w:multiLevelType w:val="multilevel"/>
    <w:tmpl w:val="E7B6DF5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9814694"/>
    <w:multiLevelType w:val="hybridMultilevel"/>
    <w:tmpl w:val="D0DE72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2BA04BB8"/>
    <w:multiLevelType w:val="multilevel"/>
    <w:tmpl w:val="91943D5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C3E27E6"/>
    <w:multiLevelType w:val="multilevel"/>
    <w:tmpl w:val="F0440B1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0A5890B"/>
    <w:multiLevelType w:val="multilevel"/>
    <w:tmpl w:val="5CA6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D15F3B"/>
    <w:multiLevelType w:val="multilevel"/>
    <w:tmpl w:val="C970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34E70FF1"/>
    <w:multiLevelType w:val="multilevel"/>
    <w:tmpl w:val="A3DCCC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5CB0E9"/>
    <w:multiLevelType w:val="multilevel"/>
    <w:tmpl w:val="55AE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B33472"/>
    <w:multiLevelType w:val="multilevel"/>
    <w:tmpl w:val="FB8E1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81A6D3"/>
    <w:multiLevelType w:val="multilevel"/>
    <w:tmpl w:val="4D72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ACC59F"/>
    <w:multiLevelType w:val="multilevel"/>
    <w:tmpl w:val="DD966618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3CA06662"/>
    <w:multiLevelType w:val="multilevel"/>
    <w:tmpl w:val="BC0A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3E4FA7"/>
    <w:multiLevelType w:val="multilevel"/>
    <w:tmpl w:val="404E6B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156B11"/>
    <w:multiLevelType w:val="multilevel"/>
    <w:tmpl w:val="F0C2E50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8C0C67"/>
    <w:multiLevelType w:val="multilevel"/>
    <w:tmpl w:val="CF68473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10F26E"/>
    <w:multiLevelType w:val="multilevel"/>
    <w:tmpl w:val="5566A9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38C7CC"/>
    <w:multiLevelType w:val="multilevel"/>
    <w:tmpl w:val="85905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567950"/>
    <w:multiLevelType w:val="multilevel"/>
    <w:tmpl w:val="FD90250E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A348AA"/>
    <w:multiLevelType w:val="hybridMultilevel"/>
    <w:tmpl w:val="8ED4008A"/>
    <w:lvl w:ilvl="0" w:tplc="178A82B2">
      <w:start w:val="6"/>
      <w:numFmt w:val="decimal"/>
      <w:lvlText w:val="%1."/>
      <w:lvlJc w:val="left"/>
      <w:pPr>
        <w:ind w:left="720" w:hanging="360"/>
      </w:pPr>
      <w:rPr>
        <w:rFonts w:eastAsia="Work Sans"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CCBC2B"/>
    <w:multiLevelType w:val="multilevel"/>
    <w:tmpl w:val="2B6A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F2862B"/>
    <w:multiLevelType w:val="hybridMultilevel"/>
    <w:tmpl w:val="1DDCF9D4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55AA20A1"/>
    <w:multiLevelType w:val="multilevel"/>
    <w:tmpl w:val="12F24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CA826B"/>
    <w:multiLevelType w:val="multilevel"/>
    <w:tmpl w:val="7938CA26"/>
    <w:lvl w:ilvl="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E9D3F7"/>
    <w:multiLevelType w:val="multilevel"/>
    <w:tmpl w:val="686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5D6859"/>
    <w:multiLevelType w:val="hybridMultilevel"/>
    <w:tmpl w:val="3C8E5FFE"/>
    <w:lvl w:ilvl="0" w:tplc="D98EAA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C6F923"/>
    <w:multiLevelType w:val="multilevel"/>
    <w:tmpl w:val="40DA62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448E6B"/>
    <w:multiLevelType w:val="multilevel"/>
    <w:tmpl w:val="30663108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63051E"/>
    <w:multiLevelType w:val="hybridMultilevel"/>
    <w:tmpl w:val="E35828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B4FABC2"/>
    <w:multiLevelType w:val="multilevel"/>
    <w:tmpl w:val="B5809C1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360C88"/>
    <w:multiLevelType w:val="multilevel"/>
    <w:tmpl w:val="D4B6F2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48" w15:restartNumberingAfterBreak="0">
    <w:nsid w:val="6E71B8A1"/>
    <w:multiLevelType w:val="hybridMultilevel"/>
    <w:tmpl w:val="E3A6F37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F429C10"/>
    <w:multiLevelType w:val="hybridMultilevel"/>
    <w:tmpl w:val="0B842CB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173013D"/>
    <w:multiLevelType w:val="multilevel"/>
    <w:tmpl w:val="F7DE96B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" w15:restartNumberingAfterBreak="0">
    <w:nsid w:val="7C4DE12F"/>
    <w:multiLevelType w:val="hybridMultilevel"/>
    <w:tmpl w:val="EE78125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num w:numId="1" w16cid:durableId="1687975360">
    <w:abstractNumId w:val="5"/>
  </w:num>
  <w:num w:numId="2" w16cid:durableId="418260775">
    <w:abstractNumId w:val="49"/>
  </w:num>
  <w:num w:numId="3" w16cid:durableId="193077614">
    <w:abstractNumId w:val="51"/>
  </w:num>
  <w:num w:numId="4" w16cid:durableId="1976372739">
    <w:abstractNumId w:val="48"/>
  </w:num>
  <w:num w:numId="5" w16cid:durableId="2068141168">
    <w:abstractNumId w:val="16"/>
  </w:num>
  <w:num w:numId="6" w16cid:durableId="919946523">
    <w:abstractNumId w:val="38"/>
  </w:num>
  <w:num w:numId="7" w16cid:durableId="737438592">
    <w:abstractNumId w:val="27"/>
  </w:num>
  <w:num w:numId="8" w16cid:durableId="382103826">
    <w:abstractNumId w:val="25"/>
  </w:num>
  <w:num w:numId="9" w16cid:durableId="1272934310">
    <w:abstractNumId w:val="7"/>
  </w:num>
  <w:num w:numId="10" w16cid:durableId="672756921">
    <w:abstractNumId w:val="33"/>
  </w:num>
  <w:num w:numId="11" w16cid:durableId="1359427121">
    <w:abstractNumId w:val="3"/>
  </w:num>
  <w:num w:numId="12" w16cid:durableId="44843034">
    <w:abstractNumId w:val="34"/>
  </w:num>
  <w:num w:numId="13" w16cid:durableId="1559584220">
    <w:abstractNumId w:val="18"/>
  </w:num>
  <w:num w:numId="14" w16cid:durableId="912202988">
    <w:abstractNumId w:val="0"/>
  </w:num>
  <w:num w:numId="15" w16cid:durableId="1112822565">
    <w:abstractNumId w:val="23"/>
  </w:num>
  <w:num w:numId="16" w16cid:durableId="94636075">
    <w:abstractNumId w:val="30"/>
  </w:num>
  <w:num w:numId="17" w16cid:durableId="2073573115">
    <w:abstractNumId w:val="46"/>
  </w:num>
  <w:num w:numId="18" w16cid:durableId="1881355594">
    <w:abstractNumId w:val="31"/>
  </w:num>
  <w:num w:numId="19" w16cid:durableId="1981030330">
    <w:abstractNumId w:val="35"/>
  </w:num>
  <w:num w:numId="20" w16cid:durableId="556818369">
    <w:abstractNumId w:val="32"/>
  </w:num>
  <w:num w:numId="21" w16cid:durableId="1569608519">
    <w:abstractNumId w:val="13"/>
  </w:num>
  <w:num w:numId="22" w16cid:durableId="127482819">
    <w:abstractNumId w:val="39"/>
  </w:num>
  <w:num w:numId="23" w16cid:durableId="1973486886">
    <w:abstractNumId w:val="43"/>
  </w:num>
  <w:num w:numId="24" w16cid:durableId="2047486296">
    <w:abstractNumId w:val="44"/>
  </w:num>
  <w:num w:numId="25" w16cid:durableId="1037244739">
    <w:abstractNumId w:val="40"/>
  </w:num>
  <w:num w:numId="26" w16cid:durableId="1003778292">
    <w:abstractNumId w:val="8"/>
  </w:num>
  <w:num w:numId="27" w16cid:durableId="80026977">
    <w:abstractNumId w:val="12"/>
  </w:num>
  <w:num w:numId="28" w16cid:durableId="87964323">
    <w:abstractNumId w:val="4"/>
  </w:num>
  <w:num w:numId="29" w16cid:durableId="142432637">
    <w:abstractNumId w:val="6"/>
  </w:num>
  <w:num w:numId="30" w16cid:durableId="2110003880">
    <w:abstractNumId w:val="10"/>
  </w:num>
  <w:num w:numId="31" w16cid:durableId="1363019106">
    <w:abstractNumId w:val="37"/>
  </w:num>
  <w:num w:numId="32" w16cid:durableId="110828282">
    <w:abstractNumId w:val="50"/>
  </w:num>
  <w:num w:numId="33" w16cid:durableId="732200067">
    <w:abstractNumId w:val="24"/>
  </w:num>
  <w:num w:numId="34" w16cid:durableId="557857552">
    <w:abstractNumId w:val="11"/>
  </w:num>
  <w:num w:numId="35" w16cid:durableId="2000227652">
    <w:abstractNumId w:val="14"/>
  </w:num>
  <w:num w:numId="36" w16cid:durableId="342782572">
    <w:abstractNumId w:val="20"/>
  </w:num>
  <w:num w:numId="37" w16cid:durableId="514225077">
    <w:abstractNumId w:val="26"/>
  </w:num>
  <w:num w:numId="38" w16cid:durableId="856120845">
    <w:abstractNumId w:val="41"/>
  </w:num>
  <w:num w:numId="39" w16cid:durableId="332610489">
    <w:abstractNumId w:val="29"/>
  </w:num>
  <w:num w:numId="40" w16cid:durableId="1180466539">
    <w:abstractNumId w:val="21"/>
  </w:num>
  <w:num w:numId="41" w16cid:durableId="623275614">
    <w:abstractNumId w:val="9"/>
  </w:num>
  <w:num w:numId="42" w16cid:durableId="1722168966">
    <w:abstractNumId w:val="15"/>
  </w:num>
  <w:num w:numId="43" w16cid:durableId="1168398316">
    <w:abstractNumId w:val="19"/>
  </w:num>
  <w:num w:numId="44" w16cid:durableId="428699612">
    <w:abstractNumId w:val="2"/>
  </w:num>
  <w:num w:numId="45" w16cid:durableId="1587574732">
    <w:abstractNumId w:val="17"/>
  </w:num>
  <w:num w:numId="46" w16cid:durableId="2030061806">
    <w:abstractNumId w:val="22"/>
  </w:num>
  <w:num w:numId="47" w16cid:durableId="801583513">
    <w:abstractNumId w:val="28"/>
  </w:num>
  <w:num w:numId="48" w16cid:durableId="787224">
    <w:abstractNumId w:val="45"/>
  </w:num>
  <w:num w:numId="49" w16cid:durableId="1805274165">
    <w:abstractNumId w:val="47"/>
  </w:num>
  <w:num w:numId="50" w16cid:durableId="1356233301">
    <w:abstractNumId w:val="42"/>
  </w:num>
  <w:num w:numId="51" w16cid:durableId="1563523356">
    <w:abstractNumId w:val="1"/>
  </w:num>
  <w:num w:numId="52" w16cid:durableId="126203278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4E6"/>
    <w:rsid w:val="000754E6"/>
    <w:rsid w:val="0007FAB7"/>
    <w:rsid w:val="000D171D"/>
    <w:rsid w:val="000F08CD"/>
    <w:rsid w:val="00113ED8"/>
    <w:rsid w:val="001243A7"/>
    <w:rsid w:val="00134A0C"/>
    <w:rsid w:val="00243D82"/>
    <w:rsid w:val="00296626"/>
    <w:rsid w:val="002B59FB"/>
    <w:rsid w:val="002B7406"/>
    <w:rsid w:val="002C356A"/>
    <w:rsid w:val="002D3CB9"/>
    <w:rsid w:val="002E72ED"/>
    <w:rsid w:val="00306C64"/>
    <w:rsid w:val="003179E8"/>
    <w:rsid w:val="00363ED9"/>
    <w:rsid w:val="00375327"/>
    <w:rsid w:val="0038092B"/>
    <w:rsid w:val="003A5C9B"/>
    <w:rsid w:val="00484B0A"/>
    <w:rsid w:val="00491AD0"/>
    <w:rsid w:val="004B43CF"/>
    <w:rsid w:val="004F3BBB"/>
    <w:rsid w:val="00502587"/>
    <w:rsid w:val="0050595B"/>
    <w:rsid w:val="00545B23"/>
    <w:rsid w:val="00547282"/>
    <w:rsid w:val="00587B8C"/>
    <w:rsid w:val="00590DFE"/>
    <w:rsid w:val="005C64FC"/>
    <w:rsid w:val="005D13FD"/>
    <w:rsid w:val="005F0717"/>
    <w:rsid w:val="0060063A"/>
    <w:rsid w:val="00633549"/>
    <w:rsid w:val="00633D18"/>
    <w:rsid w:val="006A2FFC"/>
    <w:rsid w:val="006B1A24"/>
    <w:rsid w:val="006F009F"/>
    <w:rsid w:val="007A481F"/>
    <w:rsid w:val="00841FD3"/>
    <w:rsid w:val="00856C49"/>
    <w:rsid w:val="00892C2C"/>
    <w:rsid w:val="008A4CB4"/>
    <w:rsid w:val="008C79B6"/>
    <w:rsid w:val="00924AD4"/>
    <w:rsid w:val="0096488B"/>
    <w:rsid w:val="009D34EF"/>
    <w:rsid w:val="009E7FE2"/>
    <w:rsid w:val="00A30488"/>
    <w:rsid w:val="00A81407"/>
    <w:rsid w:val="00A8E0DE"/>
    <w:rsid w:val="00AA256F"/>
    <w:rsid w:val="00AD0525"/>
    <w:rsid w:val="00AE4730"/>
    <w:rsid w:val="00AF1E40"/>
    <w:rsid w:val="00B048BA"/>
    <w:rsid w:val="00B06088"/>
    <w:rsid w:val="00B17A3C"/>
    <w:rsid w:val="00B3688D"/>
    <w:rsid w:val="00B947DE"/>
    <w:rsid w:val="00BA4496"/>
    <w:rsid w:val="00BDB5CE"/>
    <w:rsid w:val="00BF2716"/>
    <w:rsid w:val="00C534D9"/>
    <w:rsid w:val="00C7627D"/>
    <w:rsid w:val="00CE4769"/>
    <w:rsid w:val="00D34EE1"/>
    <w:rsid w:val="00D55C8A"/>
    <w:rsid w:val="00D91AB5"/>
    <w:rsid w:val="00D92354"/>
    <w:rsid w:val="00E3190D"/>
    <w:rsid w:val="00E33D6D"/>
    <w:rsid w:val="00E50B2E"/>
    <w:rsid w:val="00E541E4"/>
    <w:rsid w:val="00E91BA6"/>
    <w:rsid w:val="00EA14A5"/>
    <w:rsid w:val="00EB2B08"/>
    <w:rsid w:val="00EF19D5"/>
    <w:rsid w:val="00F06441"/>
    <w:rsid w:val="00F43828"/>
    <w:rsid w:val="00F56B2D"/>
    <w:rsid w:val="00F92A6B"/>
    <w:rsid w:val="00FB2E82"/>
    <w:rsid w:val="00FFF9D2"/>
    <w:rsid w:val="0104DD58"/>
    <w:rsid w:val="010B17FA"/>
    <w:rsid w:val="0127B07E"/>
    <w:rsid w:val="012ABADA"/>
    <w:rsid w:val="0141FC61"/>
    <w:rsid w:val="014A53D0"/>
    <w:rsid w:val="014DC0F8"/>
    <w:rsid w:val="0156F54A"/>
    <w:rsid w:val="01705332"/>
    <w:rsid w:val="01913A50"/>
    <w:rsid w:val="019DDE04"/>
    <w:rsid w:val="01C3FC63"/>
    <w:rsid w:val="01D387F6"/>
    <w:rsid w:val="01E68904"/>
    <w:rsid w:val="01F90743"/>
    <w:rsid w:val="021E096B"/>
    <w:rsid w:val="0248EEEF"/>
    <w:rsid w:val="0299E167"/>
    <w:rsid w:val="029FDFFA"/>
    <w:rsid w:val="02B93F2B"/>
    <w:rsid w:val="0309B1B5"/>
    <w:rsid w:val="0316DFF4"/>
    <w:rsid w:val="0335D05B"/>
    <w:rsid w:val="03383A87"/>
    <w:rsid w:val="03910CF1"/>
    <w:rsid w:val="0391E8E0"/>
    <w:rsid w:val="03A3F9FE"/>
    <w:rsid w:val="03A40A73"/>
    <w:rsid w:val="03AFE320"/>
    <w:rsid w:val="03CB429D"/>
    <w:rsid w:val="03CD4A64"/>
    <w:rsid w:val="03E0CBDD"/>
    <w:rsid w:val="0409D390"/>
    <w:rsid w:val="0430274B"/>
    <w:rsid w:val="04668AD3"/>
    <w:rsid w:val="0486D758"/>
    <w:rsid w:val="04C75A13"/>
    <w:rsid w:val="04ECEDC5"/>
    <w:rsid w:val="051C6028"/>
    <w:rsid w:val="055DDB23"/>
    <w:rsid w:val="05AC3574"/>
    <w:rsid w:val="05F87F60"/>
    <w:rsid w:val="06A8869F"/>
    <w:rsid w:val="06C01EE6"/>
    <w:rsid w:val="06E6DFCE"/>
    <w:rsid w:val="06F6ACC4"/>
    <w:rsid w:val="076E6F9E"/>
    <w:rsid w:val="07824ABD"/>
    <w:rsid w:val="07942A12"/>
    <w:rsid w:val="07AE1634"/>
    <w:rsid w:val="07D869FF"/>
    <w:rsid w:val="085147B8"/>
    <w:rsid w:val="08824C54"/>
    <w:rsid w:val="08AE7145"/>
    <w:rsid w:val="08B72FFF"/>
    <w:rsid w:val="08F05A9B"/>
    <w:rsid w:val="08F96E07"/>
    <w:rsid w:val="0906C0B0"/>
    <w:rsid w:val="09289E3E"/>
    <w:rsid w:val="09A9AFDB"/>
    <w:rsid w:val="09E994D5"/>
    <w:rsid w:val="09FE69C1"/>
    <w:rsid w:val="0A13C257"/>
    <w:rsid w:val="0A15DB8E"/>
    <w:rsid w:val="0A37A05A"/>
    <w:rsid w:val="0A78F394"/>
    <w:rsid w:val="0A990C74"/>
    <w:rsid w:val="0ACDE741"/>
    <w:rsid w:val="0B1EF0DB"/>
    <w:rsid w:val="0B209B22"/>
    <w:rsid w:val="0B22C10A"/>
    <w:rsid w:val="0B4CC8BF"/>
    <w:rsid w:val="0B4E7D57"/>
    <w:rsid w:val="0B880366"/>
    <w:rsid w:val="0B99B484"/>
    <w:rsid w:val="0BBF8A33"/>
    <w:rsid w:val="0BE7D33A"/>
    <w:rsid w:val="0C1176BB"/>
    <w:rsid w:val="0C1A18C3"/>
    <w:rsid w:val="0C1BB743"/>
    <w:rsid w:val="0C3D54CA"/>
    <w:rsid w:val="0C69A4B0"/>
    <w:rsid w:val="0C9A92CD"/>
    <w:rsid w:val="0C9B0589"/>
    <w:rsid w:val="0CF41008"/>
    <w:rsid w:val="0D377773"/>
    <w:rsid w:val="0D4998F1"/>
    <w:rsid w:val="0D4EB2B0"/>
    <w:rsid w:val="0D6B10F1"/>
    <w:rsid w:val="0DA53717"/>
    <w:rsid w:val="0DD444A7"/>
    <w:rsid w:val="0DD9DC25"/>
    <w:rsid w:val="0DDCC9B7"/>
    <w:rsid w:val="0E05EE5E"/>
    <w:rsid w:val="0E1D967E"/>
    <w:rsid w:val="0E22203D"/>
    <w:rsid w:val="0E568E80"/>
    <w:rsid w:val="0EAB1386"/>
    <w:rsid w:val="0EF21679"/>
    <w:rsid w:val="0F45780A"/>
    <w:rsid w:val="0F9B42E1"/>
    <w:rsid w:val="0FE5E961"/>
    <w:rsid w:val="100E1EEC"/>
    <w:rsid w:val="1013B881"/>
    <w:rsid w:val="1018B1E1"/>
    <w:rsid w:val="1030398B"/>
    <w:rsid w:val="1033255F"/>
    <w:rsid w:val="104B89D1"/>
    <w:rsid w:val="106D8717"/>
    <w:rsid w:val="107E3AEA"/>
    <w:rsid w:val="10C899BA"/>
    <w:rsid w:val="10F9C07D"/>
    <w:rsid w:val="11197C89"/>
    <w:rsid w:val="1197CA0B"/>
    <w:rsid w:val="11A5E6F8"/>
    <w:rsid w:val="11B035EF"/>
    <w:rsid w:val="11B2376D"/>
    <w:rsid w:val="11C1BB38"/>
    <w:rsid w:val="11F522E3"/>
    <w:rsid w:val="123DD537"/>
    <w:rsid w:val="125C8B81"/>
    <w:rsid w:val="127C4C3F"/>
    <w:rsid w:val="1298F19D"/>
    <w:rsid w:val="12AC73B3"/>
    <w:rsid w:val="12CD3363"/>
    <w:rsid w:val="12D217F5"/>
    <w:rsid w:val="130AFFA3"/>
    <w:rsid w:val="131E71B3"/>
    <w:rsid w:val="13F3C2BA"/>
    <w:rsid w:val="1420E655"/>
    <w:rsid w:val="14376FD6"/>
    <w:rsid w:val="1442BB8D"/>
    <w:rsid w:val="1443BABB"/>
    <w:rsid w:val="144FDE57"/>
    <w:rsid w:val="14582B6C"/>
    <w:rsid w:val="14CA6657"/>
    <w:rsid w:val="14D30402"/>
    <w:rsid w:val="14D8E4B8"/>
    <w:rsid w:val="14F296E9"/>
    <w:rsid w:val="14FD29F6"/>
    <w:rsid w:val="15395BC5"/>
    <w:rsid w:val="155B64A8"/>
    <w:rsid w:val="156E8FE9"/>
    <w:rsid w:val="15822AE4"/>
    <w:rsid w:val="159F555B"/>
    <w:rsid w:val="15A7C8D5"/>
    <w:rsid w:val="160A0009"/>
    <w:rsid w:val="165F1894"/>
    <w:rsid w:val="16811428"/>
    <w:rsid w:val="169D47F6"/>
    <w:rsid w:val="16BA5D23"/>
    <w:rsid w:val="16CC49B5"/>
    <w:rsid w:val="1708C47B"/>
    <w:rsid w:val="171900D6"/>
    <w:rsid w:val="1748C88A"/>
    <w:rsid w:val="1780FDB4"/>
    <w:rsid w:val="1781EF1A"/>
    <w:rsid w:val="1791DB58"/>
    <w:rsid w:val="179AE035"/>
    <w:rsid w:val="17C4B042"/>
    <w:rsid w:val="17E9B481"/>
    <w:rsid w:val="181E6534"/>
    <w:rsid w:val="184D0501"/>
    <w:rsid w:val="186115A6"/>
    <w:rsid w:val="186D4F9A"/>
    <w:rsid w:val="18708036"/>
    <w:rsid w:val="1886EFA0"/>
    <w:rsid w:val="189182D8"/>
    <w:rsid w:val="18A45FBF"/>
    <w:rsid w:val="18C6FE15"/>
    <w:rsid w:val="18D6AEFC"/>
    <w:rsid w:val="18DEE9F9"/>
    <w:rsid w:val="196B90DA"/>
    <w:rsid w:val="19D8096E"/>
    <w:rsid w:val="19F4367F"/>
    <w:rsid w:val="1A1685A2"/>
    <w:rsid w:val="1A314E33"/>
    <w:rsid w:val="1A423D84"/>
    <w:rsid w:val="1A4DCA0A"/>
    <w:rsid w:val="1A628FB8"/>
    <w:rsid w:val="1A9CB32D"/>
    <w:rsid w:val="1AD56FBC"/>
    <w:rsid w:val="1AD7DD2C"/>
    <w:rsid w:val="1ADFE380"/>
    <w:rsid w:val="1AE88AAC"/>
    <w:rsid w:val="1B0BEEFA"/>
    <w:rsid w:val="1B1FDD27"/>
    <w:rsid w:val="1B5E4FC9"/>
    <w:rsid w:val="1B70D33A"/>
    <w:rsid w:val="1B72A3FA"/>
    <w:rsid w:val="1B89A366"/>
    <w:rsid w:val="1BA9906B"/>
    <w:rsid w:val="1C267A8F"/>
    <w:rsid w:val="1C2AE472"/>
    <w:rsid w:val="1C601FA3"/>
    <w:rsid w:val="1D09D9E6"/>
    <w:rsid w:val="1D54467F"/>
    <w:rsid w:val="1D6DA5F8"/>
    <w:rsid w:val="1D8BD62C"/>
    <w:rsid w:val="1E0DCABD"/>
    <w:rsid w:val="1E4B3A36"/>
    <w:rsid w:val="1E4F4A0E"/>
    <w:rsid w:val="1EA19502"/>
    <w:rsid w:val="1EA243E7"/>
    <w:rsid w:val="1EF26BB6"/>
    <w:rsid w:val="1F189E76"/>
    <w:rsid w:val="1F2F56AD"/>
    <w:rsid w:val="1F7E118B"/>
    <w:rsid w:val="1F9A4C2D"/>
    <w:rsid w:val="1FC767D6"/>
    <w:rsid w:val="1FC8ECD0"/>
    <w:rsid w:val="1FCF479D"/>
    <w:rsid w:val="1FD6585E"/>
    <w:rsid w:val="1FEF80B5"/>
    <w:rsid w:val="1FF37A1B"/>
    <w:rsid w:val="2001A5D3"/>
    <w:rsid w:val="20352D38"/>
    <w:rsid w:val="2045D848"/>
    <w:rsid w:val="20508EF6"/>
    <w:rsid w:val="207BA928"/>
    <w:rsid w:val="20ABEAFA"/>
    <w:rsid w:val="20DC34B6"/>
    <w:rsid w:val="212B6970"/>
    <w:rsid w:val="2145F2D7"/>
    <w:rsid w:val="21465BC1"/>
    <w:rsid w:val="217460CC"/>
    <w:rsid w:val="2185984B"/>
    <w:rsid w:val="2195E6D1"/>
    <w:rsid w:val="21B92767"/>
    <w:rsid w:val="22960891"/>
    <w:rsid w:val="22A8222D"/>
    <w:rsid w:val="235CDC86"/>
    <w:rsid w:val="2385E995"/>
    <w:rsid w:val="23916EE0"/>
    <w:rsid w:val="23A32053"/>
    <w:rsid w:val="23C6748C"/>
    <w:rsid w:val="23D06A98"/>
    <w:rsid w:val="23DE67E1"/>
    <w:rsid w:val="240BA68F"/>
    <w:rsid w:val="241A32CF"/>
    <w:rsid w:val="244BC437"/>
    <w:rsid w:val="24998ADF"/>
    <w:rsid w:val="24AABAE6"/>
    <w:rsid w:val="24B1ED56"/>
    <w:rsid w:val="25253B82"/>
    <w:rsid w:val="25AC0569"/>
    <w:rsid w:val="25B1066B"/>
    <w:rsid w:val="25E535FA"/>
    <w:rsid w:val="25EB3DF9"/>
    <w:rsid w:val="26027363"/>
    <w:rsid w:val="260447B1"/>
    <w:rsid w:val="2610B800"/>
    <w:rsid w:val="26146793"/>
    <w:rsid w:val="2618325D"/>
    <w:rsid w:val="2637C87C"/>
    <w:rsid w:val="264538D9"/>
    <w:rsid w:val="26573985"/>
    <w:rsid w:val="268B8E2C"/>
    <w:rsid w:val="269B0971"/>
    <w:rsid w:val="26A0A4D0"/>
    <w:rsid w:val="26A1C5F5"/>
    <w:rsid w:val="26AB0312"/>
    <w:rsid w:val="2709B276"/>
    <w:rsid w:val="271C69F2"/>
    <w:rsid w:val="27257060"/>
    <w:rsid w:val="27264164"/>
    <w:rsid w:val="272AEE3C"/>
    <w:rsid w:val="2732D6F8"/>
    <w:rsid w:val="273AC767"/>
    <w:rsid w:val="274BBF00"/>
    <w:rsid w:val="27741585"/>
    <w:rsid w:val="27817004"/>
    <w:rsid w:val="27AE3645"/>
    <w:rsid w:val="27DA12F1"/>
    <w:rsid w:val="27DAD7CB"/>
    <w:rsid w:val="27ED74B2"/>
    <w:rsid w:val="283BCF97"/>
    <w:rsid w:val="2859D693"/>
    <w:rsid w:val="285ABEB0"/>
    <w:rsid w:val="288019B2"/>
    <w:rsid w:val="28C62FD1"/>
    <w:rsid w:val="28DF8007"/>
    <w:rsid w:val="28E48D0B"/>
    <w:rsid w:val="2912C323"/>
    <w:rsid w:val="293A45C4"/>
    <w:rsid w:val="29464108"/>
    <w:rsid w:val="29592577"/>
    <w:rsid w:val="29858DB4"/>
    <w:rsid w:val="298D5AD8"/>
    <w:rsid w:val="29A3F2FF"/>
    <w:rsid w:val="29AFEBA5"/>
    <w:rsid w:val="29C79B3D"/>
    <w:rsid w:val="29CD988B"/>
    <w:rsid w:val="29D0DAC5"/>
    <w:rsid w:val="29D59C3F"/>
    <w:rsid w:val="29EF8E04"/>
    <w:rsid w:val="29FD8E9A"/>
    <w:rsid w:val="2A0F9A8A"/>
    <w:rsid w:val="2A24DBB0"/>
    <w:rsid w:val="2A419BC0"/>
    <w:rsid w:val="2AC0A7A5"/>
    <w:rsid w:val="2AD509AB"/>
    <w:rsid w:val="2AE6257A"/>
    <w:rsid w:val="2AE6C8D8"/>
    <w:rsid w:val="2AF1619D"/>
    <w:rsid w:val="2AF64FDE"/>
    <w:rsid w:val="2B07BCCA"/>
    <w:rsid w:val="2B57BDCB"/>
    <w:rsid w:val="2B5F6C12"/>
    <w:rsid w:val="2B7AA32B"/>
    <w:rsid w:val="2B896585"/>
    <w:rsid w:val="2BD0927D"/>
    <w:rsid w:val="2BE49D0B"/>
    <w:rsid w:val="2C33D458"/>
    <w:rsid w:val="2C3CCA32"/>
    <w:rsid w:val="2C470297"/>
    <w:rsid w:val="2C4A0385"/>
    <w:rsid w:val="2C4F9530"/>
    <w:rsid w:val="2C6FF169"/>
    <w:rsid w:val="2C724EDD"/>
    <w:rsid w:val="2C7D54D2"/>
    <w:rsid w:val="2C90E02F"/>
    <w:rsid w:val="2D3FD0E1"/>
    <w:rsid w:val="2D41BD10"/>
    <w:rsid w:val="2D779B57"/>
    <w:rsid w:val="2D965084"/>
    <w:rsid w:val="2DA2BB40"/>
    <w:rsid w:val="2DC94E42"/>
    <w:rsid w:val="2DD5A470"/>
    <w:rsid w:val="2E1FD25F"/>
    <w:rsid w:val="2E25E1F5"/>
    <w:rsid w:val="2E334426"/>
    <w:rsid w:val="2E35ED81"/>
    <w:rsid w:val="2E8F107B"/>
    <w:rsid w:val="2EA9F065"/>
    <w:rsid w:val="2EBDA6C1"/>
    <w:rsid w:val="2EDDA303"/>
    <w:rsid w:val="2F2152E2"/>
    <w:rsid w:val="2F555016"/>
    <w:rsid w:val="2F619FAD"/>
    <w:rsid w:val="2F67E3F5"/>
    <w:rsid w:val="2F86BB55"/>
    <w:rsid w:val="2F9A92D2"/>
    <w:rsid w:val="2F9FDE2C"/>
    <w:rsid w:val="2FC7A889"/>
    <w:rsid w:val="2FD2F1A3"/>
    <w:rsid w:val="2FD2FA26"/>
    <w:rsid w:val="3002940F"/>
    <w:rsid w:val="3025AD87"/>
    <w:rsid w:val="30283793"/>
    <w:rsid w:val="3040D911"/>
    <w:rsid w:val="30467210"/>
    <w:rsid w:val="304F470E"/>
    <w:rsid w:val="3062D8F7"/>
    <w:rsid w:val="30B6E989"/>
    <w:rsid w:val="30CEC355"/>
    <w:rsid w:val="317514F0"/>
    <w:rsid w:val="31EB8E03"/>
    <w:rsid w:val="31F4C6E2"/>
    <w:rsid w:val="321DE4EB"/>
    <w:rsid w:val="322557A9"/>
    <w:rsid w:val="328080FF"/>
    <w:rsid w:val="3280DC2B"/>
    <w:rsid w:val="32B18B2A"/>
    <w:rsid w:val="32DCDDA6"/>
    <w:rsid w:val="32F86912"/>
    <w:rsid w:val="335D3228"/>
    <w:rsid w:val="336A28A7"/>
    <w:rsid w:val="33E7AFF8"/>
    <w:rsid w:val="33EBC473"/>
    <w:rsid w:val="34084C86"/>
    <w:rsid w:val="342707BD"/>
    <w:rsid w:val="34B05B99"/>
    <w:rsid w:val="3526DC8B"/>
    <w:rsid w:val="3571E1D6"/>
    <w:rsid w:val="358DE4E4"/>
    <w:rsid w:val="35A0EBF7"/>
    <w:rsid w:val="3642A080"/>
    <w:rsid w:val="3664D712"/>
    <w:rsid w:val="368B98EB"/>
    <w:rsid w:val="368FB822"/>
    <w:rsid w:val="36E0FF42"/>
    <w:rsid w:val="36E5CB2B"/>
    <w:rsid w:val="36EDA61A"/>
    <w:rsid w:val="3704574F"/>
    <w:rsid w:val="370DD396"/>
    <w:rsid w:val="376833D5"/>
    <w:rsid w:val="377F8E21"/>
    <w:rsid w:val="37A1161E"/>
    <w:rsid w:val="37D61CC9"/>
    <w:rsid w:val="37DFCC66"/>
    <w:rsid w:val="381CE61B"/>
    <w:rsid w:val="3886C919"/>
    <w:rsid w:val="389C9922"/>
    <w:rsid w:val="38B6DAB4"/>
    <w:rsid w:val="38DD4D01"/>
    <w:rsid w:val="38E0497F"/>
    <w:rsid w:val="38FD416D"/>
    <w:rsid w:val="3924A962"/>
    <w:rsid w:val="3954F89D"/>
    <w:rsid w:val="39733BEE"/>
    <w:rsid w:val="39FBD822"/>
    <w:rsid w:val="3A060821"/>
    <w:rsid w:val="3A1FD2EB"/>
    <w:rsid w:val="3B0BE7F0"/>
    <w:rsid w:val="3B8DE9C4"/>
    <w:rsid w:val="3B8F6A3D"/>
    <w:rsid w:val="3B9F2C93"/>
    <w:rsid w:val="3BF7C8F2"/>
    <w:rsid w:val="3BFD425B"/>
    <w:rsid w:val="3C3378AE"/>
    <w:rsid w:val="3C4F29A0"/>
    <w:rsid w:val="3C75670E"/>
    <w:rsid w:val="3C94BE99"/>
    <w:rsid w:val="3CB37D74"/>
    <w:rsid w:val="3CCB2967"/>
    <w:rsid w:val="3CDA93D6"/>
    <w:rsid w:val="3D0F3FD3"/>
    <w:rsid w:val="3D127FA5"/>
    <w:rsid w:val="3D1EBFA1"/>
    <w:rsid w:val="3D3CFAB9"/>
    <w:rsid w:val="3D46D31A"/>
    <w:rsid w:val="3D6AD7E3"/>
    <w:rsid w:val="3D8F7402"/>
    <w:rsid w:val="3D990EB4"/>
    <w:rsid w:val="3DB16D79"/>
    <w:rsid w:val="3DE0724B"/>
    <w:rsid w:val="3E2DBBD7"/>
    <w:rsid w:val="3E6CC986"/>
    <w:rsid w:val="3E8A7F97"/>
    <w:rsid w:val="3E9BC2A4"/>
    <w:rsid w:val="3F10652E"/>
    <w:rsid w:val="3F3ED578"/>
    <w:rsid w:val="3F9578F7"/>
    <w:rsid w:val="3FA2B962"/>
    <w:rsid w:val="3FCC6FD7"/>
    <w:rsid w:val="3FE725D6"/>
    <w:rsid w:val="401241C2"/>
    <w:rsid w:val="40147781"/>
    <w:rsid w:val="40321EFE"/>
    <w:rsid w:val="406E346E"/>
    <w:rsid w:val="40D8E371"/>
    <w:rsid w:val="414B19C5"/>
    <w:rsid w:val="415E4677"/>
    <w:rsid w:val="41AA8C95"/>
    <w:rsid w:val="41CC4FF6"/>
    <w:rsid w:val="41D78E36"/>
    <w:rsid w:val="41E08E17"/>
    <w:rsid w:val="424B1E66"/>
    <w:rsid w:val="429AB792"/>
    <w:rsid w:val="42B6110F"/>
    <w:rsid w:val="42CDFBE0"/>
    <w:rsid w:val="42D57315"/>
    <w:rsid w:val="42F3F8BA"/>
    <w:rsid w:val="4305A749"/>
    <w:rsid w:val="4314BEFA"/>
    <w:rsid w:val="432C7B9E"/>
    <w:rsid w:val="434CEFAB"/>
    <w:rsid w:val="4373DA1C"/>
    <w:rsid w:val="43DEF635"/>
    <w:rsid w:val="442A30CF"/>
    <w:rsid w:val="44380E4E"/>
    <w:rsid w:val="444C392E"/>
    <w:rsid w:val="4457F1D7"/>
    <w:rsid w:val="4463D38B"/>
    <w:rsid w:val="44E92919"/>
    <w:rsid w:val="453513EC"/>
    <w:rsid w:val="459509EE"/>
    <w:rsid w:val="45ABE117"/>
    <w:rsid w:val="45C3E6E3"/>
    <w:rsid w:val="45D67EBE"/>
    <w:rsid w:val="45E9A259"/>
    <w:rsid w:val="460D1DA2"/>
    <w:rsid w:val="462C1B67"/>
    <w:rsid w:val="463B5CB5"/>
    <w:rsid w:val="4644492E"/>
    <w:rsid w:val="46B5E54B"/>
    <w:rsid w:val="46D237D4"/>
    <w:rsid w:val="46FA9ADA"/>
    <w:rsid w:val="4714217B"/>
    <w:rsid w:val="47598B4E"/>
    <w:rsid w:val="47735BAE"/>
    <w:rsid w:val="478FD11C"/>
    <w:rsid w:val="47A34C37"/>
    <w:rsid w:val="47BE6955"/>
    <w:rsid w:val="48021BE7"/>
    <w:rsid w:val="480908A5"/>
    <w:rsid w:val="48218E54"/>
    <w:rsid w:val="485E5B0C"/>
    <w:rsid w:val="48617B57"/>
    <w:rsid w:val="487361C7"/>
    <w:rsid w:val="48BCEA77"/>
    <w:rsid w:val="48C1F1A3"/>
    <w:rsid w:val="48C527CB"/>
    <w:rsid w:val="48D44AFA"/>
    <w:rsid w:val="49174D4D"/>
    <w:rsid w:val="49193653"/>
    <w:rsid w:val="492CEED4"/>
    <w:rsid w:val="49558A83"/>
    <w:rsid w:val="4965235A"/>
    <w:rsid w:val="499BCD0D"/>
    <w:rsid w:val="49D1BB55"/>
    <w:rsid w:val="4A14C6A1"/>
    <w:rsid w:val="4A204BDD"/>
    <w:rsid w:val="4A369648"/>
    <w:rsid w:val="4A415E29"/>
    <w:rsid w:val="4A5C3F8E"/>
    <w:rsid w:val="4A6225CB"/>
    <w:rsid w:val="4A77F3CE"/>
    <w:rsid w:val="4A7EC630"/>
    <w:rsid w:val="4A8CA681"/>
    <w:rsid w:val="4B00FAD7"/>
    <w:rsid w:val="4B090406"/>
    <w:rsid w:val="4B2FC290"/>
    <w:rsid w:val="4B4C495B"/>
    <w:rsid w:val="4B57162D"/>
    <w:rsid w:val="4B9496C8"/>
    <w:rsid w:val="4BD662F7"/>
    <w:rsid w:val="4BF96CD2"/>
    <w:rsid w:val="4D25FBF3"/>
    <w:rsid w:val="4D2D5891"/>
    <w:rsid w:val="4D4E3308"/>
    <w:rsid w:val="4D7BFE10"/>
    <w:rsid w:val="4D84B37D"/>
    <w:rsid w:val="4D8ADB95"/>
    <w:rsid w:val="4D9E3E0F"/>
    <w:rsid w:val="4D9FAB49"/>
    <w:rsid w:val="4DE23407"/>
    <w:rsid w:val="4E0EDCAB"/>
    <w:rsid w:val="4E4D946B"/>
    <w:rsid w:val="4E567B7C"/>
    <w:rsid w:val="4E7F2CE2"/>
    <w:rsid w:val="4EBF4636"/>
    <w:rsid w:val="4EC75D02"/>
    <w:rsid w:val="4EE23E6E"/>
    <w:rsid w:val="4F3FD897"/>
    <w:rsid w:val="4F67ACD4"/>
    <w:rsid w:val="4F8278C6"/>
    <w:rsid w:val="4F909738"/>
    <w:rsid w:val="4F98EBA2"/>
    <w:rsid w:val="4F991B81"/>
    <w:rsid w:val="4F999C35"/>
    <w:rsid w:val="4FBF5F01"/>
    <w:rsid w:val="4FD0EE6E"/>
    <w:rsid w:val="4FE49088"/>
    <w:rsid w:val="4FFAE408"/>
    <w:rsid w:val="5001D76B"/>
    <w:rsid w:val="506951E9"/>
    <w:rsid w:val="508AE58E"/>
    <w:rsid w:val="50BC129D"/>
    <w:rsid w:val="50F2EA75"/>
    <w:rsid w:val="50F8DB9E"/>
    <w:rsid w:val="51489669"/>
    <w:rsid w:val="51C833A8"/>
    <w:rsid w:val="51D4FF73"/>
    <w:rsid w:val="5226185C"/>
    <w:rsid w:val="524A4454"/>
    <w:rsid w:val="526338F0"/>
    <w:rsid w:val="527128A9"/>
    <w:rsid w:val="528A2DE8"/>
    <w:rsid w:val="529C062B"/>
    <w:rsid w:val="52B00A0E"/>
    <w:rsid w:val="52CC29F8"/>
    <w:rsid w:val="52CDCFB0"/>
    <w:rsid w:val="52D0BD87"/>
    <w:rsid w:val="52F241C4"/>
    <w:rsid w:val="530898F6"/>
    <w:rsid w:val="532D8722"/>
    <w:rsid w:val="534EEDF2"/>
    <w:rsid w:val="53BC741A"/>
    <w:rsid w:val="53F56712"/>
    <w:rsid w:val="54041367"/>
    <w:rsid w:val="540BB9F3"/>
    <w:rsid w:val="5413B74D"/>
    <w:rsid w:val="541F51CA"/>
    <w:rsid w:val="5435553D"/>
    <w:rsid w:val="54CA459E"/>
    <w:rsid w:val="551A6416"/>
    <w:rsid w:val="55227F57"/>
    <w:rsid w:val="5566D2DA"/>
    <w:rsid w:val="55AF6B27"/>
    <w:rsid w:val="55C6EB1C"/>
    <w:rsid w:val="56203F76"/>
    <w:rsid w:val="56836A1B"/>
    <w:rsid w:val="56AB3B38"/>
    <w:rsid w:val="5706DF41"/>
    <w:rsid w:val="570F75DF"/>
    <w:rsid w:val="571989FC"/>
    <w:rsid w:val="57285C8B"/>
    <w:rsid w:val="572C2271"/>
    <w:rsid w:val="572D6423"/>
    <w:rsid w:val="57305138"/>
    <w:rsid w:val="574D97B1"/>
    <w:rsid w:val="5771BA5B"/>
    <w:rsid w:val="577A0FCC"/>
    <w:rsid w:val="57B848E1"/>
    <w:rsid w:val="57C405D8"/>
    <w:rsid w:val="57E1A910"/>
    <w:rsid w:val="57EE954C"/>
    <w:rsid w:val="580566FF"/>
    <w:rsid w:val="580FA392"/>
    <w:rsid w:val="581BCD70"/>
    <w:rsid w:val="58221E58"/>
    <w:rsid w:val="582B8247"/>
    <w:rsid w:val="583B8CEE"/>
    <w:rsid w:val="584AE72A"/>
    <w:rsid w:val="585B79A4"/>
    <w:rsid w:val="585CD07A"/>
    <w:rsid w:val="58C2766F"/>
    <w:rsid w:val="58F55AEA"/>
    <w:rsid w:val="59111969"/>
    <w:rsid w:val="5924F3FB"/>
    <w:rsid w:val="59318A58"/>
    <w:rsid w:val="59524EB5"/>
    <w:rsid w:val="5960059B"/>
    <w:rsid w:val="597E5033"/>
    <w:rsid w:val="59B52147"/>
    <w:rsid w:val="59E72E02"/>
    <w:rsid w:val="5B2B93AA"/>
    <w:rsid w:val="5B52FB87"/>
    <w:rsid w:val="5B5ED555"/>
    <w:rsid w:val="5BA2A4CC"/>
    <w:rsid w:val="5BD1B158"/>
    <w:rsid w:val="5BE78E6E"/>
    <w:rsid w:val="5C3E4C10"/>
    <w:rsid w:val="5C7B9BA5"/>
    <w:rsid w:val="5C864719"/>
    <w:rsid w:val="5CC1A781"/>
    <w:rsid w:val="5CC32764"/>
    <w:rsid w:val="5CD97397"/>
    <w:rsid w:val="5CDBD8FC"/>
    <w:rsid w:val="5CF37C25"/>
    <w:rsid w:val="5DA99FF3"/>
    <w:rsid w:val="5DC9E809"/>
    <w:rsid w:val="5DF2F148"/>
    <w:rsid w:val="5DF9281A"/>
    <w:rsid w:val="5E037792"/>
    <w:rsid w:val="5E37C5AD"/>
    <w:rsid w:val="5E37F58E"/>
    <w:rsid w:val="5E466FB2"/>
    <w:rsid w:val="5E795CD4"/>
    <w:rsid w:val="5E8A5FF6"/>
    <w:rsid w:val="5E9FF452"/>
    <w:rsid w:val="5EA33AA3"/>
    <w:rsid w:val="5EADB465"/>
    <w:rsid w:val="5ECB0EC1"/>
    <w:rsid w:val="5ECF305B"/>
    <w:rsid w:val="5EF753C3"/>
    <w:rsid w:val="5F3DCE56"/>
    <w:rsid w:val="5F454640"/>
    <w:rsid w:val="5F49ECBD"/>
    <w:rsid w:val="5F55DA2C"/>
    <w:rsid w:val="5F80C5EC"/>
    <w:rsid w:val="5F8EDBA2"/>
    <w:rsid w:val="5F919F88"/>
    <w:rsid w:val="5FA6C697"/>
    <w:rsid w:val="5FDE0550"/>
    <w:rsid w:val="5FE3F78A"/>
    <w:rsid w:val="5FEF779D"/>
    <w:rsid w:val="6022B20D"/>
    <w:rsid w:val="606EEBF7"/>
    <w:rsid w:val="60F97FD4"/>
    <w:rsid w:val="611B428C"/>
    <w:rsid w:val="6128C8AA"/>
    <w:rsid w:val="618AAB6B"/>
    <w:rsid w:val="61C72860"/>
    <w:rsid w:val="61D5FDC5"/>
    <w:rsid w:val="61FCFC0B"/>
    <w:rsid w:val="61FEB324"/>
    <w:rsid w:val="627D9BA5"/>
    <w:rsid w:val="62B831FA"/>
    <w:rsid w:val="62C9F522"/>
    <w:rsid w:val="631F67E4"/>
    <w:rsid w:val="6325E8ED"/>
    <w:rsid w:val="63A0E13A"/>
    <w:rsid w:val="63AE2AEF"/>
    <w:rsid w:val="63B20C2C"/>
    <w:rsid w:val="63CC74CA"/>
    <w:rsid w:val="6406833E"/>
    <w:rsid w:val="64884EDD"/>
    <w:rsid w:val="649A5B83"/>
    <w:rsid w:val="64A83665"/>
    <w:rsid w:val="64DC2003"/>
    <w:rsid w:val="6500ACB4"/>
    <w:rsid w:val="650C5516"/>
    <w:rsid w:val="655F196F"/>
    <w:rsid w:val="655FDDCF"/>
    <w:rsid w:val="656CE57E"/>
    <w:rsid w:val="658BEABF"/>
    <w:rsid w:val="65A8586F"/>
    <w:rsid w:val="65FAC098"/>
    <w:rsid w:val="660B8653"/>
    <w:rsid w:val="660E4BA8"/>
    <w:rsid w:val="66121105"/>
    <w:rsid w:val="663C0559"/>
    <w:rsid w:val="6642F7AF"/>
    <w:rsid w:val="66482D08"/>
    <w:rsid w:val="6685D0B3"/>
    <w:rsid w:val="6695324B"/>
    <w:rsid w:val="66B3F00E"/>
    <w:rsid w:val="66B7A9CB"/>
    <w:rsid w:val="66D89739"/>
    <w:rsid w:val="673CC323"/>
    <w:rsid w:val="6749AC7F"/>
    <w:rsid w:val="678AFCF2"/>
    <w:rsid w:val="6795E2FE"/>
    <w:rsid w:val="679CA7E9"/>
    <w:rsid w:val="67A55394"/>
    <w:rsid w:val="67B58AC8"/>
    <w:rsid w:val="67BF0661"/>
    <w:rsid w:val="67BFC9F2"/>
    <w:rsid w:val="67CF83DC"/>
    <w:rsid w:val="67D63A66"/>
    <w:rsid w:val="67E2EC24"/>
    <w:rsid w:val="68141E3B"/>
    <w:rsid w:val="6852E5EF"/>
    <w:rsid w:val="6857BC7B"/>
    <w:rsid w:val="68AA4A4F"/>
    <w:rsid w:val="68D81743"/>
    <w:rsid w:val="690AAC87"/>
    <w:rsid w:val="6917B28D"/>
    <w:rsid w:val="692B9570"/>
    <w:rsid w:val="6963813F"/>
    <w:rsid w:val="696D5DCB"/>
    <w:rsid w:val="69A97BF4"/>
    <w:rsid w:val="69B3389D"/>
    <w:rsid w:val="69C4193A"/>
    <w:rsid w:val="69C5FC78"/>
    <w:rsid w:val="69DE6B94"/>
    <w:rsid w:val="6A2D952F"/>
    <w:rsid w:val="6A6FC52C"/>
    <w:rsid w:val="6A800693"/>
    <w:rsid w:val="6AB90900"/>
    <w:rsid w:val="6ABD3D60"/>
    <w:rsid w:val="6AEE76FF"/>
    <w:rsid w:val="6B3BB671"/>
    <w:rsid w:val="6B9AEEAA"/>
    <w:rsid w:val="6BA86903"/>
    <w:rsid w:val="6BB5A744"/>
    <w:rsid w:val="6BDB1612"/>
    <w:rsid w:val="6BDEA83D"/>
    <w:rsid w:val="6BDF8694"/>
    <w:rsid w:val="6C1037E3"/>
    <w:rsid w:val="6C1F552D"/>
    <w:rsid w:val="6C60A8FC"/>
    <w:rsid w:val="6C64DF01"/>
    <w:rsid w:val="6CDA314F"/>
    <w:rsid w:val="6D0B3A0C"/>
    <w:rsid w:val="6D0BEBC3"/>
    <w:rsid w:val="6D2A5AF5"/>
    <w:rsid w:val="6D3F0261"/>
    <w:rsid w:val="6D5253DA"/>
    <w:rsid w:val="6D8B67E7"/>
    <w:rsid w:val="6DC14537"/>
    <w:rsid w:val="6E0DC1C8"/>
    <w:rsid w:val="6E1E6F7B"/>
    <w:rsid w:val="6E21E004"/>
    <w:rsid w:val="6E298B04"/>
    <w:rsid w:val="6E57DD48"/>
    <w:rsid w:val="6E657238"/>
    <w:rsid w:val="6E68D921"/>
    <w:rsid w:val="6EBE1BD7"/>
    <w:rsid w:val="6EC20FEF"/>
    <w:rsid w:val="6EFCB994"/>
    <w:rsid w:val="6F3444AF"/>
    <w:rsid w:val="6F44B591"/>
    <w:rsid w:val="6F46E02D"/>
    <w:rsid w:val="6F59C331"/>
    <w:rsid w:val="6F5EEF56"/>
    <w:rsid w:val="6F6020B3"/>
    <w:rsid w:val="6F9C4223"/>
    <w:rsid w:val="6FBCF51F"/>
    <w:rsid w:val="6FE5E5AC"/>
    <w:rsid w:val="6FF25DF2"/>
    <w:rsid w:val="7004C755"/>
    <w:rsid w:val="7024D0D9"/>
    <w:rsid w:val="703E8494"/>
    <w:rsid w:val="70C0AD5B"/>
    <w:rsid w:val="70D33014"/>
    <w:rsid w:val="71538DD0"/>
    <w:rsid w:val="71C73D7A"/>
    <w:rsid w:val="71D8AF16"/>
    <w:rsid w:val="7215549B"/>
    <w:rsid w:val="72312180"/>
    <w:rsid w:val="72592B89"/>
    <w:rsid w:val="7260D35E"/>
    <w:rsid w:val="7289FE0D"/>
    <w:rsid w:val="72BBC90D"/>
    <w:rsid w:val="72CA3505"/>
    <w:rsid w:val="72F23E18"/>
    <w:rsid w:val="7352B6E7"/>
    <w:rsid w:val="7378158E"/>
    <w:rsid w:val="737819B8"/>
    <w:rsid w:val="73A0726A"/>
    <w:rsid w:val="73A54CBD"/>
    <w:rsid w:val="73C86B11"/>
    <w:rsid w:val="74AC1AC3"/>
    <w:rsid w:val="74BD4F3E"/>
    <w:rsid w:val="74D0AA70"/>
    <w:rsid w:val="74FB96C9"/>
    <w:rsid w:val="75344CCC"/>
    <w:rsid w:val="75557D7A"/>
    <w:rsid w:val="755E4936"/>
    <w:rsid w:val="7566FF97"/>
    <w:rsid w:val="75B03052"/>
    <w:rsid w:val="75B8A579"/>
    <w:rsid w:val="75E75EE4"/>
    <w:rsid w:val="75EE3D4A"/>
    <w:rsid w:val="76742834"/>
    <w:rsid w:val="76A5AB8B"/>
    <w:rsid w:val="7703F7B2"/>
    <w:rsid w:val="7704D634"/>
    <w:rsid w:val="770F84B1"/>
    <w:rsid w:val="77301698"/>
    <w:rsid w:val="776A2D26"/>
    <w:rsid w:val="777A0515"/>
    <w:rsid w:val="777ABDF5"/>
    <w:rsid w:val="77A49461"/>
    <w:rsid w:val="77A80BDB"/>
    <w:rsid w:val="77A889FF"/>
    <w:rsid w:val="7817D49F"/>
    <w:rsid w:val="781DC943"/>
    <w:rsid w:val="7847A126"/>
    <w:rsid w:val="784B9BBA"/>
    <w:rsid w:val="787E3360"/>
    <w:rsid w:val="788550B6"/>
    <w:rsid w:val="78D7269E"/>
    <w:rsid w:val="78F529F2"/>
    <w:rsid w:val="790F968F"/>
    <w:rsid w:val="79380757"/>
    <w:rsid w:val="7A3F252D"/>
    <w:rsid w:val="7A43D30C"/>
    <w:rsid w:val="7A60BE7B"/>
    <w:rsid w:val="7A85385D"/>
    <w:rsid w:val="7A9601BA"/>
    <w:rsid w:val="7AA017E9"/>
    <w:rsid w:val="7AB43F8E"/>
    <w:rsid w:val="7AE64866"/>
    <w:rsid w:val="7B1CA589"/>
    <w:rsid w:val="7BBFB7A3"/>
    <w:rsid w:val="7BE74DAD"/>
    <w:rsid w:val="7C3EEEB2"/>
    <w:rsid w:val="7C71A444"/>
    <w:rsid w:val="7C9F0D40"/>
    <w:rsid w:val="7CA3E729"/>
    <w:rsid w:val="7CBF8E15"/>
    <w:rsid w:val="7CE7F33D"/>
    <w:rsid w:val="7CF645C2"/>
    <w:rsid w:val="7CF7C0E8"/>
    <w:rsid w:val="7D470B7F"/>
    <w:rsid w:val="7D49E99F"/>
    <w:rsid w:val="7D6FDAF0"/>
    <w:rsid w:val="7D83EE93"/>
    <w:rsid w:val="7D885613"/>
    <w:rsid w:val="7DB4A036"/>
    <w:rsid w:val="7DD3CB10"/>
    <w:rsid w:val="7DD75BD0"/>
    <w:rsid w:val="7E1630BD"/>
    <w:rsid w:val="7E37CB8E"/>
    <w:rsid w:val="7E621F98"/>
    <w:rsid w:val="7E8306C8"/>
    <w:rsid w:val="7E890C54"/>
    <w:rsid w:val="7EFCA9FB"/>
    <w:rsid w:val="7F55B736"/>
    <w:rsid w:val="7F808B36"/>
    <w:rsid w:val="7FE8D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5C70E"/>
  <w15:docId w15:val="{A95B55FE-6ACD-474D-B424-694E0E61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 w:themeFill="background1"/>
      <w:spacing w:before="170" w:after="170"/>
      <w:ind w:firstLine="720"/>
    </w:pPr>
    <w:rPr>
      <w:rFonts w:ascii="Work Sans" w:eastAsia="Work Sans" w:hAnsi="Work Sans" w:cs="Work Sans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ind w:firstLine="0"/>
      <w:outlineLvl w:val="0"/>
    </w:pPr>
    <w:rPr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ind w:firstLine="0"/>
      <w:jc w:val="both"/>
      <w:outlineLvl w:val="1"/>
    </w:pPr>
  </w:style>
  <w:style w:type="paragraph" w:styleId="Ttulo3">
    <w:name w:val="heading 3"/>
    <w:basedOn w:val="Normal"/>
    <w:next w:val="Normal"/>
    <w:link w:val="Ttulo3Char1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link w:val="Ttulo1"/>
    <w:uiPriority w:val="9"/>
    <w:rPr>
      <w:sz w:val="32"/>
      <w:szCs w:val="32"/>
    </w:rPr>
  </w:style>
  <w:style w:type="character" w:customStyle="1" w:styleId="Ttulo3Char1">
    <w:name w:val="Título 3 Char1"/>
    <w:basedOn w:val="Fontepargpadro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  <w:jc w:val="center"/>
    </w:pPr>
    <w:rPr>
      <w:b/>
      <w:bCs/>
      <w:spacing w:val="-10"/>
      <w:sz w:val="56"/>
      <w:szCs w:val="56"/>
    </w:rPr>
  </w:style>
  <w:style w:type="character" w:customStyle="1" w:styleId="TtuloChar">
    <w:name w:val="Título Char"/>
    <w:link w:val="Ttulo"/>
    <w:uiPriority w:val="10"/>
    <w:rPr>
      <w:rFonts w:ascii="Work Sans" w:eastAsia="Work Sans" w:hAnsi="Work Sans" w:cs="Work Sans"/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ind w:firstLine="720"/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9" w:color="2F5496" w:themeColor="accent1" w:themeShade="BF"/>
        <w:bottom w:val="single" w:sz="4" w:space="9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uiPriority w:val="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u w:val="single"/>
    </w:rPr>
  </w:style>
  <w:style w:type="character" w:customStyle="1" w:styleId="Ttulo2Char">
    <w:name w:val="Título 2 Char"/>
    <w:link w:val="Ttulo2"/>
    <w:uiPriority w:val="9"/>
    <w:rPr>
      <w:rFonts w:ascii="Work Sans" w:eastAsia="Work Sans" w:hAnsi="Work Sans" w:cs="Work Sans"/>
      <w:b/>
      <w:bCs/>
      <w:color w:val="auto"/>
      <w:sz w:val="28"/>
      <w:szCs w:val="28"/>
      <w:lang w:val="pt-BR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317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3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7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lubmix.com.br/2022/02/09/a-importancia-do-monitoramento-dos-tanques/" TargetMode="External"/><Relationship Id="rId18" Type="http://schemas.openxmlformats.org/officeDocument/2006/relationships/hyperlink" Target="https://www.educapoint.com.br/v2/blog/gerenciais/alta-preco-diesel-custo-producao-agricola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blog.combudata.com/blog/reserva-de-diesel-como-fazer-a-gestao-de-compra-e" TargetMode="External"/><Relationship Id="rId17" Type="http://schemas.openxmlformats.org/officeDocument/2006/relationships/hyperlink" Target="https://blog.aegro.com.br/armazenamento-de-combustive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gilbarco.com/o-controle-sobre-combustiveis-e-o-fertilizante-do-lucro-da-sua-safra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brasilpostos.com.br/noticias/equipamentos/medidor-volumetrico-de-combustiveis/o-que-voce-deve-saber-sobre-a-medicao-do-tanque-descubra-agora-e-pare-de-perder-dinheiro/" TargetMode="External"/><Relationship Id="rId23" Type="http://schemas.microsoft.com/office/2020/10/relationships/intelligence" Target="intelligence2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recos.petrobras.com.br/sele%C3%A7%C3%A3o-de-estados-diese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11</Pages>
  <Words>2375</Words>
  <Characters>12830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Suave</dc:creator>
  <cp:lastModifiedBy>VITOR SUAVE RODRIGUES .</cp:lastModifiedBy>
  <cp:revision>14</cp:revision>
  <dcterms:created xsi:type="dcterms:W3CDTF">2024-09-19T23:39:00Z</dcterms:created>
  <dcterms:modified xsi:type="dcterms:W3CDTF">2024-10-12T03:24:00Z</dcterms:modified>
</cp:coreProperties>
</file>