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65D67" w14:textId="77777777" w:rsidR="00B54145" w:rsidRDefault="00000000">
      <w:pPr>
        <w:pStyle w:val="Ttulo"/>
      </w:pPr>
      <w:r>
        <w:rPr>
          <w:noProof/>
        </w:rPr>
        <w:drawing>
          <wp:anchor distT="0" distB="0" distL="0" distR="0" simplePos="0" relativeHeight="487554560" behindDoc="1" locked="0" layoutInCell="1" allowOverlap="1" wp14:anchorId="166ACE52" wp14:editId="1A79DA8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3" cy="1069238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069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TECH DIESEL</w:t>
      </w:r>
    </w:p>
    <w:p w14:paraId="469A1481" w14:textId="77777777" w:rsidR="00B54145" w:rsidRDefault="00000000">
      <w:pPr>
        <w:pStyle w:val="Ttulo"/>
        <w:spacing w:before="185"/>
      </w:pPr>
      <w:r>
        <w:t>Grupo</w:t>
      </w:r>
      <w:r>
        <w:rPr>
          <w:spacing w:val="-1"/>
        </w:rPr>
        <w:t xml:space="preserve"> </w:t>
      </w:r>
      <w:r>
        <w:t>10</w:t>
      </w:r>
    </w:p>
    <w:p w14:paraId="20117BC5" w14:textId="77777777" w:rsidR="00B54145" w:rsidRDefault="00000000">
      <w:pPr>
        <w:pStyle w:val="Ttulo1"/>
        <w:spacing w:before="186"/>
      </w:pPr>
      <w:r>
        <w:t>Integrantes:</w:t>
      </w:r>
    </w:p>
    <w:p w14:paraId="59C6056A" w14:textId="04E24780" w:rsidR="00B54145" w:rsidRDefault="00000000">
      <w:pPr>
        <w:pStyle w:val="Corpodetexto"/>
        <w:spacing w:before="182" w:line="379" w:lineRule="auto"/>
        <w:ind w:left="100" w:right="8627" w:firstLine="0"/>
      </w:pPr>
      <w:r>
        <w:t>Ariel Cristina,</w:t>
      </w:r>
      <w:r>
        <w:rPr>
          <w:spacing w:val="1"/>
        </w:rPr>
        <w:t xml:space="preserve"> </w:t>
      </w:r>
      <w:r>
        <w:rPr>
          <w:spacing w:val="-1"/>
        </w:rPr>
        <w:t xml:space="preserve">Guilherme </w:t>
      </w:r>
      <w:r>
        <w:t>Gotardo,</w:t>
      </w:r>
      <w:r>
        <w:rPr>
          <w:spacing w:val="-57"/>
        </w:rPr>
        <w:t xml:space="preserve"> </w:t>
      </w:r>
      <w:r>
        <w:t>Gustavo Oliveira,</w:t>
      </w:r>
      <w:r>
        <w:rPr>
          <w:spacing w:val="1"/>
        </w:rPr>
        <w:t xml:space="preserve"> </w:t>
      </w:r>
    </w:p>
    <w:p w14:paraId="1CCA8CFA" w14:textId="77777777" w:rsidR="00B54145" w:rsidRDefault="00000000">
      <w:pPr>
        <w:pStyle w:val="Corpodetexto"/>
        <w:spacing w:line="379" w:lineRule="auto"/>
        <w:ind w:left="100" w:right="9070" w:firstLine="0"/>
      </w:pPr>
      <w:r>
        <w:t>Rafael Nicolas,</w:t>
      </w:r>
      <w:r>
        <w:rPr>
          <w:spacing w:val="-57"/>
        </w:rPr>
        <w:t xml:space="preserve"> </w:t>
      </w:r>
      <w:r>
        <w:t>Vitor</w:t>
      </w:r>
      <w:r>
        <w:rPr>
          <w:spacing w:val="-4"/>
        </w:rPr>
        <w:t xml:space="preserve"> </w:t>
      </w:r>
      <w:r>
        <w:t>Suave.</w:t>
      </w:r>
    </w:p>
    <w:p w14:paraId="218F01A7" w14:textId="77777777" w:rsidR="00B54145" w:rsidRDefault="00000000">
      <w:pPr>
        <w:pStyle w:val="Ttulo1"/>
        <w:spacing w:line="276" w:lineRule="exact"/>
      </w:pPr>
      <w:r>
        <w:t>Relatório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planejamento</w:t>
      </w:r>
      <w:r>
        <w:rPr>
          <w:spacing w:val="-2"/>
        </w:rPr>
        <w:t xml:space="preserve"> </w:t>
      </w:r>
      <w:r>
        <w:t>Semanal:</w:t>
      </w:r>
    </w:p>
    <w:p w14:paraId="063F2B4E" w14:textId="0ED97CA1" w:rsidR="00B54145" w:rsidRDefault="00000000">
      <w:pPr>
        <w:spacing w:before="159"/>
        <w:ind w:left="100"/>
        <w:rPr>
          <w:b/>
          <w:sz w:val="24"/>
        </w:rPr>
      </w:pPr>
      <w:r>
        <w:rPr>
          <w:b/>
          <w:sz w:val="24"/>
        </w:rPr>
        <w:t>Início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semana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 w:rsidR="000F16D1">
        <w:rPr>
          <w:b/>
          <w:sz w:val="24"/>
        </w:rPr>
        <w:t>03</w:t>
      </w:r>
      <w:r>
        <w:rPr>
          <w:b/>
          <w:sz w:val="24"/>
        </w:rPr>
        <w:t>/</w:t>
      </w:r>
      <w:r w:rsidR="000F16D1">
        <w:rPr>
          <w:b/>
          <w:sz w:val="24"/>
        </w:rPr>
        <w:t>10</w:t>
      </w:r>
      <w:r>
        <w:rPr>
          <w:b/>
          <w:sz w:val="24"/>
        </w:rPr>
        <w:t>/2024</w:t>
      </w:r>
    </w:p>
    <w:p w14:paraId="406CF553" w14:textId="59FB6F00" w:rsidR="00B54145" w:rsidRDefault="000F16D1">
      <w:pPr>
        <w:pStyle w:val="Corpodetexto"/>
        <w:spacing w:before="161" w:line="360" w:lineRule="auto"/>
        <w:ind w:left="100" w:right="112" w:firstLine="708"/>
      </w:pPr>
      <w:r>
        <w:t>Após a mudança de escopo, começamos a iniciar as melhorias nos requisistos e marcamos uma reunião com o Professor Marcos para validação do projeto como um todo, desenvolvemos detalhes que estavam em aberto no projeto.</w:t>
      </w:r>
    </w:p>
    <w:p w14:paraId="2F0C4E84" w14:textId="77777777" w:rsidR="00B54145" w:rsidRDefault="00000000">
      <w:pPr>
        <w:pStyle w:val="Corpodetexto"/>
        <w:spacing w:before="160"/>
        <w:ind w:left="100" w:firstLine="0"/>
      </w:pPr>
      <w:r>
        <w:t>Em</w:t>
      </w:r>
      <w:r>
        <w:rPr>
          <w:spacing w:val="-2"/>
        </w:rPr>
        <w:t xml:space="preserve"> </w:t>
      </w:r>
      <w:r>
        <w:t>tópicos,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assuntos</w:t>
      </w:r>
      <w:r>
        <w:rPr>
          <w:spacing w:val="-1"/>
        </w:rPr>
        <w:t xml:space="preserve"> </w:t>
      </w:r>
      <w:r>
        <w:t>discutidos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nossa</w:t>
      </w:r>
      <w:r>
        <w:rPr>
          <w:spacing w:val="-2"/>
        </w:rPr>
        <w:t xml:space="preserve"> </w:t>
      </w:r>
      <w:r>
        <w:t>primeira</w:t>
      </w:r>
      <w:r>
        <w:rPr>
          <w:spacing w:val="-3"/>
        </w:rPr>
        <w:t xml:space="preserve"> </w:t>
      </w:r>
      <w:r>
        <w:t>reunião</w:t>
      </w:r>
      <w:r>
        <w:rPr>
          <w:spacing w:val="1"/>
        </w:rPr>
        <w:t xml:space="preserve"> </w:t>
      </w:r>
      <w:r>
        <w:t>foram:</w:t>
      </w:r>
    </w:p>
    <w:p w14:paraId="062CDDDF" w14:textId="77777777" w:rsidR="00B54145" w:rsidRDefault="00B54145">
      <w:pPr>
        <w:pStyle w:val="Corpodetexto"/>
        <w:ind w:left="0" w:firstLine="0"/>
        <w:rPr>
          <w:sz w:val="26"/>
        </w:rPr>
      </w:pPr>
    </w:p>
    <w:p w14:paraId="0248652B" w14:textId="01AF6B9F" w:rsidR="00B54145" w:rsidRDefault="000F16D1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sz w:val="24"/>
        </w:rPr>
        <w:t>Criação da tabela de risco e grafico burndown</w:t>
      </w:r>
      <w:r w:rsidR="00000000">
        <w:rPr>
          <w:sz w:val="24"/>
        </w:rPr>
        <w:t>;</w:t>
      </w:r>
    </w:p>
    <w:p w14:paraId="2E5DDC18" w14:textId="37AC1DB2" w:rsidR="00B54145" w:rsidRDefault="000F16D1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37"/>
        <w:rPr>
          <w:sz w:val="24"/>
        </w:rPr>
      </w:pPr>
      <w:r>
        <w:rPr>
          <w:sz w:val="24"/>
        </w:rPr>
        <w:t>Nova modelagem das tabelas no banco de dados</w:t>
      </w:r>
      <w:r w:rsidR="00000000">
        <w:rPr>
          <w:sz w:val="24"/>
        </w:rPr>
        <w:t>;</w:t>
      </w:r>
    </w:p>
    <w:p w14:paraId="61D14469" w14:textId="67C447D9" w:rsidR="00B54145" w:rsidRDefault="00FD4FDD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36"/>
        <w:rPr>
          <w:sz w:val="24"/>
        </w:rPr>
      </w:pPr>
      <w:r>
        <w:rPr>
          <w:sz w:val="24"/>
        </w:rPr>
        <w:t>Modificações no simulador financeiro</w:t>
      </w:r>
      <w:r w:rsidR="00000000">
        <w:rPr>
          <w:sz w:val="24"/>
        </w:rPr>
        <w:t>;</w:t>
      </w:r>
    </w:p>
    <w:p w14:paraId="343A49C3" w14:textId="443E8DBA" w:rsidR="00B54145" w:rsidRDefault="00FD4FDD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Diagrama de Solução;</w:t>
      </w:r>
    </w:p>
    <w:p w14:paraId="2E312C71" w14:textId="18B3D444" w:rsidR="00FD4FDD" w:rsidRPr="00FD4FDD" w:rsidRDefault="00FD4FDD" w:rsidP="00FD4FDD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Alteração de detatalhes visuais no login/cadastro;</w:t>
      </w:r>
    </w:p>
    <w:p w14:paraId="3B2C7A9B" w14:textId="77777777" w:rsidR="00B54145" w:rsidRDefault="00B54145">
      <w:pPr>
        <w:pStyle w:val="Corpodetexto"/>
        <w:spacing w:before="7"/>
        <w:ind w:left="0" w:firstLine="0"/>
        <w:rPr>
          <w:sz w:val="25"/>
        </w:rPr>
      </w:pPr>
    </w:p>
    <w:p w14:paraId="34687210" w14:textId="71108FE3" w:rsidR="00B54145" w:rsidRDefault="00FD4FDD">
      <w:pPr>
        <w:pStyle w:val="Corpodetexto"/>
        <w:spacing w:line="360" w:lineRule="auto"/>
        <w:ind w:left="100" w:right="525" w:firstLine="708"/>
        <w:jc w:val="both"/>
      </w:pPr>
      <w:r>
        <w:t xml:space="preserve">Decidimos alterar o script e modelagem das tabelas do banco de dados para que o relacionamento entre as tabelas fiquem </w:t>
      </w:r>
      <w:r w:rsidR="009D5CED">
        <w:t>coerentes</w:t>
      </w:r>
      <w:r>
        <w:t>. Avançamos com o simulador financeiro e colocamos informações importantes para o marketing.</w:t>
      </w:r>
    </w:p>
    <w:p w14:paraId="25EC9CEA" w14:textId="221F517C" w:rsidR="00B54145" w:rsidRDefault="00FD4FDD">
      <w:pPr>
        <w:pStyle w:val="Corpodetexto"/>
        <w:spacing w:before="161" w:line="360" w:lineRule="auto"/>
        <w:ind w:left="100" w:right="99" w:firstLine="708"/>
        <w:jc w:val="both"/>
      </w:pPr>
      <w:r>
        <w:rPr>
          <w:spacing w:val="-1"/>
        </w:rPr>
        <w:t>Fizemos pequenas mudanças da documentação para melhoria da organização</w:t>
      </w:r>
      <w:r w:rsidR="00000000">
        <w:t>.</w:t>
      </w:r>
      <w:r>
        <w:t xml:space="preserve"> Implementamos novas ideias para as dashboards com enfase em mostrar ao nosso cliente uma vizualição melhorada dos gráficos, nossos diagramas passaram por melhorias e </w:t>
      </w:r>
      <w:r w:rsidR="00A571DD">
        <w:t xml:space="preserve">remanejamos tanto o de solução quanto o de negocio. </w:t>
      </w:r>
    </w:p>
    <w:p w14:paraId="014C9354" w14:textId="77777777" w:rsidR="00B54145" w:rsidRDefault="00000000">
      <w:pPr>
        <w:pStyle w:val="Ttulo1"/>
        <w:spacing w:before="161"/>
      </w:pPr>
      <w:r>
        <w:t>Imprevistos:</w:t>
      </w:r>
    </w:p>
    <w:p w14:paraId="71BCBA94" w14:textId="77777777" w:rsidR="00B54145" w:rsidRDefault="00B54145">
      <w:pPr>
        <w:pStyle w:val="Corpodetexto"/>
        <w:spacing w:before="10"/>
        <w:ind w:left="0" w:firstLine="0"/>
        <w:rPr>
          <w:b/>
          <w:sz w:val="25"/>
        </w:rPr>
      </w:pPr>
    </w:p>
    <w:p w14:paraId="185E07DA" w14:textId="0D28639D" w:rsidR="00B54145" w:rsidRDefault="00000000" w:rsidP="00A571DD">
      <w:pPr>
        <w:pStyle w:val="Corpodetexto"/>
        <w:ind w:left="808" w:firstLine="0"/>
      </w:pPr>
      <w:r>
        <w:t>Dia</w:t>
      </w:r>
      <w:r>
        <w:rPr>
          <w:spacing w:val="-2"/>
        </w:rPr>
        <w:t xml:space="preserve"> </w:t>
      </w:r>
      <w:r w:rsidR="00A571DD">
        <w:t>08/10 e 09/10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A571DD">
        <w:t xml:space="preserve"> Um integrante do grupo se ausentou (ficou doente).</w:t>
      </w:r>
    </w:p>
    <w:p w14:paraId="5B6A37FC" w14:textId="77777777" w:rsidR="00A571DD" w:rsidRPr="00A571DD" w:rsidRDefault="00A571DD" w:rsidP="00A571DD">
      <w:pPr>
        <w:pStyle w:val="Corpodetexto"/>
        <w:ind w:left="808" w:firstLine="0"/>
      </w:pPr>
    </w:p>
    <w:p w14:paraId="6A5FE6AC" w14:textId="77777777" w:rsidR="00B54145" w:rsidRDefault="00000000">
      <w:pPr>
        <w:pStyle w:val="Ttulo1"/>
      </w:pPr>
      <w:r>
        <w:t>Atividades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próxima</w:t>
      </w:r>
      <w:r>
        <w:rPr>
          <w:spacing w:val="-2"/>
        </w:rPr>
        <w:t xml:space="preserve"> </w:t>
      </w:r>
      <w:r>
        <w:t>semana:</w:t>
      </w:r>
    </w:p>
    <w:p w14:paraId="7C214253" w14:textId="77777777" w:rsidR="00B54145" w:rsidRDefault="00B54145">
      <w:pPr>
        <w:pStyle w:val="Corpodetexto"/>
        <w:spacing w:before="1"/>
        <w:ind w:left="0" w:firstLine="0"/>
        <w:rPr>
          <w:b/>
          <w:sz w:val="26"/>
        </w:rPr>
      </w:pPr>
    </w:p>
    <w:p w14:paraId="22FA754C" w14:textId="1143124B" w:rsidR="00B54145" w:rsidRDefault="00000000">
      <w:pPr>
        <w:pStyle w:val="Corpodetexto"/>
        <w:spacing w:line="360" w:lineRule="auto"/>
        <w:ind w:left="100" w:right="585" w:firstLine="708"/>
      </w:pPr>
      <w:r>
        <w:t>Para a p</w:t>
      </w:r>
      <w:r w:rsidR="00A571DD">
        <w:t>roxima semana a equipe vai ter focar na finalização visual das dashboards e simulador financeiro e dar inicio aos slides para apresentação</w:t>
      </w:r>
      <w:r>
        <w:t>:</w:t>
      </w:r>
    </w:p>
    <w:p w14:paraId="7D72A3EC" w14:textId="4595E504" w:rsidR="00B54145" w:rsidRDefault="00A571DD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60"/>
        <w:rPr>
          <w:sz w:val="24"/>
        </w:rPr>
      </w:pPr>
      <w:r>
        <w:rPr>
          <w:sz w:val="24"/>
        </w:rPr>
        <w:t>Melhoria nos gráficos;</w:t>
      </w:r>
    </w:p>
    <w:p w14:paraId="64F58EDF" w14:textId="4F995B4D" w:rsidR="00B54145" w:rsidRDefault="00A571DD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39"/>
        <w:rPr>
          <w:sz w:val="24"/>
        </w:rPr>
      </w:pPr>
      <w:r>
        <w:rPr>
          <w:sz w:val="24"/>
        </w:rPr>
        <w:t>Área de menu</w:t>
      </w:r>
      <w:r w:rsidR="00000000">
        <w:rPr>
          <w:sz w:val="24"/>
        </w:rPr>
        <w:t>;</w:t>
      </w:r>
    </w:p>
    <w:p w14:paraId="3B76E411" w14:textId="77777777" w:rsidR="00B54145" w:rsidRDefault="00B54145">
      <w:pPr>
        <w:rPr>
          <w:sz w:val="24"/>
        </w:rPr>
        <w:sectPr w:rsidR="00B54145">
          <w:type w:val="continuous"/>
          <w:pgSz w:w="11910" w:h="16840"/>
          <w:pgMar w:top="880" w:right="620" w:bottom="280" w:left="620" w:header="720" w:footer="720" w:gutter="0"/>
          <w:cols w:space="720"/>
        </w:sectPr>
      </w:pPr>
    </w:p>
    <w:p w14:paraId="65F22B0F" w14:textId="7F26B7C9" w:rsidR="00B54145" w:rsidRDefault="00000000" w:rsidP="009D5CED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79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487555072" behindDoc="1" locked="0" layoutInCell="1" allowOverlap="1" wp14:anchorId="4FC17CD4" wp14:editId="4CDEC0A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3" cy="1069238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3" cy="1069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1DD">
        <w:rPr>
          <w:sz w:val="24"/>
        </w:rPr>
        <w:t>Organizar os diagramas;</w:t>
      </w:r>
    </w:p>
    <w:p w14:paraId="20418CD9" w14:textId="77777777" w:rsidR="00A571DD" w:rsidRPr="00A571DD" w:rsidRDefault="00A571DD" w:rsidP="009D5CED">
      <w:pPr>
        <w:pStyle w:val="PargrafodaLista"/>
        <w:rPr>
          <w:sz w:val="24"/>
        </w:rPr>
      </w:pPr>
    </w:p>
    <w:p w14:paraId="54A38566" w14:textId="44041144" w:rsidR="00A571DD" w:rsidRDefault="00A571DD" w:rsidP="009D5CED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79"/>
        <w:rPr>
          <w:sz w:val="24"/>
        </w:rPr>
      </w:pPr>
      <w:r>
        <w:rPr>
          <w:sz w:val="24"/>
        </w:rPr>
        <w:t xml:space="preserve">Melhorar visualização do do simulador; </w:t>
      </w:r>
    </w:p>
    <w:p w14:paraId="568A4948" w14:textId="77777777" w:rsidR="00A571DD" w:rsidRPr="00A571DD" w:rsidRDefault="00A571DD" w:rsidP="009D5CED">
      <w:pPr>
        <w:pStyle w:val="PargrafodaLista"/>
        <w:rPr>
          <w:sz w:val="24"/>
        </w:rPr>
      </w:pPr>
    </w:p>
    <w:p w14:paraId="732B1324" w14:textId="79979D24" w:rsidR="00A571DD" w:rsidRDefault="00A571DD" w:rsidP="009D5CED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79"/>
        <w:rPr>
          <w:sz w:val="24"/>
        </w:rPr>
      </w:pPr>
      <w:r>
        <w:rPr>
          <w:sz w:val="24"/>
        </w:rPr>
        <w:t xml:space="preserve">Revisar o projeto com a equipe; </w:t>
      </w:r>
    </w:p>
    <w:p w14:paraId="0660CE44" w14:textId="77777777" w:rsidR="00A571DD" w:rsidRPr="00A571DD" w:rsidRDefault="00A571DD" w:rsidP="009D5CED">
      <w:pPr>
        <w:pStyle w:val="PargrafodaLista"/>
        <w:rPr>
          <w:sz w:val="24"/>
        </w:rPr>
      </w:pPr>
    </w:p>
    <w:p w14:paraId="321FBB4A" w14:textId="3A33692F" w:rsidR="00A571DD" w:rsidRPr="00A571DD" w:rsidRDefault="00A571DD" w:rsidP="009D5CED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79"/>
        <w:rPr>
          <w:sz w:val="24"/>
        </w:rPr>
      </w:pPr>
      <w:r>
        <w:rPr>
          <w:sz w:val="24"/>
        </w:rPr>
        <w:t xml:space="preserve">Iniciar a montagem dos slides. </w:t>
      </w:r>
    </w:p>
    <w:sectPr w:rsidR="00A571DD" w:rsidRPr="00A571DD">
      <w:pgSz w:w="11910" w:h="16840"/>
      <w:pgMar w:top="8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129DB"/>
    <w:multiLevelType w:val="hybridMultilevel"/>
    <w:tmpl w:val="E35E369C"/>
    <w:lvl w:ilvl="0" w:tplc="7788076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537E5908">
      <w:numFmt w:val="bullet"/>
      <w:lvlText w:val="•"/>
      <w:lvlJc w:val="left"/>
      <w:pPr>
        <w:ind w:left="1804" w:hanging="361"/>
      </w:pPr>
      <w:rPr>
        <w:rFonts w:hint="default"/>
        <w:lang w:val="pt-PT" w:eastAsia="en-US" w:bidi="ar-SA"/>
      </w:rPr>
    </w:lvl>
    <w:lvl w:ilvl="2" w:tplc="0644A672">
      <w:numFmt w:val="bullet"/>
      <w:lvlText w:val="•"/>
      <w:lvlJc w:val="left"/>
      <w:pPr>
        <w:ind w:left="2789" w:hanging="361"/>
      </w:pPr>
      <w:rPr>
        <w:rFonts w:hint="default"/>
        <w:lang w:val="pt-PT" w:eastAsia="en-US" w:bidi="ar-SA"/>
      </w:rPr>
    </w:lvl>
    <w:lvl w:ilvl="3" w:tplc="0B7600E8">
      <w:numFmt w:val="bullet"/>
      <w:lvlText w:val="•"/>
      <w:lvlJc w:val="left"/>
      <w:pPr>
        <w:ind w:left="3773" w:hanging="361"/>
      </w:pPr>
      <w:rPr>
        <w:rFonts w:hint="default"/>
        <w:lang w:val="pt-PT" w:eastAsia="en-US" w:bidi="ar-SA"/>
      </w:rPr>
    </w:lvl>
    <w:lvl w:ilvl="4" w:tplc="06AAF106">
      <w:numFmt w:val="bullet"/>
      <w:lvlText w:val="•"/>
      <w:lvlJc w:val="left"/>
      <w:pPr>
        <w:ind w:left="4758" w:hanging="361"/>
      </w:pPr>
      <w:rPr>
        <w:rFonts w:hint="default"/>
        <w:lang w:val="pt-PT" w:eastAsia="en-US" w:bidi="ar-SA"/>
      </w:rPr>
    </w:lvl>
    <w:lvl w:ilvl="5" w:tplc="1F94EA60">
      <w:numFmt w:val="bullet"/>
      <w:lvlText w:val="•"/>
      <w:lvlJc w:val="left"/>
      <w:pPr>
        <w:ind w:left="5743" w:hanging="361"/>
      </w:pPr>
      <w:rPr>
        <w:rFonts w:hint="default"/>
        <w:lang w:val="pt-PT" w:eastAsia="en-US" w:bidi="ar-SA"/>
      </w:rPr>
    </w:lvl>
    <w:lvl w:ilvl="6" w:tplc="1B2E1BEE">
      <w:numFmt w:val="bullet"/>
      <w:lvlText w:val="•"/>
      <w:lvlJc w:val="left"/>
      <w:pPr>
        <w:ind w:left="6727" w:hanging="361"/>
      </w:pPr>
      <w:rPr>
        <w:rFonts w:hint="default"/>
        <w:lang w:val="pt-PT" w:eastAsia="en-US" w:bidi="ar-SA"/>
      </w:rPr>
    </w:lvl>
    <w:lvl w:ilvl="7" w:tplc="EB301424">
      <w:numFmt w:val="bullet"/>
      <w:lvlText w:val="•"/>
      <w:lvlJc w:val="left"/>
      <w:pPr>
        <w:ind w:left="7712" w:hanging="361"/>
      </w:pPr>
      <w:rPr>
        <w:rFonts w:hint="default"/>
        <w:lang w:val="pt-PT" w:eastAsia="en-US" w:bidi="ar-SA"/>
      </w:rPr>
    </w:lvl>
    <w:lvl w:ilvl="8" w:tplc="14904FAE">
      <w:numFmt w:val="bullet"/>
      <w:lvlText w:val="•"/>
      <w:lvlJc w:val="left"/>
      <w:pPr>
        <w:ind w:left="8697" w:hanging="361"/>
      </w:pPr>
      <w:rPr>
        <w:rFonts w:hint="default"/>
        <w:lang w:val="pt-PT" w:eastAsia="en-US" w:bidi="ar-SA"/>
      </w:rPr>
    </w:lvl>
  </w:abstractNum>
  <w:num w:numId="1" w16cid:durableId="99865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45"/>
    <w:rsid w:val="000F16D1"/>
    <w:rsid w:val="0058103C"/>
    <w:rsid w:val="009D5CED"/>
    <w:rsid w:val="00A571DD"/>
    <w:rsid w:val="00B54145"/>
    <w:rsid w:val="00FD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D4E2"/>
  <w15:docId w15:val="{9CBF6D0F-EC05-465C-A403-98EDCACE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8"/>
      <w:ind w:left="100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SUAVE</dc:creator>
  <cp:lastModifiedBy>VITOR SUAVE RODRIGUES .</cp:lastModifiedBy>
  <cp:revision>2</cp:revision>
  <dcterms:created xsi:type="dcterms:W3CDTF">2024-10-13T18:45:00Z</dcterms:created>
  <dcterms:modified xsi:type="dcterms:W3CDTF">2024-10-13T18:45:00Z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2024-10-13T00:00:00Z</vt:filetime>
  </property>
</Properties>
</file>