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ANÁLISE E DESENVOLVIMENTO DE SISTEMAS</w:t>
      </w:r>
    </w:p>
    <w:p w14:paraId="66F21448" w14:textId="77777777" w:rsidR="00924AD4" w:rsidRDefault="00924AD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6FB3DD94" w14:textId="77777777" w:rsidR="00924AD4" w:rsidRDefault="00924AD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10B85D77" w14:textId="77777777" w:rsidR="00924AD4" w:rsidRPr="005C64FC" w:rsidRDefault="00924AD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672A6659" w14:textId="0E9A4B80" w:rsidR="00633549" w:rsidRDefault="009E7FE2" w:rsidP="009E7FE2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5C99AD4D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o Paulo Tech School | São Paulo S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8EB7" w14:textId="77777777" w:rsidR="00924AD4" w:rsidRDefault="00924AD4" w:rsidP="009E7FE2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CD0EA60" w14:textId="77777777" w:rsidR="00924AD4" w:rsidRDefault="00924AD4" w:rsidP="009E7FE2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55869859" w14:textId="550EAB46" w:rsidR="18D6AEFC" w:rsidRPr="005C64FC" w:rsidRDefault="18D6AEFC" w:rsidP="00924AD4">
      <w:pPr>
        <w:pStyle w:val="Ttulo"/>
        <w:ind w:firstLine="0"/>
        <w:jc w:val="left"/>
        <w:rPr>
          <w:rFonts w:ascii="Arial" w:hAnsi="Arial" w:cs="Arial"/>
          <w:sz w:val="36"/>
          <w:szCs w:val="36"/>
        </w:rPr>
      </w:pPr>
    </w:p>
    <w:p w14:paraId="15CC479C" w14:textId="266F90CB" w:rsidR="00633549" w:rsidRPr="00924AD4" w:rsidRDefault="71538DD0" w:rsidP="00306C64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009E7FE2">
        <w:rPr>
          <w:rFonts w:ascii="Arial" w:hAnsi="Arial" w:cs="Arial"/>
          <w:sz w:val="28"/>
          <w:szCs w:val="28"/>
        </w:rPr>
        <w:t>MONITORAMENTO</w:t>
      </w:r>
      <w:r w:rsidR="3B9F2C93" w:rsidRPr="009E7FE2">
        <w:rPr>
          <w:rFonts w:ascii="Arial" w:hAnsi="Arial" w:cs="Arial"/>
          <w:sz w:val="28"/>
          <w:szCs w:val="28"/>
        </w:rPr>
        <w:t xml:space="preserve"> </w:t>
      </w:r>
      <w:r w:rsidR="00F56B2D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589F9C8" w14:textId="77777777" w:rsidR="005C64FC" w:rsidRDefault="005C64FC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7E7A2D8B" w14:textId="77777777" w:rsidR="005C64FC" w:rsidRDefault="005C64FC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0F10295D" w14:textId="77777777" w:rsidR="005C64FC" w:rsidRDefault="005C64FC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4069E9D5" w14:textId="77777777" w:rsidR="005C64FC" w:rsidRDefault="005C64FC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6A0FF909" w14:textId="77777777" w:rsidR="00924AD4" w:rsidRDefault="00924AD4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6689650B" w14:textId="77777777" w:rsidR="00924AD4" w:rsidRDefault="00924AD4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2FAADC72" w14:textId="77777777" w:rsidR="005C64FC" w:rsidRPr="005C64FC" w:rsidRDefault="005C64FC" w:rsidP="00FB2E82">
      <w:pPr>
        <w:spacing w:line="360" w:lineRule="auto"/>
        <w:ind w:right="-288" w:firstLine="0"/>
        <w:rPr>
          <w:rFonts w:ascii="Arial" w:hAnsi="Arial" w:cs="Arial"/>
        </w:rPr>
      </w:pPr>
    </w:p>
    <w:p w14:paraId="1F7B5BBD" w14:textId="59018681" w:rsidR="00924AD4" w:rsidRDefault="18D6AEFC" w:rsidP="00924AD4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05C64FC">
        <w:rPr>
          <w:rFonts w:ascii="Arial" w:hAnsi="Arial" w:cs="Arial"/>
        </w:rPr>
        <w:t>São Paulo</w:t>
      </w:r>
      <w:r w:rsidR="00924AD4">
        <w:rPr>
          <w:rFonts w:ascii="Arial" w:hAnsi="Arial" w:cs="Arial"/>
        </w:rPr>
        <w:t xml:space="preserve">, </w:t>
      </w:r>
      <w:r w:rsidRPr="005C64FC">
        <w:rPr>
          <w:rFonts w:ascii="Arial" w:hAnsi="Arial" w:cs="Arial"/>
        </w:rPr>
        <w:t>2024</w:t>
      </w:r>
      <w:r w:rsidR="008A4CB4" w:rsidRPr="005C64FC">
        <w:rPr>
          <w:rFonts w:ascii="Arial" w:hAnsi="Arial" w:cs="Arial"/>
        </w:rPr>
        <w:br w:type="page" w:clear="all"/>
      </w:r>
    </w:p>
    <w:p w14:paraId="4347BEF3" w14:textId="44BFF176" w:rsidR="00924AD4" w:rsidRPr="00924AD4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924AD4">
        <w:rPr>
          <w:rFonts w:ascii="Arial" w:hAnsi="Arial" w:cs="Arial"/>
          <w:b/>
          <w:bCs/>
        </w:rPr>
        <w:lastRenderedPageBreak/>
        <w:t>GRUPO 10</w:t>
      </w:r>
    </w:p>
    <w:p w14:paraId="2534C614" w14:textId="5A7B325B" w:rsidR="00924AD4" w:rsidRPr="00924AD4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09E7FE2">
        <w:rPr>
          <w:rFonts w:ascii="Arial" w:hAnsi="Arial" w:cs="Arial"/>
          <w:sz w:val="22"/>
          <w:szCs w:val="22"/>
        </w:rPr>
        <w:t xml:space="preserve">JINWOO KIM </w:t>
      </w:r>
      <w:r w:rsidRPr="005C64FC">
        <w:rPr>
          <w:rFonts w:ascii="Arial" w:hAnsi="Arial" w:cs="Arial"/>
          <w:sz w:val="22"/>
          <w:szCs w:val="22"/>
        </w:rPr>
        <w:t xml:space="preserve">- </w:t>
      </w:r>
      <w:r w:rsidRPr="007A2C77">
        <w:rPr>
          <w:rFonts w:ascii="Arial" w:eastAsia="ar" w:hAnsi="Arial" w:cs="Arial"/>
        </w:rPr>
        <w:t xml:space="preserve">RA </w:t>
      </w:r>
      <w:r w:rsidRPr="009E7FE2">
        <w:rPr>
          <w:rFonts w:ascii="Arial" w:hAnsi="Arial" w:cs="Arial"/>
          <w:sz w:val="22"/>
          <w:szCs w:val="22"/>
        </w:rPr>
        <w:t>01242023</w:t>
      </w:r>
    </w:p>
    <w:p w14:paraId="749FAAEE" w14:textId="77777777" w:rsidR="00924AD4" w:rsidRPr="005C64FC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RAFAEL NICOLAS</w:t>
      </w:r>
      <w:r w:rsidRPr="005C64FC">
        <w:rPr>
          <w:rFonts w:ascii="Arial" w:hAnsi="Arial" w:cs="Arial"/>
          <w:sz w:val="22"/>
          <w:szCs w:val="22"/>
        </w:rPr>
        <w:t xml:space="preserve"> - </w:t>
      </w:r>
      <w:r w:rsidRPr="007A2C77">
        <w:rPr>
          <w:rFonts w:ascii="Arial" w:eastAsia="ar" w:hAnsi="Arial" w:cs="Arial"/>
        </w:rPr>
        <w:t>RA</w:t>
      </w:r>
      <w:r w:rsidRPr="009E7FE2">
        <w:rPr>
          <w:rFonts w:ascii="Arial" w:hAnsi="Arial" w:cs="Arial"/>
          <w:sz w:val="22"/>
          <w:szCs w:val="22"/>
        </w:rPr>
        <w:t xml:space="preserve"> 01242131</w:t>
      </w:r>
    </w:p>
    <w:p w14:paraId="2C6D591C" w14:textId="77777777" w:rsidR="00924AD4" w:rsidRPr="005C64FC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GUSTAVO OLIVEIRA</w:t>
      </w:r>
      <w:r w:rsidRPr="005C64FC">
        <w:rPr>
          <w:rFonts w:ascii="Arial" w:hAnsi="Arial" w:cs="Arial"/>
          <w:sz w:val="22"/>
          <w:szCs w:val="22"/>
        </w:rPr>
        <w:t xml:space="preserve"> - </w:t>
      </w:r>
      <w:r w:rsidRPr="007A2C77">
        <w:rPr>
          <w:rFonts w:ascii="Arial" w:eastAsia="ar" w:hAnsi="Arial" w:cs="Arial"/>
        </w:rPr>
        <w:t>RA</w:t>
      </w:r>
      <w:r w:rsidRPr="009E7FE2">
        <w:t xml:space="preserve"> </w:t>
      </w:r>
      <w:r w:rsidRPr="009E7FE2">
        <w:rPr>
          <w:rFonts w:ascii="Arial" w:eastAsia="ar" w:hAnsi="Arial" w:cs="Arial"/>
        </w:rPr>
        <w:t>01242070</w:t>
      </w:r>
    </w:p>
    <w:p w14:paraId="7A004955" w14:textId="77777777" w:rsidR="00924AD4" w:rsidRPr="005C64FC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GUILHERME GOTARDO</w:t>
      </w:r>
      <w:r w:rsidRPr="005C64FC">
        <w:rPr>
          <w:rFonts w:ascii="Arial" w:hAnsi="Arial" w:cs="Arial"/>
          <w:sz w:val="22"/>
          <w:szCs w:val="22"/>
        </w:rPr>
        <w:t xml:space="preserve"> - </w:t>
      </w:r>
      <w:r w:rsidRPr="007A2C77">
        <w:rPr>
          <w:rFonts w:ascii="Arial" w:eastAsia="ar" w:hAnsi="Arial" w:cs="Arial"/>
        </w:rPr>
        <w:t>RA</w:t>
      </w:r>
    </w:p>
    <w:p w14:paraId="780A2AA0" w14:textId="77777777" w:rsidR="00924AD4" w:rsidRPr="005C64FC" w:rsidRDefault="00924AD4" w:rsidP="00924AD4">
      <w:pPr>
        <w:spacing w:line="36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005C64FC">
        <w:rPr>
          <w:rFonts w:ascii="Arial" w:hAnsi="Arial" w:cs="Arial"/>
          <w:sz w:val="22"/>
          <w:szCs w:val="22"/>
        </w:rPr>
        <w:t xml:space="preserve">ARIEL CRISTINA - </w:t>
      </w:r>
      <w:r w:rsidRPr="007A2C77">
        <w:rPr>
          <w:rFonts w:ascii="Arial" w:eastAsia="ar" w:hAnsi="Arial" w:cs="Arial"/>
        </w:rPr>
        <w:t xml:space="preserve">RA </w:t>
      </w:r>
      <w:r w:rsidRPr="009E7FE2">
        <w:rPr>
          <w:rFonts w:ascii="Arial" w:hAnsi="Arial" w:cs="Arial"/>
          <w:sz w:val="22"/>
          <w:szCs w:val="22"/>
        </w:rPr>
        <w:t>01242100</w:t>
      </w:r>
    </w:p>
    <w:p w14:paraId="391239EE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  <w:r>
        <w:rPr>
          <w:rFonts w:ascii="Arial" w:hAnsi="Arial" w:cs="Arial"/>
          <w:sz w:val="22"/>
          <w:szCs w:val="22"/>
        </w:rPr>
        <w:t>VITOR SUAVE</w:t>
      </w:r>
      <w:r w:rsidRPr="005C64FC">
        <w:rPr>
          <w:rFonts w:ascii="Arial" w:hAnsi="Arial" w:cs="Arial"/>
          <w:sz w:val="22"/>
          <w:szCs w:val="22"/>
        </w:rPr>
        <w:t xml:space="preserve"> - </w:t>
      </w:r>
      <w:r w:rsidRPr="007A2C77">
        <w:rPr>
          <w:rFonts w:ascii="Arial" w:eastAsia="ar" w:hAnsi="Arial" w:cs="Arial"/>
        </w:rPr>
        <w:t>RA 01242079</w:t>
      </w:r>
    </w:p>
    <w:p w14:paraId="053EE257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6F468B93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4E7A21A1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5C218EDB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53C1AF81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1247A1A8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72B8B056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48917DD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34A43B56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5ADA02C3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11F8599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24B425A8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583EBB4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6C868A7C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2095E920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250CDEF4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927136F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714BFE7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6590767A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08D2BEB4" w14:textId="77777777" w:rsidR="00924AD4" w:rsidRDefault="00924AD4" w:rsidP="00924AD4">
      <w:pPr>
        <w:spacing w:line="240" w:lineRule="auto"/>
        <w:jc w:val="center"/>
        <w:rPr>
          <w:rFonts w:ascii="Arial" w:eastAsia="ar" w:hAnsi="Arial" w:cs="Arial"/>
        </w:rPr>
      </w:pPr>
    </w:p>
    <w:p w14:paraId="6B047621" w14:textId="0B453868" w:rsidR="00924AD4" w:rsidRDefault="00924AD4">
      <w:pPr>
        <w:shd w:val="clear" w:color="auto" w:fill="auto"/>
        <w:spacing w:before="0" w:after="160"/>
        <w:ind w:firstLine="0"/>
        <w:rPr>
          <w:rFonts w:ascii="Arial" w:hAnsi="Arial" w:cs="Arial"/>
        </w:rPr>
      </w:pPr>
    </w:p>
    <w:p w14:paraId="1529256F" w14:textId="77777777" w:rsidR="00633549" w:rsidRPr="005C64FC" w:rsidRDefault="00633549" w:rsidP="18D6AEFC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lastRenderedPageBreak/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713769D4" w14:textId="5D29B005" w:rsidR="00633549" w:rsidRPr="005C64FC" w:rsidRDefault="18D6AEFC" w:rsidP="18D6AEFC">
      <w:pPr>
        <w:pStyle w:val="Ttulo2"/>
        <w:rPr>
          <w:rFonts w:ascii="Arial" w:hAnsi="Arial" w:cs="Arial"/>
          <w:b/>
          <w:bCs/>
        </w:rPr>
      </w:pPr>
      <w:bookmarkStart w:id="0" w:name="_Hlk177756400"/>
      <w:r w:rsidRPr="005C64FC">
        <w:rPr>
          <w:rFonts w:ascii="Arial" w:hAnsi="Arial" w:cs="Arial"/>
          <w:b/>
          <w:bCs/>
        </w:rPr>
        <w:t xml:space="preserve">Principais </w:t>
      </w:r>
      <w:r w:rsidR="00113ED8">
        <w:rPr>
          <w:rFonts w:ascii="Arial" w:hAnsi="Arial" w:cs="Arial"/>
          <w:b/>
          <w:bCs/>
        </w:rPr>
        <w:t>a</w:t>
      </w:r>
      <w:r w:rsidRPr="005C64FC">
        <w:rPr>
          <w:rFonts w:ascii="Arial" w:hAnsi="Arial" w:cs="Arial"/>
          <w:b/>
          <w:bCs/>
        </w:rPr>
        <w:t>plicações do óleo diesel</w:t>
      </w:r>
    </w:p>
    <w:p w14:paraId="645FD044" w14:textId="132C75A0" w:rsidR="00633549" w:rsidRPr="005C64FC" w:rsidRDefault="18D6AEFC" w:rsidP="18D6AEF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C64FC">
        <w:rPr>
          <w:rFonts w:ascii="Arial" w:hAnsi="Arial" w:cs="Arial"/>
        </w:rPr>
        <w:t>Veículos de transportes de passageiros e de cargas leves, pesados e extrapesados.</w:t>
      </w:r>
    </w:p>
    <w:p w14:paraId="0545C03A" w14:textId="77777777" w:rsidR="00633549" w:rsidRPr="005C64FC" w:rsidRDefault="18D6AEFC" w:rsidP="18D6AEF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C64FC">
        <w:rPr>
          <w:rFonts w:ascii="Arial" w:hAnsi="Arial" w:cs="Arial"/>
        </w:rPr>
        <w:t>Geradores de energia e máquinas e veículos agrícolas, uso em mineração e obras civis.</w:t>
      </w:r>
    </w:p>
    <w:p w14:paraId="521E9461" w14:textId="77777777" w:rsidR="00633549" w:rsidRPr="005C64FC" w:rsidRDefault="18D6AEFC" w:rsidP="18D6AEF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C64FC">
        <w:rPr>
          <w:rFonts w:ascii="Arial" w:hAnsi="Arial" w:cs="Arial"/>
        </w:rPr>
        <w:t>Máquinas industriais, usinas térmicas para o sistema elétrico integrado, geradores de emergência e auxiliar.</w:t>
      </w:r>
    </w:p>
    <w:p w14:paraId="1D332F79" w14:textId="4C60A892" w:rsidR="00113ED8" w:rsidRDefault="18D6AEFC" w:rsidP="00113ED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5C64FC">
        <w:rPr>
          <w:rFonts w:ascii="Arial" w:hAnsi="Arial" w:cs="Arial"/>
        </w:rPr>
        <w:t>Locomotivas ferroviárias.</w:t>
      </w:r>
    </w:p>
    <w:p w14:paraId="5858BCBC" w14:textId="77777777" w:rsidR="009D34EF" w:rsidRDefault="009D34EF" w:rsidP="009D34EF">
      <w:pPr>
        <w:spacing w:line="360" w:lineRule="auto"/>
        <w:ind w:firstLine="0"/>
        <w:jc w:val="both"/>
        <w:rPr>
          <w:rFonts w:ascii="Arial" w:hAnsi="Arial" w:cs="Arial"/>
        </w:rPr>
      </w:pPr>
    </w:p>
    <w:p w14:paraId="05D2D8BE" w14:textId="20D4D181" w:rsidR="009D34EF" w:rsidRDefault="009D34EF" w:rsidP="00CE476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Pr="009D34EF">
        <w:rPr>
          <w:rFonts w:ascii="Arial" w:hAnsi="Arial" w:cs="Arial"/>
        </w:rPr>
        <w:t xml:space="preserve"> demanda por eficiência e controle de custos</w:t>
      </w:r>
      <w:r>
        <w:rPr>
          <w:rFonts w:ascii="Arial" w:hAnsi="Arial" w:cs="Arial"/>
        </w:rPr>
        <w:t xml:space="preserve"> nas grandes propriedades agrícolas</w:t>
      </w:r>
      <w:r w:rsidRPr="009D34EF">
        <w:rPr>
          <w:rFonts w:ascii="Arial" w:hAnsi="Arial" w:cs="Arial"/>
        </w:rPr>
        <w:t xml:space="preserve"> é fundamental para a operação diária. Muitas dessas fazendas mantêm postos de combustíveis internos para abastecimento de maquinários pesados, como tratores, colheitadeiras e caminhões, necessários para o trabalho no campo. O combustível, principalmente o óleo diesel, é um dos principais insumos dessas operações, sendo essencial monitorar o estoque de maneira precisa para garantir a continuidade das atividades e otimizar os gastos. Atualmente, custo médio do óleo diesel no Brasil é de aproximadamente R$5,50 por litro, tornando sua gestão ainda mais relevante para o orçamento das fazendas.</w:t>
      </w:r>
    </w:p>
    <w:p w14:paraId="658A64E1" w14:textId="451C89F5" w:rsidR="005D13FD" w:rsidRPr="005D13FD" w:rsidRDefault="00CE4769" w:rsidP="0050258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um segmento de muita concorrência como o agronegócio, é importante trabalhar com custos reduzidos por meio de uma boa gestão, evitando ter percas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 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 xml:space="preserve">O projeto propõe o uso de sensores ultrassônicos para o monitoramento em tempo real dos níveis de diesel nos tanques, oferecendo aos produtores dados </w:t>
      </w:r>
      <w:r w:rsidRPr="005D13FD">
        <w:rPr>
          <w:rFonts w:ascii="Arial" w:hAnsi="Arial" w:cs="Arial"/>
        </w:rPr>
        <w:lastRenderedPageBreak/>
        <w:t>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8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0A64946B" w14:textId="77777777" w:rsidR="00375327" w:rsidRDefault="00375327" w:rsidP="005C64FC">
      <w:pPr>
        <w:spacing w:before="0" w:after="160"/>
        <w:rPr>
          <w:rFonts w:ascii="Arial" w:hAnsi="Arial" w:cs="Arial"/>
        </w:rPr>
      </w:pPr>
    </w:p>
    <w:p w14:paraId="0FF65944" w14:textId="77777777" w:rsidR="00375327" w:rsidRDefault="00375327" w:rsidP="005C64FC">
      <w:pPr>
        <w:spacing w:before="0" w:after="160"/>
        <w:rPr>
          <w:rFonts w:ascii="Arial" w:hAnsi="Arial" w:cs="Arial"/>
        </w:rPr>
      </w:pPr>
    </w:p>
    <w:p w14:paraId="25E1FC75" w14:textId="77777777" w:rsidR="00375327" w:rsidRDefault="00375327" w:rsidP="005C64FC">
      <w:pPr>
        <w:spacing w:before="0" w:after="160"/>
        <w:rPr>
          <w:rFonts w:ascii="Arial" w:hAnsi="Arial" w:cs="Arial"/>
        </w:rPr>
      </w:pPr>
    </w:p>
    <w:p w14:paraId="028EA429" w14:textId="77777777" w:rsidR="00375327" w:rsidRDefault="00375327" w:rsidP="1FD6585E">
      <w:pPr>
        <w:pStyle w:val="Ttulo1"/>
        <w:spacing w:before="0" w:after="160"/>
        <w:rPr>
          <w:rFonts w:ascii="Arial" w:hAnsi="Arial" w:cs="Arial"/>
        </w:rPr>
      </w:pPr>
    </w:p>
    <w:p w14:paraId="5794D1D3" w14:textId="77777777" w:rsidR="00375327" w:rsidRPr="00375327" w:rsidRDefault="00375327" w:rsidP="00375327"/>
    <w:p w14:paraId="61CC9B17" w14:textId="2929FBF7" w:rsidR="00633549" w:rsidRPr="00375327" w:rsidRDefault="3642A080" w:rsidP="00375327">
      <w:pPr>
        <w:pStyle w:val="Ttulo1"/>
        <w:numPr>
          <w:ilvl w:val="0"/>
          <w:numId w:val="48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14:paraId="73A52A65" w14:textId="1C924846" w:rsidR="00D91AB5" w:rsidRDefault="00502587" w:rsidP="00502587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 xml:space="preserve">O objetivo </w:t>
      </w:r>
      <w:r>
        <w:rPr>
          <w:rFonts w:ascii="Arial" w:hAnsi="Arial" w:cs="Arial"/>
        </w:rPr>
        <w:t xml:space="preserve">do </w:t>
      </w:r>
      <w:r w:rsidRPr="00502587">
        <w:rPr>
          <w:rFonts w:ascii="Arial" w:hAnsi="Arial" w:cs="Arial"/>
        </w:rPr>
        <w:t xml:space="preserve">projeto é desenvolver um sistema de monitoramento de nível em tanques de armazenamento estacionários verticais no setor agrícola, utilizando sensores ultrassônicos para medir as variações de nível de líquidos. O sistema irá informar o </w:t>
      </w:r>
      <w:r>
        <w:rPr>
          <w:rFonts w:ascii="Arial" w:hAnsi="Arial" w:cs="Arial"/>
        </w:rPr>
        <w:t>cliente</w:t>
      </w:r>
      <w:r w:rsidRPr="00502587">
        <w:rPr>
          <w:rFonts w:ascii="Arial" w:hAnsi="Arial" w:cs="Arial"/>
        </w:rPr>
        <w:t xml:space="preserve"> em tempo real sobre a quantidade de líquido disponível no tanque, auxiliando-o a decidir o momento ideal para o reabastecimento</w:t>
      </w:r>
      <w:r>
        <w:rPr>
          <w:rFonts w:ascii="Arial" w:hAnsi="Arial" w:cs="Arial"/>
        </w:rPr>
        <w:t xml:space="preserve"> do diesel</w:t>
      </w:r>
      <w:r w:rsidRPr="00502587">
        <w:rPr>
          <w:rFonts w:ascii="Arial" w:hAnsi="Arial" w:cs="Arial"/>
        </w:rPr>
        <w:t>. Essas informações serão apresentadas de forma intuitiva em uma dashboard, garantindo que o cliente possa otimizar o uso dos recursos armazenados, evitando tanto o desperdício quanto a falta de insumos.</w:t>
      </w:r>
    </w:p>
    <w:p w14:paraId="6AB742F1" w14:textId="77777777" w:rsidR="00375327" w:rsidRPr="00502587" w:rsidRDefault="00375327" w:rsidP="00502587">
      <w:pPr>
        <w:spacing w:line="360" w:lineRule="auto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8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26D07C3B" w14:textId="77777777" w:rsidR="00375327" w:rsidRDefault="00502587" w:rsidP="00375327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>A implementação de sensores ultrassônicos para monitorar o nível de diesel em tanques estacionários é crucial para otimizar o planejamento de estoque e reduzir custos nas fazendas agrícolas. Com o diesel sendo um insumo vital, o controle preciso previne desperdícios</w:t>
      </w:r>
      <w:r w:rsidR="00375327">
        <w:rPr>
          <w:rFonts w:ascii="Arial" w:hAnsi="Arial" w:cs="Arial"/>
        </w:rPr>
        <w:t xml:space="preserve"> </w:t>
      </w:r>
      <w:r w:rsidRPr="00502587">
        <w:rPr>
          <w:rFonts w:ascii="Arial" w:hAnsi="Arial" w:cs="Arial"/>
        </w:rPr>
        <w:t>e compras desnecessárias. O sistema proporciona monitoramento em tempo real, eliminando erros manuais e permitindo decisões estratégicas que fortalecem a gestão financeira. Dessa forma, os produtores podem evitar perdas financeiras significativas e aumentar a eficiência operacional, garantindo maior sustentabilidade e rentabilidade.</w:t>
      </w:r>
      <w:r w:rsidR="1F9A4C2D" w:rsidRPr="005C64FC">
        <w:rPr>
          <w:rFonts w:ascii="Arial" w:eastAsiaTheme="minorEastAsia" w:hAnsi="Arial" w:cs="Arial"/>
        </w:rPr>
        <w:t xml:space="preserve"> </w:t>
      </w:r>
    </w:p>
    <w:p w14:paraId="6A8AD84A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10C4A329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31CF94E6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85283B8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68DCC810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4C4ECE5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6F12FF18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462C487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77777777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 estacionários</w:t>
      </w:r>
      <w:r>
        <w:rPr>
          <w:rFonts w:ascii="Arial" w:hAnsi="Arial" w:cs="Arial"/>
        </w:rPr>
        <w:t xml:space="preserve"> verticais</w:t>
      </w:r>
      <w:r w:rsidRPr="003179E8">
        <w:rPr>
          <w:rFonts w:ascii="Arial" w:hAnsi="Arial" w:cs="Arial"/>
        </w:rPr>
        <w:t xml:space="preserve">, utilizando sensores ultrassônicos integrados a uma </w:t>
      </w:r>
      <w:r>
        <w:rPr>
          <w:rFonts w:ascii="Arial" w:hAnsi="Arial" w:cs="Arial"/>
        </w:rPr>
        <w:t>dashboard, que será usada pelo cliente via nosso site</w:t>
      </w:r>
      <w:r w:rsidRPr="003179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418664C4" w14:textId="38A59EEB" w:rsidR="00633549" w:rsidRPr="005C64FC" w:rsidRDefault="18D6AEFC" w:rsidP="00892C2C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Com a implementação correta do nosso projeto, é esperado que nosso cliente se conecte à nossa plataforma, onde terá acesso ilimitado a dados e gráficos que influenciarão suas </w:t>
      </w:r>
      <w:r w:rsidR="003179E8">
        <w:rPr>
          <w:rFonts w:ascii="Arial" w:hAnsi="Arial" w:cs="Arial"/>
        </w:rPr>
        <w:t>decisões que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negócio.</w:t>
      </w:r>
    </w:p>
    <w:p w14:paraId="49418AB5" w14:textId="4E15591F" w:rsidR="18D6AEFC" w:rsidRPr="005C64FC" w:rsidRDefault="18D6AEFC" w:rsidP="18D6AEFC">
      <w:pPr>
        <w:pStyle w:val="Ttulo2"/>
        <w:rPr>
          <w:rStyle w:val="Ttulo2Char"/>
          <w:rFonts w:ascii="Arial" w:hAnsi="Arial" w:cs="Arial"/>
        </w:rPr>
      </w:pPr>
    </w:p>
    <w:p w14:paraId="0742CEF6" w14:textId="77DC9A2E" w:rsidR="00633549" w:rsidRPr="00375327" w:rsidRDefault="00375327" w:rsidP="18D6AEFC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4.1 </w:t>
      </w:r>
      <w:r w:rsidR="18D6AEFC" w:rsidRPr="00375327">
        <w:rPr>
          <w:rStyle w:val="Ttulo2Char"/>
          <w:rFonts w:ascii="Arial" w:hAnsi="Arial" w:cs="Arial"/>
        </w:rPr>
        <w:t>Requisitos</w:t>
      </w:r>
    </w:p>
    <w:p w14:paraId="5538191D" w14:textId="5582AC78" w:rsidR="18D6AEFC" w:rsidRDefault="18D6AEFC" w:rsidP="00AD0525">
      <w:pPr>
        <w:ind w:firstLine="0"/>
        <w:rPr>
          <w:rFonts w:ascii="Arial" w:hAnsi="Arial" w:cs="Arial"/>
        </w:rPr>
      </w:pPr>
    </w:p>
    <w:p w14:paraId="2C160453" w14:textId="4D2F021D" w:rsidR="00AD0525" w:rsidRPr="00AD0525" w:rsidRDefault="00AD0525" w:rsidP="00AD0525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6AD1993D" w14:textId="644F5DD3" w:rsidR="00AD0525" w:rsidRPr="00D34EE1" w:rsidRDefault="00AD0525" w:rsidP="00D34EE1">
      <w:pPr>
        <w:pStyle w:val="PargrafodaLista"/>
        <w:numPr>
          <w:ilvl w:val="0"/>
          <w:numId w:val="50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 w:rsidR="00E50B2E">
        <w:rPr>
          <w:rFonts w:ascii="Arial" w:hAnsi="Arial" w:cs="Arial"/>
        </w:rPr>
        <w:t>.</w:t>
      </w:r>
    </w:p>
    <w:p w14:paraId="75D8A5CD" w14:textId="77777777" w:rsidR="00633549" w:rsidRPr="005C64FC" w:rsidRDefault="008A4CB4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5E9766FF" w14:textId="53CF4E9A" w:rsidR="00633549" w:rsidRPr="005C64FC" w:rsidRDefault="18D6AEFC" w:rsidP="18D6AEFC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Deverá haver um código para que o sensor</w:t>
      </w:r>
      <w:r w:rsidR="00892C2C">
        <w:rPr>
          <w:rFonts w:ascii="Arial" w:hAnsi="Arial" w:cs="Arial"/>
        </w:rPr>
        <w:t xml:space="preserve"> </w:t>
      </w:r>
      <w:r w:rsidRPr="005C64FC">
        <w:rPr>
          <w:rFonts w:ascii="Arial" w:hAnsi="Arial" w:cs="Arial"/>
        </w:rPr>
        <w:t xml:space="preserve">do </w:t>
      </w:r>
      <w:r w:rsidR="00892C2C">
        <w:rPr>
          <w:rFonts w:ascii="Arial" w:hAnsi="Arial" w:cs="Arial"/>
        </w:rPr>
        <w:t>A</w:t>
      </w:r>
      <w:r w:rsidR="00892C2C" w:rsidRPr="005C64FC">
        <w:rPr>
          <w:rFonts w:ascii="Arial" w:hAnsi="Arial" w:cs="Arial"/>
        </w:rPr>
        <w:t>rduino</w:t>
      </w:r>
      <w:r w:rsidRPr="005C64FC">
        <w:rPr>
          <w:rFonts w:ascii="Arial" w:hAnsi="Arial" w:cs="Arial"/>
        </w:rPr>
        <w:t xml:space="preserve"> gere dado</w:t>
      </w:r>
      <w:r w:rsidR="00892C2C">
        <w:rPr>
          <w:rFonts w:ascii="Arial" w:hAnsi="Arial" w:cs="Arial"/>
        </w:rPr>
        <w:t>s</w:t>
      </w:r>
      <w:r w:rsidR="00E50B2E">
        <w:rPr>
          <w:rFonts w:ascii="Arial" w:hAnsi="Arial" w:cs="Arial"/>
        </w:rPr>
        <w:t>.</w:t>
      </w:r>
    </w:p>
    <w:p w14:paraId="17D9E67E" w14:textId="3A4BE79B" w:rsidR="18D6AEFC" w:rsidRPr="005C64FC" w:rsidRDefault="18D6AEFC" w:rsidP="003179E8">
      <w:pPr>
        <w:pStyle w:val="PargrafodaLista"/>
        <w:ind w:left="709" w:firstLine="0"/>
        <w:rPr>
          <w:rFonts w:ascii="Arial" w:hAnsi="Arial" w:cs="Arial"/>
        </w:rPr>
      </w:pPr>
    </w:p>
    <w:p w14:paraId="3427C68F" w14:textId="77777777" w:rsidR="00633549" w:rsidRPr="005C64FC" w:rsidRDefault="008A4CB4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7FA2C017" w14:textId="3F9C254A" w:rsidR="00633549" w:rsidRPr="005C64FC" w:rsidRDefault="18D6AEFC" w:rsidP="18D6AEFC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 w:rsidR="00E50B2E">
        <w:rPr>
          <w:rFonts w:ascii="Arial" w:hAnsi="Arial" w:cs="Arial"/>
        </w:rPr>
        <w:t>tabelas para armazenagem dos dados gerados pelo nosso Arduino.</w:t>
      </w:r>
    </w:p>
    <w:p w14:paraId="69DDF3C7" w14:textId="7A760B72" w:rsidR="18D6AEFC" w:rsidRPr="005C64FC" w:rsidRDefault="18D6AEFC" w:rsidP="003179E8">
      <w:pPr>
        <w:pStyle w:val="PargrafodaLista"/>
        <w:ind w:left="709" w:firstLine="0"/>
        <w:rPr>
          <w:rFonts w:ascii="Arial" w:hAnsi="Arial" w:cs="Arial"/>
        </w:rPr>
      </w:pPr>
    </w:p>
    <w:p w14:paraId="2BDD5E2E" w14:textId="77777777" w:rsidR="00633549" w:rsidRPr="005C64FC" w:rsidRDefault="18D6AEFC" w:rsidP="18D6AEFC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0AF37326" w14:textId="4F303357" w:rsidR="18D6AEFC" w:rsidRPr="005C64FC" w:rsidRDefault="18D6AEFC" w:rsidP="18D6AEFC">
      <w:pPr>
        <w:ind w:firstLine="0"/>
        <w:rPr>
          <w:rFonts w:ascii="Arial" w:hAnsi="Arial" w:cs="Arial"/>
          <w:b/>
          <w:bCs/>
        </w:rPr>
      </w:pPr>
    </w:p>
    <w:p w14:paraId="272F629F" w14:textId="77777777" w:rsidR="00633549" w:rsidRPr="005C64FC" w:rsidRDefault="18D6AEFC" w:rsidP="18D6AEFC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29BEB888" w14:textId="77777777" w:rsidR="00633549" w:rsidRPr="005C64FC" w:rsidRDefault="18D6AEFC" w:rsidP="18D6AEFC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1A09F551" w14:textId="58D5ECD5" w:rsidR="00633549" w:rsidRPr="005C64FC" w:rsidRDefault="18D6AEFC" w:rsidP="18D6AEFC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Calculadora financeira:</w:t>
      </w:r>
      <w:r w:rsidRPr="005C64FC">
        <w:rPr>
          <w:rFonts w:ascii="Arial" w:hAnsi="Arial" w:cs="Arial"/>
        </w:rPr>
        <w:t xml:space="preserve"> </w:t>
      </w:r>
      <w:r w:rsidR="00AD0525">
        <w:rPr>
          <w:rFonts w:ascii="Arial" w:hAnsi="Arial" w:cs="Arial"/>
        </w:rPr>
        <w:t xml:space="preserve">Mostraremos ao nosso cliente o por que ele deve </w:t>
      </w:r>
      <w:r w:rsidR="00892C2C">
        <w:rPr>
          <w:rFonts w:ascii="Arial" w:hAnsi="Arial" w:cs="Arial"/>
        </w:rPr>
        <w:t>investir em nosso sistema de monitoramento.</w:t>
      </w:r>
    </w:p>
    <w:p w14:paraId="48179AC1" w14:textId="77777777" w:rsidR="00633549" w:rsidRPr="005C64FC" w:rsidRDefault="18D6AEFC" w:rsidP="18D6AEFC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lastRenderedPageBreak/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D702B2D" w14:textId="77777777" w:rsidR="00633549" w:rsidRPr="005C64FC" w:rsidRDefault="18D6AEFC" w:rsidP="18D6AEFC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0F53DC91" w14:textId="77777777" w:rsidR="00633549" w:rsidRPr="005C64FC" w:rsidRDefault="008A4CB4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7DE43CAE" w14:textId="390DBCB6" w:rsidR="18D6AEFC" w:rsidRPr="00AD0525" w:rsidRDefault="18D6AEFC" w:rsidP="00AD0525">
      <w:pPr>
        <w:pStyle w:val="PargrafodaLista"/>
        <w:numPr>
          <w:ilvl w:val="0"/>
          <w:numId w:val="46"/>
        </w:numPr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067744EE" w14:textId="38536DB5" w:rsidR="18D6AEFC" w:rsidRPr="005C64FC" w:rsidRDefault="18D6AEFC" w:rsidP="18D6AEFC">
      <w:pPr>
        <w:ind w:firstLine="0"/>
        <w:rPr>
          <w:rStyle w:val="Ttulo2Char"/>
          <w:rFonts w:ascii="Arial" w:hAnsi="Arial" w:cs="Arial"/>
        </w:rPr>
      </w:pPr>
    </w:p>
    <w:p w14:paraId="752F3A24" w14:textId="21092BA8" w:rsidR="00633549" w:rsidRPr="005C64FC" w:rsidRDefault="003179E8" w:rsidP="18D6AEFC">
      <w:pPr>
        <w:ind w:firstLine="0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4.3 </w:t>
      </w:r>
      <w:r w:rsidR="18D6AEFC" w:rsidRPr="005C64FC">
        <w:rPr>
          <w:rStyle w:val="Ttulo2Char"/>
          <w:rFonts w:ascii="Arial" w:hAnsi="Arial" w:cs="Arial"/>
        </w:rPr>
        <w:t>Limites e exclusões</w:t>
      </w:r>
    </w:p>
    <w:p w14:paraId="1870013F" w14:textId="2DB210CD" w:rsidR="18D6AEFC" w:rsidRPr="005C64FC" w:rsidRDefault="18D6AEFC" w:rsidP="18D6AEFC">
      <w:pPr>
        <w:ind w:firstLine="0"/>
        <w:rPr>
          <w:rStyle w:val="Ttulo2Char"/>
          <w:rFonts w:ascii="Arial" w:hAnsi="Arial" w:cs="Arial"/>
        </w:rPr>
      </w:pPr>
    </w:p>
    <w:p w14:paraId="60E3F9B6" w14:textId="2893CB99" w:rsidR="00633549" w:rsidRPr="005C64FC" w:rsidRDefault="18D6AEFC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 w:rsidR="00892C2C"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 w:rsidR="00892C2C"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 xml:space="preserve">onde os sensores </w:t>
      </w:r>
      <w:r w:rsidR="00892C2C" w:rsidRPr="005C64FC">
        <w:rPr>
          <w:rFonts w:ascii="Arial" w:hAnsi="Arial" w:cs="Arial"/>
        </w:rPr>
        <w:t>ultrassó</w:t>
      </w:r>
      <w:r w:rsidR="00892C2C"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 Óleo Diesel.</w:t>
      </w:r>
    </w:p>
    <w:p w14:paraId="5DCF813F" w14:textId="15AD6854" w:rsidR="00633549" w:rsidRPr="005C64FC" w:rsidRDefault="029FDFFA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 w:rsidR="00892C2C"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3C893F63" w14:textId="6687F7D9" w:rsidR="00633549" w:rsidRPr="005C64FC" w:rsidRDefault="029FDFFA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pro</w:t>
      </w:r>
      <w:r w:rsidR="1A9CB32D" w:rsidRPr="005C64FC">
        <w:rPr>
          <w:rFonts w:ascii="Arial" w:hAnsi="Arial" w:cs="Arial"/>
        </w:rPr>
        <w:t xml:space="preserve">jeto </w:t>
      </w:r>
      <w:r w:rsidRPr="005C64FC">
        <w:rPr>
          <w:rFonts w:ascii="Arial" w:hAnsi="Arial" w:cs="Arial"/>
        </w:rPr>
        <w:t xml:space="preserve">foi feito para o monitoramento exclusivo de </w:t>
      </w:r>
      <w:r w:rsidR="00D34EE1"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 w:rsidR="00D34EE1"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3EAD751D" w14:textId="5AE31B71" w:rsidR="00633549" w:rsidRPr="005C64FC" w:rsidRDefault="029FDFFA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</w:t>
      </w:r>
      <w:r w:rsidR="00892C2C" w:rsidRPr="005C64FC">
        <w:rPr>
          <w:rFonts w:ascii="Arial" w:hAnsi="Arial" w:cs="Arial"/>
        </w:rPr>
        <w:t>usado</w:t>
      </w:r>
      <w:r w:rsidRPr="005C64FC">
        <w:rPr>
          <w:rFonts w:ascii="Arial" w:hAnsi="Arial" w:cs="Arial"/>
        </w:rPr>
        <w:t xml:space="preserve"> n</w:t>
      </w:r>
      <w:r w:rsidR="29AFEBA5" w:rsidRPr="005C64FC">
        <w:rPr>
          <w:rFonts w:ascii="Arial" w:hAnsi="Arial" w:cs="Arial"/>
        </w:rPr>
        <w:t>o</w:t>
      </w:r>
      <w:r w:rsidRPr="005C64FC">
        <w:rPr>
          <w:rFonts w:ascii="Arial" w:hAnsi="Arial" w:cs="Arial"/>
        </w:rPr>
        <w:t xml:space="preserve"> transport</w:t>
      </w:r>
      <w:r w:rsidR="2D3FD0E1" w:rsidRPr="005C64FC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do Diesel; </w:t>
      </w:r>
    </w:p>
    <w:p w14:paraId="7E3A4653" w14:textId="77777777" w:rsidR="00633549" w:rsidRPr="005C64FC" w:rsidRDefault="18D6AEFC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701239CC" w14:textId="71E9CD0B" w:rsidR="6ABD3D60" w:rsidRPr="005C64FC" w:rsidRDefault="6ABD3D60" w:rsidP="18D6AEF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A equipe não fará o monitoramento do ambiente, apenas fornecemos os materiais descritos neste </w:t>
      </w:r>
      <w:r w:rsidR="737819B8" w:rsidRPr="005C64FC">
        <w:rPr>
          <w:rFonts w:ascii="Arial" w:hAnsi="Arial" w:cs="Arial"/>
        </w:rPr>
        <w:t xml:space="preserve">documento </w:t>
      </w:r>
      <w:r w:rsidRPr="005C64FC">
        <w:rPr>
          <w:rFonts w:ascii="Arial" w:hAnsi="Arial" w:cs="Arial"/>
        </w:rPr>
        <w:t>e as informações. A instalação e o monitoramento dos dados fornecidos ficarão sob responsabilidade do cliente.</w:t>
      </w:r>
    </w:p>
    <w:p w14:paraId="3F616340" w14:textId="092B7CE7" w:rsidR="18D6AEFC" w:rsidRDefault="18D6AEFC" w:rsidP="18D6AEFC">
      <w:pPr>
        <w:pStyle w:val="PargrafodaLista"/>
        <w:jc w:val="both"/>
        <w:rPr>
          <w:rFonts w:ascii="Arial" w:hAnsi="Arial" w:cs="Arial"/>
        </w:rPr>
      </w:pPr>
    </w:p>
    <w:p w14:paraId="0CC4B971" w14:textId="77777777" w:rsidR="00892C2C" w:rsidRDefault="00892C2C" w:rsidP="18D6AEFC">
      <w:pPr>
        <w:pStyle w:val="PargrafodaLista"/>
        <w:jc w:val="both"/>
        <w:rPr>
          <w:rFonts w:ascii="Arial" w:hAnsi="Arial" w:cs="Arial"/>
        </w:rPr>
      </w:pPr>
    </w:p>
    <w:p w14:paraId="286DA003" w14:textId="77777777" w:rsidR="00892C2C" w:rsidRDefault="00892C2C" w:rsidP="18D6AEFC">
      <w:pPr>
        <w:pStyle w:val="PargrafodaLista"/>
        <w:jc w:val="both"/>
        <w:rPr>
          <w:rFonts w:ascii="Arial" w:hAnsi="Arial" w:cs="Arial"/>
        </w:rPr>
      </w:pPr>
    </w:p>
    <w:p w14:paraId="7590F75B" w14:textId="77777777" w:rsidR="00892C2C" w:rsidRDefault="00892C2C" w:rsidP="18D6AEFC">
      <w:pPr>
        <w:pStyle w:val="PargrafodaLista"/>
        <w:jc w:val="both"/>
        <w:rPr>
          <w:rFonts w:ascii="Arial" w:hAnsi="Arial" w:cs="Arial"/>
        </w:rPr>
      </w:pPr>
    </w:p>
    <w:p w14:paraId="025D2D8B" w14:textId="77777777" w:rsidR="00892C2C" w:rsidRPr="005C64FC" w:rsidRDefault="00892C2C" w:rsidP="18D6AEFC">
      <w:pPr>
        <w:pStyle w:val="PargrafodaLista"/>
        <w:jc w:val="both"/>
        <w:rPr>
          <w:rFonts w:ascii="Arial" w:hAnsi="Arial" w:cs="Arial"/>
        </w:rPr>
      </w:pPr>
    </w:p>
    <w:p w14:paraId="01F999E6" w14:textId="243622CF" w:rsidR="18D6AEFC" w:rsidRDefault="18D6AEFC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51DBA70C" w14:textId="77777777" w:rsidR="003179E8" w:rsidRDefault="003179E8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256FBBD4" w14:textId="77777777" w:rsidR="003179E8" w:rsidRDefault="003179E8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50A6CDC2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5A4279AB" w14:textId="44197E25" w:rsidR="00633549" w:rsidRPr="005C64FC" w:rsidRDefault="003179E8">
      <w:pPr>
        <w:ind w:firstLine="0"/>
        <w:jc w:val="both"/>
        <w:rPr>
          <w:rFonts w:ascii="Arial" w:hAnsi="Arial" w:cs="Arial"/>
          <w:sz w:val="28"/>
          <w:szCs w:val="28"/>
        </w:rPr>
      </w:pPr>
      <w:r>
        <w:rPr>
          <w:rStyle w:val="Ttulo2Char"/>
          <w:rFonts w:ascii="Arial" w:hAnsi="Arial" w:cs="Arial"/>
        </w:rPr>
        <w:lastRenderedPageBreak/>
        <w:t xml:space="preserve">4.4 </w:t>
      </w:r>
      <w:r w:rsidR="008A4CB4"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633549" w:rsidRPr="005C64FC" w14:paraId="344C9BD2" w14:textId="77777777" w:rsidTr="0063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5B8212E" w14:textId="77777777" w:rsidR="00633549" w:rsidRPr="005C64FC" w:rsidRDefault="008A4CB4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916" w:type="dxa"/>
          </w:tcPr>
          <w:p w14:paraId="212251CE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380" w:type="dxa"/>
          </w:tcPr>
          <w:p w14:paraId="53F0B3D1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633549" w:rsidRPr="005C64FC" w14:paraId="1C93EAF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37E2A1C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916" w:type="dxa"/>
          </w:tcPr>
          <w:p w14:paraId="7B97750E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380" w:type="dxa"/>
          </w:tcPr>
          <w:p w14:paraId="0F97C6C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175CC186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942AC89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916" w:type="dxa"/>
          </w:tcPr>
          <w:p w14:paraId="51D6A61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380" w:type="dxa"/>
          </w:tcPr>
          <w:p w14:paraId="3E5CB71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53839FEB" w14:textId="77777777" w:rsidTr="00633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128FB4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916" w:type="dxa"/>
          </w:tcPr>
          <w:p w14:paraId="7295633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380" w:type="dxa"/>
          </w:tcPr>
          <w:p w14:paraId="60003FFF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52B483FB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5088D7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916" w:type="dxa"/>
          </w:tcPr>
          <w:p w14:paraId="30FDA32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380" w:type="dxa"/>
          </w:tcPr>
          <w:p w14:paraId="01F1FEB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1129ACC5" w14:textId="77777777" w:rsidTr="0063354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AF37036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916" w:type="dxa"/>
          </w:tcPr>
          <w:p w14:paraId="2CB8C9F8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380" w:type="dxa"/>
          </w:tcPr>
          <w:p w14:paraId="7516D640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633549" w:rsidRPr="005C64FC" w14:paraId="5D60FC0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CE886A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916" w:type="dxa"/>
          </w:tcPr>
          <w:p w14:paraId="534673F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380" w:type="dxa"/>
          </w:tcPr>
          <w:p w14:paraId="2087CD6B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58772756" w14:textId="61B4229D" w:rsidR="18D6AEFC" w:rsidRPr="005C64FC" w:rsidRDefault="18D6AEFC" w:rsidP="18D6AEFC">
      <w:pPr>
        <w:shd w:val="clear" w:color="auto" w:fill="auto"/>
        <w:ind w:firstLine="0"/>
        <w:rPr>
          <w:rStyle w:val="Ttulo2Char"/>
          <w:rFonts w:ascii="Arial" w:hAnsi="Arial" w:cs="Arial"/>
        </w:rPr>
      </w:pPr>
    </w:p>
    <w:p w14:paraId="488D4076" w14:textId="77777777" w:rsidR="006B1A24" w:rsidRPr="005C64FC" w:rsidRDefault="006B1A24" w:rsidP="18D6AEFC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091F7415" w14:textId="0E2BDF12" w:rsidR="00633549" w:rsidRPr="005C64FC" w:rsidRDefault="003179E8" w:rsidP="18D6AEFC">
      <w:pPr>
        <w:shd w:val="clear" w:color="auto" w:fill="auto"/>
        <w:spacing w:before="0" w:after="160"/>
        <w:ind w:firstLine="0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4.5 </w:t>
      </w:r>
      <w:r w:rsidR="18D6AEFC" w:rsidRPr="005C64FC">
        <w:rPr>
          <w:rStyle w:val="Ttulo2Char"/>
          <w:rFonts w:ascii="Arial" w:hAnsi="Arial" w:cs="Arial"/>
        </w:rPr>
        <w:t>Recursos necessários</w:t>
      </w:r>
    </w:p>
    <w:p w14:paraId="63FC6B79" w14:textId="2598C1D9" w:rsidR="00633549" w:rsidRPr="005C64FC" w:rsidRDefault="00633549" w:rsidP="18D6AEFC">
      <w:pPr>
        <w:spacing w:before="0" w:after="160"/>
        <w:ind w:firstLine="0"/>
        <w:jc w:val="both"/>
        <w:rPr>
          <w:rFonts w:ascii="Arial" w:hAnsi="Arial" w:cs="Arial"/>
          <w:b/>
          <w:bCs/>
        </w:rPr>
      </w:pPr>
    </w:p>
    <w:p w14:paraId="4336EBF8" w14:textId="6E4BEBB1" w:rsidR="00633549" w:rsidRPr="005C64FC" w:rsidRDefault="00892C2C" w:rsidP="18D6AEFC">
      <w:pPr>
        <w:spacing w:before="0" w:after="160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Equipe</w:t>
      </w:r>
      <w:r w:rsidR="18D6AEFC" w:rsidRPr="005C64FC">
        <w:rPr>
          <w:rFonts w:ascii="Arial" w:hAnsi="Arial" w:cs="Arial"/>
          <w:b/>
          <w:bCs/>
        </w:rPr>
        <w:t>:</w:t>
      </w:r>
      <w:r w:rsidR="18D6AEFC" w:rsidRPr="005C64FC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4E5032CD" w14:textId="6D70B57C" w:rsidR="00633549" w:rsidRPr="005C64FC" w:rsidRDefault="18D6AEFC" w:rsidP="18D6AEFC">
      <w:pPr>
        <w:ind w:firstLine="0"/>
        <w:jc w:val="both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Equipamentos:</w:t>
      </w:r>
      <w:r w:rsidRPr="005C64FC">
        <w:rPr>
          <w:rFonts w:ascii="Arial" w:hAnsi="Arial" w:cs="Arial"/>
        </w:rPr>
        <w:t xml:space="preserve"> </w:t>
      </w:r>
      <w:r w:rsidR="00892C2C" w:rsidRPr="005C64FC">
        <w:rPr>
          <w:rFonts w:ascii="Arial" w:hAnsi="Arial" w:cs="Arial"/>
        </w:rPr>
        <w:t>Mini</w:t>
      </w:r>
      <w:r w:rsidR="00892C2C">
        <w:rPr>
          <w:rFonts w:ascii="Arial" w:hAnsi="Arial" w:cs="Arial"/>
        </w:rPr>
        <w:t xml:space="preserve"> P</w:t>
      </w:r>
      <w:r w:rsidR="00892C2C" w:rsidRPr="005C64FC">
        <w:rPr>
          <w:rFonts w:ascii="Arial" w:hAnsi="Arial" w:cs="Arial"/>
        </w:rPr>
        <w:t>rotoboard</w:t>
      </w:r>
      <w:r w:rsidRPr="005C64FC">
        <w:rPr>
          <w:rFonts w:ascii="Arial" w:hAnsi="Arial" w:cs="Arial"/>
        </w:rPr>
        <w:t xml:space="preserve">, </w:t>
      </w:r>
      <w:r w:rsidR="00892C2C">
        <w:rPr>
          <w:rFonts w:ascii="Arial" w:hAnsi="Arial" w:cs="Arial"/>
        </w:rPr>
        <w:t>J</w:t>
      </w:r>
      <w:r w:rsidRPr="005C64FC">
        <w:rPr>
          <w:rFonts w:ascii="Arial" w:hAnsi="Arial" w:cs="Arial"/>
        </w:rPr>
        <w:t>umpers, Placa Arduino Uno R3, Sensor</w:t>
      </w:r>
      <w:r w:rsidR="00892C2C">
        <w:rPr>
          <w:rFonts w:ascii="Arial" w:hAnsi="Arial" w:cs="Arial"/>
        </w:rPr>
        <w:t>es</w:t>
      </w:r>
      <w:r w:rsidRPr="005C64FC">
        <w:rPr>
          <w:rFonts w:ascii="Arial" w:hAnsi="Arial" w:cs="Arial"/>
        </w:rPr>
        <w:t xml:space="preserve"> </w:t>
      </w:r>
      <w:r w:rsidR="00892C2C">
        <w:rPr>
          <w:rFonts w:ascii="Arial" w:hAnsi="Arial" w:cs="Arial"/>
        </w:rPr>
        <w:t>ultrassônicos</w:t>
      </w:r>
      <w:r w:rsidRPr="005C64FC">
        <w:rPr>
          <w:rFonts w:ascii="Arial" w:hAnsi="Arial" w:cs="Arial"/>
        </w:rPr>
        <w:t xml:space="preserve"> </w:t>
      </w:r>
      <w:r w:rsidR="00892C2C" w:rsidRPr="00892C2C">
        <w:rPr>
          <w:rFonts w:ascii="Arial" w:hAnsi="Arial" w:cs="Arial"/>
        </w:rPr>
        <w:t>HC-SR04</w:t>
      </w:r>
      <w:r w:rsidR="00892C2C">
        <w:rPr>
          <w:rFonts w:ascii="Arial" w:hAnsi="Arial" w:cs="Arial"/>
        </w:rPr>
        <w:t xml:space="preserve">, Computadores para visualização do sistema. </w:t>
      </w:r>
    </w:p>
    <w:p w14:paraId="6C10C508" w14:textId="4FB6DDEF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A0B2917" w14:textId="32F57FFE" w:rsidR="18D6AEFC" w:rsidRPr="00D34EE1" w:rsidRDefault="003179E8" w:rsidP="18D6AEFC">
      <w:pPr>
        <w:ind w:firstLine="0"/>
        <w:jc w:val="both"/>
        <w:rPr>
          <w:rFonts w:ascii="Arial" w:eastAsia="Arial" w:hAnsi="Arial" w:cs="Arial"/>
          <w:i/>
          <w:iCs/>
        </w:rPr>
      </w:pPr>
      <w:r>
        <w:rPr>
          <w:rFonts w:ascii="Arial" w:hAnsi="Arial" w:cs="Arial"/>
          <w:b/>
          <w:bCs/>
          <w:sz w:val="28"/>
          <w:szCs w:val="28"/>
        </w:rPr>
        <w:t xml:space="preserve">4.6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4C7C7FC5" w:rsidR="00D34EE1" w:rsidRPr="00D34EE1" w:rsidRDefault="18D6AEFC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 à um dispositivo para receber energia e passar dados ao sistema;</w:t>
      </w:r>
    </w:p>
    <w:p w14:paraId="2BFBF150" w14:textId="2092A759" w:rsidR="00D34EE1" w:rsidRPr="00D34EE1" w:rsidRDefault="18D6AEFC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 para poder usar o website;</w:t>
      </w:r>
    </w:p>
    <w:p w14:paraId="44B2D68E" w14:textId="7A90AD0B" w:rsidR="00D34EE1" w:rsidRPr="00D34EE1" w:rsidRDefault="4F98EBA2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Possuir um cadastro </w:t>
      </w:r>
      <w:r w:rsidR="18D6AEFC" w:rsidRPr="005C64FC">
        <w:rPr>
          <w:rFonts w:ascii="Arial" w:hAnsi="Arial" w:cs="Arial"/>
        </w:rPr>
        <w:t>no nosso serviço para interação com o painel central;</w:t>
      </w:r>
    </w:p>
    <w:p w14:paraId="565A0D00" w14:textId="475C2C6C" w:rsidR="00D34EE1" w:rsidRPr="00D34EE1" w:rsidRDefault="03383A87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T</w:t>
      </w:r>
      <w:r w:rsidR="18D6AEFC" w:rsidRPr="005C64FC">
        <w:rPr>
          <w:rFonts w:ascii="Arial" w:hAnsi="Arial" w:cs="Arial"/>
        </w:rPr>
        <w:t>anque de armazenamento de diesel est</w:t>
      </w:r>
      <w:r w:rsidR="485E5B0C" w:rsidRPr="005C64FC">
        <w:rPr>
          <w:rFonts w:ascii="Arial" w:hAnsi="Arial" w:cs="Arial"/>
        </w:rPr>
        <w:t>ar</w:t>
      </w:r>
      <w:r w:rsidR="18D6AEFC" w:rsidRPr="005C64FC">
        <w:rPr>
          <w:rFonts w:ascii="Arial" w:hAnsi="Arial" w:cs="Arial"/>
        </w:rPr>
        <w:t xml:space="preserve"> em condições estáveis, sem deformações significativas ou irregularidades que possam afetar as medições de nível;</w:t>
      </w:r>
    </w:p>
    <w:p w14:paraId="6C48D725" w14:textId="32FA72FB" w:rsidR="00892C2C" w:rsidRDefault="00892C2C" w:rsidP="00892C2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 para a implementação do nosso sistema;</w:t>
      </w:r>
    </w:p>
    <w:p w14:paraId="7295E5FA" w14:textId="17890FF3" w:rsidR="00892C2C" w:rsidRDefault="00AA256F" w:rsidP="00892C2C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ter hardwares (computadores ou notebooks) para a visualização dos dados via dashboard.</w:t>
      </w:r>
    </w:p>
    <w:p w14:paraId="51D77288" w14:textId="77777777" w:rsidR="00AA256F" w:rsidRPr="00892C2C" w:rsidRDefault="00AA256F" w:rsidP="00AA256F">
      <w:pPr>
        <w:pStyle w:val="PargrafodaLista"/>
        <w:spacing w:line="276" w:lineRule="auto"/>
        <w:ind w:left="1068" w:firstLine="0"/>
        <w:jc w:val="both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478B2CE8" w14:textId="77777777" w:rsidR="005C64FC" w:rsidRDefault="005C64FC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384D90DE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5CF36207" w14:textId="447761F3" w:rsidR="00633549" w:rsidRPr="005C64FC" w:rsidRDefault="003179E8" w:rsidP="18D6AEFC">
      <w:pPr>
        <w:ind w:firstLine="0"/>
        <w:jc w:val="both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 xml:space="preserve">4.7 </w:t>
      </w:r>
      <w:r w:rsidR="7004C755" w:rsidRPr="005C64FC">
        <w:rPr>
          <w:rStyle w:val="Ttulo2Char"/>
          <w:rFonts w:ascii="Arial" w:hAnsi="Arial" w:cs="Arial"/>
        </w:rPr>
        <w:t>R</w:t>
      </w:r>
      <w:r w:rsidR="18D6AEFC" w:rsidRPr="005C64FC">
        <w:rPr>
          <w:rStyle w:val="Ttulo2Char"/>
          <w:rFonts w:ascii="Arial" w:hAnsi="Arial" w:cs="Arial"/>
        </w:rPr>
        <w:t>estrições</w:t>
      </w:r>
    </w:p>
    <w:p w14:paraId="3508328E" w14:textId="3D3B7C91" w:rsidR="00AA256F" w:rsidRPr="00D34EE1" w:rsidRDefault="0B22C10A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35CFB348" w14:textId="0E10FC35" w:rsidR="00D34EE1" w:rsidRDefault="6C60A8FC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Caso o Arduino não seja instalado da forma correta, poderão ocorrer falhas na coleta dos dados.</w:t>
      </w:r>
    </w:p>
    <w:p w14:paraId="7E25BFA2" w14:textId="0716446A" w:rsidR="00D34EE1" w:rsidRPr="00D34EE1" w:rsidRDefault="00D34EE1" w:rsidP="00D34EE1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</w:t>
      </w:r>
    </w:p>
    <w:p w14:paraId="4BB4772E" w14:textId="7F7FA6A9" w:rsidR="18D6AEFC" w:rsidRPr="005C64FC" w:rsidRDefault="18D6AEFC" w:rsidP="18D6AEFC">
      <w:pPr>
        <w:spacing w:line="276" w:lineRule="auto"/>
        <w:jc w:val="both"/>
        <w:rPr>
          <w:rFonts w:ascii="Arial" w:hAnsi="Arial" w:cs="Arial"/>
        </w:rPr>
      </w:pPr>
    </w:p>
    <w:p w14:paraId="7B3CC4F3" w14:textId="26C396A4" w:rsidR="0B22C10A" w:rsidRPr="005C64FC" w:rsidRDefault="003179E8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 xml:space="preserve">4.8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Pr="005C64FC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5625CFB" w14:textId="57933E82" w:rsidR="00633549" w:rsidRPr="003179E8" w:rsidRDefault="008A4CB4" w:rsidP="003179E8">
      <w:pPr>
        <w:pStyle w:val="PargrafodaLista"/>
        <w:numPr>
          <w:ilvl w:val="0"/>
          <w:numId w:val="48"/>
        </w:numPr>
        <w:jc w:val="both"/>
        <w:rPr>
          <w:rFonts w:ascii="Arial" w:eastAsia="Arial" w:hAnsi="Arial" w:cs="Arial"/>
        </w:rPr>
      </w:pPr>
      <w:r w:rsidRPr="003179E8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Pr="003179E8">
        <w:rPr>
          <w:rFonts w:ascii="Arial" w:eastAsia="Arial" w:hAnsi="Arial" w:cs="Arial"/>
        </w:rPr>
        <w:t xml:space="preserve"> </w:t>
      </w:r>
    </w:p>
    <w:p w14:paraId="3C7032D6" w14:textId="77777777" w:rsidR="0096488B" w:rsidRDefault="0096488B" w:rsidP="18D6AEFC">
      <w:pPr>
        <w:rPr>
          <w:rFonts w:ascii="Arial" w:hAnsi="Arial" w:cs="Arial"/>
        </w:rPr>
      </w:pPr>
    </w:p>
    <w:p w14:paraId="120CEC02" w14:textId="77777777" w:rsidR="0096488B" w:rsidRDefault="0096488B" w:rsidP="0096488B">
      <w:pPr>
        <w:pStyle w:val="PargrafodaLista"/>
        <w:numPr>
          <w:ilvl w:val="0"/>
          <w:numId w:val="50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678A456A" w14:textId="1E15A0AE" w:rsidR="0096488B" w:rsidRPr="0096488B" w:rsidRDefault="0096488B" w:rsidP="0096488B">
      <w:pPr>
        <w:pStyle w:val="PargrafodaLista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 xml:space="preserve">do sistema, utilizando dos dados coletados para melhorar a eficiência e gestão. </w:t>
      </w:r>
    </w:p>
    <w:p w14:paraId="6F0E0D03" w14:textId="316BDD13" w:rsidR="00633549" w:rsidRPr="005C64FC" w:rsidRDefault="008A4CB4" w:rsidP="0096488B">
      <w:pPr>
        <w:rPr>
          <w:rFonts w:ascii="Arial" w:hAnsi="Arial" w:cs="Arial"/>
        </w:rPr>
      </w:pPr>
      <w:r w:rsidRPr="005C64FC">
        <w:rPr>
          <w:rFonts w:ascii="Arial" w:hAnsi="Arial" w:cs="Arial"/>
        </w:rPr>
        <w:br w:type="page"/>
      </w:r>
    </w:p>
    <w:p w14:paraId="0A2571E5" w14:textId="687B73DC" w:rsidR="00633549" w:rsidRPr="003179E8" w:rsidRDefault="5ECB0EC1" w:rsidP="003179E8">
      <w:pPr>
        <w:pStyle w:val="PargrafodaLista"/>
        <w:numPr>
          <w:ilvl w:val="0"/>
          <w:numId w:val="48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lastRenderedPageBreak/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003A5C9B" w:rsidP="003179E8">
      <w:pPr>
        <w:ind w:left="720" w:firstLine="0"/>
        <w:rPr>
          <w:rFonts w:ascii="Arial" w:hAnsi="Arial" w:cs="Arial"/>
        </w:rPr>
      </w:pPr>
      <w:hyperlink r:id="rId9">
        <w:r w:rsidR="47735BAE"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003A5C9B" w:rsidP="003179E8">
      <w:pPr>
        <w:ind w:left="720" w:firstLine="0"/>
        <w:rPr>
          <w:rFonts w:ascii="Arial" w:hAnsi="Arial" w:cs="Arial"/>
        </w:rPr>
      </w:pPr>
      <w:hyperlink r:id="rId10">
        <w:r w:rsidR="3B8F6A3D"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</w:t>
      </w:r>
      <w:r w:rsidRPr="003179E8">
        <w:rPr>
          <w:rFonts w:ascii="Arial" w:hAnsi="Arial" w:cs="Arial"/>
          <w:color w:val="000000" w:themeColor="text1"/>
        </w:rPr>
        <w:t>n</w:t>
      </w:r>
      <w:r w:rsidRPr="003179E8">
        <w:rPr>
          <w:rFonts w:ascii="Arial" w:hAnsi="Arial" w:cs="Arial"/>
          <w:color w:val="000000" w:themeColor="text1"/>
        </w:rPr>
        <w:t>os-de-1-das-propriedades-agricolas-e-dona-de-quas</w:t>
      </w:r>
      <w:r w:rsidRPr="003179E8">
        <w:rPr>
          <w:rFonts w:ascii="Arial" w:hAnsi="Arial" w:cs="Arial"/>
          <w:color w:val="000000" w:themeColor="text1"/>
        </w:rPr>
        <w:t>e</w:t>
      </w:r>
      <w:r w:rsidRPr="003179E8">
        <w:rPr>
          <w:rFonts w:ascii="Arial" w:hAnsi="Arial" w:cs="Arial"/>
          <w:color w:val="000000" w:themeColor="text1"/>
        </w:rPr>
        <w:t>-metade-da-area-rural-brasileira/</w:t>
      </w:r>
    </w:p>
    <w:p w14:paraId="3B065325" w14:textId="4A02A8FC" w:rsidR="003179E8" w:rsidRPr="003179E8" w:rsidRDefault="003179E8" w:rsidP="003179E8">
      <w:pPr>
        <w:ind w:left="720" w:firstLine="0"/>
        <w:rPr>
          <w:rFonts w:ascii="Arial" w:hAnsi="Arial" w:cs="Arial"/>
        </w:rPr>
      </w:pPr>
      <w:hyperlink r:id="rId11" w:history="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003A5C9B" w:rsidP="003179E8">
      <w:pPr>
        <w:ind w:left="720" w:firstLine="0"/>
        <w:rPr>
          <w:rStyle w:val="Hyperlink"/>
          <w:rFonts w:ascii="Arial" w:hAnsi="Arial" w:cs="Arial"/>
        </w:rPr>
      </w:pPr>
      <w:hyperlink r:id="rId12">
        <w:r w:rsidR="24998ADF"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003179E8" w:rsidP="003179E8">
      <w:pPr>
        <w:ind w:left="720" w:firstLine="0"/>
        <w:rPr>
          <w:rFonts w:ascii="Arial" w:hAnsi="Arial" w:cs="Arial"/>
        </w:rPr>
      </w:pPr>
      <w:hyperlink r:id="rId13" w:history="1">
        <w:r w:rsidRPr="00AF1989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14"/>
      <w:footerReference w:type="default" r:id="rId15"/>
      <w:pgSz w:w="11906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729DD" w14:textId="77777777" w:rsidR="0038092B" w:rsidRDefault="0038092B">
      <w:pPr>
        <w:spacing w:after="0" w:line="240" w:lineRule="auto"/>
      </w:pPr>
      <w:r>
        <w:separator/>
      </w:r>
    </w:p>
  </w:endnote>
  <w:endnote w:type="continuationSeparator" w:id="0">
    <w:p w14:paraId="26A010C6" w14:textId="77777777" w:rsidR="0038092B" w:rsidRDefault="0038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633549" w14:paraId="0FB78278" w14:textId="77777777">
      <w:trPr>
        <w:trHeight w:val="300"/>
      </w:trPr>
      <w:tc>
        <w:tcPr>
          <w:tcW w:w="3020" w:type="dxa"/>
        </w:tcPr>
        <w:p w14:paraId="1FC39945" w14:textId="77777777" w:rsidR="00633549" w:rsidRDefault="00633549">
          <w:pPr>
            <w:pStyle w:val="Cabealho"/>
            <w:ind w:left="-115"/>
          </w:pPr>
        </w:p>
      </w:tc>
      <w:tc>
        <w:tcPr>
          <w:tcW w:w="3020" w:type="dxa"/>
        </w:tcPr>
        <w:p w14:paraId="0562CB0E" w14:textId="77777777" w:rsidR="00633549" w:rsidRDefault="00633549">
          <w:pPr>
            <w:pStyle w:val="Cabealho"/>
            <w:jc w:val="center"/>
          </w:pPr>
        </w:p>
      </w:tc>
      <w:tc>
        <w:tcPr>
          <w:tcW w:w="3020" w:type="dxa"/>
        </w:tcPr>
        <w:p w14:paraId="34CE0A41" w14:textId="77777777" w:rsidR="00633549" w:rsidRDefault="00633549">
          <w:pPr>
            <w:pStyle w:val="Cabealho"/>
            <w:ind w:right="-115"/>
            <w:jc w:val="right"/>
          </w:pPr>
        </w:p>
      </w:tc>
    </w:tr>
  </w:tbl>
  <w:p w14:paraId="62EBF3C5" w14:textId="77777777" w:rsidR="00633549" w:rsidRDefault="00633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CF898" w14:textId="77777777" w:rsidR="0038092B" w:rsidRDefault="0038092B">
      <w:pPr>
        <w:spacing w:after="0" w:line="240" w:lineRule="auto"/>
      </w:pPr>
      <w:r>
        <w:separator/>
      </w:r>
    </w:p>
  </w:footnote>
  <w:footnote w:type="continuationSeparator" w:id="0">
    <w:p w14:paraId="0B2E53C3" w14:textId="77777777" w:rsidR="0038092B" w:rsidRDefault="0038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633549" w14:paraId="4B99056E" w14:textId="77777777">
      <w:trPr>
        <w:trHeight w:val="300"/>
      </w:trPr>
      <w:tc>
        <w:tcPr>
          <w:tcW w:w="3020" w:type="dxa"/>
        </w:tcPr>
        <w:p w14:paraId="1299C43A" w14:textId="77777777" w:rsidR="00633549" w:rsidRDefault="00633549">
          <w:pPr>
            <w:pStyle w:val="Cabealho"/>
            <w:ind w:left="-115"/>
          </w:pPr>
        </w:p>
      </w:tc>
      <w:tc>
        <w:tcPr>
          <w:tcW w:w="3020" w:type="dxa"/>
        </w:tcPr>
        <w:p w14:paraId="4DDBEF00" w14:textId="77777777" w:rsidR="00633549" w:rsidRDefault="00633549">
          <w:pPr>
            <w:pStyle w:val="Cabealho"/>
            <w:jc w:val="center"/>
          </w:pPr>
        </w:p>
      </w:tc>
      <w:tc>
        <w:tcPr>
          <w:tcW w:w="3020" w:type="dxa"/>
        </w:tcPr>
        <w:p w14:paraId="3461D779" w14:textId="77777777" w:rsidR="00633549" w:rsidRDefault="00633549">
          <w:pPr>
            <w:pStyle w:val="Cabealho"/>
            <w:ind w:right="-115"/>
            <w:jc w:val="right"/>
          </w:pPr>
        </w:p>
      </w:tc>
    </w:tr>
  </w:tbl>
  <w:p w14:paraId="3CF2D8B6" w14:textId="77777777" w:rsidR="00633549" w:rsidRDefault="0063354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6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418260775">
    <w:abstractNumId w:val="47"/>
  </w:num>
  <w:num w:numId="2" w16cid:durableId="193077614">
    <w:abstractNumId w:val="49"/>
  </w:num>
  <w:num w:numId="3" w16cid:durableId="1976372739">
    <w:abstractNumId w:val="46"/>
  </w:num>
  <w:num w:numId="4" w16cid:durableId="2068141168">
    <w:abstractNumId w:val="15"/>
  </w:num>
  <w:num w:numId="5" w16cid:durableId="919946523">
    <w:abstractNumId w:val="36"/>
  </w:num>
  <w:num w:numId="6" w16cid:durableId="737438592">
    <w:abstractNumId w:val="26"/>
  </w:num>
  <w:num w:numId="7" w16cid:durableId="382103826">
    <w:abstractNumId w:val="24"/>
  </w:num>
  <w:num w:numId="8" w16cid:durableId="1272934310">
    <w:abstractNumId w:val="6"/>
  </w:num>
  <w:num w:numId="9" w16cid:durableId="672756921">
    <w:abstractNumId w:val="32"/>
  </w:num>
  <w:num w:numId="10" w16cid:durableId="1359427121">
    <w:abstractNumId w:val="3"/>
  </w:num>
  <w:num w:numId="11" w16cid:durableId="44843034">
    <w:abstractNumId w:val="33"/>
  </w:num>
  <w:num w:numId="12" w16cid:durableId="1559584220">
    <w:abstractNumId w:val="17"/>
  </w:num>
  <w:num w:numId="13" w16cid:durableId="912202988">
    <w:abstractNumId w:val="0"/>
  </w:num>
  <w:num w:numId="14" w16cid:durableId="1112822565">
    <w:abstractNumId w:val="22"/>
  </w:num>
  <w:num w:numId="15" w16cid:durableId="94636075">
    <w:abstractNumId w:val="29"/>
  </w:num>
  <w:num w:numId="16" w16cid:durableId="2073573115">
    <w:abstractNumId w:val="44"/>
  </w:num>
  <w:num w:numId="17" w16cid:durableId="1881355594">
    <w:abstractNumId w:val="30"/>
  </w:num>
  <w:num w:numId="18" w16cid:durableId="1981030330">
    <w:abstractNumId w:val="34"/>
  </w:num>
  <w:num w:numId="19" w16cid:durableId="556818369">
    <w:abstractNumId w:val="31"/>
  </w:num>
  <w:num w:numId="20" w16cid:durableId="1569608519">
    <w:abstractNumId w:val="12"/>
  </w:num>
  <w:num w:numId="21" w16cid:durableId="127482819">
    <w:abstractNumId w:val="37"/>
  </w:num>
  <w:num w:numId="22" w16cid:durableId="1973486886">
    <w:abstractNumId w:val="41"/>
  </w:num>
  <w:num w:numId="23" w16cid:durableId="2047486296">
    <w:abstractNumId w:val="42"/>
  </w:num>
  <w:num w:numId="24" w16cid:durableId="1037244739">
    <w:abstractNumId w:val="38"/>
  </w:num>
  <w:num w:numId="25" w16cid:durableId="1003778292">
    <w:abstractNumId w:val="7"/>
  </w:num>
  <w:num w:numId="26" w16cid:durableId="80026977">
    <w:abstractNumId w:val="11"/>
  </w:num>
  <w:num w:numId="27" w16cid:durableId="87964323">
    <w:abstractNumId w:val="4"/>
  </w:num>
  <w:num w:numId="28" w16cid:durableId="142432637">
    <w:abstractNumId w:val="5"/>
  </w:num>
  <w:num w:numId="29" w16cid:durableId="2110003880">
    <w:abstractNumId w:val="9"/>
  </w:num>
  <w:num w:numId="30" w16cid:durableId="1363019106">
    <w:abstractNumId w:val="35"/>
  </w:num>
  <w:num w:numId="31" w16cid:durableId="110828282">
    <w:abstractNumId w:val="48"/>
  </w:num>
  <w:num w:numId="32" w16cid:durableId="732200067">
    <w:abstractNumId w:val="23"/>
  </w:num>
  <w:num w:numId="33" w16cid:durableId="557857552">
    <w:abstractNumId w:val="10"/>
  </w:num>
  <w:num w:numId="34" w16cid:durableId="2000227652">
    <w:abstractNumId w:val="13"/>
  </w:num>
  <w:num w:numId="35" w16cid:durableId="342782572">
    <w:abstractNumId w:val="19"/>
  </w:num>
  <w:num w:numId="36" w16cid:durableId="514225077">
    <w:abstractNumId w:val="25"/>
  </w:num>
  <w:num w:numId="37" w16cid:durableId="856120845">
    <w:abstractNumId w:val="39"/>
  </w:num>
  <w:num w:numId="38" w16cid:durableId="332610489">
    <w:abstractNumId w:val="28"/>
  </w:num>
  <w:num w:numId="39" w16cid:durableId="1180466539">
    <w:abstractNumId w:val="20"/>
  </w:num>
  <w:num w:numId="40" w16cid:durableId="623275614">
    <w:abstractNumId w:val="8"/>
  </w:num>
  <w:num w:numId="41" w16cid:durableId="1722168966">
    <w:abstractNumId w:val="14"/>
  </w:num>
  <w:num w:numId="42" w16cid:durableId="1168398316">
    <w:abstractNumId w:val="18"/>
  </w:num>
  <w:num w:numId="43" w16cid:durableId="428699612">
    <w:abstractNumId w:val="2"/>
  </w:num>
  <w:num w:numId="44" w16cid:durableId="1587574732">
    <w:abstractNumId w:val="16"/>
  </w:num>
  <w:num w:numId="45" w16cid:durableId="2030061806">
    <w:abstractNumId w:val="21"/>
  </w:num>
  <w:num w:numId="46" w16cid:durableId="801583513">
    <w:abstractNumId w:val="27"/>
  </w:num>
  <w:num w:numId="47" w16cid:durableId="787224">
    <w:abstractNumId w:val="43"/>
  </w:num>
  <w:num w:numId="48" w16cid:durableId="1805274165">
    <w:abstractNumId w:val="45"/>
  </w:num>
  <w:num w:numId="49" w16cid:durableId="1356233301">
    <w:abstractNumId w:val="40"/>
  </w:num>
  <w:num w:numId="50" w16cid:durableId="156352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113ED8"/>
    <w:rsid w:val="00243D82"/>
    <w:rsid w:val="00296626"/>
    <w:rsid w:val="002C356A"/>
    <w:rsid w:val="002D3CB9"/>
    <w:rsid w:val="00306C64"/>
    <w:rsid w:val="003179E8"/>
    <w:rsid w:val="00375327"/>
    <w:rsid w:val="0038092B"/>
    <w:rsid w:val="003A5C9B"/>
    <w:rsid w:val="00491AD0"/>
    <w:rsid w:val="004B43CF"/>
    <w:rsid w:val="004F3BBB"/>
    <w:rsid w:val="00502587"/>
    <w:rsid w:val="005C64FC"/>
    <w:rsid w:val="005D13FD"/>
    <w:rsid w:val="00633549"/>
    <w:rsid w:val="006B1A24"/>
    <w:rsid w:val="00841FD3"/>
    <w:rsid w:val="00892C2C"/>
    <w:rsid w:val="008A4CB4"/>
    <w:rsid w:val="00924AD4"/>
    <w:rsid w:val="0096488B"/>
    <w:rsid w:val="009D34EF"/>
    <w:rsid w:val="009E7FE2"/>
    <w:rsid w:val="00A30488"/>
    <w:rsid w:val="00A8E0DE"/>
    <w:rsid w:val="00AA256F"/>
    <w:rsid w:val="00AD0525"/>
    <w:rsid w:val="00AE4730"/>
    <w:rsid w:val="00AF1E40"/>
    <w:rsid w:val="00B3688D"/>
    <w:rsid w:val="00BDB5CE"/>
    <w:rsid w:val="00CE4769"/>
    <w:rsid w:val="00D34EE1"/>
    <w:rsid w:val="00D55C8A"/>
    <w:rsid w:val="00D91AB5"/>
    <w:rsid w:val="00E3190D"/>
    <w:rsid w:val="00E50B2E"/>
    <w:rsid w:val="00F56B2D"/>
    <w:rsid w:val="00FB2E82"/>
    <w:rsid w:val="00FFF9D2"/>
    <w:rsid w:val="0104DD58"/>
    <w:rsid w:val="010B17FA"/>
    <w:rsid w:val="012ABADA"/>
    <w:rsid w:val="0141FC61"/>
    <w:rsid w:val="014DC0F8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668AD3"/>
    <w:rsid w:val="0486D758"/>
    <w:rsid w:val="04C75A13"/>
    <w:rsid w:val="04ECEDC5"/>
    <w:rsid w:val="051C6028"/>
    <w:rsid w:val="055DDB23"/>
    <w:rsid w:val="05AC3574"/>
    <w:rsid w:val="06A8869F"/>
    <w:rsid w:val="06C01EE6"/>
    <w:rsid w:val="06E6DFCE"/>
    <w:rsid w:val="076E6F9E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F45780A"/>
    <w:rsid w:val="0F9B42E1"/>
    <w:rsid w:val="0FE5E961"/>
    <w:rsid w:val="1013B881"/>
    <w:rsid w:val="1018B1E1"/>
    <w:rsid w:val="1030398B"/>
    <w:rsid w:val="1033255F"/>
    <w:rsid w:val="104B89D1"/>
    <w:rsid w:val="106D8717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CD336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9CB32D"/>
    <w:rsid w:val="1AD56FBC"/>
    <w:rsid w:val="1AD7DD2C"/>
    <w:rsid w:val="1ADFE380"/>
    <w:rsid w:val="1AE88AAC"/>
    <w:rsid w:val="1B0BEEFA"/>
    <w:rsid w:val="1B1FDD27"/>
    <w:rsid w:val="1B5E4FC9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C6748C"/>
    <w:rsid w:val="23D06A98"/>
    <w:rsid w:val="240BA68F"/>
    <w:rsid w:val="244BC437"/>
    <w:rsid w:val="24998ADF"/>
    <w:rsid w:val="24AABAE6"/>
    <w:rsid w:val="24B1ED56"/>
    <w:rsid w:val="25253B82"/>
    <w:rsid w:val="25AC0569"/>
    <w:rsid w:val="25B1066B"/>
    <w:rsid w:val="25EB3DF9"/>
    <w:rsid w:val="2610B800"/>
    <w:rsid w:val="26146793"/>
    <w:rsid w:val="2618325D"/>
    <w:rsid w:val="2637C87C"/>
    <w:rsid w:val="264538D9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E48D0B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C94E42"/>
    <w:rsid w:val="2DD5A470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3002940F"/>
    <w:rsid w:val="3025AD87"/>
    <w:rsid w:val="30283793"/>
    <w:rsid w:val="3040D911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B18B2A"/>
    <w:rsid w:val="32DCDDA6"/>
    <w:rsid w:val="32F86912"/>
    <w:rsid w:val="335D3228"/>
    <w:rsid w:val="336A28A7"/>
    <w:rsid w:val="33E7AFF8"/>
    <w:rsid w:val="33EBC473"/>
    <w:rsid w:val="34084C86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321EFE"/>
    <w:rsid w:val="406E346E"/>
    <w:rsid w:val="40D8E371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598B4E"/>
    <w:rsid w:val="47735BAE"/>
    <w:rsid w:val="478FD11C"/>
    <w:rsid w:val="47A34C37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415E29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DA99FF3"/>
    <w:rsid w:val="5DC9E809"/>
    <w:rsid w:val="5DF2F148"/>
    <w:rsid w:val="5DF9281A"/>
    <w:rsid w:val="5E37C5AD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F97FD4"/>
    <w:rsid w:val="611B428C"/>
    <w:rsid w:val="6128C8AA"/>
    <w:rsid w:val="618AAB6B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7BC7B"/>
    <w:rsid w:val="68AA4A4F"/>
    <w:rsid w:val="68D81743"/>
    <w:rsid w:val="690AAC87"/>
    <w:rsid w:val="6917B28D"/>
    <w:rsid w:val="692B9570"/>
    <w:rsid w:val="696D5DCB"/>
    <w:rsid w:val="69A97BF4"/>
    <w:rsid w:val="69B3389D"/>
    <w:rsid w:val="69C4193A"/>
    <w:rsid w:val="69C5FC78"/>
    <w:rsid w:val="69DE6B94"/>
    <w:rsid w:val="6A2D952F"/>
    <w:rsid w:val="6A6FC52C"/>
    <w:rsid w:val="6AB90900"/>
    <w:rsid w:val="6ABD3D60"/>
    <w:rsid w:val="6AEE76FF"/>
    <w:rsid w:val="6B3BB671"/>
    <w:rsid w:val="6B9AEEAA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43D30C"/>
    <w:rsid w:val="7A60BE7B"/>
    <w:rsid w:val="7A85385D"/>
    <w:rsid w:val="7A9601BA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gilbarco.com/o-controle-sobre-combustiveis-e-o-fertilizante-do-lucro-da-sua-safra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cos.petrobras.com.br/sele%C3%A7%C3%A3o-de-estados-diese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log.lubmix.com.br/2022/02/09/a-importancia-do-monitoramento-dos-tanq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mbudata.com/blog/reserva-de-diesel-como-fazer-a-gestao-de-compra-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2074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</cp:lastModifiedBy>
  <cp:revision>6</cp:revision>
  <dcterms:created xsi:type="dcterms:W3CDTF">2024-09-19T23:39:00Z</dcterms:created>
  <dcterms:modified xsi:type="dcterms:W3CDTF">2024-09-23T00:25:00Z</dcterms:modified>
</cp:coreProperties>
</file>