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F9" w:rsidRPr="00014FF9" w:rsidRDefault="00014FF9" w:rsidP="00014FF9">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Style w:val="IntenseReference"/>
          <w:sz w:val="40"/>
        </w:rPr>
      </w:pPr>
      <w:r w:rsidRPr="00014FF9">
        <w:rPr>
          <w:rStyle w:val="IntenseReference"/>
          <w:sz w:val="40"/>
        </w:rPr>
        <w:t>Toshiba BIO</w:t>
      </w:r>
      <w:bookmarkStart w:id="0" w:name="_GoBack"/>
      <w:bookmarkEnd w:id="0"/>
      <w:r w:rsidRPr="00014FF9">
        <w:rPr>
          <w:rStyle w:val="IntenseReference"/>
          <w:sz w:val="40"/>
        </w:rPr>
        <w:t>S Response Code Generator Documentation</w:t>
      </w:r>
    </w:p>
    <w:p w:rsidR="00014FF9" w:rsidRPr="00014FF9" w:rsidRDefault="00014FF9" w:rsidP="00014FF9">
      <w:pPr>
        <w:rPr>
          <w:sz w:val="24"/>
        </w:rPr>
      </w:pPr>
    </w:p>
    <w:p w:rsidR="00127361" w:rsidRPr="00127361" w:rsidRDefault="00014FF9" w:rsidP="00127361">
      <w:pPr>
        <w:pStyle w:val="Heading1"/>
        <w:rPr>
          <w:rStyle w:val="Strong"/>
          <w:b/>
          <w:bCs/>
        </w:rPr>
      </w:pPr>
      <w:r w:rsidRPr="00014FF9">
        <w:t>Introduction</w:t>
      </w:r>
    </w:p>
    <w:p w:rsidR="00127361" w:rsidRPr="00127361" w:rsidRDefault="00127361" w:rsidP="00127361">
      <w:pPr>
        <w:pStyle w:val="Heading1"/>
        <w:ind w:left="720"/>
        <w:jc w:val="both"/>
        <w:rPr>
          <w:rStyle w:val="Strong"/>
          <w:rFonts w:ascii="Arial Black" w:hAnsi="Arial Black"/>
          <w:b/>
          <w:color w:val="FF0000"/>
          <w:sz w:val="28"/>
          <w:szCs w:val="24"/>
        </w:rPr>
      </w:pPr>
      <w:r w:rsidRPr="00127361">
        <w:rPr>
          <w:rStyle w:val="Strong"/>
          <w:rFonts w:ascii="Arial Black" w:hAnsi="Arial Black"/>
          <w:b/>
          <w:color w:val="FF0000"/>
          <w:sz w:val="28"/>
          <w:szCs w:val="24"/>
        </w:rPr>
        <w:t xml:space="preserve">       Warning!!!        Warning!!!              Warning!!!</w:t>
      </w:r>
    </w:p>
    <w:p w:rsidR="00127361" w:rsidRDefault="00127361" w:rsidP="00127361">
      <w:pPr>
        <w:pStyle w:val="Heading1"/>
        <w:rPr>
          <w:rStyle w:val="Strong"/>
          <w:rFonts w:ascii="Bahnschrift SemiBold Condensed" w:hAnsi="Bahnschrift SemiBold Condensed"/>
          <w:sz w:val="24"/>
          <w:szCs w:val="24"/>
        </w:rPr>
      </w:pPr>
      <w:r w:rsidRPr="00127361">
        <w:rPr>
          <w:rStyle w:val="Strong"/>
          <w:rFonts w:ascii="Bahnschrift SemiBold Condensed" w:hAnsi="Bahnschrift SemiBold Condensed"/>
          <w:sz w:val="24"/>
          <w:szCs w:val="24"/>
        </w:rPr>
        <w:t>This program is designed for educational purposes only and should be used responsibly. It is intended to assist Toshiba PC users in recovering BIOS passwords when forgotten or misplaced. Unauthorized use of this program for malicious purposes is strictly prohibited and may have legal consequences.</w:t>
      </w:r>
    </w:p>
    <w:p w:rsidR="00127361" w:rsidRDefault="00127361" w:rsidP="00127361">
      <w:pPr>
        <w:pStyle w:val="Heading1"/>
        <w:rPr>
          <w:rStyle w:val="Strong"/>
          <w:rFonts w:ascii="Bahnschrift SemiBold Condensed" w:hAnsi="Bahnschrift SemiBold Condensed"/>
          <w:sz w:val="24"/>
          <w:szCs w:val="24"/>
        </w:rPr>
      </w:pPr>
      <w:r w:rsidRPr="00127361">
        <w:rPr>
          <w:rStyle w:val="Strong"/>
          <w:rFonts w:ascii="Bahnschrift SemiBold Condensed" w:hAnsi="Bahnschrift SemiBold Condensed"/>
          <w:sz w:val="24"/>
          <w:szCs w:val="24"/>
        </w:rPr>
        <w:t># Usage</w:t>
      </w:r>
      <w:r>
        <w:rPr>
          <w:rStyle w:val="Strong"/>
          <w:rFonts w:ascii="Bahnschrift SemiBold Condensed" w:hAnsi="Bahnschrift SemiBold Condensed"/>
          <w:sz w:val="24"/>
          <w:szCs w:val="24"/>
        </w:rPr>
        <w:t xml:space="preserve"> = </w:t>
      </w:r>
      <w:r w:rsidRPr="00127361">
        <w:rPr>
          <w:rStyle w:val="Strong"/>
          <w:rFonts w:ascii="Bahnschrift SemiBold Condensed" w:hAnsi="Bahnschrift SemiBold Condensed"/>
          <w:sz w:val="24"/>
          <w:szCs w:val="24"/>
        </w:rPr>
        <w:t>Before running the program, please carefully read and acknowledge the warning message displayed. Ensure that you only use this tool in accordance with ethical guidelines and applicable laws.</w:t>
      </w:r>
    </w:p>
    <w:p w:rsidR="00127361" w:rsidRPr="00127361" w:rsidRDefault="00127361" w:rsidP="00127361">
      <w:pPr>
        <w:pStyle w:val="Heading1"/>
        <w:rPr>
          <w:rStyle w:val="Strong"/>
          <w:rFonts w:ascii="Bahnschrift SemiBold Condensed" w:hAnsi="Bahnschrift SemiBold Condensed"/>
          <w:sz w:val="24"/>
          <w:szCs w:val="24"/>
        </w:rPr>
      </w:pPr>
      <w:r>
        <w:rPr>
          <w:rStyle w:val="Strong"/>
          <w:rFonts w:ascii="Bahnschrift SemiBold Condensed" w:hAnsi="Bahnschrift SemiBold Condensed"/>
          <w:sz w:val="24"/>
          <w:szCs w:val="24"/>
        </w:rPr>
        <w:t>-------------------------------------------------------------------------------------------------------------</w:t>
      </w:r>
    </w:p>
    <w:p w:rsidR="00014FF9" w:rsidRPr="00014FF9" w:rsidRDefault="00014FF9" w:rsidP="00014FF9">
      <w:pPr>
        <w:rPr>
          <w:sz w:val="24"/>
        </w:rPr>
      </w:pPr>
      <w:r w:rsidRPr="00014FF9">
        <w:rPr>
          <w:sz w:val="24"/>
        </w:rPr>
        <w:t>The Toshiba BIOS Response Code Generator is a Python program designed to generate response codes for Toshiba laptops based on a provided challenge code and the laptop's serial number. These response codes are utilized in BIOS-related operations for authentication and system verification purposes.</w:t>
      </w:r>
    </w:p>
    <w:p w:rsidR="00014FF9" w:rsidRPr="00014FF9" w:rsidRDefault="00014FF9" w:rsidP="00014FF9">
      <w:pPr>
        <w:rPr>
          <w:sz w:val="24"/>
        </w:rPr>
      </w:pPr>
    </w:p>
    <w:p w:rsidR="00014FF9" w:rsidRPr="00014FF9" w:rsidRDefault="00014FF9" w:rsidP="008A67C0">
      <w:pPr>
        <w:pStyle w:val="Heading1"/>
        <w:numPr>
          <w:ilvl w:val="0"/>
          <w:numId w:val="3"/>
        </w:numPr>
      </w:pPr>
      <w:r w:rsidRPr="00014FF9">
        <w:t>Features</w:t>
      </w:r>
    </w:p>
    <w:p w:rsidR="00014FF9" w:rsidRPr="00014FF9" w:rsidRDefault="00014FF9" w:rsidP="00014FF9">
      <w:pPr>
        <w:rPr>
          <w:sz w:val="24"/>
        </w:rPr>
      </w:pPr>
      <w:r w:rsidRPr="00014FF9">
        <w:rPr>
          <w:b/>
          <w:sz w:val="24"/>
        </w:rPr>
        <w:t>Serial Number Retrieval</w:t>
      </w:r>
      <w:r>
        <w:rPr>
          <w:sz w:val="24"/>
        </w:rPr>
        <w:t xml:space="preserve"> </w:t>
      </w:r>
      <w:r w:rsidRPr="00014FF9">
        <w:rPr>
          <w:sz w:val="24"/>
        </w:rPr>
        <w:t xml:space="preserve"> </w:t>
      </w:r>
      <w:r>
        <w:rPr>
          <w:sz w:val="24"/>
        </w:rPr>
        <w:t xml:space="preserve"> </w:t>
      </w:r>
      <w:r w:rsidRPr="00014FF9">
        <w:rPr>
          <w:sz w:val="24"/>
        </w:rPr>
        <w:t>The program can retrieve the serial number of the Toshiba laptop, which serves as an essential component in generating response codes.</w:t>
      </w:r>
    </w:p>
    <w:p w:rsidR="00014FF9" w:rsidRPr="00014FF9" w:rsidRDefault="00014FF9" w:rsidP="00014FF9">
      <w:pPr>
        <w:rPr>
          <w:sz w:val="24"/>
        </w:rPr>
      </w:pPr>
      <w:r w:rsidRPr="00014FF9">
        <w:rPr>
          <w:b/>
          <w:sz w:val="24"/>
        </w:rPr>
        <w:t>Challenge Code Validation</w:t>
      </w:r>
      <w:r w:rsidRPr="00014FF9">
        <w:rPr>
          <w:sz w:val="24"/>
        </w:rPr>
        <w:t xml:space="preserve"> </w:t>
      </w:r>
      <w:r>
        <w:rPr>
          <w:sz w:val="24"/>
        </w:rPr>
        <w:t xml:space="preserve">  </w:t>
      </w:r>
      <w:r w:rsidRPr="00014FF9">
        <w:rPr>
          <w:sz w:val="24"/>
        </w:rPr>
        <w:t>It validates the format of the challenge code to ensure adherence to predefined patterns.</w:t>
      </w:r>
    </w:p>
    <w:p w:rsidR="00014FF9" w:rsidRPr="00014FF9" w:rsidRDefault="00014FF9" w:rsidP="00014FF9">
      <w:pPr>
        <w:rPr>
          <w:sz w:val="24"/>
        </w:rPr>
      </w:pPr>
      <w:r w:rsidRPr="00014FF9">
        <w:rPr>
          <w:b/>
          <w:sz w:val="24"/>
        </w:rPr>
        <w:t>Response Code Generation</w:t>
      </w:r>
      <w:r>
        <w:rPr>
          <w:sz w:val="24"/>
        </w:rPr>
        <w:t xml:space="preserve">  </w:t>
      </w:r>
      <w:r w:rsidRPr="00014FF9">
        <w:rPr>
          <w:sz w:val="24"/>
        </w:rPr>
        <w:t xml:space="preserve"> Utilizing the provided serial number and challenge code, the program generates a response code using AES encryption algorithms.</w:t>
      </w:r>
    </w:p>
    <w:p w:rsidR="00014FF9" w:rsidRPr="00014FF9" w:rsidRDefault="00014FF9" w:rsidP="00014FF9">
      <w:pPr>
        <w:rPr>
          <w:sz w:val="24"/>
        </w:rPr>
      </w:pPr>
      <w:r w:rsidRPr="00014FF9">
        <w:rPr>
          <w:b/>
          <w:sz w:val="24"/>
        </w:rPr>
        <w:t>User-Friendly Interface</w:t>
      </w:r>
      <w:r>
        <w:rPr>
          <w:sz w:val="24"/>
        </w:rPr>
        <w:t xml:space="preserve">  </w:t>
      </w:r>
      <w:r w:rsidRPr="00014FF9">
        <w:rPr>
          <w:sz w:val="24"/>
        </w:rPr>
        <w:t xml:space="preserve"> The program offers a simple command-line interface for easy interaction.</w:t>
      </w:r>
    </w:p>
    <w:p w:rsidR="00014FF9" w:rsidRPr="00014FF9" w:rsidRDefault="00014FF9" w:rsidP="00014FF9">
      <w:pPr>
        <w:rPr>
          <w:sz w:val="24"/>
        </w:rPr>
      </w:pPr>
    </w:p>
    <w:p w:rsidR="00014FF9" w:rsidRPr="00014FF9" w:rsidRDefault="00014FF9" w:rsidP="00014FF9">
      <w:pPr>
        <w:pStyle w:val="Heading1"/>
        <w:numPr>
          <w:ilvl w:val="0"/>
          <w:numId w:val="2"/>
        </w:numPr>
      </w:pPr>
      <w:r w:rsidRPr="00014FF9">
        <w:t>Installation</w:t>
      </w:r>
    </w:p>
    <w:p w:rsidR="00014FF9" w:rsidRPr="00014FF9" w:rsidRDefault="00014FF9" w:rsidP="00014FF9">
      <w:pPr>
        <w:rPr>
          <w:sz w:val="24"/>
        </w:rPr>
      </w:pPr>
      <w:r w:rsidRPr="00014FF9">
        <w:rPr>
          <w:sz w:val="24"/>
        </w:rPr>
        <w:lastRenderedPageBreak/>
        <w:t>The Toshiba BIOS Response Code Generator is a standalone Python script. It has the following dependencies:</w:t>
      </w:r>
    </w:p>
    <w:p w:rsidR="00014FF9" w:rsidRPr="00014FF9" w:rsidRDefault="00014FF9" w:rsidP="00014FF9">
      <w:pPr>
        <w:pStyle w:val="ListParagraph"/>
      </w:pPr>
      <w:r w:rsidRPr="00014FF9">
        <w:t>- `cryptography` library</w:t>
      </w:r>
    </w:p>
    <w:p w:rsidR="00014FF9" w:rsidRPr="00014FF9" w:rsidRDefault="00014FF9" w:rsidP="00014FF9">
      <w:pPr>
        <w:pStyle w:val="ListParagraph"/>
      </w:pPr>
    </w:p>
    <w:p w:rsidR="00014FF9" w:rsidRPr="00014FF9" w:rsidRDefault="00014FF9" w:rsidP="00014FF9">
      <w:pPr>
        <w:rPr>
          <w:sz w:val="24"/>
        </w:rPr>
      </w:pPr>
      <w:r w:rsidRPr="00014FF9">
        <w:rPr>
          <w:sz w:val="24"/>
        </w:rPr>
        <w:t>To install the required dependencies, you can use pip:</w:t>
      </w:r>
    </w:p>
    <w:p w:rsidR="00014FF9" w:rsidRPr="00014FF9" w:rsidRDefault="00014FF9" w:rsidP="00014FF9">
      <w:pPr>
        <w:rPr>
          <w:sz w:val="24"/>
        </w:rPr>
      </w:pPr>
      <w:r w:rsidRPr="00014FF9">
        <w:rPr>
          <w:sz w:val="24"/>
        </w:rPr>
        <w:t>```</w:t>
      </w:r>
    </w:p>
    <w:p w:rsidR="00014FF9" w:rsidRPr="00014FF9" w:rsidRDefault="00014FF9" w:rsidP="00014FF9">
      <w:pPr>
        <w:rPr>
          <w:sz w:val="24"/>
        </w:rPr>
      </w:pPr>
      <w:r w:rsidRPr="00014FF9">
        <w:rPr>
          <w:sz w:val="24"/>
        </w:rPr>
        <w:t>pip install cryptography</w:t>
      </w:r>
    </w:p>
    <w:p w:rsidR="00014FF9" w:rsidRPr="00014FF9" w:rsidRDefault="00014FF9" w:rsidP="00014FF9">
      <w:pPr>
        <w:rPr>
          <w:sz w:val="24"/>
        </w:rPr>
      </w:pPr>
      <w:r>
        <w:rPr>
          <w:sz w:val="24"/>
        </w:rPr>
        <w:t>``</w:t>
      </w:r>
      <w:r w:rsidRPr="00014FF9">
        <w:rPr>
          <w:sz w:val="24"/>
        </w:rPr>
        <w:t>After installing the dependencies, you can simply download the script and run it using Python.</w:t>
      </w:r>
    </w:p>
    <w:p w:rsidR="00014FF9" w:rsidRPr="00014FF9" w:rsidRDefault="00014FF9" w:rsidP="00014FF9">
      <w:pPr>
        <w:rPr>
          <w:sz w:val="24"/>
        </w:rPr>
      </w:pPr>
    </w:p>
    <w:p w:rsidR="00014FF9" w:rsidRPr="00014FF9" w:rsidRDefault="00014FF9" w:rsidP="00014FF9">
      <w:pPr>
        <w:pStyle w:val="Heading1"/>
      </w:pPr>
      <w:r w:rsidRPr="00014FF9">
        <w:t># Usage</w:t>
      </w:r>
    </w:p>
    <w:p w:rsidR="00014FF9" w:rsidRPr="00014FF9" w:rsidRDefault="00014FF9" w:rsidP="00014FF9">
      <w:pPr>
        <w:rPr>
          <w:sz w:val="24"/>
        </w:rPr>
      </w:pPr>
      <w:r>
        <w:rPr>
          <w:sz w:val="24"/>
        </w:rPr>
        <w:t xml:space="preserve">1. </w:t>
      </w:r>
      <w:r w:rsidRPr="00014FF9">
        <w:rPr>
          <w:b/>
          <w:sz w:val="24"/>
        </w:rPr>
        <w:t>Input</w:t>
      </w:r>
      <w:r w:rsidRPr="00014FF9">
        <w:rPr>
          <w:sz w:val="24"/>
        </w:rPr>
        <w:t>:</w:t>
      </w:r>
      <w:r>
        <w:rPr>
          <w:sz w:val="24"/>
        </w:rPr>
        <w:t xml:space="preserve"> </w:t>
      </w:r>
      <w:r w:rsidRPr="00014FF9">
        <w:rPr>
          <w:sz w:val="24"/>
        </w:rPr>
        <w:t xml:space="preserve"> The program prompts the user to input the PC serial number and the challenge code.</w:t>
      </w:r>
    </w:p>
    <w:p w:rsidR="00014FF9" w:rsidRPr="00014FF9" w:rsidRDefault="00014FF9" w:rsidP="00014FF9">
      <w:pPr>
        <w:rPr>
          <w:sz w:val="24"/>
        </w:rPr>
      </w:pPr>
      <w:r>
        <w:rPr>
          <w:sz w:val="24"/>
        </w:rPr>
        <w:t xml:space="preserve">2. </w:t>
      </w:r>
      <w:r w:rsidRPr="00014FF9">
        <w:rPr>
          <w:b/>
          <w:sz w:val="24"/>
        </w:rPr>
        <w:t>Generation</w:t>
      </w:r>
      <w:r w:rsidRPr="00014FF9">
        <w:rPr>
          <w:sz w:val="24"/>
        </w:rPr>
        <w:t>: Based on the provided inputs, the program generates the corresponding response code.</w:t>
      </w:r>
    </w:p>
    <w:p w:rsidR="00014FF9" w:rsidRPr="00014FF9" w:rsidRDefault="00014FF9" w:rsidP="00014FF9">
      <w:pPr>
        <w:rPr>
          <w:sz w:val="24"/>
        </w:rPr>
      </w:pPr>
      <w:r>
        <w:rPr>
          <w:sz w:val="24"/>
        </w:rPr>
        <w:t xml:space="preserve">3. </w:t>
      </w:r>
      <w:r w:rsidRPr="00014FF9">
        <w:rPr>
          <w:b/>
          <w:sz w:val="24"/>
        </w:rPr>
        <w:t>Output</w:t>
      </w:r>
      <w:r w:rsidRPr="00014FF9">
        <w:rPr>
          <w:sz w:val="24"/>
        </w:rPr>
        <w:t>: The generated response code is displayed on the console.</w:t>
      </w:r>
    </w:p>
    <w:p w:rsidR="00014FF9" w:rsidRPr="00014FF9" w:rsidRDefault="00014FF9" w:rsidP="00014FF9">
      <w:pPr>
        <w:rPr>
          <w:sz w:val="24"/>
        </w:rPr>
      </w:pPr>
    </w:p>
    <w:p w:rsidR="00014FF9" w:rsidRPr="00014FF9" w:rsidRDefault="00014FF9" w:rsidP="00014FF9">
      <w:pPr>
        <w:pStyle w:val="Heading1"/>
      </w:pPr>
      <w:r>
        <w:t>#</w:t>
      </w:r>
      <w:r w:rsidRPr="00014FF9">
        <w:t xml:space="preserve"> Example</w:t>
      </w:r>
    </w:p>
    <w:p w:rsidR="00014FF9" w:rsidRPr="00014FF9" w:rsidRDefault="00014FF9" w:rsidP="00014FF9">
      <w:pPr>
        <w:rPr>
          <w:sz w:val="24"/>
        </w:rPr>
      </w:pPr>
      <w:r w:rsidRPr="00014FF9">
        <w:rPr>
          <w:sz w:val="24"/>
        </w:rPr>
        <w:t>```bash</w:t>
      </w:r>
    </w:p>
    <w:p w:rsidR="00014FF9" w:rsidRPr="00014FF9" w:rsidRDefault="00014FF9" w:rsidP="00014FF9">
      <w:pPr>
        <w:rPr>
          <w:sz w:val="24"/>
        </w:rPr>
      </w:pPr>
      <w:r w:rsidRPr="00014FF9">
        <w:rPr>
          <w:sz w:val="24"/>
        </w:rPr>
        <w:t>$ python toshiba_bios_response_code_generator.py</w:t>
      </w:r>
    </w:p>
    <w:p w:rsidR="00014FF9" w:rsidRPr="00014FF9" w:rsidRDefault="00014FF9" w:rsidP="00014FF9">
      <w:pPr>
        <w:rPr>
          <w:sz w:val="24"/>
        </w:rPr>
      </w:pPr>
      <w:r w:rsidRPr="00014FF9">
        <w:rPr>
          <w:sz w:val="24"/>
        </w:rPr>
        <w:t>Enter PC serial number: ABC123</w:t>
      </w:r>
    </w:p>
    <w:p w:rsidR="00014FF9" w:rsidRPr="00014FF9" w:rsidRDefault="00014FF9" w:rsidP="00014FF9">
      <w:pPr>
        <w:rPr>
          <w:sz w:val="24"/>
        </w:rPr>
      </w:pPr>
      <w:r w:rsidRPr="00014FF9">
        <w:rPr>
          <w:sz w:val="24"/>
        </w:rPr>
        <w:t>Enter challenge code: ABCDE-FGHIJ-KLMNO-PQRST-UVWXY</w:t>
      </w:r>
    </w:p>
    <w:p w:rsidR="00014FF9" w:rsidRPr="00014FF9" w:rsidRDefault="00014FF9" w:rsidP="00014FF9">
      <w:pPr>
        <w:rPr>
          <w:sz w:val="24"/>
        </w:rPr>
      </w:pPr>
      <w:r w:rsidRPr="00014FF9">
        <w:rPr>
          <w:sz w:val="24"/>
        </w:rPr>
        <w:t>Generated Response Code: 0A1B2-C3D4E-5F6G7-H8I9J-K0L1M</w:t>
      </w:r>
    </w:p>
    <w:p w:rsidR="00014FF9" w:rsidRPr="00014FF9" w:rsidRDefault="00014FF9" w:rsidP="00014FF9">
      <w:pPr>
        <w:rPr>
          <w:sz w:val="24"/>
        </w:rPr>
      </w:pPr>
      <w:r w:rsidRPr="00014FF9">
        <w:rPr>
          <w:sz w:val="24"/>
        </w:rPr>
        <w:t>```</w:t>
      </w:r>
    </w:p>
    <w:p w:rsidR="00014FF9" w:rsidRPr="00014FF9" w:rsidRDefault="00014FF9" w:rsidP="00014FF9">
      <w:pPr>
        <w:rPr>
          <w:sz w:val="24"/>
        </w:rPr>
      </w:pPr>
    </w:p>
    <w:p w:rsidR="00014FF9" w:rsidRPr="00014FF9" w:rsidRDefault="00014FF9" w:rsidP="00014FF9">
      <w:pPr>
        <w:pStyle w:val="Heading1"/>
      </w:pPr>
      <w:r>
        <w:t>#</w:t>
      </w:r>
      <w:r w:rsidRPr="00014FF9">
        <w:t xml:space="preserve"> License</w:t>
      </w:r>
    </w:p>
    <w:p w:rsidR="00014FF9" w:rsidRPr="00014FF9" w:rsidRDefault="00014FF9" w:rsidP="00014FF9">
      <w:pPr>
        <w:rPr>
          <w:sz w:val="24"/>
        </w:rPr>
      </w:pPr>
      <w:r w:rsidRPr="00014FF9">
        <w:rPr>
          <w:sz w:val="24"/>
        </w:rPr>
        <w:t>The Toshiba BIOS Response Code Generator is an open-source project released under the MIT License. The full text of the license is included within the script.</w:t>
      </w:r>
    </w:p>
    <w:p w:rsidR="00014FF9" w:rsidRPr="00014FF9" w:rsidRDefault="00014FF9" w:rsidP="00014FF9">
      <w:pPr>
        <w:rPr>
          <w:sz w:val="24"/>
        </w:rPr>
      </w:pPr>
    </w:p>
    <w:p w:rsidR="00014FF9" w:rsidRPr="00014FF9" w:rsidRDefault="00014FF9" w:rsidP="00014FF9">
      <w:pPr>
        <w:pStyle w:val="Heading1"/>
      </w:pPr>
      <w:r>
        <w:t>#</w:t>
      </w:r>
      <w:r w:rsidRPr="00014FF9">
        <w:t xml:space="preserve"> Open Source Project</w:t>
      </w:r>
    </w:p>
    <w:p w:rsidR="00014FF9" w:rsidRPr="00014FF9" w:rsidRDefault="00014FF9" w:rsidP="00014FF9">
      <w:pPr>
        <w:rPr>
          <w:sz w:val="24"/>
        </w:rPr>
      </w:pPr>
      <w:r w:rsidRPr="00014FF9">
        <w:rPr>
          <w:sz w:val="24"/>
        </w:rPr>
        <w:t>The source code for the Toshiba BIOS Response Code Generator is available on GitHub:</w:t>
      </w:r>
    </w:p>
    <w:p w:rsidR="00014FF9" w:rsidRPr="00014FF9" w:rsidRDefault="00A110AA" w:rsidP="00014FF9">
      <w:pPr>
        <w:rPr>
          <w:sz w:val="24"/>
        </w:rPr>
      </w:pPr>
      <w:r>
        <w:rPr>
          <w:sz w:val="24"/>
        </w:rPr>
        <w:t>https://github.com/TECHFREEDEVELOPER/repository</w:t>
      </w:r>
    </w:p>
    <w:p w:rsidR="00014FF9" w:rsidRPr="00014FF9" w:rsidRDefault="00014FF9" w:rsidP="00014FF9">
      <w:pPr>
        <w:rPr>
          <w:sz w:val="24"/>
        </w:rPr>
      </w:pPr>
    </w:p>
    <w:p w:rsidR="00014FF9" w:rsidRDefault="00014FF9" w:rsidP="00014FF9">
      <w:pPr>
        <w:rPr>
          <w:sz w:val="24"/>
        </w:rPr>
      </w:pPr>
    </w:p>
    <w:p w:rsidR="00014FF9" w:rsidRPr="00014FF9" w:rsidRDefault="00014FF9" w:rsidP="00014FF9">
      <w:pPr>
        <w:pStyle w:val="Heading1"/>
        <w:numPr>
          <w:ilvl w:val="0"/>
          <w:numId w:val="2"/>
        </w:numPr>
      </w:pPr>
      <w:r w:rsidRPr="00014FF9">
        <w:t>Author</w:t>
      </w:r>
    </w:p>
    <w:p w:rsidR="00014FF9" w:rsidRPr="00014FF9" w:rsidRDefault="00014FF9" w:rsidP="00014FF9">
      <w:pPr>
        <w:rPr>
          <w:sz w:val="24"/>
        </w:rPr>
      </w:pPr>
      <w:r w:rsidRPr="00014FF9">
        <w:rPr>
          <w:sz w:val="24"/>
        </w:rPr>
        <w:t xml:space="preserve">The Toshiba BIOS Response Code Generator is developed by </w:t>
      </w:r>
      <w:proofErr w:type="spellStart"/>
      <w:r w:rsidRPr="00014FF9">
        <w:rPr>
          <w:sz w:val="24"/>
        </w:rPr>
        <w:t>Abdulrahman</w:t>
      </w:r>
      <w:proofErr w:type="spellEnd"/>
      <w:r w:rsidRPr="00014FF9">
        <w:rPr>
          <w:sz w:val="24"/>
        </w:rPr>
        <w:t xml:space="preserve"> Muhammad 'TFD'.</w:t>
      </w:r>
    </w:p>
    <w:p w:rsidR="00014FF9" w:rsidRPr="00014FF9" w:rsidRDefault="00014FF9" w:rsidP="00014FF9">
      <w:pPr>
        <w:rPr>
          <w:sz w:val="24"/>
        </w:rPr>
      </w:pPr>
    </w:p>
    <w:p w:rsidR="00014FF9" w:rsidRPr="00014FF9" w:rsidRDefault="00014FF9" w:rsidP="00014FF9">
      <w:pPr>
        <w:pStyle w:val="Heading1"/>
      </w:pPr>
      <w:r>
        <w:t>#</w:t>
      </w:r>
      <w:r w:rsidRPr="00014FF9">
        <w:t>Contact</w:t>
      </w:r>
    </w:p>
    <w:p w:rsidR="00014FF9" w:rsidRPr="00014FF9" w:rsidRDefault="00014FF9" w:rsidP="00014FF9">
      <w:pPr>
        <w:rPr>
          <w:sz w:val="24"/>
        </w:rPr>
      </w:pPr>
      <w:r w:rsidRPr="00014FF9">
        <w:rPr>
          <w:sz w:val="24"/>
        </w:rPr>
        <w:t>For any inquiries or support regarding the Toshiba BIOS Response Code Generator, please contact:</w:t>
      </w:r>
    </w:p>
    <w:p w:rsidR="00014FF9" w:rsidRPr="00014FF9" w:rsidRDefault="00014FF9" w:rsidP="00014FF9">
      <w:pPr>
        <w:rPr>
          <w:sz w:val="24"/>
        </w:rPr>
      </w:pPr>
      <w:r>
        <w:rPr>
          <w:sz w:val="24"/>
        </w:rPr>
        <w:t>- Email: techfreedeveloper@email.com</w:t>
      </w:r>
    </w:p>
    <w:p w:rsidR="00014FF9" w:rsidRPr="00014FF9" w:rsidRDefault="004B2391" w:rsidP="00014FF9">
      <w:pPr>
        <w:rPr>
          <w:sz w:val="24"/>
        </w:rPr>
      </w:pPr>
      <w:r>
        <w:rPr>
          <w:sz w:val="24"/>
        </w:rPr>
        <w:t>- GitHub: https://github.co</w:t>
      </w:r>
      <w:r w:rsidR="00A110AA">
        <w:rPr>
          <w:sz w:val="24"/>
        </w:rPr>
        <w:t>m/</w:t>
      </w:r>
      <w:r w:rsidR="00A110AA" w:rsidRPr="00A110AA">
        <w:rPr>
          <w:sz w:val="24"/>
        </w:rPr>
        <w:t xml:space="preserve"> </w:t>
      </w:r>
      <w:r w:rsidR="00A110AA">
        <w:rPr>
          <w:sz w:val="24"/>
        </w:rPr>
        <w:t>TECHFREEDEVELOPER</w:t>
      </w:r>
    </w:p>
    <w:p w:rsidR="00014FF9" w:rsidRPr="00014FF9" w:rsidRDefault="00014FF9" w:rsidP="00014FF9">
      <w:pPr>
        <w:rPr>
          <w:sz w:val="24"/>
        </w:rPr>
      </w:pPr>
    </w:p>
    <w:p w:rsidR="00014FF9" w:rsidRPr="00014FF9" w:rsidRDefault="00014FF9" w:rsidP="00014FF9">
      <w:pPr>
        <w:rPr>
          <w:sz w:val="24"/>
        </w:rPr>
      </w:pPr>
    </w:p>
    <w:sectPr w:rsidR="00014FF9" w:rsidRPr="0001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5E7"/>
    <w:multiLevelType w:val="hybridMultilevel"/>
    <w:tmpl w:val="6B4E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78F3"/>
    <w:multiLevelType w:val="hybridMultilevel"/>
    <w:tmpl w:val="8F12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C47DF"/>
    <w:multiLevelType w:val="hybridMultilevel"/>
    <w:tmpl w:val="0262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F9"/>
    <w:rsid w:val="00014FF9"/>
    <w:rsid w:val="00127361"/>
    <w:rsid w:val="0021333E"/>
    <w:rsid w:val="004B2391"/>
    <w:rsid w:val="008A67C0"/>
    <w:rsid w:val="00A1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C1C0"/>
  <w15:chartTrackingRefBased/>
  <w15:docId w15:val="{D89A380E-88AC-48A4-81F1-C1162AA0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F9"/>
    <w:rPr>
      <w:rFonts w:ascii="Times New Roman" w:eastAsia="Times New Roman" w:hAnsi="Times New Roman" w:cs="Times New Roman"/>
      <w:b/>
      <w:bCs/>
      <w:kern w:val="36"/>
      <w:sz w:val="48"/>
      <w:szCs w:val="48"/>
    </w:rPr>
  </w:style>
  <w:style w:type="character" w:styleId="IntenseReference">
    <w:name w:val="Intense Reference"/>
    <w:basedOn w:val="DefaultParagraphFont"/>
    <w:uiPriority w:val="32"/>
    <w:qFormat/>
    <w:rsid w:val="00014FF9"/>
    <w:rPr>
      <w:b/>
      <w:bCs/>
      <w:smallCaps/>
      <w:color w:val="5B9BD5" w:themeColor="accent1"/>
      <w:spacing w:val="5"/>
    </w:rPr>
  </w:style>
  <w:style w:type="paragraph" w:styleId="ListParagraph">
    <w:name w:val="List Paragraph"/>
    <w:basedOn w:val="Normal"/>
    <w:uiPriority w:val="34"/>
    <w:qFormat/>
    <w:rsid w:val="00014FF9"/>
    <w:pPr>
      <w:ind w:left="720"/>
      <w:contextualSpacing/>
    </w:pPr>
  </w:style>
  <w:style w:type="character" w:styleId="IntenseEmphasis">
    <w:name w:val="Intense Emphasis"/>
    <w:basedOn w:val="DefaultParagraphFont"/>
    <w:uiPriority w:val="21"/>
    <w:qFormat/>
    <w:rsid w:val="00127361"/>
    <w:rPr>
      <w:i/>
      <w:iCs/>
      <w:color w:val="5B9BD5" w:themeColor="accent1"/>
    </w:rPr>
  </w:style>
  <w:style w:type="character" w:styleId="Strong">
    <w:name w:val="Strong"/>
    <w:basedOn w:val="DefaultParagraphFont"/>
    <w:uiPriority w:val="22"/>
    <w:qFormat/>
    <w:rsid w:val="00127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8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2024-03-27T15:33:00Z</dcterms:created>
  <dcterms:modified xsi:type="dcterms:W3CDTF">2024-03-28T13:09:00Z</dcterms:modified>
</cp:coreProperties>
</file>