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19" w:rsidRPr="00EF0E65" w:rsidRDefault="00CE4719" w:rsidP="00CE4719">
      <w:pPr>
        <w:pStyle w:val="Heading1"/>
        <w:rPr>
          <w:color w:val="auto"/>
          <w:sz w:val="28"/>
          <w:szCs w:val="28"/>
        </w:rPr>
      </w:pPr>
      <w:r w:rsidRPr="00EF0E65">
        <w:rPr>
          <w:color w:val="auto"/>
          <w:sz w:val="28"/>
          <w:szCs w:val="28"/>
        </w:rPr>
        <w:t xml:space="preserve">Suppl. </w:t>
      </w:r>
      <w:r w:rsidRPr="00EF0E65">
        <w:rPr>
          <w:color w:val="auto"/>
          <w:sz w:val="28"/>
          <w:szCs w:val="28"/>
        </w:rPr>
        <w:t>2</w:t>
      </w:r>
      <w:r w:rsidRPr="00EF0E65">
        <w:rPr>
          <w:color w:val="auto"/>
          <w:sz w:val="28"/>
          <w:szCs w:val="28"/>
        </w:rPr>
        <w:t>:</w:t>
      </w:r>
      <w:bookmarkStart w:id="0" w:name="Xd8d5dfb0f752f95dd7f2c386cb4e467d3e14b9a"/>
      <w:r w:rsidRPr="00EF0E65">
        <w:rPr>
          <w:color w:val="auto"/>
          <w:sz w:val="28"/>
          <w:szCs w:val="28"/>
        </w:rPr>
        <w:t xml:space="preserve"> </w:t>
      </w:r>
      <w:r w:rsidRPr="00EF0E65">
        <w:rPr>
          <w:color w:val="auto"/>
          <w:sz w:val="28"/>
          <w:szCs w:val="28"/>
        </w:rPr>
        <w:t>Results of the filtering algorithm for filtering distances (eps) 50-500 with a stepsize of 50 for the three series.</w:t>
      </w:r>
    </w:p>
    <w:p w:rsidR="004820C8" w:rsidRDefault="00EF0E65">
      <w:bookmarkStart w:id="1" w:name="_GoBack"/>
      <w:bookmarkEnd w:id="0"/>
      <w:bookmarkEnd w:id="1"/>
    </w:p>
    <w:p w:rsidR="00CE4719" w:rsidRDefault="00CE4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275"/>
      </w:tblGrid>
      <w:tr w:rsidR="00CE4719" w:rsidTr="00CE4719">
        <w:trPr>
          <w:trHeight w:val="252"/>
        </w:trPr>
        <w:tc>
          <w:tcPr>
            <w:tcW w:w="846" w:type="dxa"/>
            <w:tcBorders>
              <w:bottom w:val="single" w:sz="8" w:space="0" w:color="auto"/>
            </w:tcBorders>
          </w:tcPr>
          <w:p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Eps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Total mismatches</w:t>
            </w:r>
          </w:p>
        </w:tc>
        <w:tc>
          <w:tcPr>
            <w:tcW w:w="1275" w:type="dxa"/>
            <w:tcBorders>
              <w:bottom w:val="single" w:sz="8" w:space="0" w:color="auto"/>
            </w:tcBorders>
          </w:tcPr>
          <w:p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Tracks kept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  <w:tcBorders>
              <w:top w:val="single" w:sz="8" w:space="0" w:color="auto"/>
            </w:tcBorders>
          </w:tcPr>
          <w:p w:rsidR="00CE4719" w:rsidRDefault="00CE4719">
            <w:r>
              <w:t>50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:rsidR="00CE4719" w:rsidRDefault="00CE4719">
            <w:r>
              <w:t>158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:rsidR="00CE4719" w:rsidRDefault="00CE4719">
            <w:r>
              <w:t>165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100</w:t>
            </w:r>
          </w:p>
        </w:tc>
        <w:tc>
          <w:tcPr>
            <w:tcW w:w="1843" w:type="dxa"/>
          </w:tcPr>
          <w:p w:rsidR="00CE4719" w:rsidRDefault="00CE4719">
            <w:r>
              <w:t>103</w:t>
            </w:r>
          </w:p>
        </w:tc>
        <w:tc>
          <w:tcPr>
            <w:tcW w:w="1275" w:type="dxa"/>
          </w:tcPr>
          <w:p w:rsidR="00CE4719" w:rsidRDefault="00CE4719">
            <w:r>
              <w:t>147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150</w:t>
            </w:r>
          </w:p>
        </w:tc>
        <w:tc>
          <w:tcPr>
            <w:tcW w:w="1843" w:type="dxa"/>
          </w:tcPr>
          <w:p w:rsidR="00CE4719" w:rsidRDefault="00CE4719">
            <w:r>
              <w:t>71</w:t>
            </w:r>
          </w:p>
        </w:tc>
        <w:tc>
          <w:tcPr>
            <w:tcW w:w="1275" w:type="dxa"/>
          </w:tcPr>
          <w:p w:rsidR="00CE4719" w:rsidRDefault="00CE4719">
            <w:r>
              <w:t>124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200</w:t>
            </w:r>
          </w:p>
        </w:tc>
        <w:tc>
          <w:tcPr>
            <w:tcW w:w="1843" w:type="dxa"/>
          </w:tcPr>
          <w:p w:rsidR="00CE4719" w:rsidRDefault="00CE4719">
            <w:r>
              <w:t>47</w:t>
            </w:r>
          </w:p>
        </w:tc>
        <w:tc>
          <w:tcPr>
            <w:tcW w:w="1275" w:type="dxa"/>
          </w:tcPr>
          <w:p w:rsidR="00CE4719" w:rsidRDefault="00CE4719">
            <w:r>
              <w:t>100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250</w:t>
            </w:r>
          </w:p>
        </w:tc>
        <w:tc>
          <w:tcPr>
            <w:tcW w:w="1843" w:type="dxa"/>
          </w:tcPr>
          <w:p w:rsidR="00CE4719" w:rsidRDefault="00CE4719">
            <w:r>
              <w:t>30</w:t>
            </w:r>
          </w:p>
        </w:tc>
        <w:tc>
          <w:tcPr>
            <w:tcW w:w="1275" w:type="dxa"/>
          </w:tcPr>
          <w:p w:rsidR="00CE4719" w:rsidRDefault="00CE4719">
            <w:r>
              <w:t>69</w:t>
            </w:r>
          </w:p>
        </w:tc>
      </w:tr>
      <w:tr w:rsidR="00CE4719" w:rsidTr="00CE4719">
        <w:trPr>
          <w:trHeight w:val="241"/>
        </w:trPr>
        <w:tc>
          <w:tcPr>
            <w:tcW w:w="846" w:type="dxa"/>
          </w:tcPr>
          <w:p w:rsidR="00CE4719" w:rsidRDefault="00CE4719">
            <w:r>
              <w:t>300</w:t>
            </w:r>
          </w:p>
        </w:tc>
        <w:tc>
          <w:tcPr>
            <w:tcW w:w="1843" w:type="dxa"/>
          </w:tcPr>
          <w:p w:rsidR="00CE4719" w:rsidRDefault="00CE4719">
            <w:r>
              <w:t>9</w:t>
            </w:r>
          </w:p>
        </w:tc>
        <w:tc>
          <w:tcPr>
            <w:tcW w:w="1275" w:type="dxa"/>
          </w:tcPr>
          <w:p w:rsidR="00CE4719" w:rsidRDefault="00CE4719">
            <w:r>
              <w:t>49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350</w:t>
            </w:r>
          </w:p>
        </w:tc>
        <w:tc>
          <w:tcPr>
            <w:tcW w:w="1843" w:type="dxa"/>
          </w:tcPr>
          <w:p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0</w:t>
            </w:r>
          </w:p>
        </w:tc>
        <w:tc>
          <w:tcPr>
            <w:tcW w:w="1275" w:type="dxa"/>
          </w:tcPr>
          <w:p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28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400</w:t>
            </w:r>
          </w:p>
        </w:tc>
        <w:tc>
          <w:tcPr>
            <w:tcW w:w="1843" w:type="dxa"/>
          </w:tcPr>
          <w:p w:rsidR="00CE4719" w:rsidRDefault="00CE4719">
            <w:r>
              <w:t>0</w:t>
            </w:r>
          </w:p>
        </w:tc>
        <w:tc>
          <w:tcPr>
            <w:tcW w:w="1275" w:type="dxa"/>
          </w:tcPr>
          <w:p w:rsidR="00CE4719" w:rsidRDefault="00CE4719">
            <w:r>
              <w:t>18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450</w:t>
            </w:r>
          </w:p>
        </w:tc>
        <w:tc>
          <w:tcPr>
            <w:tcW w:w="1843" w:type="dxa"/>
          </w:tcPr>
          <w:p w:rsidR="00CE4719" w:rsidRDefault="00CE4719">
            <w:r>
              <w:t>0</w:t>
            </w:r>
          </w:p>
        </w:tc>
        <w:tc>
          <w:tcPr>
            <w:tcW w:w="1275" w:type="dxa"/>
          </w:tcPr>
          <w:p w:rsidR="00CE4719" w:rsidRDefault="00CE4719">
            <w:r>
              <w:t>16</w:t>
            </w:r>
          </w:p>
        </w:tc>
      </w:tr>
      <w:tr w:rsidR="00CE4719" w:rsidTr="00CE4719">
        <w:trPr>
          <w:trHeight w:val="252"/>
        </w:trPr>
        <w:tc>
          <w:tcPr>
            <w:tcW w:w="846" w:type="dxa"/>
          </w:tcPr>
          <w:p w:rsidR="00CE4719" w:rsidRDefault="00CE4719">
            <w:r>
              <w:t>500</w:t>
            </w:r>
          </w:p>
        </w:tc>
        <w:tc>
          <w:tcPr>
            <w:tcW w:w="1843" w:type="dxa"/>
          </w:tcPr>
          <w:p w:rsidR="00CE4719" w:rsidRDefault="00CE4719">
            <w:r>
              <w:t>0</w:t>
            </w:r>
          </w:p>
        </w:tc>
        <w:tc>
          <w:tcPr>
            <w:tcW w:w="1275" w:type="dxa"/>
          </w:tcPr>
          <w:p w:rsidR="00CE4719" w:rsidRDefault="00CE4719">
            <w:r>
              <w:t>11</w:t>
            </w:r>
          </w:p>
        </w:tc>
      </w:tr>
    </w:tbl>
    <w:p w:rsidR="00CE4719" w:rsidRDefault="00CE4719"/>
    <w:sectPr w:rsidR="00CE47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19"/>
    <w:rsid w:val="000B7440"/>
    <w:rsid w:val="009721A6"/>
    <w:rsid w:val="00CE4719"/>
    <w:rsid w:val="00E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0CF1"/>
  <w15:chartTrackingRefBased/>
  <w15:docId w15:val="{EF35834E-D24C-4EAE-B7E1-357BA23E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E471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E471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19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71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CE4719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CE4719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E47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4719"/>
  </w:style>
  <w:style w:type="table" w:styleId="TableGrid">
    <w:name w:val="Table Grid"/>
    <w:basedOn w:val="TableNormal"/>
    <w:uiPriority w:val="39"/>
    <w:rsid w:val="00CE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Hjalte Mads Rosenstand Mann</dc:creator>
  <cp:keywords/>
  <dc:description/>
  <cp:lastModifiedBy>Hjalte Mads Rosenstand Mann</cp:lastModifiedBy>
  <cp:revision>1</cp:revision>
  <dcterms:created xsi:type="dcterms:W3CDTF">2022-06-11T10:46:00Z</dcterms:created>
  <dcterms:modified xsi:type="dcterms:W3CDTF">2022-06-11T10:53:00Z</dcterms:modified>
</cp:coreProperties>
</file>