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Supporting</w:t>
      </w:r>
      <w:r>
        <w:rPr>
          <w:bCs/>
          <w:b/>
        </w:rPr>
        <w:t xml:space="preserve"> </w:t>
      </w:r>
      <w:r>
        <w:rPr>
          <w:bCs/>
          <w:b/>
        </w:rPr>
        <w:t xml:space="preserve">Information:</w:t>
      </w:r>
      <w:r>
        <w:rPr>
          <w:bCs/>
          <w:b/>
        </w:rPr>
        <w:t xml:space="preserve"> </w:t>
      </w:r>
      <w:r>
        <w:rPr>
          <w:bCs/>
          <w:b/>
        </w:rPr>
        <w:t xml:space="preserve">Towards</w:t>
      </w:r>
      <w:r>
        <w:rPr>
          <w:bCs/>
          <w:b/>
        </w:rPr>
        <w:t xml:space="preserve"> </w:t>
      </w:r>
      <w:r>
        <w:rPr>
          <w:bCs/>
          <w:b/>
        </w:rPr>
        <w:t xml:space="preserve">individual-based</w:t>
      </w:r>
      <w:r>
        <w:rPr>
          <w:bCs/>
          <w:b/>
        </w:rPr>
        <w:t xml:space="preserve"> </w:t>
      </w:r>
      <w:r>
        <w:rPr>
          <w:bCs/>
          <w:b/>
        </w:rPr>
        <w:t xml:space="preserve">pollination</w:t>
      </w:r>
      <w:r>
        <w:rPr>
          <w:bCs/>
          <w:b/>
        </w:rPr>
        <w:t xml:space="preserve"> </w:t>
      </w:r>
      <w:r>
        <w:rPr>
          <w:bCs/>
          <w:b/>
        </w:rPr>
        <w:t xml:space="preserve">ecology:</w:t>
      </w:r>
      <w:r>
        <w:rPr>
          <w:bCs/>
          <w:b/>
        </w:rPr>
        <w:t xml:space="preserve"> </w:t>
      </w:r>
      <w:r>
        <w:rPr>
          <w:bCs/>
          <w:b/>
        </w:rPr>
        <w:t xml:space="preserve">Automatic</w:t>
      </w:r>
      <w:r>
        <w:rPr>
          <w:bCs/>
          <w:b/>
        </w:rPr>
        <w:t xml:space="preserve"> </w:t>
      </w:r>
      <w:r>
        <w:rPr>
          <w:bCs/>
          <w:b/>
        </w:rPr>
        <w:t xml:space="preserve">tracking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life</w:t>
      </w:r>
      <w:r>
        <w:rPr>
          <w:bCs/>
          <w:b/>
        </w:rPr>
        <w:t xml:space="preserve"> </w:t>
      </w:r>
      <w:r>
        <w:rPr>
          <w:bCs/>
          <w:b/>
        </w:rPr>
        <w:t xml:space="preserve">histories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individual</w:t>
      </w:r>
      <w:r>
        <w:rPr>
          <w:bCs/>
          <w:b/>
        </w:rPr>
        <w:t xml:space="preserve"> </w:t>
      </w:r>
      <w:r>
        <w:rPr>
          <w:bCs/>
          <w:b/>
        </w:rPr>
        <w:t xml:space="preserve">flowers</w:t>
      </w:r>
    </w:p>
    <w:p>
      <w:pPr>
        <w:pStyle w:val="Author"/>
      </w:pPr>
      <w:r>
        <w:t xml:space="preserve">Hjalte</w:t>
      </w:r>
      <w:r>
        <w:t xml:space="preserve"> </w:t>
      </w:r>
      <w:r>
        <w:t xml:space="preserve">M.</w:t>
      </w:r>
      <w:r>
        <w:t xml:space="preserve"> </w:t>
      </w:r>
      <w:r>
        <w:t xml:space="preserve">R.</w:t>
      </w:r>
      <w:r>
        <w:t xml:space="preserve"> </w:t>
      </w:r>
      <w:r>
        <w:t xml:space="preserve">Mann</w:t>
      </w:r>
    </w:p>
    <w:p>
      <w:pPr>
        <w:pStyle w:val="Author"/>
      </w:pPr>
      <w:r>
        <w:t xml:space="preserve">Alexandros</w:t>
      </w:r>
      <w:r>
        <w:t xml:space="preserve"> </w:t>
      </w:r>
      <w:r>
        <w:t xml:space="preserve">Iosifidis</w:t>
      </w:r>
    </w:p>
    <w:p>
      <w:pPr>
        <w:pStyle w:val="Author"/>
      </w:pPr>
      <w:r>
        <w:t xml:space="preserve">Toke</w:t>
      </w:r>
      <w:r>
        <w:t xml:space="preserve"> </w:t>
      </w:r>
      <w:r>
        <w:t xml:space="preserve">T.</w:t>
      </w:r>
      <w:r>
        <w:t xml:space="preserve"> </w:t>
      </w:r>
      <w:r>
        <w:t xml:space="preserve">Høye</w:t>
      </w:r>
    </w:p>
    <w:p>
      <w:pPr>
        <w:pStyle w:val="Date"/>
      </w:pPr>
      <w:r>
        <w:t xml:space="preserve">februar</w:t>
      </w:r>
      <w:r>
        <w:t xml:space="preserve"> </w:t>
      </w:r>
      <w:r>
        <w:t xml:space="preserve">02,</w:t>
      </w:r>
      <w:r>
        <w:t xml:space="preserve"> </w:t>
      </w:r>
      <w:r>
        <w:t xml:space="preserve">2022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Table S1:</w:t>
      </w:r>
      <w:r>
        <w:t xml:space="preserve"> </w:t>
      </w:r>
      <w:r>
        <w:t xml:space="preserve">Results of the filtering algorithm for filtering distances 5-500 with a stepsize of 50 for all three series.</w:t>
      </w:r>
    </w:p>
    <w:p>
      <w:pPr>
        <w:pStyle w:val="BodyText"/>
      </w:pPr>
      <w:r>
        <w:drawing>
          <wp:inline>
            <wp:extent cx="5334000" cy="5483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ullFilteringDistance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Information: Towards individual-based pollination ecology: Automatic tracking of life histories of individual flowers</dc:title>
  <dc:creator>Hjalte M. R. Mann; Alexandros Iosifidis; Toke T. Høye</dc:creator>
  <cp:keywords/>
  <dcterms:created xsi:type="dcterms:W3CDTF">2022-02-02T12:57:18Z</dcterms:created>
  <dcterms:modified xsi:type="dcterms:W3CDTF">2022-02-02T12:57:18Z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date">
    <vt:lpwstr>februar 02, 2022</vt:lpwstr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