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6"/>
      </w:tblGrid>
      <w:tr w14:paraId="55A87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4" w:hRule="atLeast"/>
        </w:trPr>
        <w:tc>
          <w:tcPr>
            <w:tcW w:w="1996" w:type="dxa"/>
          </w:tcPr>
          <w:p w14:paraId="5FC5C6CE">
            <w:pPr>
              <w:widowControl w:val="0"/>
              <w:jc w:val="both"/>
              <w:rPr>
                <w:rFonts w:hint="default"/>
                <w:b/>
                <w:bCs/>
                <w:vertAlign w:val="baseline"/>
                <w:lang w:val="en-US"/>
              </w:rPr>
            </w:pPr>
            <w:r>
              <w:rPr>
                <w:rFonts w:hint="default"/>
                <w:b/>
                <w:bCs/>
                <w:vertAlign w:val="baseline"/>
                <w:lang w:val="en-US"/>
              </w:rPr>
              <w:drawing>
                <wp:inline distT="0" distB="0" distL="114300" distR="114300">
                  <wp:extent cx="1129665" cy="1171575"/>
                  <wp:effectExtent l="0" t="0" r="13335" b="9525"/>
                  <wp:docPr id="25" name="Picture 25" descr="HEARTS AFTER G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EARTS AFTER GOD LOGO"/>
                          <pic:cNvPicPr>
                            <a:picLocks noChangeAspect="1"/>
                          </pic:cNvPicPr>
                        </pic:nvPicPr>
                        <pic:blipFill>
                          <a:blip r:embed="rId5"/>
                          <a:stretch>
                            <a:fillRect/>
                          </a:stretch>
                        </pic:blipFill>
                        <pic:spPr>
                          <a:xfrm>
                            <a:off x="0" y="0"/>
                            <a:ext cx="1129665" cy="1171575"/>
                          </a:xfrm>
                          <a:prstGeom prst="rect">
                            <a:avLst/>
                          </a:prstGeom>
                        </pic:spPr>
                      </pic:pic>
                    </a:graphicData>
                  </a:graphic>
                </wp:inline>
              </w:drawing>
            </w:r>
          </w:p>
        </w:tc>
      </w:tr>
    </w:tbl>
    <w:p w14:paraId="50F1243F">
      <w:pPr>
        <w:rPr>
          <w:rFonts w:hint="default"/>
          <w:b/>
          <w:bCs/>
          <w:lang w:val="en-US"/>
        </w:rPr>
      </w:pPr>
      <w:r>
        <w:rPr>
          <w:rFonts w:hint="default"/>
          <w:b/>
          <w:bCs/>
          <w:lang w:val="en-US"/>
        </w:rPr>
        <w:t xml:space="preserve">  </w:t>
      </w:r>
    </w:p>
    <w:p w14:paraId="7731AD1D">
      <w:pPr>
        <w:rPr>
          <w:rFonts w:hint="default"/>
          <w:b/>
          <w:bCs/>
          <w:lang w:val="en-US"/>
        </w:rPr>
      </w:pPr>
    </w:p>
    <w:p w14:paraId="05A1808E">
      <w:pPr>
        <w:rPr>
          <w:rFonts w:hint="default"/>
          <w:b/>
          <w:bCs/>
          <w:color w:val="2E75B6" w:themeColor="accent1" w:themeShade="BF"/>
          <w:sz w:val="36"/>
          <w:szCs w:val="36"/>
          <w:lang w:val="en-US"/>
        </w:rPr>
      </w:pPr>
      <w:r>
        <w:rPr>
          <w:rFonts w:hint="default"/>
          <w:b/>
          <w:bCs/>
          <w:color w:val="2E75B6" w:themeColor="accent1" w:themeShade="BF"/>
          <w:sz w:val="36"/>
          <w:szCs w:val="36"/>
          <w:lang w:val="en-US"/>
        </w:rPr>
        <w:t>HEARTS AFTER GOD MINISTRY</w:t>
      </w:r>
    </w:p>
    <w:p w14:paraId="0CB45E7D">
      <w:pPr>
        <w:rPr>
          <w:rFonts w:hint="default"/>
          <w:b/>
          <w:bCs/>
          <w:lang w:val="en-US"/>
        </w:rPr>
      </w:pPr>
      <w:r>
        <w:rPr>
          <w:rFonts w:hint="default"/>
          <w:b/>
          <w:bCs/>
          <w:lang w:val="en-US"/>
        </w:rPr>
        <w:t>History about the ministry.</w:t>
      </w:r>
    </w:p>
    <w:p w14:paraId="143B7C82">
      <w:pPr>
        <w:rPr>
          <w:rFonts w:hint="default"/>
          <w:b w:val="0"/>
          <w:bCs w:val="0"/>
          <w:lang w:val="en-US"/>
        </w:rPr>
      </w:pPr>
      <w:r>
        <w:rPr>
          <w:rFonts w:hint="default"/>
          <w:b w:val="0"/>
          <w:bCs w:val="0"/>
          <w:lang w:val="en-US"/>
        </w:rPr>
        <w:t>The ministry, now known as Hearts After God Ministry, commenced its journey on September 19th, 2024. Its genesis was a divine encounter in Western Kenya's Kakamega, where a group of devout Christian friends, sharing a profound spiritual yearning, converged. They sought a space to cultivate their faith through Holy Spirit-led fellowship, prayer, and scripture, unhindered by geographical constraints. This shared desire sparked the concept of an online ministry, leading to the establishment of what initially began as a WhatsApp group.</w:t>
      </w:r>
    </w:p>
    <w:p w14:paraId="6DFB5CDD">
      <w:pPr>
        <w:rPr>
          <w:rFonts w:hint="default"/>
          <w:b w:val="0"/>
          <w:bCs w:val="0"/>
          <w:lang w:val="en-US"/>
        </w:rPr>
      </w:pPr>
      <w:r>
        <w:rPr>
          <w:rFonts w:hint="default"/>
          <w:b w:val="0"/>
          <w:bCs w:val="0"/>
          <w:lang w:val="en-US"/>
        </w:rPr>
        <w:t>Over time, the ministry's reach expanded beyond its foundational members, attracting other individuals who resonated with its mission for spiritual enrichment. Our initial activities centered on collective fasting, monthly in-person gatherings, and dedicated prayer and word sessions. Then, on May 21st, 2025, the Lord, through our leader Cyrilla Chikamai, revealed a broader vision: to extend our outreach to new souls through online evangelism and discipleship. This expansion involved leveraging various digital platforms beyond WhatsApp, including blogs, articles, and advertisements, all aimed at raising awareness and carrying forth the ministry's core vision.</w:t>
      </w:r>
    </w:p>
    <w:p w14:paraId="0F02ABFD">
      <w:pPr>
        <w:rPr>
          <w:rFonts w:hint="default"/>
          <w:b/>
          <w:bCs/>
          <w:lang w:val="en-US"/>
        </w:rPr>
      </w:pPr>
      <w:r>
        <w:rPr>
          <w:rFonts w:hint="default"/>
          <w:b/>
          <w:bCs/>
          <w:lang w:val="en-US"/>
        </w:rPr>
        <w:t xml:space="preserve"> </w:t>
      </w:r>
    </w:p>
    <w:p w14:paraId="4426EC29">
      <w:pPr>
        <w:rPr>
          <w:rFonts w:hint="default"/>
          <w:b/>
          <w:bCs/>
          <w:lang w:val="en-US"/>
        </w:rPr>
      </w:pPr>
      <w:r>
        <w:rPr>
          <w:rFonts w:hint="default"/>
          <w:b/>
          <w:bCs/>
          <w:lang w:val="en-US"/>
        </w:rPr>
        <w:t>LOCATION AND ADDRESS</w:t>
      </w:r>
    </w:p>
    <w:p w14:paraId="1937EE4D">
      <w:pPr>
        <w:numPr>
          <w:ilvl w:val="0"/>
          <w:numId w:val="0"/>
        </w:numPr>
        <w:ind w:leftChars="0"/>
        <w:rPr>
          <w:rFonts w:hint="default"/>
          <w:lang w:val="en-US"/>
        </w:rPr>
      </w:pPr>
      <w:r>
        <w:rPr>
          <w:rFonts w:hint="default"/>
          <w:lang w:val="en-US"/>
        </w:rPr>
        <w:t>Global online ministry</w:t>
      </w:r>
    </w:p>
    <w:p w14:paraId="7AB19562">
      <w:pPr>
        <w:numPr>
          <w:ilvl w:val="0"/>
          <w:numId w:val="0"/>
        </w:numPr>
        <w:ind w:leftChars="0"/>
        <w:rPr>
          <w:rFonts w:hint="default"/>
          <w:lang w:val="en-US"/>
        </w:rPr>
      </w:pPr>
      <w:r>
        <w:rPr>
          <w:rFonts w:hint="default"/>
          <w:lang w:val="en-US"/>
        </w:rPr>
        <w:t>Available in all socialmedia platforms(.Facebook, Instagram,Tiktok, Telegram,Youtube and Whats app.)</w:t>
      </w:r>
    </w:p>
    <w:p w14:paraId="3D78B1B8">
      <w:pPr>
        <w:numPr>
          <w:ilvl w:val="0"/>
          <w:numId w:val="0"/>
        </w:numPr>
        <w:ind w:leftChars="0"/>
        <w:rPr>
          <w:rFonts w:hint="default"/>
          <w:lang w:val="en-US"/>
        </w:rPr>
      </w:pPr>
      <w:r>
        <w:rPr>
          <w:rFonts w:hint="default"/>
          <w:lang w:val="en-US"/>
        </w:rPr>
        <w:fldChar w:fldCharType="begin"/>
      </w:r>
      <w:r>
        <w:rPr>
          <w:rFonts w:hint="default"/>
          <w:lang w:val="en-US"/>
        </w:rPr>
        <w:instrText xml:space="preserve"> HYPERLINK "mailto:heartsaftergodministries254@gmail.com" </w:instrText>
      </w:r>
      <w:r>
        <w:rPr>
          <w:rFonts w:hint="default"/>
          <w:lang w:val="en-US"/>
        </w:rPr>
        <w:fldChar w:fldCharType="separate"/>
      </w:r>
      <w:r>
        <w:rPr>
          <w:rStyle w:val="6"/>
          <w:rFonts w:hint="default"/>
          <w:lang w:val="en-US"/>
        </w:rPr>
        <w:t>heartsaftergodministries254@gmail.com</w:t>
      </w:r>
      <w:r>
        <w:rPr>
          <w:rFonts w:hint="default"/>
          <w:lang w:val="en-US"/>
        </w:rPr>
        <w:fldChar w:fldCharType="end"/>
      </w:r>
    </w:p>
    <w:p w14:paraId="51F90270">
      <w:pPr>
        <w:numPr>
          <w:ilvl w:val="0"/>
          <w:numId w:val="0"/>
        </w:numPr>
        <w:ind w:leftChars="0"/>
        <w:rPr>
          <w:rFonts w:hint="default"/>
          <w:lang w:val="en-US"/>
        </w:rPr>
      </w:pPr>
      <w:r>
        <w:rPr>
          <w:rFonts w:hint="default"/>
          <w:lang w:val="en-US"/>
        </w:rPr>
        <w:t>0707529090</w:t>
      </w:r>
    </w:p>
    <w:p w14:paraId="2103AE89">
      <w:pPr>
        <w:numPr>
          <w:ilvl w:val="0"/>
          <w:numId w:val="0"/>
        </w:numPr>
        <w:ind w:leftChars="0"/>
        <w:rPr>
          <w:rFonts w:hint="default"/>
          <w:lang w:val="en-US"/>
        </w:rPr>
      </w:pPr>
      <w:r>
        <w:rPr>
          <w:rFonts w:hint="default"/>
          <w:lang w:val="en-US"/>
        </w:rPr>
        <w:t>PO.BOX 00100 NAIROBI,KENYA.</w:t>
      </w:r>
    </w:p>
    <w:p w14:paraId="39952F47">
      <w:pPr>
        <w:numPr>
          <w:ilvl w:val="0"/>
          <w:numId w:val="0"/>
        </w:numPr>
        <w:ind w:leftChars="0"/>
        <w:rPr>
          <w:rFonts w:hint="default"/>
          <w:lang w:val="en-US"/>
        </w:rPr>
      </w:pPr>
    </w:p>
    <w:p w14:paraId="4D45D3BE">
      <w:pPr>
        <w:numPr>
          <w:ilvl w:val="0"/>
          <w:numId w:val="0"/>
        </w:numPr>
        <w:rPr>
          <w:rFonts w:hint="default"/>
          <w:lang w:val="en-US"/>
        </w:rPr>
      </w:pPr>
    </w:p>
    <w:p w14:paraId="6C8C137B">
      <w:pPr>
        <w:numPr>
          <w:ilvl w:val="0"/>
          <w:numId w:val="0"/>
        </w:numPr>
        <w:rPr>
          <w:rFonts w:hint="default"/>
          <w:b/>
          <w:bCs/>
          <w:lang w:val="en-US"/>
        </w:rPr>
      </w:pPr>
      <w:r>
        <w:rPr>
          <w:rFonts w:hint="default"/>
          <w:b/>
          <w:bCs/>
          <w:lang w:val="en-US"/>
        </w:rPr>
        <w:t>WHO  WE ARE</w:t>
      </w:r>
    </w:p>
    <w:p w14:paraId="7EFFDA15">
      <w:pPr>
        <w:numPr>
          <w:ilvl w:val="0"/>
          <w:numId w:val="0"/>
        </w:numPr>
        <w:rPr>
          <w:rFonts w:hint="default"/>
          <w:lang w:val="en-US"/>
        </w:rPr>
      </w:pPr>
      <w:r>
        <w:rPr>
          <w:rFonts w:hint="default"/>
          <w:lang w:val="en-US"/>
        </w:rPr>
        <w:t>As an online global ministry, our aim is to advance the gospel and reach out to souls across the universe through digital platforms, complemented by physical missions on the ground. Our main channels for achieving this include evangelism, structured discipleship classes, dedicated prayer sessions, in-depth word study, and fostering real conversations about life situations often overlooked in our generation.</w:t>
      </w:r>
    </w:p>
    <w:p w14:paraId="41D1B78E">
      <w:pPr>
        <w:numPr>
          <w:ilvl w:val="0"/>
          <w:numId w:val="0"/>
        </w:numPr>
        <w:rPr>
          <w:rFonts w:hint="default"/>
          <w:b/>
          <w:bCs/>
          <w:color w:val="FFD966" w:themeColor="accent4" w:themeTint="99"/>
          <w:sz w:val="36"/>
          <w:szCs w:val="36"/>
          <w:lang w:val="en-US"/>
          <w14:textFill>
            <w14:solidFill>
              <w14:schemeClr w14:val="accent4">
                <w14:lumMod w14:val="60000"/>
                <w14:lumOff w14:val="40000"/>
              </w14:schemeClr>
            </w14:solidFill>
          </w14:textFill>
        </w:rPr>
      </w:pPr>
    </w:p>
    <w:p w14:paraId="56C8723A">
      <w:pPr>
        <w:numPr>
          <w:ilvl w:val="0"/>
          <w:numId w:val="0"/>
        </w:numPr>
        <w:rPr>
          <w:rFonts w:hint="default"/>
          <w:b/>
          <w:bCs/>
          <w:color w:val="FFD966" w:themeColor="accent4" w:themeTint="99"/>
          <w:sz w:val="36"/>
          <w:szCs w:val="36"/>
          <w:lang w:val="en-US"/>
          <w14:textFill>
            <w14:solidFill>
              <w14:schemeClr w14:val="accent4">
                <w14:lumMod w14:val="60000"/>
                <w14:lumOff w14:val="40000"/>
              </w14:schemeClr>
            </w14:solidFill>
          </w14:textFill>
        </w:rPr>
      </w:pPr>
    </w:p>
    <w:p w14:paraId="097F829F">
      <w:pPr>
        <w:numPr>
          <w:ilvl w:val="0"/>
          <w:numId w:val="0"/>
        </w:numPr>
        <w:rPr>
          <w:rFonts w:hint="default"/>
          <w:b/>
          <w:bCs/>
          <w:color w:val="FFD966" w:themeColor="accent4" w:themeTint="99"/>
          <w:sz w:val="36"/>
          <w:szCs w:val="36"/>
          <w:lang w:val="en-US"/>
          <w14:textFill>
            <w14:solidFill>
              <w14:schemeClr w14:val="accent4">
                <w14:lumMod w14:val="60000"/>
                <w14:lumOff w14:val="40000"/>
              </w14:schemeClr>
            </w14:solidFill>
          </w14:textFill>
        </w:rPr>
      </w:pPr>
    </w:p>
    <w:p w14:paraId="43130B21">
      <w:pPr>
        <w:numPr>
          <w:ilvl w:val="0"/>
          <w:numId w:val="0"/>
        </w:numPr>
        <w:rPr>
          <w:rFonts w:hint="default"/>
          <w:b/>
          <w:bCs/>
          <w:color w:val="FFD966" w:themeColor="accent4" w:themeTint="99"/>
          <w:sz w:val="36"/>
          <w:szCs w:val="36"/>
          <w:lang w:val="en-US"/>
          <w14:textFill>
            <w14:solidFill>
              <w14:schemeClr w14:val="accent4">
                <w14:lumMod w14:val="60000"/>
                <w14:lumOff w14:val="40000"/>
              </w14:schemeClr>
            </w14:solidFill>
          </w14:textFill>
        </w:rPr>
      </w:pPr>
    </w:p>
    <w:p w14:paraId="2D8F4B41">
      <w:pPr>
        <w:numPr>
          <w:ilvl w:val="0"/>
          <w:numId w:val="0"/>
        </w:numPr>
        <w:rPr>
          <w:rFonts w:hint="default"/>
          <w:b/>
          <w:bCs/>
          <w:color w:val="FFD966" w:themeColor="accent4" w:themeTint="99"/>
          <w:sz w:val="36"/>
          <w:szCs w:val="36"/>
          <w:lang w:val="en-US"/>
          <w14:textFill>
            <w14:solidFill>
              <w14:schemeClr w14:val="accent4">
                <w14:lumMod w14:val="60000"/>
                <w14:lumOff w14:val="40000"/>
              </w14:schemeClr>
            </w14:solidFill>
          </w14:textFill>
        </w:rPr>
      </w:pPr>
    </w:p>
    <w:p w14:paraId="1BF11410">
      <w:pPr>
        <w:numPr>
          <w:ilvl w:val="0"/>
          <w:numId w:val="0"/>
        </w:numPr>
        <w:rPr>
          <w:rFonts w:hint="default"/>
          <w:b/>
          <w:bCs/>
          <w:color w:val="FFD966" w:themeColor="accent4" w:themeTint="99"/>
          <w:sz w:val="36"/>
          <w:szCs w:val="36"/>
          <w:lang w:val="en-US"/>
          <w14:textFill>
            <w14:solidFill>
              <w14:schemeClr w14:val="accent4">
                <w14:lumMod w14:val="60000"/>
                <w14:lumOff w14:val="40000"/>
              </w14:schemeClr>
            </w14:solidFill>
          </w14:textFill>
        </w:rPr>
      </w:pPr>
    </w:p>
    <w:p w14:paraId="29B6F216">
      <w:pPr>
        <w:numPr>
          <w:ilvl w:val="0"/>
          <w:numId w:val="0"/>
        </w:numPr>
        <w:rPr>
          <w:rFonts w:hint="default"/>
          <w:b/>
          <w:bCs/>
          <w:color w:val="FFD966" w:themeColor="accent4" w:themeTint="99"/>
          <w:sz w:val="36"/>
          <w:szCs w:val="36"/>
          <w:lang w:val="en-US"/>
          <w14:textFill>
            <w14:solidFill>
              <w14:schemeClr w14:val="accent4">
                <w14:lumMod w14:val="60000"/>
                <w14:lumOff w14:val="40000"/>
              </w14:schemeClr>
            </w14:solidFill>
          </w14:textFill>
        </w:rPr>
      </w:pPr>
    </w:p>
    <w:p w14:paraId="16BF3FFD">
      <w:pPr>
        <w:numPr>
          <w:ilvl w:val="0"/>
          <w:numId w:val="0"/>
        </w:numPr>
        <w:rPr>
          <w:rFonts w:hint="default"/>
          <w:b/>
          <w:bCs/>
          <w:color w:val="FFD966" w:themeColor="accent4" w:themeTint="99"/>
          <w:sz w:val="36"/>
          <w:szCs w:val="36"/>
          <w:lang w:val="en-US"/>
          <w14:textFill>
            <w14:solidFill>
              <w14:schemeClr w14:val="accent4">
                <w14:lumMod w14:val="60000"/>
                <w14:lumOff w14:val="40000"/>
              </w14:schemeClr>
            </w14:solidFill>
          </w14:textFill>
        </w:rPr>
      </w:pPr>
    </w:p>
    <w:p w14:paraId="125DFB10">
      <w:pPr>
        <w:numPr>
          <w:ilvl w:val="0"/>
          <w:numId w:val="0"/>
        </w:numPr>
        <w:rPr>
          <w:rFonts w:hint="default"/>
          <w:b/>
          <w:bCs/>
          <w:color w:val="FFD966" w:themeColor="accent4" w:themeTint="99"/>
          <w:sz w:val="36"/>
          <w:szCs w:val="36"/>
          <w:lang w:val="en-US"/>
          <w14:textFill>
            <w14:solidFill>
              <w14:schemeClr w14:val="accent4">
                <w14:lumMod w14:val="60000"/>
                <w14:lumOff w14:val="40000"/>
              </w14:schemeClr>
            </w14:solidFill>
          </w14:textFill>
        </w:rPr>
      </w:pPr>
    </w:p>
    <w:p w14:paraId="020C4E1B">
      <w:pPr>
        <w:numPr>
          <w:ilvl w:val="0"/>
          <w:numId w:val="0"/>
        </w:numPr>
        <w:rPr>
          <w:rFonts w:hint="default"/>
          <w:b/>
          <w:bCs/>
          <w:color w:val="FFD966" w:themeColor="accent4" w:themeTint="99"/>
          <w:sz w:val="36"/>
          <w:szCs w:val="36"/>
          <w:lang w:val="en-US"/>
          <w14:textFill>
            <w14:solidFill>
              <w14:schemeClr w14:val="accent4">
                <w14:lumMod w14:val="60000"/>
                <w14:lumOff w14:val="40000"/>
              </w14:schemeClr>
            </w14:solidFill>
          </w14:textFill>
        </w:rPr>
      </w:pPr>
    </w:p>
    <w:p w14:paraId="35ADB355">
      <w:pPr>
        <w:numPr>
          <w:ilvl w:val="0"/>
          <w:numId w:val="0"/>
        </w:numPr>
        <w:rPr>
          <w:rFonts w:hint="default"/>
          <w:b/>
          <w:bCs/>
          <w:color w:val="FFD966" w:themeColor="accent4" w:themeTint="99"/>
          <w:sz w:val="36"/>
          <w:szCs w:val="36"/>
          <w:lang w:val="en-US"/>
          <w14:textFill>
            <w14:solidFill>
              <w14:schemeClr w14:val="accent4">
                <w14:lumMod w14:val="60000"/>
                <w14:lumOff w14:val="40000"/>
              </w14:schemeClr>
            </w14:solidFill>
          </w14:textFill>
        </w:rPr>
      </w:pPr>
      <w:r>
        <w:rPr>
          <w:rFonts w:hint="default"/>
          <w:b/>
          <w:bCs/>
          <w:color w:val="FFD966" w:themeColor="accent4" w:themeTint="99"/>
          <w:sz w:val="36"/>
          <w:szCs w:val="36"/>
          <w:lang w:val="en-US"/>
          <w14:textFill>
            <w14:solidFill>
              <w14:schemeClr w14:val="accent4">
                <w14:lumMod w14:val="60000"/>
                <w14:lumOff w14:val="40000"/>
              </w14:schemeClr>
            </w14:solidFill>
          </w14:textFill>
        </w:rPr>
        <w:t>Mission.</w:t>
      </w:r>
    </w:p>
    <w:p w14:paraId="69BADE03">
      <w:pPr>
        <w:numPr>
          <w:ilvl w:val="0"/>
          <w:numId w:val="0"/>
        </w:numPr>
        <w:rPr>
          <w:rFonts w:hint="default"/>
          <w:b w:val="0"/>
          <w:bCs w:val="0"/>
          <w:i/>
          <w:iCs/>
          <w:lang w:val="en-US"/>
        </w:rPr>
      </w:pPr>
      <w:r>
        <w:rPr>
          <w:rFonts w:hint="default"/>
          <w:b w:val="0"/>
          <w:bCs w:val="0"/>
          <w:i w:val="0"/>
          <w:iCs w:val="0"/>
          <w:lang w:val="en-US"/>
        </w:rPr>
        <w:t>Our online ministry cultivates an accessible global platform, designed to enable individuals worldwide to forge partnerships, experience profound fellowship, and deepen their intimacy with the Holy Spirit through consistent engagement with scriptural teachings and dedicated prayer</w:t>
      </w:r>
      <w:r>
        <w:rPr>
          <w:rFonts w:hint="default"/>
          <w:b w:val="0"/>
          <w:bCs w:val="0"/>
          <w:i/>
          <w:iCs/>
          <w:lang w:val="en-US"/>
        </w:rPr>
        <w:t>.</w:t>
      </w:r>
    </w:p>
    <w:p w14:paraId="341C764C">
      <w:pPr>
        <w:numPr>
          <w:ilvl w:val="0"/>
          <w:numId w:val="0"/>
        </w:numPr>
        <w:rPr>
          <w:rFonts w:hint="default"/>
          <w:b w:val="0"/>
          <w:bCs w:val="0"/>
          <w:i/>
          <w:iCs/>
          <w:lang w:val="en-US"/>
        </w:rPr>
      </w:pPr>
    </w:p>
    <w:p w14:paraId="6696ED9C">
      <w:pPr>
        <w:numPr>
          <w:ilvl w:val="0"/>
          <w:numId w:val="0"/>
        </w:numPr>
        <w:rPr>
          <w:rFonts w:hint="default"/>
          <w:b w:val="0"/>
          <w:bCs w:val="0"/>
          <w:i/>
          <w:iCs/>
          <w:lang w:val="en-US"/>
        </w:rPr>
      </w:pPr>
      <w:r>
        <w:rPr>
          <w:rFonts w:hint="default"/>
          <w:b w:val="0"/>
          <w:bCs w:val="0"/>
          <w:i/>
          <w:iCs/>
          <w:lang w:val="en-US"/>
        </w:rPr>
        <w:t>Acts 2:17</w:t>
      </w:r>
    </w:p>
    <w:p w14:paraId="3EDBEF1C">
      <w:pPr>
        <w:numPr>
          <w:ilvl w:val="0"/>
          <w:numId w:val="0"/>
        </w:numPr>
        <w:rPr>
          <w:rFonts w:hint="default"/>
          <w:b w:val="0"/>
          <w:bCs w:val="0"/>
          <w:i/>
          <w:iCs/>
          <w:lang w:val="en-US"/>
        </w:rPr>
      </w:pPr>
      <w:r>
        <w:rPr>
          <w:rFonts w:hint="default"/>
          <w:b w:val="0"/>
          <w:bCs w:val="0"/>
          <w:i/>
          <w:iCs/>
          <w:lang w:val="en-US"/>
        </w:rPr>
        <w:t>And it shall come to pass in the last days says the God, that I’ll pour out my spirit on all flesh, your sons and daughters shall prophesy, your young men shall see visions,your old men shall dream dreams.</w:t>
      </w:r>
    </w:p>
    <w:p w14:paraId="4FE7F4FF">
      <w:pPr>
        <w:numPr>
          <w:ilvl w:val="0"/>
          <w:numId w:val="0"/>
        </w:numPr>
        <w:rPr>
          <w:rFonts w:hint="default"/>
          <w:b/>
          <w:bCs/>
          <w:lang w:val="en-US"/>
        </w:rPr>
      </w:pPr>
    </w:p>
    <w:p w14:paraId="5AAAF23D">
      <w:pPr>
        <w:numPr>
          <w:ilvl w:val="0"/>
          <w:numId w:val="0"/>
        </w:numPr>
        <w:rPr>
          <w:rFonts w:hint="default"/>
          <w:b/>
          <w:bCs/>
          <w:lang w:val="en-US"/>
        </w:rPr>
      </w:pPr>
    </w:p>
    <w:p w14:paraId="501C7821">
      <w:pPr>
        <w:numPr>
          <w:ilvl w:val="0"/>
          <w:numId w:val="0"/>
        </w:numPr>
        <w:rPr>
          <w:rFonts w:hint="default"/>
          <w:b/>
          <w:bCs/>
          <w:color w:val="FFD966" w:themeColor="accent4" w:themeTint="99"/>
          <w:sz w:val="36"/>
          <w:szCs w:val="36"/>
          <w:lang w:val="en-US"/>
          <w14:textFill>
            <w14:solidFill>
              <w14:schemeClr w14:val="accent4">
                <w14:lumMod w14:val="60000"/>
                <w14:lumOff w14:val="40000"/>
              </w14:schemeClr>
            </w14:solidFill>
          </w14:textFill>
        </w:rPr>
      </w:pPr>
      <w:r>
        <w:rPr>
          <w:rFonts w:hint="default"/>
          <w:b/>
          <w:bCs/>
          <w:color w:val="FFD966" w:themeColor="accent4" w:themeTint="99"/>
          <w:sz w:val="36"/>
          <w:szCs w:val="36"/>
          <w:lang w:val="en-US"/>
          <w14:textFill>
            <w14:solidFill>
              <w14:schemeClr w14:val="accent4">
                <w14:lumMod w14:val="60000"/>
                <w14:lumOff w14:val="40000"/>
              </w14:schemeClr>
            </w14:solidFill>
          </w14:textFill>
        </w:rPr>
        <w:t>Vision</w:t>
      </w:r>
    </w:p>
    <w:p w14:paraId="4D27938D">
      <w:pPr>
        <w:numPr>
          <w:ilvl w:val="0"/>
          <w:numId w:val="0"/>
        </w:numPr>
        <w:rPr>
          <w:rFonts w:hint="default"/>
          <w:b w:val="0"/>
          <w:bCs w:val="0"/>
          <w:lang w:val="en-US"/>
        </w:rPr>
      </w:pPr>
      <w:r>
        <w:rPr>
          <w:rFonts w:hint="default"/>
          <w:b w:val="0"/>
          <w:bCs w:val="0"/>
          <w:lang w:val="en-US"/>
        </w:rPr>
        <w:t>Our fundamental objective is to facilitate the realization of God's divine plans for individuals' lives, empowering them to function fully in His supernatural strength, compassion, and spiritual governance. Through this empowerment, we aim to actively convey and implement God's desires for people globally, thereby drawing an increasing number of human hearts into a relationship with Him.</w:t>
      </w:r>
    </w:p>
    <w:p w14:paraId="389D6E3E">
      <w:pPr>
        <w:numPr>
          <w:ilvl w:val="0"/>
          <w:numId w:val="0"/>
        </w:numPr>
        <w:rPr>
          <w:rFonts w:hint="default"/>
          <w:b w:val="0"/>
          <w:bCs w:val="0"/>
          <w:lang w:val="en-US"/>
        </w:rPr>
      </w:pPr>
    </w:p>
    <w:p w14:paraId="640FCEDF">
      <w:pPr>
        <w:numPr>
          <w:ilvl w:val="0"/>
          <w:numId w:val="0"/>
        </w:numPr>
        <w:rPr>
          <w:rFonts w:hint="default"/>
          <w:b w:val="0"/>
          <w:bCs w:val="0"/>
          <w:i/>
          <w:iCs/>
          <w:lang w:val="en-US"/>
        </w:rPr>
      </w:pPr>
      <w:r>
        <w:rPr>
          <w:rFonts w:hint="default"/>
          <w:b w:val="0"/>
          <w:bCs w:val="0"/>
          <w:i/>
          <w:iCs/>
          <w:lang w:val="en-US"/>
        </w:rPr>
        <w:t>Mathew 28:19-20</w:t>
      </w:r>
    </w:p>
    <w:p w14:paraId="18ACC325">
      <w:pPr>
        <w:numPr>
          <w:ilvl w:val="0"/>
          <w:numId w:val="0"/>
        </w:numPr>
        <w:rPr>
          <w:rFonts w:hint="default"/>
          <w:b w:val="0"/>
          <w:bCs w:val="0"/>
          <w:i/>
          <w:iCs/>
          <w:lang w:val="en-US"/>
        </w:rPr>
      </w:pPr>
      <w:r>
        <w:rPr>
          <w:rFonts w:hint="default"/>
          <w:b w:val="0"/>
          <w:bCs w:val="0"/>
          <w:i/>
          <w:iCs/>
          <w:lang w:val="en-US"/>
        </w:rPr>
        <w:t>Go  therefore and make disciples of all nations, baptizing them in the name of the Father and of the Son and of the Holy Spirit, teaching them to observe all that I have commanded you, and lo, I am with you always to the close of the age.</w:t>
      </w:r>
    </w:p>
    <w:p w14:paraId="020F29EB">
      <w:pPr>
        <w:numPr>
          <w:ilvl w:val="0"/>
          <w:numId w:val="0"/>
        </w:numPr>
        <w:rPr>
          <w:rFonts w:hint="default"/>
          <w:b w:val="0"/>
          <w:bCs w:val="0"/>
          <w:lang w:val="en-US"/>
        </w:rPr>
      </w:pPr>
    </w:p>
    <w:p w14:paraId="76C8E84D">
      <w:pPr>
        <w:numPr>
          <w:ilvl w:val="0"/>
          <w:numId w:val="0"/>
        </w:numPr>
        <w:rPr>
          <w:rFonts w:hint="default"/>
          <w:b/>
          <w:bCs/>
          <w:lang w:val="en-US"/>
        </w:rPr>
      </w:pPr>
    </w:p>
    <w:p w14:paraId="3EF1D178">
      <w:pPr>
        <w:numPr>
          <w:ilvl w:val="0"/>
          <w:numId w:val="0"/>
        </w:numPr>
        <w:rPr>
          <w:rFonts w:hint="default"/>
          <w:b/>
          <w:bCs/>
          <w:lang w:val="en-US"/>
        </w:rPr>
      </w:pPr>
    </w:p>
    <w:p w14:paraId="7515C5B3">
      <w:pPr>
        <w:numPr>
          <w:ilvl w:val="0"/>
          <w:numId w:val="0"/>
        </w:numPr>
        <w:rPr>
          <w:rFonts w:hint="default"/>
          <w:b/>
          <w:bCs/>
          <w:lang w:val="en-US"/>
        </w:rPr>
      </w:pPr>
    </w:p>
    <w:p w14:paraId="75EBFAA8">
      <w:pPr>
        <w:numPr>
          <w:ilvl w:val="0"/>
          <w:numId w:val="0"/>
        </w:numPr>
        <w:rPr>
          <w:rFonts w:hint="default"/>
          <w:b/>
          <w:bCs/>
          <w:lang w:val="en-US"/>
        </w:rPr>
      </w:pPr>
    </w:p>
    <w:p w14:paraId="068D6322">
      <w:pPr>
        <w:numPr>
          <w:ilvl w:val="0"/>
          <w:numId w:val="0"/>
        </w:numPr>
        <w:rPr>
          <w:rFonts w:hint="default"/>
          <w:b/>
          <w:bCs/>
          <w:lang w:val="en-US"/>
        </w:rPr>
      </w:pPr>
    </w:p>
    <w:p w14:paraId="24B3CD87">
      <w:pPr>
        <w:numPr>
          <w:ilvl w:val="0"/>
          <w:numId w:val="0"/>
        </w:numPr>
        <w:rPr>
          <w:rFonts w:hint="default"/>
          <w:b/>
          <w:bCs/>
          <w:lang w:val="en-US"/>
        </w:rPr>
      </w:pPr>
    </w:p>
    <w:p w14:paraId="30FEED05">
      <w:pPr>
        <w:numPr>
          <w:ilvl w:val="0"/>
          <w:numId w:val="0"/>
        </w:numPr>
        <w:rPr>
          <w:rFonts w:hint="default"/>
          <w:b/>
          <w:bCs/>
          <w:lang w:val="en-US"/>
        </w:rPr>
      </w:pPr>
    </w:p>
    <w:p w14:paraId="1AC303B4">
      <w:pPr>
        <w:numPr>
          <w:ilvl w:val="0"/>
          <w:numId w:val="0"/>
        </w:numPr>
        <w:rPr>
          <w:rFonts w:hint="default"/>
          <w:b/>
          <w:bCs/>
          <w:lang w:val="en-US"/>
        </w:rPr>
      </w:pPr>
    </w:p>
    <w:p w14:paraId="7599FFE5">
      <w:pPr>
        <w:numPr>
          <w:ilvl w:val="0"/>
          <w:numId w:val="0"/>
        </w:numPr>
        <w:rPr>
          <w:rFonts w:hint="default"/>
          <w:b/>
          <w:bCs/>
          <w:lang w:val="en-US"/>
        </w:rPr>
      </w:pPr>
    </w:p>
    <w:p w14:paraId="431856F4">
      <w:pPr>
        <w:numPr>
          <w:ilvl w:val="0"/>
          <w:numId w:val="0"/>
        </w:numPr>
        <w:rPr>
          <w:rFonts w:hint="default"/>
          <w:b/>
          <w:bCs/>
          <w:lang w:val="en-US"/>
        </w:rPr>
      </w:pPr>
    </w:p>
    <w:p w14:paraId="3FA81EA4">
      <w:pPr>
        <w:numPr>
          <w:ilvl w:val="0"/>
          <w:numId w:val="0"/>
        </w:numPr>
        <w:rPr>
          <w:rFonts w:hint="default"/>
          <w:b/>
          <w:bCs/>
          <w:lang w:val="en-US"/>
        </w:rPr>
      </w:pPr>
    </w:p>
    <w:p w14:paraId="1A80D45D">
      <w:pPr>
        <w:numPr>
          <w:ilvl w:val="0"/>
          <w:numId w:val="0"/>
        </w:numPr>
        <w:rPr>
          <w:rFonts w:hint="default"/>
          <w:b/>
          <w:bCs/>
          <w:lang w:val="en-US"/>
        </w:rPr>
      </w:pPr>
    </w:p>
    <w:p w14:paraId="42CC0F0C">
      <w:pPr>
        <w:numPr>
          <w:ilvl w:val="0"/>
          <w:numId w:val="0"/>
        </w:numPr>
        <w:rPr>
          <w:rFonts w:hint="default"/>
          <w:b/>
          <w:bCs/>
          <w:lang w:val="en-US"/>
        </w:rPr>
      </w:pPr>
    </w:p>
    <w:p w14:paraId="38444590">
      <w:pPr>
        <w:numPr>
          <w:ilvl w:val="0"/>
          <w:numId w:val="0"/>
        </w:numPr>
        <w:rPr>
          <w:rFonts w:hint="default"/>
          <w:b/>
          <w:bCs/>
          <w:lang w:val="en-US"/>
        </w:rPr>
      </w:pPr>
    </w:p>
    <w:p w14:paraId="31FD813D">
      <w:pPr>
        <w:numPr>
          <w:ilvl w:val="0"/>
          <w:numId w:val="0"/>
        </w:numPr>
        <w:rPr>
          <w:rFonts w:hint="default"/>
          <w:b/>
          <w:bCs/>
          <w:lang w:val="en-US"/>
        </w:rPr>
      </w:pPr>
    </w:p>
    <w:p w14:paraId="7BEFAEFC">
      <w:pPr>
        <w:numPr>
          <w:ilvl w:val="0"/>
          <w:numId w:val="0"/>
        </w:numPr>
        <w:rPr>
          <w:rFonts w:hint="default"/>
          <w:b/>
          <w:bCs/>
          <w:lang w:val="en-US"/>
        </w:rPr>
      </w:pPr>
    </w:p>
    <w:p w14:paraId="3FA9B422">
      <w:pPr>
        <w:numPr>
          <w:ilvl w:val="0"/>
          <w:numId w:val="0"/>
        </w:numPr>
        <w:rPr>
          <w:rFonts w:hint="default"/>
          <w:b/>
          <w:bCs/>
          <w:lang w:val="en-US"/>
        </w:rPr>
      </w:pPr>
    </w:p>
    <w:p w14:paraId="7F76696E">
      <w:pPr>
        <w:numPr>
          <w:ilvl w:val="0"/>
          <w:numId w:val="0"/>
        </w:numPr>
        <w:rPr>
          <w:rFonts w:hint="default"/>
          <w:b/>
          <w:bCs/>
          <w:lang w:val="en-US"/>
        </w:rPr>
      </w:pPr>
    </w:p>
    <w:p w14:paraId="0B4CF888">
      <w:pPr>
        <w:numPr>
          <w:ilvl w:val="0"/>
          <w:numId w:val="0"/>
        </w:numPr>
        <w:rPr>
          <w:rFonts w:hint="default"/>
          <w:b/>
          <w:bCs/>
          <w:lang w:val="en-US"/>
        </w:rPr>
      </w:pPr>
    </w:p>
    <w:p w14:paraId="0A4BCA32">
      <w:pPr>
        <w:numPr>
          <w:ilvl w:val="0"/>
          <w:numId w:val="0"/>
        </w:numPr>
        <w:rPr>
          <w:rFonts w:hint="default"/>
          <w:b/>
          <w:bCs/>
          <w:lang w:val="en-US"/>
        </w:rPr>
      </w:pPr>
    </w:p>
    <w:p w14:paraId="63495481">
      <w:pPr>
        <w:numPr>
          <w:ilvl w:val="0"/>
          <w:numId w:val="0"/>
        </w:numPr>
        <w:rPr>
          <w:rFonts w:hint="default"/>
          <w:b/>
          <w:bCs/>
          <w:lang w:val="en-US"/>
        </w:rPr>
      </w:pPr>
    </w:p>
    <w:p w14:paraId="7956912F">
      <w:pPr>
        <w:numPr>
          <w:ilvl w:val="0"/>
          <w:numId w:val="0"/>
        </w:numPr>
        <w:rPr>
          <w:rFonts w:hint="default"/>
          <w:b/>
          <w:bCs/>
          <w:lang w:val="en-US"/>
        </w:rPr>
      </w:pPr>
    </w:p>
    <w:p w14:paraId="50214C0D">
      <w:pPr>
        <w:numPr>
          <w:ilvl w:val="0"/>
          <w:numId w:val="0"/>
        </w:numPr>
        <w:rPr>
          <w:rFonts w:hint="default"/>
          <w:b/>
          <w:bCs/>
          <w:lang w:val="en-US"/>
        </w:rPr>
      </w:pPr>
    </w:p>
    <w:p w14:paraId="42AF6926">
      <w:pPr>
        <w:numPr>
          <w:ilvl w:val="0"/>
          <w:numId w:val="0"/>
        </w:numPr>
        <w:rPr>
          <w:rFonts w:hint="default"/>
          <w:b/>
          <w:bCs/>
          <w:lang w:val="en-US"/>
        </w:rPr>
      </w:pPr>
    </w:p>
    <w:p w14:paraId="1003E100">
      <w:pPr>
        <w:numPr>
          <w:ilvl w:val="0"/>
          <w:numId w:val="0"/>
        </w:numPr>
        <w:rPr>
          <w:rFonts w:hint="default"/>
          <w:b/>
          <w:bCs/>
          <w:lang w:val="en-US"/>
        </w:rPr>
      </w:pPr>
    </w:p>
    <w:p w14:paraId="7BEFFF0E">
      <w:pPr>
        <w:numPr>
          <w:ilvl w:val="0"/>
          <w:numId w:val="0"/>
        </w:numPr>
        <w:rPr>
          <w:rFonts w:hint="default"/>
          <w:b/>
          <w:bCs/>
          <w:lang w:val="en-US"/>
        </w:rPr>
      </w:pPr>
    </w:p>
    <w:p w14:paraId="6A1F514C">
      <w:pPr>
        <w:numPr>
          <w:ilvl w:val="0"/>
          <w:numId w:val="0"/>
        </w:numPr>
        <w:rPr>
          <w:rFonts w:hint="default"/>
          <w:b/>
          <w:bCs/>
          <w:lang w:val="en-US"/>
        </w:rPr>
      </w:pPr>
    </w:p>
    <w:p w14:paraId="14F387A9">
      <w:pPr>
        <w:numPr>
          <w:ilvl w:val="0"/>
          <w:numId w:val="0"/>
        </w:numPr>
        <w:rPr>
          <w:rFonts w:hint="default"/>
          <w:b/>
          <w:bCs/>
          <w:lang w:val="en-US"/>
        </w:rPr>
      </w:pPr>
    </w:p>
    <w:p w14:paraId="6112452A">
      <w:pPr>
        <w:numPr>
          <w:ilvl w:val="0"/>
          <w:numId w:val="0"/>
        </w:numPr>
        <w:rPr>
          <w:rFonts w:hint="default"/>
          <w:b/>
          <w:bCs/>
          <w:lang w:val="en-US"/>
        </w:rPr>
      </w:pPr>
    </w:p>
    <w:p w14:paraId="45E2CD11">
      <w:pPr>
        <w:numPr>
          <w:ilvl w:val="0"/>
          <w:numId w:val="0"/>
        </w:numPr>
        <w:rPr>
          <w:rFonts w:hint="default"/>
          <w:b/>
          <w:bCs/>
          <w:lang w:val="en-US"/>
        </w:rPr>
      </w:pPr>
    </w:p>
    <w:p w14:paraId="69687962">
      <w:pPr>
        <w:numPr>
          <w:ilvl w:val="0"/>
          <w:numId w:val="0"/>
        </w:numPr>
        <w:rPr>
          <w:rFonts w:hint="default"/>
          <w:b/>
          <w:bCs/>
          <w:lang w:val="en-US"/>
        </w:rPr>
      </w:pPr>
    </w:p>
    <w:p w14:paraId="1E445D46">
      <w:pPr>
        <w:numPr>
          <w:ilvl w:val="0"/>
          <w:numId w:val="0"/>
        </w:numPr>
        <w:rPr>
          <w:rFonts w:hint="default"/>
          <w:b/>
          <w:bCs/>
          <w:lang w:val="en-US"/>
        </w:rPr>
      </w:pPr>
    </w:p>
    <w:p w14:paraId="2EB6A300">
      <w:pPr>
        <w:numPr>
          <w:ilvl w:val="0"/>
          <w:numId w:val="0"/>
        </w:numPr>
        <w:rPr>
          <w:rFonts w:hint="default"/>
          <w:b/>
          <w:bCs/>
          <w:lang w:val="en-US"/>
        </w:rPr>
      </w:pPr>
      <w:r>
        <w:rPr>
          <w:rFonts w:hint="default"/>
          <w:b/>
          <w:bCs/>
          <w:lang w:val="en-US"/>
        </w:rPr>
        <w:t>OUR  MINISTRY LEADERS</w:t>
      </w:r>
    </w:p>
    <w:p w14:paraId="1B07640B">
      <w:pPr>
        <w:numPr>
          <w:ilvl w:val="0"/>
          <w:numId w:val="0"/>
        </w:numPr>
        <w:ind w:leftChars="0"/>
        <w:rPr>
          <w:rFonts w:hint="default"/>
          <w:b w:val="0"/>
          <w:bCs w:val="0"/>
          <w:u w:val="none"/>
          <w:lang w:val="en-US"/>
        </w:rPr>
        <w:sectPr>
          <w:footerReference r:id="rId3" w:type="default"/>
          <w:pgSz w:w="11906" w:h="16838"/>
          <w:pgMar w:top="1440" w:right="1800" w:bottom="1440" w:left="1800" w:header="720" w:footer="720" w:gutter="0"/>
          <w:cols w:space="720" w:num="1"/>
          <w:docGrid w:linePitch="360" w:charSpace="0"/>
        </w:sectPr>
      </w:pPr>
      <w:r>
        <w:rPr>
          <w:rFonts w:hint="default"/>
          <w:b/>
          <w:bCs/>
          <w:spacing w:val="3"/>
          <w:w w:val="100"/>
          <w:kern w:val="0"/>
          <w:u w:val="none"/>
          <w:fitText w:val="1920" w:id="470953555"/>
          <w:lang w:val="en-US"/>
        </w:rPr>
        <w:t>MINISTER CYRILLA CH</w:t>
      </w:r>
      <w:r>
        <w:rPr>
          <w:rFonts w:hint="default"/>
          <w:b/>
          <w:bCs/>
          <w:spacing w:val="4"/>
          <w:w w:val="100"/>
          <w:kern w:val="0"/>
          <w:u w:val="none"/>
          <w:fitText w:val="1920" w:id="470953555"/>
          <w:lang w:val="en-US"/>
        </w:rPr>
        <w:t>I</w:t>
      </w:r>
      <w:r>
        <w:rPr>
          <w:rFonts w:hint="default"/>
          <w:b/>
          <w:bCs/>
          <w:kern w:val="0"/>
          <w:u w:val="none"/>
          <w:lang w:val="en-US"/>
        </w:rPr>
        <w:t>KAMAI</w:t>
      </w:r>
    </w:p>
    <w:p w14:paraId="55F62B45">
      <w:pPr>
        <w:numPr>
          <w:ilvl w:val="0"/>
          <w:numId w:val="0"/>
        </w:numPr>
        <w:rPr>
          <w:rFonts w:hint="default"/>
          <w:b w:val="0"/>
          <w:bCs w:val="0"/>
          <w:u w:val="none"/>
          <w:lang w:val="en-US"/>
        </w:rPr>
      </w:pPr>
      <w:r>
        <w:rPr>
          <w:rFonts w:hint="default"/>
          <w:b w:val="0"/>
          <w:bCs w:val="0"/>
          <w:u w:val="none"/>
          <w:lang w:val="en-US"/>
        </w:rPr>
        <w:t>One of our Co-founder and leaders of Hearts-after God ministries.</w:t>
      </w:r>
    </w:p>
    <w:p w14:paraId="44E9C259">
      <w:pPr>
        <w:numPr>
          <w:ilvl w:val="0"/>
          <w:numId w:val="0"/>
        </w:numPr>
        <w:rPr>
          <w:rFonts w:hint="default"/>
          <w:b w:val="0"/>
          <w:bCs w:val="0"/>
          <w:u w:val="none"/>
          <w:lang w:val="en-US"/>
        </w:rPr>
      </w:pPr>
      <w:r>
        <w:rPr>
          <w:rFonts w:hint="default"/>
          <w:b w:val="0"/>
          <w:bCs w:val="0"/>
          <w:u w:val="none"/>
          <w:lang w:val="en-US"/>
        </w:rPr>
        <w:t>Passionate in driving the ministry's vision to its core goal with the help of other leaders.</w:t>
      </w:r>
    </w:p>
    <w:p w14:paraId="4E0A04FD">
      <w:pPr>
        <w:numPr>
          <w:ilvl w:val="0"/>
          <w:numId w:val="0"/>
        </w:numPr>
        <w:rPr>
          <w:rFonts w:hint="default"/>
          <w:b w:val="0"/>
          <w:bCs w:val="0"/>
          <w:u w:val="single"/>
          <w:lang w:val="en-US"/>
        </w:rPr>
        <w:sectPr>
          <w:type w:val="continuous"/>
          <w:pgSz w:w="11906" w:h="16838"/>
          <w:pgMar w:top="1440" w:right="1800" w:bottom="1440" w:left="1800" w:header="720" w:footer="720" w:gutter="0"/>
          <w:cols w:space="720" w:num="1"/>
          <w:docGrid w:linePitch="360" w:charSpace="0"/>
        </w:sectPr>
      </w:pPr>
    </w:p>
    <w:p w14:paraId="16A61641">
      <w:pPr>
        <w:numPr>
          <w:ilvl w:val="0"/>
          <w:numId w:val="0"/>
        </w:numPr>
        <w:rPr>
          <w:rFonts w:hint="default"/>
          <w:b w:val="0"/>
          <w:bCs w:val="0"/>
          <w:u w:val="single"/>
          <w:lang w:val="en-US"/>
        </w:rPr>
      </w:pPr>
    </w:p>
    <w:p w14:paraId="5E148D98">
      <w:pPr>
        <w:numPr>
          <w:ilvl w:val="0"/>
          <w:numId w:val="0"/>
        </w:numPr>
        <w:rPr>
          <w:rFonts w:hint="default"/>
          <w:b w:val="0"/>
          <w:bCs w:val="0"/>
          <w:u w:val="single"/>
          <w:lang w:val="en-US"/>
        </w:rPr>
      </w:pPr>
    </w:p>
    <w:p w14:paraId="22670B93">
      <w:pPr>
        <w:numPr>
          <w:ilvl w:val="0"/>
          <w:numId w:val="0"/>
        </w:numPr>
        <w:rPr>
          <w:rFonts w:hint="default"/>
          <w:b/>
          <w:bCs/>
          <w:lang w:val="en-US"/>
        </w:rPr>
      </w:pPr>
      <w:r>
        <w:rPr>
          <w:rFonts w:hint="default"/>
          <w:b/>
          <w:bCs/>
          <w:lang w:val="en-US"/>
        </w:rPr>
        <w:drawing>
          <wp:inline distT="0" distB="0" distL="114300" distR="114300">
            <wp:extent cx="4886960" cy="6314440"/>
            <wp:effectExtent l="0" t="0" r="8890" b="10160"/>
            <wp:docPr id="9" name="Picture 9" descr="WhatsApp Image 2025-07-15 at 13.40.25_ca530a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7-15 at 13.40.25_ca530a7f"/>
                    <pic:cNvPicPr>
                      <a:picLocks noChangeAspect="1"/>
                    </pic:cNvPicPr>
                  </pic:nvPicPr>
                  <pic:blipFill>
                    <a:blip r:embed="rId6"/>
                    <a:stretch>
                      <a:fillRect/>
                    </a:stretch>
                  </pic:blipFill>
                  <pic:spPr>
                    <a:xfrm>
                      <a:off x="0" y="0"/>
                      <a:ext cx="4886960" cy="6314440"/>
                    </a:xfrm>
                    <a:prstGeom prst="rect">
                      <a:avLst/>
                    </a:prstGeom>
                  </pic:spPr>
                </pic:pic>
              </a:graphicData>
            </a:graphic>
          </wp:inline>
        </w:drawing>
      </w:r>
    </w:p>
    <w:p w14:paraId="3255A104">
      <w:pPr>
        <w:numPr>
          <w:ilvl w:val="0"/>
          <w:numId w:val="0"/>
        </w:numPr>
        <w:rPr>
          <w:rFonts w:hint="default"/>
          <w:b/>
          <w:bCs/>
          <w:lang w:val="en-US"/>
        </w:rPr>
      </w:pPr>
    </w:p>
    <w:p w14:paraId="4D125192">
      <w:pPr>
        <w:numPr>
          <w:ilvl w:val="0"/>
          <w:numId w:val="0"/>
        </w:numPr>
        <w:rPr>
          <w:rFonts w:hint="default"/>
          <w:b/>
          <w:bCs/>
          <w:lang w:val="en-US"/>
        </w:rPr>
      </w:pPr>
    </w:p>
    <w:p w14:paraId="37855107">
      <w:pPr>
        <w:numPr>
          <w:ilvl w:val="0"/>
          <w:numId w:val="0"/>
        </w:numPr>
        <w:rPr>
          <w:rFonts w:hint="default"/>
          <w:b/>
          <w:bCs/>
          <w:lang w:val="en-US"/>
        </w:rPr>
      </w:pPr>
    </w:p>
    <w:p w14:paraId="4B7D18A8">
      <w:pPr>
        <w:numPr>
          <w:ilvl w:val="0"/>
          <w:numId w:val="0"/>
        </w:numPr>
        <w:rPr>
          <w:rFonts w:hint="default"/>
          <w:b/>
          <w:bCs/>
          <w:lang w:val="en-US"/>
        </w:rPr>
      </w:pPr>
    </w:p>
    <w:p w14:paraId="60208295">
      <w:pPr>
        <w:numPr>
          <w:ilvl w:val="0"/>
          <w:numId w:val="0"/>
        </w:numPr>
        <w:rPr>
          <w:rFonts w:hint="default"/>
          <w:b/>
          <w:bCs/>
          <w:lang w:val="en-US"/>
        </w:rPr>
      </w:pPr>
    </w:p>
    <w:p w14:paraId="0407893B">
      <w:pPr>
        <w:numPr>
          <w:ilvl w:val="0"/>
          <w:numId w:val="0"/>
        </w:numPr>
        <w:rPr>
          <w:rFonts w:hint="default"/>
          <w:b/>
          <w:bCs/>
          <w:lang w:val="en-US"/>
        </w:rPr>
      </w:pPr>
    </w:p>
    <w:p w14:paraId="3783DCFC">
      <w:pPr>
        <w:numPr>
          <w:ilvl w:val="0"/>
          <w:numId w:val="0"/>
        </w:numPr>
        <w:rPr>
          <w:rFonts w:hint="default"/>
          <w:b/>
          <w:bCs/>
          <w:lang w:val="en-US"/>
        </w:rPr>
      </w:pPr>
    </w:p>
    <w:p w14:paraId="3B5628EB">
      <w:pPr>
        <w:numPr>
          <w:ilvl w:val="0"/>
          <w:numId w:val="0"/>
        </w:numPr>
        <w:rPr>
          <w:rFonts w:hint="default"/>
          <w:b/>
          <w:bCs/>
          <w:lang w:val="en-US"/>
        </w:rPr>
      </w:pPr>
    </w:p>
    <w:p w14:paraId="10669419">
      <w:pPr>
        <w:numPr>
          <w:ilvl w:val="0"/>
          <w:numId w:val="0"/>
        </w:numPr>
        <w:rPr>
          <w:rFonts w:hint="default"/>
          <w:b/>
          <w:bCs/>
          <w:lang w:val="en-US"/>
        </w:rPr>
      </w:pPr>
    </w:p>
    <w:p w14:paraId="6AB1B932">
      <w:pPr>
        <w:numPr>
          <w:ilvl w:val="0"/>
          <w:numId w:val="0"/>
        </w:numPr>
        <w:rPr>
          <w:rFonts w:hint="default"/>
          <w:b/>
          <w:bCs/>
          <w:lang w:val="en-US"/>
        </w:rPr>
      </w:pPr>
    </w:p>
    <w:p w14:paraId="59E37DC7">
      <w:pPr>
        <w:numPr>
          <w:ilvl w:val="0"/>
          <w:numId w:val="0"/>
        </w:numPr>
        <w:ind w:leftChars="0"/>
        <w:rPr>
          <w:rFonts w:hint="default"/>
          <w:b/>
          <w:bCs/>
          <w:kern w:val="0"/>
          <w:lang w:val="en-US"/>
        </w:rPr>
        <w:sectPr>
          <w:type w:val="continuous"/>
          <w:pgSz w:w="11906" w:h="16838"/>
          <w:pgMar w:top="1440" w:right="1800" w:bottom="1440" w:left="1800" w:header="720" w:footer="720" w:gutter="0"/>
          <w:cols w:space="720" w:num="1"/>
          <w:docGrid w:linePitch="360" w:charSpace="0"/>
        </w:sectPr>
      </w:pPr>
      <w:r>
        <w:rPr>
          <w:rFonts w:hint="default"/>
          <w:b/>
          <w:bCs/>
          <w:spacing w:val="5"/>
          <w:w w:val="100"/>
          <w:kern w:val="0"/>
          <w:fitText w:val="1920" w:id="700476289"/>
          <w:lang w:val="en-US"/>
        </w:rPr>
        <w:t>MINISTER HUMPHRE</w:t>
      </w:r>
      <w:r>
        <w:rPr>
          <w:rFonts w:hint="default"/>
          <w:b/>
          <w:bCs/>
          <w:spacing w:val="0"/>
          <w:w w:val="100"/>
          <w:kern w:val="0"/>
          <w:fitText w:val="1920" w:id="700476289"/>
          <w:lang w:val="en-US"/>
        </w:rPr>
        <w:t>Y</w:t>
      </w:r>
      <w:r>
        <w:rPr>
          <w:rFonts w:hint="default"/>
          <w:b/>
          <w:bCs/>
          <w:kern w:val="0"/>
          <w:lang w:val="en-US"/>
        </w:rPr>
        <w:t xml:space="preserve"> MULANDA</w:t>
      </w:r>
    </w:p>
    <w:p w14:paraId="4733F632">
      <w:pPr>
        <w:numPr>
          <w:ilvl w:val="0"/>
          <w:numId w:val="0"/>
        </w:numPr>
        <w:ind w:leftChars="0"/>
        <w:rPr>
          <w:rFonts w:hint="default" w:asciiTheme="minorAscii" w:hAnsiTheme="minorAscii"/>
          <w:b w:val="0"/>
          <w:bCs w:val="0"/>
          <w:kern w:val="0"/>
          <w:lang w:val="en-US"/>
        </w:rPr>
        <w:sectPr>
          <w:type w:val="continuous"/>
          <w:pgSz w:w="11906" w:h="16838"/>
          <w:pgMar w:top="1440" w:right="1800" w:bottom="1440" w:left="1800" w:header="720" w:footer="720" w:gutter="0"/>
          <w:cols w:space="720" w:num="1"/>
          <w:docGrid w:linePitch="360" w:charSpace="0"/>
        </w:sectPr>
      </w:pPr>
      <w:r>
        <w:rPr>
          <w:rFonts w:hint="default" w:asciiTheme="minorAscii" w:hAnsiTheme="minorAscii"/>
          <w:b w:val="0"/>
          <w:bCs w:val="0"/>
          <w:kern w:val="0"/>
          <w:lang w:val="en-US"/>
        </w:rPr>
        <w:t>My name is Humphrey Mulanda, a 37-year-old teacher by profession and a passionate pastor and teacher of the Word of God. I love communication and media, mission work, and Christian apologetics. I have a deep calling to mentor youth and teenagers, helping them grow spiritually and navigate life with purpose.</w:t>
      </w:r>
    </w:p>
    <w:p w14:paraId="5A8FF2F7">
      <w:pPr>
        <w:numPr>
          <w:ilvl w:val="0"/>
          <w:numId w:val="0"/>
        </w:numPr>
        <w:ind w:leftChars="0"/>
        <w:rPr>
          <w:rFonts w:hint="default" w:asciiTheme="minorAscii" w:hAnsiTheme="minorAscii"/>
          <w:b w:val="0"/>
          <w:bCs w:val="0"/>
          <w:kern w:val="0"/>
          <w:lang w:val="en-US"/>
        </w:rPr>
      </w:pPr>
    </w:p>
    <w:p w14:paraId="53EFA3FE">
      <w:pPr>
        <w:numPr>
          <w:ilvl w:val="0"/>
          <w:numId w:val="0"/>
        </w:numPr>
        <w:ind w:leftChars="0"/>
        <w:rPr>
          <w:rFonts w:hint="default"/>
          <w:b/>
          <w:bCs/>
          <w:lang w:val="en-US"/>
        </w:rPr>
      </w:pPr>
      <w:r>
        <w:rPr>
          <w:rFonts w:hint="default"/>
          <w:b/>
          <w:bCs/>
          <w:lang w:val="en-US"/>
        </w:rPr>
        <w:drawing>
          <wp:inline distT="0" distB="0" distL="114300" distR="114300">
            <wp:extent cx="4686300" cy="5450840"/>
            <wp:effectExtent l="0" t="0" r="0" b="16510"/>
            <wp:docPr id="8" name="Picture 8" descr="IMG-20250713-WA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20250713-WA0020"/>
                    <pic:cNvPicPr>
                      <a:picLocks noChangeAspect="1"/>
                    </pic:cNvPicPr>
                  </pic:nvPicPr>
                  <pic:blipFill>
                    <a:blip r:embed="rId7"/>
                    <a:stretch>
                      <a:fillRect/>
                    </a:stretch>
                  </pic:blipFill>
                  <pic:spPr>
                    <a:xfrm>
                      <a:off x="0" y="0"/>
                      <a:ext cx="4686300" cy="5450840"/>
                    </a:xfrm>
                    <a:prstGeom prst="rect">
                      <a:avLst/>
                    </a:prstGeom>
                  </pic:spPr>
                </pic:pic>
              </a:graphicData>
            </a:graphic>
          </wp:inline>
        </w:drawing>
      </w:r>
    </w:p>
    <w:p w14:paraId="7E3811DA">
      <w:pPr>
        <w:numPr>
          <w:ilvl w:val="0"/>
          <w:numId w:val="0"/>
        </w:numPr>
        <w:ind w:leftChars="0"/>
        <w:rPr>
          <w:rFonts w:hint="default"/>
          <w:b/>
          <w:bCs/>
          <w:lang w:val="en-US"/>
        </w:rPr>
      </w:pPr>
    </w:p>
    <w:p w14:paraId="7AF98B35">
      <w:pPr>
        <w:numPr>
          <w:ilvl w:val="0"/>
          <w:numId w:val="0"/>
        </w:numPr>
        <w:ind w:leftChars="0"/>
        <w:rPr>
          <w:rFonts w:hint="default"/>
          <w:b/>
          <w:bCs/>
          <w:lang w:val="en-US"/>
        </w:rPr>
      </w:pPr>
    </w:p>
    <w:p w14:paraId="1E1B6E00">
      <w:pPr>
        <w:numPr>
          <w:ilvl w:val="0"/>
          <w:numId w:val="0"/>
        </w:numPr>
        <w:ind w:leftChars="0"/>
        <w:rPr>
          <w:rFonts w:hint="default"/>
          <w:b/>
          <w:bCs/>
          <w:lang w:val="en-US"/>
        </w:rPr>
      </w:pPr>
    </w:p>
    <w:p w14:paraId="15B2ECCC">
      <w:pPr>
        <w:numPr>
          <w:ilvl w:val="0"/>
          <w:numId w:val="0"/>
        </w:numPr>
        <w:ind w:leftChars="0"/>
        <w:rPr>
          <w:rFonts w:hint="default"/>
          <w:b/>
          <w:bCs/>
          <w:lang w:val="en-US"/>
        </w:rPr>
      </w:pPr>
    </w:p>
    <w:p w14:paraId="0911EBC0">
      <w:pPr>
        <w:numPr>
          <w:ilvl w:val="0"/>
          <w:numId w:val="0"/>
        </w:numPr>
        <w:ind w:leftChars="0"/>
        <w:rPr>
          <w:rFonts w:hint="default"/>
          <w:b/>
          <w:bCs/>
          <w:lang w:val="en-US"/>
        </w:rPr>
      </w:pPr>
    </w:p>
    <w:p w14:paraId="2E5377E7">
      <w:pPr>
        <w:numPr>
          <w:ilvl w:val="0"/>
          <w:numId w:val="0"/>
        </w:numPr>
        <w:ind w:leftChars="0"/>
        <w:rPr>
          <w:rFonts w:hint="default"/>
          <w:b/>
          <w:bCs/>
          <w:lang w:val="en-US"/>
        </w:rPr>
      </w:pPr>
    </w:p>
    <w:p w14:paraId="274DCB7B">
      <w:pPr>
        <w:numPr>
          <w:ilvl w:val="0"/>
          <w:numId w:val="0"/>
        </w:numPr>
        <w:ind w:leftChars="0"/>
        <w:rPr>
          <w:rFonts w:hint="default"/>
          <w:b/>
          <w:bCs/>
          <w:lang w:val="en-US"/>
        </w:rPr>
      </w:pPr>
    </w:p>
    <w:p w14:paraId="25881D01">
      <w:pPr>
        <w:numPr>
          <w:ilvl w:val="0"/>
          <w:numId w:val="0"/>
        </w:numPr>
        <w:ind w:leftChars="0"/>
        <w:rPr>
          <w:rFonts w:hint="default"/>
          <w:b/>
          <w:bCs/>
          <w:lang w:val="en-US"/>
        </w:rPr>
      </w:pPr>
    </w:p>
    <w:p w14:paraId="185C5B70">
      <w:pPr>
        <w:numPr>
          <w:ilvl w:val="0"/>
          <w:numId w:val="0"/>
        </w:numPr>
        <w:rPr>
          <w:rFonts w:hint="default"/>
          <w:b/>
          <w:bCs/>
          <w:lang w:val="en-US"/>
        </w:rPr>
      </w:pPr>
    </w:p>
    <w:p w14:paraId="0949C035">
      <w:pPr>
        <w:numPr>
          <w:ilvl w:val="0"/>
          <w:numId w:val="0"/>
        </w:numPr>
        <w:rPr>
          <w:rFonts w:hint="default"/>
          <w:b/>
          <w:bCs/>
          <w:lang w:val="en-US"/>
        </w:rPr>
      </w:pPr>
    </w:p>
    <w:p w14:paraId="6421DFA9">
      <w:pPr>
        <w:numPr>
          <w:ilvl w:val="0"/>
          <w:numId w:val="0"/>
        </w:numPr>
        <w:rPr>
          <w:rFonts w:hint="default"/>
          <w:b/>
          <w:bCs/>
          <w:lang w:val="en-US"/>
        </w:rPr>
      </w:pPr>
    </w:p>
    <w:p w14:paraId="39F1C3D7">
      <w:pPr>
        <w:numPr>
          <w:ilvl w:val="0"/>
          <w:numId w:val="0"/>
        </w:numPr>
        <w:ind w:leftChars="0"/>
        <w:rPr>
          <w:rFonts w:hint="default"/>
          <w:b/>
          <w:bCs/>
          <w:spacing w:val="0"/>
          <w:w w:val="70"/>
          <w:kern w:val="0"/>
          <w:fitText w:val="1920" w:id="1737952733"/>
          <w:lang w:val="en-US"/>
        </w:rPr>
      </w:pPr>
    </w:p>
    <w:p w14:paraId="1C09EC84">
      <w:pPr>
        <w:numPr>
          <w:ilvl w:val="0"/>
          <w:numId w:val="0"/>
        </w:numPr>
        <w:ind w:leftChars="0"/>
        <w:rPr>
          <w:rFonts w:hint="default"/>
          <w:b/>
          <w:bCs/>
          <w:kern w:val="0"/>
          <w:lang w:val="en-US"/>
        </w:rPr>
      </w:pPr>
    </w:p>
    <w:p w14:paraId="5FC978E2">
      <w:pPr>
        <w:numPr>
          <w:ilvl w:val="0"/>
          <w:numId w:val="0"/>
        </w:numPr>
        <w:ind w:leftChars="0"/>
        <w:rPr>
          <w:rFonts w:hint="default"/>
          <w:b/>
          <w:bCs/>
          <w:kern w:val="0"/>
          <w:lang w:val="en-US"/>
        </w:rPr>
      </w:pPr>
    </w:p>
    <w:p w14:paraId="16297882">
      <w:pPr>
        <w:numPr>
          <w:ilvl w:val="0"/>
          <w:numId w:val="0"/>
        </w:numPr>
        <w:ind w:leftChars="0"/>
        <w:rPr>
          <w:rFonts w:hint="default"/>
          <w:b/>
          <w:bCs/>
          <w:kern w:val="0"/>
          <w:lang w:val="en-US"/>
        </w:rPr>
      </w:pPr>
    </w:p>
    <w:p w14:paraId="43723115">
      <w:pPr>
        <w:numPr>
          <w:ilvl w:val="0"/>
          <w:numId w:val="0"/>
        </w:numPr>
        <w:ind w:leftChars="0"/>
        <w:rPr>
          <w:rFonts w:hint="default"/>
          <w:b/>
          <w:bCs/>
          <w:lang w:val="en-US"/>
        </w:rPr>
      </w:pPr>
      <w:r>
        <w:rPr>
          <w:rFonts w:hint="default"/>
          <w:b/>
          <w:bCs/>
          <w:spacing w:val="14"/>
          <w:w w:val="100"/>
          <w:kern w:val="0"/>
          <w:fitText w:val="1920" w:id="679958948"/>
          <w:lang w:val="en-US"/>
        </w:rPr>
        <w:t xml:space="preserve"> MINISTER BONNIF</w:t>
      </w:r>
      <w:r>
        <w:rPr>
          <w:rFonts w:hint="default"/>
          <w:b/>
          <w:bCs/>
          <w:spacing w:val="12"/>
          <w:w w:val="100"/>
          <w:kern w:val="0"/>
          <w:fitText w:val="1920" w:id="679958948"/>
          <w:lang w:val="en-US"/>
        </w:rPr>
        <w:t>A</w:t>
      </w:r>
      <w:r>
        <w:rPr>
          <w:rFonts w:hint="default"/>
          <w:b/>
          <w:bCs/>
          <w:kern w:val="0"/>
          <w:lang w:val="en-US"/>
        </w:rPr>
        <w:t>CE ONDUSO</w:t>
      </w:r>
    </w:p>
    <w:p w14:paraId="46D8C62D">
      <w:pPr>
        <w:numPr>
          <w:ilvl w:val="0"/>
          <w:numId w:val="0"/>
        </w:numPr>
        <w:ind w:leftChars="0"/>
        <w:rPr>
          <w:rFonts w:hint="default"/>
          <w:b w:val="0"/>
          <w:bCs w:val="0"/>
          <w:lang w:val="en-US"/>
        </w:rPr>
      </w:pPr>
      <w:r>
        <w:rPr>
          <w:rFonts w:hint="default"/>
          <w:b w:val="0"/>
          <w:bCs w:val="0"/>
          <w:lang w:val="en-US"/>
        </w:rPr>
        <w:t>A man helped by God.Ready to be used by God in the sound and Media department to reach out souls in Kenya, Africa and beyond.</w:t>
      </w:r>
    </w:p>
    <w:p w14:paraId="0CD280E2">
      <w:pPr>
        <w:numPr>
          <w:ilvl w:val="0"/>
          <w:numId w:val="0"/>
        </w:numPr>
        <w:ind w:leftChars="0"/>
        <w:rPr>
          <w:rFonts w:hint="default"/>
          <w:b/>
          <w:bCs/>
          <w:lang w:val="en-US"/>
        </w:rPr>
      </w:pPr>
    </w:p>
    <w:p w14:paraId="376D6472">
      <w:pPr>
        <w:numPr>
          <w:ilvl w:val="0"/>
          <w:numId w:val="0"/>
        </w:numPr>
        <w:ind w:leftChars="0"/>
        <w:rPr>
          <w:rFonts w:hint="default"/>
          <w:b/>
          <w:bCs/>
          <w:lang w:val="en-US"/>
        </w:rPr>
      </w:pPr>
    </w:p>
    <w:p w14:paraId="70DD89C3">
      <w:pPr>
        <w:numPr>
          <w:ilvl w:val="0"/>
          <w:numId w:val="0"/>
        </w:numPr>
        <w:ind w:leftChars="0"/>
        <w:rPr>
          <w:rFonts w:hint="default"/>
          <w:b/>
          <w:bCs/>
          <w:lang w:val="en-US"/>
        </w:rPr>
      </w:pPr>
      <w:r>
        <w:rPr>
          <w:rFonts w:hint="default"/>
          <w:b/>
          <w:bCs/>
          <w:lang w:val="en-US"/>
        </w:rPr>
        <w:drawing>
          <wp:inline distT="0" distB="0" distL="114300" distR="114300">
            <wp:extent cx="5163185" cy="4186555"/>
            <wp:effectExtent l="0" t="0" r="18415" b="4445"/>
            <wp:docPr id="7" name="Picture 7" descr="IMG-20250715-WA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20250715-WA0012"/>
                    <pic:cNvPicPr>
                      <a:picLocks noChangeAspect="1"/>
                    </pic:cNvPicPr>
                  </pic:nvPicPr>
                  <pic:blipFill>
                    <a:blip r:embed="rId8"/>
                    <a:stretch>
                      <a:fillRect/>
                    </a:stretch>
                  </pic:blipFill>
                  <pic:spPr>
                    <a:xfrm>
                      <a:off x="0" y="0"/>
                      <a:ext cx="5163185" cy="4186555"/>
                    </a:xfrm>
                    <a:prstGeom prst="rect">
                      <a:avLst/>
                    </a:prstGeom>
                  </pic:spPr>
                </pic:pic>
              </a:graphicData>
            </a:graphic>
          </wp:inline>
        </w:drawing>
      </w:r>
    </w:p>
    <w:p w14:paraId="3C944AEA">
      <w:pPr>
        <w:numPr>
          <w:ilvl w:val="0"/>
          <w:numId w:val="0"/>
        </w:numPr>
        <w:ind w:leftChars="0"/>
        <w:rPr>
          <w:rFonts w:hint="default"/>
          <w:b/>
          <w:bCs/>
          <w:lang w:val="en-US"/>
        </w:rPr>
      </w:pPr>
    </w:p>
    <w:p w14:paraId="613805F9">
      <w:pPr>
        <w:numPr>
          <w:ilvl w:val="0"/>
          <w:numId w:val="0"/>
        </w:numPr>
        <w:ind w:leftChars="0"/>
        <w:rPr>
          <w:rFonts w:hint="default"/>
          <w:b/>
          <w:bCs/>
          <w:lang w:val="en-US"/>
        </w:rPr>
      </w:pPr>
    </w:p>
    <w:p w14:paraId="3EDCAA91">
      <w:pPr>
        <w:numPr>
          <w:ilvl w:val="0"/>
          <w:numId w:val="0"/>
        </w:numPr>
        <w:ind w:leftChars="0"/>
        <w:rPr>
          <w:rFonts w:hint="default"/>
          <w:b/>
          <w:bCs/>
          <w:lang w:val="en-US"/>
        </w:rPr>
      </w:pPr>
    </w:p>
    <w:p w14:paraId="753DE939">
      <w:pPr>
        <w:numPr>
          <w:ilvl w:val="0"/>
          <w:numId w:val="0"/>
        </w:numPr>
        <w:ind w:leftChars="0"/>
        <w:rPr>
          <w:rFonts w:hint="default"/>
          <w:b/>
          <w:bCs/>
          <w:lang w:val="en-US"/>
        </w:rPr>
      </w:pPr>
    </w:p>
    <w:p w14:paraId="2DC33F68">
      <w:pPr>
        <w:numPr>
          <w:ilvl w:val="0"/>
          <w:numId w:val="0"/>
        </w:numPr>
        <w:ind w:leftChars="0"/>
        <w:rPr>
          <w:rFonts w:hint="default"/>
          <w:b/>
          <w:bCs/>
          <w:lang w:val="en-US"/>
        </w:rPr>
      </w:pPr>
    </w:p>
    <w:p w14:paraId="168F4827">
      <w:pPr>
        <w:numPr>
          <w:ilvl w:val="0"/>
          <w:numId w:val="0"/>
        </w:numPr>
        <w:ind w:leftChars="0"/>
        <w:rPr>
          <w:rFonts w:hint="default"/>
          <w:b/>
          <w:bCs/>
          <w:lang w:val="en-US"/>
        </w:rPr>
      </w:pPr>
    </w:p>
    <w:p w14:paraId="71CD063E">
      <w:pPr>
        <w:numPr>
          <w:ilvl w:val="0"/>
          <w:numId w:val="0"/>
        </w:numPr>
        <w:ind w:leftChars="0"/>
        <w:rPr>
          <w:rFonts w:hint="default"/>
          <w:b/>
          <w:bCs/>
          <w:lang w:val="en-US"/>
        </w:rPr>
      </w:pPr>
    </w:p>
    <w:p w14:paraId="3D18C064">
      <w:pPr>
        <w:numPr>
          <w:ilvl w:val="0"/>
          <w:numId w:val="0"/>
        </w:numPr>
        <w:ind w:leftChars="0"/>
        <w:rPr>
          <w:rFonts w:hint="default"/>
          <w:b/>
          <w:bCs/>
          <w:lang w:val="en-US"/>
        </w:rPr>
      </w:pPr>
    </w:p>
    <w:p w14:paraId="42CEBBC6">
      <w:pPr>
        <w:numPr>
          <w:ilvl w:val="0"/>
          <w:numId w:val="0"/>
        </w:numPr>
        <w:ind w:leftChars="0"/>
        <w:rPr>
          <w:rFonts w:hint="default"/>
          <w:b/>
          <w:bCs/>
          <w:lang w:val="en-US"/>
        </w:rPr>
      </w:pPr>
    </w:p>
    <w:p w14:paraId="4B765036">
      <w:pPr>
        <w:numPr>
          <w:ilvl w:val="0"/>
          <w:numId w:val="0"/>
        </w:numPr>
        <w:ind w:leftChars="0"/>
        <w:rPr>
          <w:rFonts w:hint="default"/>
          <w:b/>
          <w:bCs/>
          <w:lang w:val="en-US"/>
        </w:rPr>
      </w:pPr>
    </w:p>
    <w:p w14:paraId="751C00C3">
      <w:pPr>
        <w:numPr>
          <w:ilvl w:val="-2"/>
          <w:numId w:val="0"/>
        </w:numPr>
        <w:ind w:left="400" w:leftChars="200" w:firstLine="0" w:firstLineChars="0"/>
        <w:jc w:val="left"/>
        <w:rPr>
          <w:rFonts w:hint="default"/>
          <w:b/>
          <w:bCs/>
          <w:spacing w:val="1"/>
          <w:w w:val="100"/>
          <w:kern w:val="0"/>
          <w:fitText w:val="1" w:id="406144406"/>
          <w:lang w:val="en-US"/>
        </w:rPr>
      </w:pPr>
    </w:p>
    <w:p w14:paraId="6AC2B33B">
      <w:pPr>
        <w:numPr>
          <w:ilvl w:val="-2"/>
          <w:numId w:val="0"/>
        </w:numPr>
        <w:ind w:left="400" w:leftChars="200" w:firstLine="0" w:firstLineChars="0"/>
        <w:jc w:val="left"/>
        <w:rPr>
          <w:rFonts w:hint="default"/>
          <w:b/>
          <w:bCs/>
          <w:kern w:val="0"/>
          <w:lang w:val="en-US"/>
        </w:rPr>
      </w:pPr>
    </w:p>
    <w:p w14:paraId="7516CE45">
      <w:pPr>
        <w:numPr>
          <w:ilvl w:val="-2"/>
          <w:numId w:val="0"/>
        </w:numPr>
        <w:ind w:left="400" w:leftChars="200" w:firstLine="0" w:firstLineChars="0"/>
        <w:jc w:val="left"/>
        <w:rPr>
          <w:rFonts w:hint="default"/>
          <w:b/>
          <w:bCs/>
          <w:kern w:val="0"/>
          <w:lang w:val="en-US"/>
        </w:rPr>
      </w:pPr>
    </w:p>
    <w:p w14:paraId="528D80BA">
      <w:pPr>
        <w:numPr>
          <w:ilvl w:val="-2"/>
          <w:numId w:val="0"/>
        </w:numPr>
        <w:ind w:left="400" w:leftChars="200" w:firstLine="0" w:firstLineChars="0"/>
        <w:jc w:val="left"/>
        <w:rPr>
          <w:rFonts w:hint="default"/>
          <w:b/>
          <w:bCs/>
          <w:kern w:val="0"/>
          <w:lang w:val="en-US"/>
        </w:rPr>
      </w:pPr>
    </w:p>
    <w:p w14:paraId="2241AE0B">
      <w:pPr>
        <w:numPr>
          <w:ilvl w:val="-2"/>
          <w:numId w:val="0"/>
        </w:numPr>
        <w:ind w:left="400" w:leftChars="200" w:firstLine="0" w:firstLineChars="0"/>
        <w:jc w:val="left"/>
        <w:rPr>
          <w:rFonts w:hint="default"/>
          <w:b/>
          <w:bCs/>
          <w:kern w:val="0"/>
          <w:lang w:val="en-US"/>
        </w:rPr>
      </w:pPr>
    </w:p>
    <w:p w14:paraId="265C7835">
      <w:pPr>
        <w:numPr>
          <w:ilvl w:val="-2"/>
          <w:numId w:val="0"/>
        </w:numPr>
        <w:ind w:left="400" w:leftChars="200" w:firstLine="0" w:firstLineChars="0"/>
        <w:jc w:val="left"/>
        <w:rPr>
          <w:rFonts w:hint="default"/>
          <w:b/>
          <w:bCs/>
          <w:kern w:val="0"/>
          <w:lang w:val="en-US"/>
        </w:rPr>
      </w:pPr>
    </w:p>
    <w:p w14:paraId="5A011B84">
      <w:pPr>
        <w:numPr>
          <w:ilvl w:val="-2"/>
          <w:numId w:val="0"/>
        </w:numPr>
        <w:ind w:left="400" w:leftChars="200" w:firstLine="0" w:firstLineChars="0"/>
        <w:jc w:val="left"/>
        <w:rPr>
          <w:rFonts w:hint="default"/>
          <w:b/>
          <w:bCs/>
          <w:kern w:val="0"/>
          <w:lang w:val="en-US"/>
        </w:rPr>
      </w:pPr>
    </w:p>
    <w:p w14:paraId="3235C75E">
      <w:pPr>
        <w:numPr>
          <w:ilvl w:val="-2"/>
          <w:numId w:val="0"/>
        </w:numPr>
        <w:ind w:left="400" w:leftChars="200" w:firstLine="0" w:firstLineChars="0"/>
        <w:jc w:val="left"/>
        <w:rPr>
          <w:rFonts w:hint="default"/>
          <w:b/>
          <w:bCs/>
          <w:kern w:val="0"/>
          <w:lang w:val="en-US"/>
        </w:rPr>
      </w:pPr>
    </w:p>
    <w:p w14:paraId="4ABB5861">
      <w:pPr>
        <w:numPr>
          <w:ilvl w:val="-2"/>
          <w:numId w:val="0"/>
        </w:numPr>
        <w:ind w:left="400" w:leftChars="200" w:firstLine="0" w:firstLineChars="0"/>
        <w:jc w:val="left"/>
        <w:rPr>
          <w:rFonts w:hint="default"/>
          <w:b/>
          <w:bCs/>
          <w:kern w:val="0"/>
          <w:lang w:val="en-US"/>
        </w:rPr>
      </w:pPr>
    </w:p>
    <w:p w14:paraId="47932122">
      <w:pPr>
        <w:numPr>
          <w:ilvl w:val="-2"/>
          <w:numId w:val="0"/>
        </w:numPr>
        <w:ind w:left="400" w:leftChars="200" w:firstLine="0" w:firstLineChars="0"/>
        <w:jc w:val="left"/>
        <w:rPr>
          <w:rFonts w:hint="default"/>
          <w:b/>
          <w:bCs/>
          <w:kern w:val="0"/>
          <w:lang w:val="en-US"/>
        </w:rPr>
      </w:pPr>
    </w:p>
    <w:p w14:paraId="4F53E2B8">
      <w:pPr>
        <w:numPr>
          <w:ilvl w:val="-2"/>
          <w:numId w:val="0"/>
        </w:numPr>
        <w:ind w:left="400" w:leftChars="200" w:firstLine="0" w:firstLineChars="0"/>
        <w:jc w:val="left"/>
        <w:rPr>
          <w:rFonts w:hint="default"/>
          <w:b/>
          <w:bCs/>
          <w:kern w:val="0"/>
          <w:lang w:val="en-US"/>
        </w:rPr>
      </w:pPr>
    </w:p>
    <w:p w14:paraId="65325588">
      <w:pPr>
        <w:numPr>
          <w:ilvl w:val="-2"/>
          <w:numId w:val="0"/>
        </w:numPr>
        <w:ind w:left="400" w:leftChars="200" w:firstLine="0" w:firstLineChars="0"/>
        <w:jc w:val="left"/>
        <w:rPr>
          <w:rFonts w:hint="default"/>
          <w:b/>
          <w:bCs/>
          <w:spacing w:val="1"/>
          <w:w w:val="100"/>
          <w:kern w:val="0"/>
          <w:fitText w:val="1" w:id="255686955"/>
          <w:lang w:val="en-US"/>
        </w:rPr>
      </w:pPr>
    </w:p>
    <w:p w14:paraId="098A8E83">
      <w:pPr>
        <w:numPr>
          <w:ilvl w:val="-2"/>
          <w:numId w:val="0"/>
        </w:numPr>
        <w:ind w:left="400" w:leftChars="200" w:firstLine="0" w:firstLineChars="0"/>
        <w:jc w:val="left"/>
        <w:rPr>
          <w:rFonts w:hint="default"/>
          <w:b/>
          <w:bCs/>
          <w:kern w:val="0"/>
          <w:lang w:val="en-US"/>
        </w:rPr>
      </w:pPr>
    </w:p>
    <w:p w14:paraId="2EA0D89B">
      <w:pPr>
        <w:numPr>
          <w:ilvl w:val="-2"/>
          <w:numId w:val="0"/>
        </w:numPr>
        <w:ind w:left="400" w:leftChars="200" w:firstLine="0" w:firstLineChars="0"/>
        <w:jc w:val="left"/>
        <w:rPr>
          <w:rFonts w:hint="default"/>
          <w:b/>
          <w:bCs/>
          <w:kern w:val="0"/>
          <w:lang w:val="en-US"/>
        </w:rPr>
      </w:pPr>
    </w:p>
    <w:p w14:paraId="538692E2">
      <w:pPr>
        <w:numPr>
          <w:ilvl w:val="-2"/>
          <w:numId w:val="0"/>
        </w:numPr>
        <w:ind w:left="400" w:leftChars="200" w:firstLine="0" w:firstLineChars="0"/>
        <w:jc w:val="left"/>
        <w:rPr>
          <w:rFonts w:hint="default"/>
          <w:b/>
          <w:bCs/>
          <w:kern w:val="0"/>
          <w:lang w:val="en-US"/>
        </w:rPr>
      </w:pPr>
    </w:p>
    <w:p w14:paraId="06317D67">
      <w:pPr>
        <w:numPr>
          <w:ilvl w:val="-2"/>
          <w:numId w:val="0"/>
        </w:numPr>
        <w:ind w:left="400" w:leftChars="200" w:firstLine="0" w:firstLineChars="0"/>
        <w:jc w:val="left"/>
        <w:rPr>
          <w:rFonts w:hint="default"/>
          <w:b/>
          <w:bCs/>
          <w:kern w:val="0"/>
          <w:lang w:val="en-US"/>
        </w:rPr>
      </w:pPr>
      <w:r>
        <w:rPr>
          <w:rFonts w:hint="default"/>
          <w:b/>
          <w:bCs/>
          <w:spacing w:val="18"/>
          <w:w w:val="100"/>
          <w:kern w:val="0"/>
          <w:fitText w:val="1921" w:id="717756730"/>
          <w:lang w:val="en-US"/>
        </w:rPr>
        <w:t>MINISTER PALM N</w:t>
      </w:r>
      <w:r>
        <w:rPr>
          <w:rFonts w:hint="default"/>
          <w:b/>
          <w:bCs/>
          <w:spacing w:val="4"/>
          <w:w w:val="100"/>
          <w:kern w:val="0"/>
          <w:fitText w:val="1921" w:id="717756730"/>
          <w:lang w:val="en-US"/>
        </w:rPr>
        <w:t>A</w:t>
      </w:r>
      <w:r>
        <w:rPr>
          <w:rFonts w:hint="default"/>
          <w:b/>
          <w:bCs/>
          <w:kern w:val="0"/>
          <w:lang w:val="en-US"/>
        </w:rPr>
        <w:t>OMI</w:t>
      </w:r>
    </w:p>
    <w:p w14:paraId="7F3D764C">
      <w:pPr>
        <w:numPr>
          <w:ilvl w:val="-2"/>
          <w:numId w:val="0"/>
        </w:numPr>
        <w:ind w:left="400" w:leftChars="200" w:firstLine="0" w:firstLineChars="0"/>
        <w:jc w:val="left"/>
        <w:rPr>
          <w:rFonts w:hint="default"/>
          <w:b w:val="0"/>
          <w:bCs w:val="0"/>
          <w:kern w:val="0"/>
          <w:lang w:val="en-US"/>
        </w:rPr>
      </w:pPr>
      <w:r>
        <w:rPr>
          <w:rFonts w:hint="default"/>
          <w:b w:val="0"/>
          <w:bCs w:val="0"/>
          <w:kern w:val="0"/>
          <w:lang w:val="en-US"/>
        </w:rPr>
        <w:t>I'm Palm Naomi, a passionate young woman with a heart for God, youth, and community transformation. I love serving, mentoring, and encouraging others to pursue their God-given purpose. I believe in walking in purity, love, and truth.</w:t>
      </w:r>
    </w:p>
    <w:p w14:paraId="54CC4959">
      <w:pPr>
        <w:numPr>
          <w:ilvl w:val="-2"/>
          <w:numId w:val="0"/>
        </w:numPr>
        <w:ind w:left="400" w:leftChars="200" w:firstLine="0" w:firstLineChars="0"/>
        <w:jc w:val="left"/>
        <w:rPr>
          <w:rFonts w:hint="default"/>
          <w:b/>
          <w:bCs/>
          <w:lang w:val="en-US"/>
        </w:rPr>
      </w:pPr>
      <w:r>
        <w:rPr>
          <w:rFonts w:hint="default"/>
          <w:b/>
          <w:bCs/>
          <w:lang w:val="en-US"/>
        </w:rPr>
        <w:drawing>
          <wp:inline distT="0" distB="0" distL="114300" distR="114300">
            <wp:extent cx="5266690" cy="5266690"/>
            <wp:effectExtent l="0" t="0" r="10160" b="10160"/>
            <wp:docPr id="6" name="Picture 6" descr="IMG-20250715-WA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20250715-WA0013"/>
                    <pic:cNvPicPr>
                      <a:picLocks noChangeAspect="1"/>
                    </pic:cNvPicPr>
                  </pic:nvPicPr>
                  <pic:blipFill>
                    <a:blip r:embed="rId9"/>
                    <a:stretch>
                      <a:fillRect/>
                    </a:stretch>
                  </pic:blipFill>
                  <pic:spPr>
                    <a:xfrm>
                      <a:off x="0" y="0"/>
                      <a:ext cx="5266690" cy="5266690"/>
                    </a:xfrm>
                    <a:prstGeom prst="rect">
                      <a:avLst/>
                    </a:prstGeom>
                  </pic:spPr>
                </pic:pic>
              </a:graphicData>
            </a:graphic>
          </wp:inline>
        </w:drawing>
      </w:r>
    </w:p>
    <w:p w14:paraId="78022E50">
      <w:pPr>
        <w:numPr>
          <w:ilvl w:val="-2"/>
          <w:numId w:val="0"/>
        </w:numPr>
        <w:ind w:left="400" w:leftChars="200" w:firstLine="0" w:firstLineChars="0"/>
        <w:jc w:val="left"/>
        <w:rPr>
          <w:rFonts w:hint="default"/>
          <w:b/>
          <w:bCs/>
          <w:spacing w:val="36"/>
          <w:w w:val="100"/>
          <w:kern w:val="0"/>
          <w:fitText w:val="36" w:id="1879467212"/>
          <w:lang w:val="en-US"/>
        </w:rPr>
      </w:pPr>
    </w:p>
    <w:p w14:paraId="74B98806">
      <w:pPr>
        <w:numPr>
          <w:ilvl w:val="-2"/>
          <w:numId w:val="0"/>
        </w:numPr>
        <w:ind w:left="400" w:leftChars="200" w:firstLine="0" w:firstLineChars="0"/>
        <w:jc w:val="left"/>
        <w:rPr>
          <w:rFonts w:hint="default"/>
          <w:b/>
          <w:bCs/>
          <w:kern w:val="0"/>
          <w:lang w:val="en-US"/>
        </w:rPr>
      </w:pPr>
    </w:p>
    <w:p w14:paraId="17BEB234">
      <w:pPr>
        <w:numPr>
          <w:ilvl w:val="-2"/>
          <w:numId w:val="0"/>
        </w:numPr>
        <w:ind w:left="400" w:leftChars="200" w:firstLine="0" w:firstLineChars="0"/>
        <w:jc w:val="left"/>
        <w:rPr>
          <w:rFonts w:hint="default"/>
          <w:b/>
          <w:bCs/>
          <w:kern w:val="0"/>
          <w:lang w:val="en-US"/>
        </w:rPr>
      </w:pPr>
    </w:p>
    <w:p w14:paraId="52A80B8C">
      <w:pPr>
        <w:numPr>
          <w:ilvl w:val="-2"/>
          <w:numId w:val="0"/>
        </w:numPr>
        <w:ind w:left="400" w:leftChars="200" w:firstLine="0" w:firstLineChars="0"/>
        <w:jc w:val="left"/>
        <w:rPr>
          <w:rFonts w:hint="default"/>
          <w:b/>
          <w:bCs/>
          <w:kern w:val="0"/>
          <w:lang w:val="en-US"/>
        </w:rPr>
      </w:pPr>
    </w:p>
    <w:p w14:paraId="6FB6FE0B">
      <w:pPr>
        <w:numPr>
          <w:ilvl w:val="-2"/>
          <w:numId w:val="0"/>
        </w:numPr>
        <w:ind w:left="400" w:leftChars="200" w:firstLine="0" w:firstLineChars="0"/>
        <w:jc w:val="left"/>
        <w:rPr>
          <w:rFonts w:hint="default"/>
          <w:b/>
          <w:bCs/>
          <w:kern w:val="0"/>
          <w:lang w:val="en-US"/>
        </w:rPr>
      </w:pPr>
    </w:p>
    <w:p w14:paraId="52863B44">
      <w:pPr>
        <w:numPr>
          <w:ilvl w:val="-2"/>
          <w:numId w:val="0"/>
        </w:numPr>
        <w:ind w:left="400" w:leftChars="200" w:firstLine="0" w:firstLineChars="0"/>
        <w:jc w:val="left"/>
        <w:rPr>
          <w:rFonts w:hint="default"/>
          <w:b/>
          <w:bCs/>
          <w:kern w:val="0"/>
          <w:lang w:val="en-US"/>
        </w:rPr>
      </w:pPr>
    </w:p>
    <w:p w14:paraId="5B4F90A6">
      <w:pPr>
        <w:numPr>
          <w:ilvl w:val="-2"/>
          <w:numId w:val="0"/>
        </w:numPr>
        <w:ind w:left="400" w:leftChars="200" w:firstLine="0" w:firstLineChars="0"/>
        <w:jc w:val="left"/>
        <w:rPr>
          <w:rFonts w:hint="default"/>
          <w:b/>
          <w:bCs/>
          <w:kern w:val="0"/>
          <w:lang w:val="en-US"/>
        </w:rPr>
      </w:pPr>
    </w:p>
    <w:p w14:paraId="24280CBA">
      <w:pPr>
        <w:numPr>
          <w:ilvl w:val="-2"/>
          <w:numId w:val="0"/>
        </w:numPr>
        <w:ind w:left="400" w:leftChars="200" w:firstLine="0" w:firstLineChars="0"/>
        <w:jc w:val="left"/>
        <w:rPr>
          <w:rFonts w:hint="default"/>
          <w:b/>
          <w:bCs/>
          <w:kern w:val="0"/>
          <w:lang w:val="en-US"/>
        </w:rPr>
      </w:pPr>
    </w:p>
    <w:p w14:paraId="0AF582BC">
      <w:pPr>
        <w:numPr>
          <w:ilvl w:val="-2"/>
          <w:numId w:val="0"/>
        </w:numPr>
        <w:ind w:left="400" w:leftChars="200" w:firstLine="0" w:firstLineChars="0"/>
        <w:jc w:val="left"/>
        <w:rPr>
          <w:rFonts w:hint="default"/>
          <w:b/>
          <w:bCs/>
          <w:kern w:val="0"/>
          <w:lang w:val="en-US"/>
        </w:rPr>
      </w:pPr>
    </w:p>
    <w:p w14:paraId="2183BE96">
      <w:pPr>
        <w:numPr>
          <w:ilvl w:val="-2"/>
          <w:numId w:val="0"/>
        </w:numPr>
        <w:ind w:left="400" w:leftChars="200" w:firstLine="0" w:firstLineChars="0"/>
        <w:jc w:val="left"/>
        <w:rPr>
          <w:rFonts w:hint="default"/>
          <w:b/>
          <w:bCs/>
          <w:kern w:val="0"/>
          <w:lang w:val="en-US"/>
        </w:rPr>
      </w:pPr>
    </w:p>
    <w:p w14:paraId="6F86A5DF">
      <w:pPr>
        <w:numPr>
          <w:ilvl w:val="-2"/>
          <w:numId w:val="0"/>
        </w:numPr>
        <w:ind w:left="400" w:leftChars="200" w:firstLine="0" w:firstLineChars="0"/>
        <w:jc w:val="left"/>
        <w:rPr>
          <w:rFonts w:hint="default"/>
          <w:b/>
          <w:bCs/>
          <w:kern w:val="0"/>
          <w:lang w:val="en-US"/>
        </w:rPr>
      </w:pPr>
    </w:p>
    <w:p w14:paraId="336E091F">
      <w:pPr>
        <w:numPr>
          <w:ilvl w:val="-2"/>
          <w:numId w:val="0"/>
        </w:numPr>
        <w:ind w:left="400" w:leftChars="200" w:firstLine="0" w:firstLineChars="0"/>
        <w:jc w:val="left"/>
        <w:rPr>
          <w:rFonts w:hint="default"/>
          <w:b/>
          <w:bCs/>
          <w:kern w:val="0"/>
          <w:lang w:val="en-US"/>
        </w:rPr>
      </w:pPr>
    </w:p>
    <w:p w14:paraId="53FB20AD">
      <w:pPr>
        <w:numPr>
          <w:ilvl w:val="-2"/>
          <w:numId w:val="0"/>
        </w:numPr>
        <w:ind w:left="400" w:leftChars="200" w:firstLine="0" w:firstLineChars="0"/>
        <w:jc w:val="left"/>
        <w:rPr>
          <w:rFonts w:hint="default"/>
          <w:b/>
          <w:bCs/>
          <w:kern w:val="0"/>
          <w:lang w:val="en-US"/>
        </w:rPr>
      </w:pPr>
    </w:p>
    <w:p w14:paraId="0D583F84">
      <w:pPr>
        <w:numPr>
          <w:ilvl w:val="-2"/>
          <w:numId w:val="0"/>
        </w:numPr>
        <w:ind w:left="400" w:leftChars="200" w:firstLine="0" w:firstLineChars="0"/>
        <w:jc w:val="left"/>
        <w:rPr>
          <w:rFonts w:hint="default"/>
          <w:b/>
          <w:bCs/>
          <w:kern w:val="0"/>
          <w:lang w:val="en-US"/>
        </w:rPr>
      </w:pPr>
    </w:p>
    <w:p w14:paraId="6EAE8F74">
      <w:pPr>
        <w:numPr>
          <w:ilvl w:val="-2"/>
          <w:numId w:val="0"/>
        </w:numPr>
        <w:ind w:left="400" w:leftChars="200" w:firstLine="0" w:firstLineChars="0"/>
        <w:jc w:val="left"/>
        <w:rPr>
          <w:rFonts w:hint="default"/>
          <w:b/>
          <w:bCs/>
          <w:kern w:val="0"/>
          <w:lang w:val="en-US"/>
        </w:rPr>
      </w:pPr>
    </w:p>
    <w:p w14:paraId="2E0AF706">
      <w:pPr>
        <w:numPr>
          <w:ilvl w:val="-2"/>
          <w:numId w:val="0"/>
        </w:numPr>
        <w:ind w:left="400" w:leftChars="200" w:firstLine="0" w:firstLineChars="0"/>
        <w:jc w:val="left"/>
        <w:rPr>
          <w:rFonts w:hint="default"/>
          <w:b/>
          <w:bCs/>
          <w:kern w:val="0"/>
          <w:lang w:val="en-US"/>
        </w:rPr>
      </w:pPr>
    </w:p>
    <w:p w14:paraId="37309680">
      <w:pPr>
        <w:numPr>
          <w:ilvl w:val="-2"/>
          <w:numId w:val="0"/>
        </w:numPr>
        <w:ind w:left="400" w:leftChars="200" w:firstLine="0" w:firstLineChars="0"/>
        <w:jc w:val="left"/>
        <w:rPr>
          <w:rFonts w:hint="default"/>
          <w:b/>
          <w:bCs/>
          <w:kern w:val="0"/>
          <w:lang w:val="en-US"/>
        </w:rPr>
      </w:pPr>
    </w:p>
    <w:p w14:paraId="52D9688E">
      <w:pPr>
        <w:numPr>
          <w:ilvl w:val="-2"/>
          <w:numId w:val="0"/>
        </w:numPr>
        <w:ind w:left="400" w:leftChars="200" w:firstLine="0" w:firstLineChars="0"/>
        <w:jc w:val="left"/>
        <w:rPr>
          <w:rFonts w:hint="default"/>
          <w:b/>
          <w:bCs/>
          <w:kern w:val="0"/>
          <w:lang w:val="en-US"/>
        </w:rPr>
      </w:pPr>
    </w:p>
    <w:p w14:paraId="6F39C5C4">
      <w:pPr>
        <w:numPr>
          <w:ilvl w:val="-2"/>
          <w:numId w:val="0"/>
        </w:numPr>
        <w:ind w:left="400" w:leftChars="200" w:firstLine="0" w:firstLineChars="0"/>
        <w:jc w:val="left"/>
        <w:rPr>
          <w:rFonts w:hint="default"/>
          <w:b/>
          <w:bCs/>
          <w:kern w:val="0"/>
          <w:lang w:val="en-US"/>
        </w:rPr>
      </w:pPr>
    </w:p>
    <w:p w14:paraId="3A9ACA94">
      <w:pPr>
        <w:numPr>
          <w:ilvl w:val="-2"/>
          <w:numId w:val="0"/>
        </w:numPr>
        <w:ind w:left="400" w:leftChars="200" w:firstLine="0" w:firstLineChars="0"/>
        <w:jc w:val="left"/>
        <w:rPr>
          <w:rFonts w:hint="default"/>
          <w:b/>
          <w:bCs/>
          <w:kern w:val="0"/>
          <w:lang w:val="en-US"/>
        </w:rPr>
      </w:pPr>
      <w:r>
        <w:rPr>
          <w:rFonts w:hint="default"/>
          <w:b/>
          <w:bCs/>
          <w:spacing w:val="36"/>
          <w:w w:val="100"/>
          <w:kern w:val="0"/>
          <w:fitText w:val="1920" w:id="1161496771"/>
          <w:lang w:val="en-US"/>
        </w:rPr>
        <w:t>MINISTER JOYCE</w:t>
      </w:r>
      <w:r>
        <w:rPr>
          <w:rFonts w:hint="default"/>
          <w:b/>
          <w:bCs/>
          <w:spacing w:val="0"/>
          <w:w w:val="100"/>
          <w:kern w:val="0"/>
          <w:fitText w:val="1920" w:id="1161496771"/>
          <w:lang w:val="en-US"/>
        </w:rPr>
        <w:t xml:space="preserve"> </w:t>
      </w:r>
      <w:r>
        <w:rPr>
          <w:rFonts w:hint="default"/>
          <w:b/>
          <w:bCs/>
          <w:kern w:val="0"/>
          <w:lang w:val="en-US"/>
        </w:rPr>
        <w:t>KAKII</w:t>
      </w:r>
    </w:p>
    <w:p w14:paraId="70C9DBF0">
      <w:pPr>
        <w:numPr>
          <w:ilvl w:val="-2"/>
          <w:numId w:val="0"/>
        </w:numPr>
        <w:ind w:left="400" w:leftChars="200" w:firstLine="0" w:firstLineChars="0"/>
        <w:jc w:val="left"/>
        <w:rPr>
          <w:rFonts w:hint="default"/>
          <w:b w:val="0"/>
          <w:bCs w:val="0"/>
          <w:kern w:val="0"/>
          <w:lang w:val="en-US"/>
        </w:rPr>
      </w:pPr>
      <w:r>
        <w:rPr>
          <w:rFonts w:hint="default"/>
          <w:b w:val="0"/>
          <w:bCs w:val="0"/>
          <w:kern w:val="0"/>
          <w:lang w:val="en-US"/>
        </w:rPr>
        <w:t>Role vision for ministering to youth and supporting of outreach programmes</w:t>
      </w:r>
    </w:p>
    <w:p w14:paraId="529B02D0">
      <w:pPr>
        <w:numPr>
          <w:ilvl w:val="-2"/>
          <w:numId w:val="0"/>
        </w:numPr>
        <w:ind w:left="400" w:leftChars="200" w:firstLine="0" w:firstLineChars="0"/>
        <w:jc w:val="left"/>
        <w:rPr>
          <w:rFonts w:hint="default"/>
          <w:b/>
          <w:bCs/>
          <w:kern w:val="0"/>
          <w:lang w:val="en-US"/>
        </w:rPr>
      </w:pPr>
    </w:p>
    <w:p w14:paraId="6B161EE7">
      <w:pPr>
        <w:numPr>
          <w:ilvl w:val="-2"/>
          <w:numId w:val="0"/>
        </w:numPr>
        <w:ind w:left="400" w:leftChars="200" w:firstLine="0" w:firstLineChars="0"/>
        <w:jc w:val="left"/>
        <w:rPr>
          <w:rFonts w:hint="default"/>
          <w:b/>
          <w:bCs/>
          <w:kern w:val="0"/>
          <w:lang w:val="en-US"/>
        </w:rPr>
      </w:pPr>
    </w:p>
    <w:p w14:paraId="7899C547">
      <w:pPr>
        <w:numPr>
          <w:ilvl w:val="-2"/>
          <w:numId w:val="0"/>
        </w:numPr>
        <w:ind w:left="400" w:leftChars="200" w:firstLine="0" w:firstLineChars="0"/>
        <w:jc w:val="left"/>
        <w:rPr>
          <w:rFonts w:hint="default"/>
          <w:b/>
          <w:bCs/>
          <w:lang w:val="en-US"/>
        </w:rPr>
      </w:pPr>
      <w:r>
        <w:rPr>
          <w:rFonts w:hint="default"/>
          <w:b/>
          <w:bCs/>
          <w:lang w:val="en-US"/>
        </w:rPr>
        <w:drawing>
          <wp:inline distT="0" distB="0" distL="114300" distR="114300">
            <wp:extent cx="5273040" cy="5273040"/>
            <wp:effectExtent l="0" t="0" r="3810" b="3810"/>
            <wp:docPr id="3" name="Picture 3" descr="IMG-20250715-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20250715-WA0016"/>
                    <pic:cNvPicPr>
                      <a:picLocks noChangeAspect="1"/>
                    </pic:cNvPicPr>
                  </pic:nvPicPr>
                  <pic:blipFill>
                    <a:blip r:embed="rId10"/>
                    <a:stretch>
                      <a:fillRect/>
                    </a:stretch>
                  </pic:blipFill>
                  <pic:spPr>
                    <a:xfrm>
                      <a:off x="0" y="0"/>
                      <a:ext cx="5273040" cy="5273040"/>
                    </a:xfrm>
                    <a:prstGeom prst="rect">
                      <a:avLst/>
                    </a:prstGeom>
                  </pic:spPr>
                </pic:pic>
              </a:graphicData>
            </a:graphic>
          </wp:inline>
        </w:drawing>
      </w:r>
    </w:p>
    <w:p w14:paraId="10C906F1">
      <w:pPr>
        <w:numPr>
          <w:ilvl w:val="-2"/>
          <w:numId w:val="0"/>
        </w:numPr>
        <w:ind w:left="400" w:leftChars="200" w:firstLine="0" w:firstLineChars="0"/>
        <w:jc w:val="left"/>
        <w:rPr>
          <w:rFonts w:hint="default"/>
          <w:b/>
          <w:bCs/>
          <w:lang w:val="en-US"/>
        </w:rPr>
      </w:pPr>
    </w:p>
    <w:p w14:paraId="2F036AC3">
      <w:pPr>
        <w:numPr>
          <w:ilvl w:val="-2"/>
          <w:numId w:val="0"/>
        </w:numPr>
        <w:ind w:left="400" w:leftChars="200" w:firstLine="0" w:firstLineChars="0"/>
        <w:jc w:val="left"/>
        <w:rPr>
          <w:rFonts w:hint="default"/>
          <w:b/>
          <w:bCs/>
          <w:lang w:val="en-US"/>
        </w:rPr>
      </w:pPr>
    </w:p>
    <w:p w14:paraId="1CCD55D8">
      <w:pPr>
        <w:numPr>
          <w:ilvl w:val="-2"/>
          <w:numId w:val="0"/>
        </w:numPr>
        <w:ind w:left="400" w:leftChars="200" w:firstLine="0" w:firstLineChars="0"/>
        <w:jc w:val="left"/>
        <w:rPr>
          <w:rFonts w:hint="default"/>
          <w:b/>
          <w:bCs/>
          <w:lang w:val="en-US"/>
        </w:rPr>
      </w:pPr>
    </w:p>
    <w:p w14:paraId="76902036">
      <w:pPr>
        <w:numPr>
          <w:ilvl w:val="-2"/>
          <w:numId w:val="0"/>
        </w:numPr>
        <w:ind w:left="400" w:leftChars="200" w:firstLine="0" w:firstLineChars="0"/>
        <w:jc w:val="left"/>
        <w:rPr>
          <w:rFonts w:hint="default"/>
          <w:b/>
          <w:bCs/>
          <w:lang w:val="en-US"/>
        </w:rPr>
      </w:pPr>
    </w:p>
    <w:p w14:paraId="15BF65EE">
      <w:pPr>
        <w:numPr>
          <w:ilvl w:val="-2"/>
          <w:numId w:val="0"/>
        </w:numPr>
        <w:ind w:left="400" w:leftChars="200" w:firstLine="0" w:firstLineChars="0"/>
        <w:jc w:val="left"/>
        <w:rPr>
          <w:rFonts w:hint="default"/>
          <w:b/>
          <w:bCs/>
          <w:lang w:val="en-US"/>
        </w:rPr>
      </w:pPr>
    </w:p>
    <w:p w14:paraId="089146F2">
      <w:pPr>
        <w:numPr>
          <w:ilvl w:val="-2"/>
          <w:numId w:val="0"/>
        </w:numPr>
        <w:ind w:left="400" w:leftChars="200" w:firstLine="0" w:firstLineChars="0"/>
        <w:jc w:val="left"/>
        <w:rPr>
          <w:rFonts w:hint="default"/>
          <w:b/>
          <w:bCs/>
          <w:lang w:val="en-US"/>
        </w:rPr>
      </w:pPr>
    </w:p>
    <w:p w14:paraId="165D3F9F">
      <w:pPr>
        <w:numPr>
          <w:ilvl w:val="-2"/>
          <w:numId w:val="0"/>
        </w:numPr>
        <w:ind w:left="400" w:leftChars="200" w:firstLine="0" w:firstLineChars="0"/>
        <w:jc w:val="left"/>
        <w:rPr>
          <w:rFonts w:hint="default"/>
          <w:b/>
          <w:bCs/>
          <w:lang w:val="en-US"/>
        </w:rPr>
      </w:pPr>
    </w:p>
    <w:p w14:paraId="2DA5E0B1">
      <w:pPr>
        <w:numPr>
          <w:ilvl w:val="-2"/>
          <w:numId w:val="0"/>
        </w:numPr>
        <w:ind w:left="400" w:leftChars="200" w:firstLine="0" w:firstLineChars="0"/>
        <w:jc w:val="left"/>
        <w:rPr>
          <w:rFonts w:hint="default"/>
          <w:b/>
          <w:bCs/>
          <w:lang w:val="en-US"/>
        </w:rPr>
      </w:pPr>
    </w:p>
    <w:p w14:paraId="0C1D2157">
      <w:pPr>
        <w:numPr>
          <w:ilvl w:val="-2"/>
          <w:numId w:val="0"/>
        </w:numPr>
        <w:ind w:left="400" w:leftChars="200" w:firstLine="0" w:firstLineChars="0"/>
        <w:jc w:val="left"/>
        <w:rPr>
          <w:rFonts w:hint="default"/>
          <w:b/>
          <w:bCs/>
          <w:lang w:val="en-US"/>
        </w:rPr>
      </w:pPr>
    </w:p>
    <w:p w14:paraId="63527DAD">
      <w:pPr>
        <w:numPr>
          <w:ilvl w:val="-2"/>
          <w:numId w:val="0"/>
        </w:numPr>
        <w:ind w:left="400" w:leftChars="200" w:firstLine="0" w:firstLineChars="0"/>
        <w:jc w:val="left"/>
        <w:rPr>
          <w:rFonts w:hint="default"/>
          <w:b/>
          <w:bCs/>
          <w:lang w:val="en-US"/>
        </w:rPr>
      </w:pPr>
    </w:p>
    <w:p w14:paraId="1EB4E046">
      <w:pPr>
        <w:numPr>
          <w:ilvl w:val="-2"/>
          <w:numId w:val="0"/>
        </w:numPr>
        <w:ind w:left="400" w:leftChars="200" w:firstLine="0" w:firstLineChars="0"/>
        <w:jc w:val="left"/>
        <w:rPr>
          <w:rFonts w:hint="default"/>
          <w:b/>
          <w:bCs/>
          <w:lang w:val="en-US"/>
        </w:rPr>
      </w:pPr>
    </w:p>
    <w:p w14:paraId="03FBF3CA">
      <w:pPr>
        <w:numPr>
          <w:ilvl w:val="-2"/>
          <w:numId w:val="0"/>
        </w:numPr>
        <w:ind w:left="400" w:leftChars="200" w:firstLine="0" w:firstLineChars="0"/>
        <w:jc w:val="left"/>
        <w:rPr>
          <w:rFonts w:hint="default"/>
          <w:b/>
          <w:bCs/>
          <w:lang w:val="en-US"/>
        </w:rPr>
      </w:pPr>
    </w:p>
    <w:p w14:paraId="68D608CB">
      <w:pPr>
        <w:numPr>
          <w:ilvl w:val="-2"/>
          <w:numId w:val="0"/>
        </w:numPr>
        <w:ind w:left="400" w:leftChars="200" w:firstLine="0" w:firstLineChars="0"/>
        <w:jc w:val="left"/>
        <w:rPr>
          <w:rFonts w:hint="default"/>
          <w:b/>
          <w:bCs/>
          <w:lang w:val="en-US"/>
        </w:rPr>
      </w:pPr>
    </w:p>
    <w:p w14:paraId="25113954">
      <w:pPr>
        <w:numPr>
          <w:ilvl w:val="-2"/>
          <w:numId w:val="0"/>
        </w:numPr>
        <w:ind w:left="400" w:leftChars="200" w:firstLine="0" w:firstLineChars="0"/>
        <w:jc w:val="left"/>
        <w:rPr>
          <w:rFonts w:hint="default"/>
          <w:b/>
          <w:bCs/>
          <w:lang w:val="en-US"/>
        </w:rPr>
      </w:pPr>
    </w:p>
    <w:p w14:paraId="0EC8295A">
      <w:pPr>
        <w:numPr>
          <w:ilvl w:val="-2"/>
          <w:numId w:val="0"/>
        </w:numPr>
        <w:ind w:left="400" w:leftChars="200" w:firstLine="0" w:firstLineChars="0"/>
        <w:jc w:val="left"/>
        <w:rPr>
          <w:rFonts w:hint="default"/>
          <w:b/>
          <w:bCs/>
          <w:lang w:val="en-US"/>
        </w:rPr>
      </w:pPr>
    </w:p>
    <w:p w14:paraId="60690B5F">
      <w:pPr>
        <w:numPr>
          <w:ilvl w:val="-2"/>
          <w:numId w:val="0"/>
        </w:numPr>
        <w:ind w:left="400" w:leftChars="200" w:firstLine="0" w:firstLineChars="0"/>
        <w:jc w:val="left"/>
        <w:rPr>
          <w:rFonts w:hint="default"/>
          <w:b/>
          <w:bCs/>
          <w:lang w:val="en-US"/>
        </w:rPr>
      </w:pPr>
    </w:p>
    <w:p w14:paraId="47567F99">
      <w:pPr>
        <w:numPr>
          <w:ilvl w:val="-2"/>
          <w:numId w:val="0"/>
        </w:numPr>
        <w:ind w:left="400" w:leftChars="200" w:firstLine="0" w:firstLineChars="0"/>
        <w:jc w:val="left"/>
        <w:rPr>
          <w:rFonts w:hint="default"/>
          <w:b/>
          <w:bCs/>
          <w:lang w:val="en-US"/>
        </w:rPr>
      </w:pPr>
    </w:p>
    <w:p w14:paraId="3A5BEF62">
      <w:pPr>
        <w:numPr>
          <w:ilvl w:val="-2"/>
          <w:numId w:val="0"/>
        </w:numPr>
        <w:ind w:left="400" w:leftChars="200" w:firstLine="0" w:firstLineChars="0"/>
        <w:jc w:val="left"/>
        <w:rPr>
          <w:rFonts w:hint="default"/>
          <w:b/>
          <w:bCs/>
          <w:lang w:val="en-US"/>
        </w:rPr>
      </w:pPr>
    </w:p>
    <w:p w14:paraId="0E350BF5">
      <w:pPr>
        <w:numPr>
          <w:ilvl w:val="-2"/>
          <w:numId w:val="0"/>
        </w:numPr>
        <w:ind w:left="400" w:leftChars="200" w:firstLine="0" w:firstLineChars="0"/>
        <w:jc w:val="left"/>
        <w:rPr>
          <w:rFonts w:hint="default"/>
          <w:b/>
          <w:bCs/>
          <w:lang w:val="en-US"/>
        </w:rPr>
      </w:pPr>
    </w:p>
    <w:p w14:paraId="3E8920B9">
      <w:pPr>
        <w:numPr>
          <w:ilvl w:val="-2"/>
          <w:numId w:val="0"/>
        </w:numPr>
        <w:ind w:left="400" w:leftChars="200" w:firstLine="0" w:firstLineChars="0"/>
        <w:jc w:val="left"/>
        <w:rPr>
          <w:rFonts w:hint="default"/>
          <w:b/>
          <w:bCs/>
          <w:lang w:val="en-US"/>
        </w:rPr>
      </w:pPr>
    </w:p>
    <w:p w14:paraId="0FABFE51">
      <w:pPr>
        <w:numPr>
          <w:ilvl w:val="-2"/>
          <w:numId w:val="0"/>
        </w:numPr>
        <w:ind w:left="400" w:leftChars="200" w:firstLine="0" w:firstLineChars="0"/>
        <w:jc w:val="left"/>
        <w:rPr>
          <w:rFonts w:hint="default"/>
          <w:b/>
          <w:bCs/>
          <w:lang w:val="en-US"/>
        </w:rPr>
      </w:pPr>
      <w:r>
        <w:rPr>
          <w:rFonts w:hint="default"/>
          <w:b/>
          <w:bCs/>
          <w:lang w:val="en-US"/>
        </w:rPr>
        <w:t>MINISTER LUTTAH MUMIA</w:t>
      </w:r>
    </w:p>
    <w:p w14:paraId="0F08F88F">
      <w:pPr>
        <w:numPr>
          <w:ilvl w:val="-2"/>
          <w:numId w:val="0"/>
        </w:numPr>
        <w:ind w:left="400" w:leftChars="200" w:firstLine="0" w:firstLineChars="0"/>
        <w:jc w:val="left"/>
        <w:rPr>
          <w:rFonts w:hint="default"/>
          <w:b w:val="0"/>
          <w:bCs w:val="0"/>
          <w:lang w:val="en-US"/>
        </w:rPr>
      </w:pPr>
      <w:r>
        <w:rPr>
          <w:rFonts w:hint="default"/>
          <w:b w:val="0"/>
          <w:bCs w:val="0"/>
          <w:lang w:val="en-US"/>
        </w:rPr>
        <w:t>Passionate servant of God,”speak My Lord for your servant is listening.”</w:t>
      </w:r>
    </w:p>
    <w:p w14:paraId="75B4A24E">
      <w:pPr>
        <w:numPr>
          <w:ilvl w:val="-2"/>
          <w:numId w:val="0"/>
        </w:numPr>
        <w:ind w:left="400" w:leftChars="200" w:firstLine="0" w:firstLineChars="0"/>
        <w:jc w:val="left"/>
        <w:rPr>
          <w:rFonts w:hint="default"/>
          <w:b/>
          <w:bCs/>
          <w:lang w:val="en-US"/>
        </w:rPr>
      </w:pPr>
      <w:r>
        <w:rPr>
          <w:rFonts w:hint="default"/>
          <w:b/>
          <w:bCs/>
          <w:lang w:val="en-US"/>
        </w:rPr>
        <w:drawing>
          <wp:inline distT="0" distB="0" distL="114300" distR="114300">
            <wp:extent cx="4016375" cy="6412230"/>
            <wp:effectExtent l="0" t="0" r="3175" b="7620"/>
            <wp:docPr id="26" name="Picture 26" descr="lutt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uttah"/>
                    <pic:cNvPicPr>
                      <a:picLocks noChangeAspect="1"/>
                    </pic:cNvPicPr>
                  </pic:nvPicPr>
                  <pic:blipFill>
                    <a:blip r:embed="rId11"/>
                    <a:stretch>
                      <a:fillRect/>
                    </a:stretch>
                  </pic:blipFill>
                  <pic:spPr>
                    <a:xfrm>
                      <a:off x="0" y="0"/>
                      <a:ext cx="4016375" cy="6412230"/>
                    </a:xfrm>
                    <a:prstGeom prst="rect">
                      <a:avLst/>
                    </a:prstGeom>
                  </pic:spPr>
                </pic:pic>
              </a:graphicData>
            </a:graphic>
          </wp:inline>
        </w:drawing>
      </w:r>
    </w:p>
    <w:p w14:paraId="260CDF59">
      <w:pPr>
        <w:numPr>
          <w:ilvl w:val="-2"/>
          <w:numId w:val="0"/>
        </w:numPr>
        <w:ind w:left="400" w:leftChars="200" w:firstLine="0" w:firstLineChars="0"/>
        <w:jc w:val="left"/>
        <w:rPr>
          <w:rFonts w:hint="default"/>
          <w:b/>
          <w:bCs/>
          <w:lang w:val="en-US"/>
        </w:rPr>
      </w:pPr>
    </w:p>
    <w:p w14:paraId="16305DFD">
      <w:pPr>
        <w:numPr>
          <w:ilvl w:val="-2"/>
          <w:numId w:val="0"/>
        </w:numPr>
        <w:ind w:left="400" w:leftChars="200" w:firstLine="0" w:firstLineChars="0"/>
        <w:jc w:val="left"/>
        <w:rPr>
          <w:rFonts w:hint="default"/>
          <w:b/>
          <w:bCs/>
          <w:lang w:val="en-US"/>
        </w:rPr>
      </w:pPr>
    </w:p>
    <w:p w14:paraId="20C39F77">
      <w:pPr>
        <w:numPr>
          <w:ilvl w:val="-2"/>
          <w:numId w:val="0"/>
        </w:numPr>
        <w:ind w:left="400" w:leftChars="200" w:firstLine="0" w:firstLineChars="0"/>
        <w:jc w:val="left"/>
        <w:rPr>
          <w:rFonts w:hint="default"/>
          <w:b/>
          <w:bCs/>
          <w:lang w:val="en-US"/>
        </w:rPr>
      </w:pPr>
    </w:p>
    <w:p w14:paraId="76546D0D">
      <w:pPr>
        <w:numPr>
          <w:ilvl w:val="-2"/>
          <w:numId w:val="0"/>
        </w:numPr>
        <w:ind w:left="400" w:leftChars="200" w:firstLine="0" w:firstLineChars="0"/>
        <w:jc w:val="left"/>
        <w:rPr>
          <w:rFonts w:hint="default"/>
          <w:b/>
          <w:bCs/>
          <w:lang w:val="en-US"/>
        </w:rPr>
      </w:pPr>
    </w:p>
    <w:p w14:paraId="75328C8A">
      <w:pPr>
        <w:numPr>
          <w:ilvl w:val="-2"/>
          <w:numId w:val="0"/>
        </w:numPr>
        <w:ind w:left="400" w:leftChars="200" w:firstLine="0" w:firstLineChars="0"/>
        <w:jc w:val="left"/>
        <w:rPr>
          <w:rFonts w:hint="default"/>
          <w:b/>
          <w:bCs/>
          <w:lang w:val="en-US"/>
        </w:rPr>
      </w:pPr>
    </w:p>
    <w:p w14:paraId="2CD4BD0E">
      <w:pPr>
        <w:numPr>
          <w:ilvl w:val="-2"/>
          <w:numId w:val="0"/>
        </w:numPr>
        <w:ind w:left="400" w:leftChars="200" w:firstLine="0" w:firstLineChars="0"/>
        <w:jc w:val="left"/>
        <w:rPr>
          <w:rFonts w:hint="default"/>
          <w:b/>
          <w:bCs/>
          <w:lang w:val="en-US"/>
        </w:rPr>
      </w:pPr>
    </w:p>
    <w:p w14:paraId="796A87F1">
      <w:pPr>
        <w:numPr>
          <w:ilvl w:val="-2"/>
          <w:numId w:val="0"/>
        </w:numPr>
        <w:ind w:left="400" w:leftChars="200" w:firstLine="0" w:firstLineChars="0"/>
        <w:jc w:val="left"/>
        <w:rPr>
          <w:rFonts w:hint="default"/>
          <w:b/>
          <w:bCs/>
          <w:lang w:val="en-US"/>
        </w:rPr>
      </w:pPr>
    </w:p>
    <w:p w14:paraId="68235A83">
      <w:pPr>
        <w:numPr>
          <w:ilvl w:val="-2"/>
          <w:numId w:val="0"/>
        </w:numPr>
        <w:ind w:left="400" w:leftChars="200" w:firstLine="0" w:firstLineChars="0"/>
        <w:jc w:val="left"/>
        <w:rPr>
          <w:rFonts w:hint="default"/>
          <w:b/>
          <w:bCs/>
          <w:lang w:val="en-US"/>
        </w:rPr>
      </w:pPr>
    </w:p>
    <w:p w14:paraId="5800339E">
      <w:pPr>
        <w:numPr>
          <w:ilvl w:val="-2"/>
          <w:numId w:val="0"/>
        </w:numPr>
        <w:ind w:left="400" w:leftChars="200" w:firstLine="0" w:firstLineChars="0"/>
        <w:jc w:val="left"/>
        <w:rPr>
          <w:rFonts w:hint="default"/>
          <w:b/>
          <w:bCs/>
          <w:lang w:val="en-US"/>
        </w:rPr>
      </w:pPr>
    </w:p>
    <w:p w14:paraId="7B741DF5">
      <w:pPr>
        <w:numPr>
          <w:ilvl w:val="-2"/>
          <w:numId w:val="0"/>
        </w:numPr>
        <w:ind w:left="400" w:leftChars="200" w:firstLine="0" w:firstLineChars="0"/>
        <w:jc w:val="left"/>
        <w:rPr>
          <w:rFonts w:hint="default"/>
          <w:b/>
          <w:bCs/>
          <w:lang w:val="en-US"/>
        </w:rPr>
      </w:pPr>
    </w:p>
    <w:p w14:paraId="2CC2D624">
      <w:pPr>
        <w:numPr>
          <w:ilvl w:val="-2"/>
          <w:numId w:val="0"/>
        </w:numPr>
        <w:ind w:left="400" w:leftChars="200" w:firstLine="0" w:firstLineChars="0"/>
        <w:jc w:val="left"/>
        <w:rPr>
          <w:rFonts w:hint="default"/>
          <w:b/>
          <w:bCs/>
          <w:lang w:val="en-US"/>
        </w:rPr>
      </w:pPr>
    </w:p>
    <w:p w14:paraId="5C5C42B6">
      <w:pPr>
        <w:numPr>
          <w:ilvl w:val="-2"/>
          <w:numId w:val="0"/>
        </w:numPr>
        <w:jc w:val="left"/>
        <w:rPr>
          <w:rFonts w:hint="default"/>
          <w:b/>
          <w:bCs/>
          <w:lang w:val="en-US"/>
        </w:rPr>
      </w:pPr>
    </w:p>
    <w:p w14:paraId="5A017B0D">
      <w:pPr>
        <w:numPr>
          <w:ilvl w:val="-2"/>
          <w:numId w:val="0"/>
        </w:numPr>
        <w:ind w:left="400" w:leftChars="200" w:firstLine="0" w:firstLineChars="0"/>
        <w:jc w:val="left"/>
        <w:rPr>
          <w:rFonts w:hint="default"/>
          <w:b/>
          <w:bCs/>
          <w:lang w:val="en-US"/>
        </w:rPr>
      </w:pPr>
    </w:p>
    <w:p w14:paraId="79B68456">
      <w:pPr>
        <w:numPr>
          <w:ilvl w:val="-2"/>
          <w:numId w:val="0"/>
        </w:numPr>
        <w:ind w:left="400" w:leftChars="200" w:firstLine="0" w:firstLineChars="0"/>
        <w:jc w:val="left"/>
        <w:rPr>
          <w:rFonts w:hint="default"/>
          <w:b/>
          <w:bCs/>
          <w:lang w:val="en-US"/>
        </w:rPr>
      </w:pPr>
      <w:r>
        <w:rPr>
          <w:rFonts w:hint="default"/>
          <w:b/>
          <w:bCs/>
          <w:lang w:val="en-US"/>
        </w:rPr>
        <w:t>Souls Reached</w:t>
      </w:r>
    </w:p>
    <w:p w14:paraId="250114A2">
      <w:pPr>
        <w:numPr>
          <w:ilvl w:val="0"/>
          <w:numId w:val="1"/>
        </w:numPr>
        <w:ind w:left="420" w:leftChars="0" w:hanging="420" w:firstLineChars="0"/>
        <w:jc w:val="left"/>
        <w:rPr>
          <w:rFonts w:hint="default"/>
          <w:b w:val="0"/>
          <w:bCs w:val="0"/>
          <w:lang w:val="en-US"/>
        </w:rPr>
      </w:pPr>
      <w:r>
        <w:rPr>
          <w:rFonts w:hint="default"/>
          <w:b w:val="0"/>
          <w:bCs w:val="0"/>
          <w:lang w:val="en-US"/>
        </w:rPr>
        <w:t>To date, this ministry has touched the lives of hundreds, with a notable achievement of three new individuals successfully completing the intensive 14-day Discipleship class led by Minister Cyrilla.</w:t>
      </w:r>
    </w:p>
    <w:p w14:paraId="3056E01D">
      <w:pPr>
        <w:numPr>
          <w:ilvl w:val="0"/>
          <w:numId w:val="1"/>
        </w:numPr>
        <w:ind w:left="420" w:leftChars="0" w:hanging="420" w:firstLineChars="0"/>
        <w:jc w:val="left"/>
        <w:rPr>
          <w:rFonts w:hint="default"/>
          <w:b/>
          <w:bCs/>
          <w:lang w:val="en-US"/>
        </w:rPr>
      </w:pPr>
      <w:r>
        <w:rPr>
          <w:rFonts w:hint="default"/>
          <w:b/>
          <w:bCs/>
          <w:lang w:val="en-US"/>
        </w:rPr>
        <w:t>Branch Ministries</w:t>
      </w:r>
    </w:p>
    <w:p w14:paraId="32A4CC6B">
      <w:pPr>
        <w:numPr>
          <w:ilvl w:val="-2"/>
          <w:numId w:val="0"/>
        </w:numPr>
        <w:ind w:left="400" w:leftChars="200" w:firstLine="0" w:firstLineChars="0"/>
        <w:jc w:val="left"/>
        <w:rPr>
          <w:rFonts w:hint="default"/>
          <w:b w:val="0"/>
          <w:bCs w:val="0"/>
          <w:lang w:val="en-US"/>
        </w:rPr>
      </w:pPr>
      <w:r>
        <w:rPr>
          <w:rFonts w:hint="default"/>
          <w:b w:val="0"/>
          <w:bCs w:val="0"/>
          <w:lang w:val="en-US"/>
        </w:rPr>
        <w:t>From the foundation of Hearts After God Ministry, two distinct branch ministries have emerged:</w:t>
      </w:r>
    </w:p>
    <w:p w14:paraId="743DBFC1">
      <w:pPr>
        <w:numPr>
          <w:ilvl w:val="0"/>
          <w:numId w:val="2"/>
        </w:numPr>
        <w:ind w:left="400" w:leftChars="200" w:firstLine="0" w:firstLineChars="0"/>
        <w:jc w:val="left"/>
        <w:rPr>
          <w:rFonts w:hint="default"/>
          <w:b/>
          <w:bCs/>
          <w:i/>
          <w:iCs/>
          <w:lang w:val="en-US"/>
        </w:rPr>
      </w:pPr>
      <w:r>
        <w:rPr>
          <w:rFonts w:hint="default"/>
          <w:b/>
          <w:bCs/>
          <w:i/>
          <w:iCs/>
          <w:lang w:val="en-US"/>
        </w:rPr>
        <w:t>Glow for Christ Ministry</w:t>
      </w:r>
    </w:p>
    <w:p w14:paraId="20ED8D72">
      <w:pPr>
        <w:numPr>
          <w:ilvl w:val="-2"/>
          <w:numId w:val="0"/>
        </w:numPr>
        <w:ind w:left="400" w:leftChars="200" w:firstLine="0" w:firstLineChars="0"/>
        <w:jc w:val="left"/>
        <w:rPr>
          <w:rFonts w:hint="default"/>
          <w:b/>
          <w:bCs/>
          <w:lang w:val="en-US"/>
        </w:rPr>
      </w:pPr>
      <w:r>
        <w:rPr>
          <w:rFonts w:hint="default"/>
          <w:b w:val="0"/>
          <w:bCs w:val="0"/>
          <w:lang w:val="en-US"/>
        </w:rPr>
        <w:t xml:space="preserve"> This arm is dedicated to Evangelism, focusing on radiating the light of Jesus Christ through personal lives and actions, thereby positively impacting the world with love, truth, grace, and revival. It encourages sharing personal testimonies with the conviction that </w:t>
      </w:r>
      <w:r>
        <w:rPr>
          <w:rFonts w:hint="default"/>
          <w:b w:val="0"/>
          <w:bCs w:val="0"/>
          <w:i/>
          <w:iCs/>
          <w:lang w:val="en-US"/>
        </w:rPr>
        <w:t>"if I did it, you can do it</w:t>
      </w:r>
      <w:r>
        <w:rPr>
          <w:rFonts w:hint="default"/>
          <w:b w:val="0"/>
          <w:bCs w:val="0"/>
          <w:lang w:val="en-US"/>
        </w:rPr>
        <w:t xml:space="preserve">!" The guiding scripture for this ministry is </w:t>
      </w:r>
      <w:r>
        <w:rPr>
          <w:rFonts w:hint="default"/>
          <w:b/>
          <w:bCs/>
          <w:lang w:val="en-US"/>
        </w:rPr>
        <w:t>Matthew 5:14-16: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14:paraId="0FBE968A">
      <w:pPr>
        <w:numPr>
          <w:ilvl w:val="0"/>
          <w:numId w:val="0"/>
        </w:numPr>
        <w:ind w:leftChars="200"/>
        <w:jc w:val="left"/>
        <w:rPr>
          <w:rFonts w:hint="default"/>
          <w:b/>
          <w:bCs/>
          <w:lang w:val="en-US"/>
        </w:rPr>
      </w:pPr>
    </w:p>
    <w:p w14:paraId="79857712">
      <w:pPr>
        <w:numPr>
          <w:ilvl w:val="-2"/>
          <w:numId w:val="0"/>
        </w:numPr>
        <w:ind w:left="400" w:leftChars="200" w:firstLine="0" w:firstLineChars="0"/>
        <w:jc w:val="left"/>
        <w:rPr>
          <w:rFonts w:hint="default"/>
          <w:b/>
          <w:bCs/>
          <w:i/>
          <w:iCs/>
          <w:lang w:val="en-US"/>
        </w:rPr>
      </w:pPr>
      <w:r>
        <w:rPr>
          <w:rFonts w:hint="default"/>
          <w:b/>
          <w:bCs/>
          <w:i/>
          <w:iCs/>
          <w:lang w:val="en-US"/>
        </w:rPr>
        <w:t>b) Revived Hearts Mission Group</w:t>
      </w:r>
    </w:p>
    <w:p w14:paraId="18D79F6C">
      <w:pPr>
        <w:numPr>
          <w:ilvl w:val="0"/>
          <w:numId w:val="0"/>
        </w:numPr>
        <w:ind w:leftChars="200"/>
        <w:jc w:val="left"/>
        <w:rPr>
          <w:rFonts w:hint="default"/>
          <w:b/>
          <w:bCs/>
          <w:lang w:val="en-US"/>
        </w:rPr>
      </w:pPr>
      <w:r>
        <w:rPr>
          <w:rFonts w:hint="default"/>
          <w:b w:val="0"/>
          <w:bCs w:val="0"/>
          <w:lang w:val="en-US"/>
        </w:rPr>
        <w:t xml:space="preserve">This ministry is committed to reaching out to individuals in schools, communities, and churches through various initiatives including missions, acts of giving, crusades, and awareness campaigns. Its foundational scripture is </w:t>
      </w:r>
      <w:r>
        <w:rPr>
          <w:rFonts w:hint="default"/>
          <w:b/>
          <w:bCs/>
          <w:lang w:val="en-US"/>
        </w:rPr>
        <w:t>Acts 1:8: "And you shall receive power when the Holy Spirit comes on you and you'll be my witnesses in Jerusalem, and in all Judea and Samaria and to the ends of the earth."</w:t>
      </w:r>
    </w:p>
    <w:p w14:paraId="59547253">
      <w:pPr>
        <w:numPr>
          <w:ilvl w:val="-2"/>
          <w:numId w:val="0"/>
        </w:numPr>
        <w:ind w:left="400" w:leftChars="200" w:firstLine="0" w:firstLineChars="0"/>
        <w:jc w:val="left"/>
        <w:rPr>
          <w:rFonts w:hint="default"/>
          <w:b/>
          <w:bCs/>
          <w:lang w:val="en-US"/>
        </w:rPr>
      </w:pPr>
      <w:r>
        <w:rPr>
          <w:rFonts w:hint="default"/>
          <w:b w:val="0"/>
          <w:bCs w:val="0"/>
          <w:lang w:val="en-US"/>
        </w:rPr>
        <w:t xml:space="preserve"> </w:t>
      </w:r>
    </w:p>
    <w:p w14:paraId="75634A40">
      <w:pPr>
        <w:numPr>
          <w:ilvl w:val="-2"/>
          <w:numId w:val="0"/>
        </w:numPr>
        <w:ind w:left="400" w:leftChars="200" w:firstLine="0" w:firstLineChars="0"/>
        <w:jc w:val="left"/>
        <w:rPr>
          <w:rFonts w:hint="default"/>
          <w:b/>
          <w:bCs/>
          <w:color w:val="548235" w:themeColor="accent6" w:themeShade="BF"/>
          <w:lang w:val="en-US"/>
        </w:rPr>
      </w:pPr>
      <w:r>
        <w:rPr>
          <w:rFonts w:hint="default"/>
          <w:b/>
          <w:bCs/>
          <w:color w:val="548235" w:themeColor="accent6" w:themeShade="BF"/>
          <w:lang w:val="en-US"/>
        </w:rPr>
        <w:t>PROGRAMMES OFFERED BY THE MINISTRY</w:t>
      </w:r>
    </w:p>
    <w:p w14:paraId="4BC2CC50">
      <w:pPr>
        <w:numPr>
          <w:ilvl w:val="0"/>
          <w:numId w:val="3"/>
        </w:numPr>
        <w:tabs>
          <w:tab w:val="clear" w:pos="420"/>
        </w:tabs>
        <w:ind w:left="420" w:leftChars="0" w:hanging="420" w:firstLineChars="0"/>
        <w:jc w:val="left"/>
        <w:rPr>
          <w:rFonts w:hint="default"/>
          <w:b w:val="0"/>
          <w:bCs w:val="0"/>
          <w:lang w:val="en-US"/>
        </w:rPr>
      </w:pPr>
      <w:r>
        <w:rPr>
          <w:rFonts w:hint="default"/>
          <w:b w:val="0"/>
          <w:bCs w:val="0"/>
          <w:i/>
          <w:iCs/>
          <w:lang w:val="en-US"/>
        </w:rPr>
        <w:t>Youth Empowerment Programme</w:t>
      </w:r>
      <w:r>
        <w:rPr>
          <w:rFonts w:hint="default"/>
          <w:b w:val="0"/>
          <w:bCs w:val="0"/>
          <w:lang w:val="en-US"/>
        </w:rPr>
        <w:t>: This program offers "real talk" sessions designed to address contemporary challenges and foster growth among young people.</w:t>
      </w:r>
    </w:p>
    <w:p w14:paraId="1507929B">
      <w:pPr>
        <w:numPr>
          <w:ilvl w:val="0"/>
          <w:numId w:val="3"/>
        </w:numPr>
        <w:ind w:left="420" w:leftChars="0" w:hanging="420" w:firstLineChars="0"/>
        <w:jc w:val="left"/>
        <w:rPr>
          <w:rFonts w:hint="default"/>
          <w:b w:val="0"/>
          <w:bCs w:val="0"/>
          <w:lang w:val="en-US"/>
        </w:rPr>
      </w:pPr>
      <w:r>
        <w:rPr>
          <w:rFonts w:hint="default"/>
          <w:b w:val="0"/>
          <w:bCs w:val="0"/>
          <w:i/>
          <w:iCs/>
          <w:lang w:val="en-US"/>
        </w:rPr>
        <w:t>Singles in Upper Room</w:t>
      </w:r>
      <w:r>
        <w:rPr>
          <w:rFonts w:hint="default"/>
          <w:b w:val="0"/>
          <w:bCs w:val="0"/>
          <w:lang w:val="en-US"/>
        </w:rPr>
        <w:t>: A dedicated prayer initiative specifically tailored to meet the spiritual needs and concerns of single individuals.</w:t>
      </w:r>
    </w:p>
    <w:p w14:paraId="6E7F3B7F">
      <w:pPr>
        <w:numPr>
          <w:ilvl w:val="0"/>
          <w:numId w:val="3"/>
        </w:numPr>
        <w:ind w:left="420" w:leftChars="0" w:hanging="420" w:firstLineChars="0"/>
        <w:jc w:val="left"/>
        <w:rPr>
          <w:rFonts w:hint="default"/>
          <w:b w:val="0"/>
          <w:bCs w:val="0"/>
          <w:lang w:val="en-US"/>
        </w:rPr>
      </w:pPr>
      <w:r>
        <w:rPr>
          <w:rFonts w:hint="default"/>
          <w:b w:val="0"/>
          <w:bCs w:val="0"/>
          <w:i/>
          <w:iCs/>
          <w:lang w:val="en-US"/>
        </w:rPr>
        <w:t>Deborah Channels</w:t>
      </w:r>
      <w:r>
        <w:rPr>
          <w:rFonts w:hint="default"/>
          <w:b w:val="0"/>
          <w:bCs w:val="0"/>
          <w:lang w:val="en-US"/>
        </w:rPr>
        <w:t>: This program is a focused gathering for women who feel called to engage in fervent prayer.</w:t>
      </w:r>
    </w:p>
    <w:p w14:paraId="270D55E8">
      <w:pPr>
        <w:numPr>
          <w:ilvl w:val="0"/>
          <w:numId w:val="3"/>
        </w:numPr>
        <w:ind w:left="420" w:leftChars="0" w:hanging="420" w:firstLineChars="0"/>
        <w:jc w:val="left"/>
        <w:rPr>
          <w:rFonts w:hint="default"/>
          <w:b w:val="0"/>
          <w:bCs w:val="0"/>
          <w:lang w:val="en-US"/>
        </w:rPr>
      </w:pPr>
      <w:r>
        <w:rPr>
          <w:rFonts w:hint="default"/>
          <w:b w:val="0"/>
          <w:bCs w:val="0"/>
          <w:i/>
          <w:iCs/>
          <w:lang w:val="en-US"/>
        </w:rPr>
        <w:t xml:space="preserve"> Unboxed: </w:t>
      </w:r>
      <w:r>
        <w:rPr>
          <w:rFonts w:hint="default"/>
          <w:b w:val="0"/>
          <w:bCs w:val="0"/>
          <w:i w:val="0"/>
          <w:iCs w:val="0"/>
          <w:lang w:val="en-US"/>
        </w:rPr>
        <w:t>Real Talk for Teens</w:t>
      </w:r>
      <w:r>
        <w:rPr>
          <w:rFonts w:hint="default"/>
          <w:b w:val="0"/>
          <w:bCs w:val="0"/>
          <w:lang w:val="en-US"/>
        </w:rPr>
        <w:t xml:space="preserve"> ,is a safe, confidential, and supportive programme designed specifically for adolescents navigating the complexities of their formative years. This initiative creates an open space where teens can explore unspoken challenges, address hidden struggles, and find guidance on sensitive topics often kept secret during adolescence.</w:t>
      </w:r>
    </w:p>
    <w:p w14:paraId="7D74C289">
      <w:pPr>
        <w:numPr>
          <w:ilvl w:val="0"/>
          <w:numId w:val="3"/>
        </w:numPr>
        <w:ind w:left="420" w:leftChars="0" w:hanging="420" w:firstLineChars="0"/>
        <w:jc w:val="left"/>
        <w:rPr>
          <w:rFonts w:hint="default"/>
          <w:b w:val="0"/>
          <w:bCs w:val="0"/>
          <w:lang w:val="en-US"/>
        </w:rPr>
      </w:pPr>
      <w:r>
        <w:rPr>
          <w:rFonts w:hint="default"/>
          <w:b w:val="0"/>
          <w:bCs w:val="0"/>
          <w:i/>
          <w:iCs/>
          <w:lang w:val="en-US"/>
        </w:rPr>
        <w:t>The Boaz &amp; Ruth Blueprint :</w:t>
      </w:r>
      <w:r>
        <w:rPr>
          <w:rFonts w:hint="default"/>
          <w:b w:val="0"/>
          <w:bCs w:val="0"/>
          <w:lang w:val="en-US"/>
        </w:rPr>
        <w:t xml:space="preserve"> Programme that talks about cultivating covenant relationships through insightful discussions, timeless wisdom, and inspiring quotes, participants will gain a deeper understanding of relationship dynamics, effective communication, and conflict resolution.</w:t>
      </w:r>
    </w:p>
    <w:p w14:paraId="6750F160">
      <w:pPr>
        <w:numPr>
          <w:ilvl w:val="0"/>
          <w:numId w:val="3"/>
        </w:numPr>
        <w:ind w:left="420" w:leftChars="0" w:hanging="420" w:firstLineChars="0"/>
        <w:jc w:val="left"/>
        <w:rPr>
          <w:rFonts w:hint="default"/>
          <w:b w:val="0"/>
          <w:bCs w:val="0"/>
          <w:lang w:val="en-US"/>
        </w:rPr>
      </w:pPr>
      <w:r>
        <w:rPr>
          <w:rFonts w:hint="default"/>
          <w:b w:val="0"/>
          <w:bCs w:val="0"/>
          <w:i/>
          <w:iCs/>
          <w:lang w:val="en-US"/>
        </w:rPr>
        <w:t>Discipleship programme</w:t>
      </w:r>
      <w:r>
        <w:rPr>
          <w:rFonts w:hint="default"/>
          <w:b w:val="0"/>
          <w:bCs w:val="0"/>
          <w:lang w:val="en-US"/>
        </w:rPr>
        <w:t>:Discipleship programme is a structured sessions designed to nurture spiritual growth and deepen new  believers' understanding of biblical principles, equipping them to live out their faith effectively and impact the world around them.</w:t>
      </w:r>
    </w:p>
    <w:p w14:paraId="0B5C177F">
      <w:pPr>
        <w:numPr>
          <w:ilvl w:val="0"/>
          <w:numId w:val="0"/>
        </w:numPr>
        <w:ind w:leftChars="0"/>
        <w:jc w:val="left"/>
        <w:rPr>
          <w:rFonts w:hint="default"/>
          <w:b w:val="0"/>
          <w:bCs w:val="0"/>
          <w:lang w:val="en-US"/>
        </w:rPr>
      </w:pPr>
    </w:p>
    <w:p w14:paraId="082383AE">
      <w:pPr>
        <w:numPr>
          <w:ilvl w:val="0"/>
          <w:numId w:val="0"/>
        </w:numPr>
        <w:ind w:leftChars="0"/>
        <w:jc w:val="left"/>
        <w:rPr>
          <w:rFonts w:hint="default"/>
          <w:b/>
          <w:bCs/>
          <w:lang w:val="en-US"/>
        </w:rPr>
      </w:pPr>
    </w:p>
    <w:p w14:paraId="7CE2B7CF">
      <w:pPr>
        <w:numPr>
          <w:ilvl w:val="0"/>
          <w:numId w:val="0"/>
        </w:numPr>
        <w:ind w:leftChars="0"/>
        <w:jc w:val="left"/>
        <w:rPr>
          <w:rFonts w:hint="default"/>
          <w:b/>
          <w:bCs/>
          <w:lang w:val="en-US"/>
        </w:rPr>
      </w:pPr>
    </w:p>
    <w:p w14:paraId="21A6A653">
      <w:pPr>
        <w:numPr>
          <w:ilvl w:val="0"/>
          <w:numId w:val="0"/>
        </w:numPr>
        <w:ind w:leftChars="0"/>
        <w:jc w:val="left"/>
        <w:rPr>
          <w:rFonts w:hint="default"/>
          <w:b/>
          <w:bCs/>
          <w:lang w:val="en-US"/>
        </w:rPr>
      </w:pPr>
    </w:p>
    <w:p w14:paraId="53B3D996">
      <w:pPr>
        <w:numPr>
          <w:ilvl w:val="0"/>
          <w:numId w:val="0"/>
        </w:numPr>
        <w:ind w:leftChars="0"/>
        <w:jc w:val="left"/>
        <w:rPr>
          <w:rFonts w:hint="default"/>
          <w:b/>
          <w:bCs/>
          <w:lang w:val="en-US"/>
        </w:rPr>
      </w:pPr>
    </w:p>
    <w:p w14:paraId="144CAB9C">
      <w:pPr>
        <w:numPr>
          <w:ilvl w:val="0"/>
          <w:numId w:val="0"/>
        </w:numPr>
        <w:ind w:leftChars="0"/>
        <w:jc w:val="left"/>
        <w:rPr>
          <w:rFonts w:hint="default"/>
          <w:b/>
          <w:bCs/>
          <w:lang w:val="en-US"/>
        </w:rPr>
      </w:pPr>
    </w:p>
    <w:p w14:paraId="13736670">
      <w:pPr>
        <w:numPr>
          <w:ilvl w:val="0"/>
          <w:numId w:val="0"/>
        </w:numPr>
        <w:ind w:leftChars="0"/>
        <w:jc w:val="left"/>
        <w:rPr>
          <w:rFonts w:hint="default"/>
          <w:b/>
          <w:bCs/>
          <w:lang w:val="en-US"/>
        </w:rPr>
      </w:pPr>
    </w:p>
    <w:p w14:paraId="4219B579">
      <w:pPr>
        <w:numPr>
          <w:ilvl w:val="0"/>
          <w:numId w:val="0"/>
        </w:numPr>
        <w:ind w:leftChars="0"/>
        <w:jc w:val="left"/>
        <w:rPr>
          <w:rFonts w:hint="default"/>
          <w:b/>
          <w:bCs/>
          <w:lang w:val="en-US"/>
        </w:rPr>
      </w:pPr>
    </w:p>
    <w:p w14:paraId="70C0832E">
      <w:pPr>
        <w:numPr>
          <w:ilvl w:val="0"/>
          <w:numId w:val="0"/>
        </w:numPr>
        <w:ind w:leftChars="0"/>
        <w:jc w:val="left"/>
        <w:rPr>
          <w:rFonts w:hint="default"/>
          <w:b/>
          <w:bCs/>
          <w:lang w:val="en-US"/>
        </w:rPr>
      </w:pPr>
    </w:p>
    <w:p w14:paraId="4A67585B">
      <w:pPr>
        <w:numPr>
          <w:ilvl w:val="0"/>
          <w:numId w:val="0"/>
        </w:numPr>
        <w:ind w:leftChars="0"/>
        <w:jc w:val="left"/>
        <w:rPr>
          <w:rFonts w:hint="default"/>
          <w:b/>
          <w:bCs/>
          <w:lang w:val="en-US"/>
        </w:rPr>
      </w:pPr>
    </w:p>
    <w:p w14:paraId="09C0AAA6">
      <w:pPr>
        <w:numPr>
          <w:ilvl w:val="0"/>
          <w:numId w:val="0"/>
        </w:numPr>
        <w:ind w:leftChars="0"/>
        <w:jc w:val="left"/>
        <w:rPr>
          <w:rFonts w:hint="default"/>
          <w:b/>
          <w:bCs/>
          <w:lang w:val="en-US"/>
        </w:rPr>
      </w:pPr>
    </w:p>
    <w:p w14:paraId="4283E76B">
      <w:pPr>
        <w:numPr>
          <w:ilvl w:val="0"/>
          <w:numId w:val="0"/>
        </w:numPr>
        <w:ind w:leftChars="0"/>
        <w:jc w:val="left"/>
        <w:rPr>
          <w:rFonts w:hint="default"/>
          <w:b/>
          <w:bCs/>
          <w:lang w:val="en-US"/>
        </w:rPr>
      </w:pPr>
    </w:p>
    <w:p w14:paraId="5A1EA571">
      <w:pPr>
        <w:numPr>
          <w:ilvl w:val="0"/>
          <w:numId w:val="0"/>
        </w:numPr>
        <w:ind w:leftChars="0"/>
        <w:jc w:val="left"/>
        <w:rPr>
          <w:rFonts w:hint="default"/>
          <w:b/>
          <w:bCs/>
          <w:lang w:val="en-US"/>
        </w:rPr>
      </w:pPr>
    </w:p>
    <w:p w14:paraId="540ED4DA">
      <w:pPr>
        <w:numPr>
          <w:ilvl w:val="0"/>
          <w:numId w:val="0"/>
        </w:numPr>
        <w:ind w:leftChars="0"/>
        <w:jc w:val="left"/>
        <w:rPr>
          <w:rFonts w:hint="default"/>
          <w:b/>
          <w:bCs/>
          <w:lang w:val="en-US"/>
        </w:rPr>
      </w:pPr>
    </w:p>
    <w:p w14:paraId="6D969F0A">
      <w:pPr>
        <w:numPr>
          <w:ilvl w:val="0"/>
          <w:numId w:val="0"/>
        </w:numPr>
        <w:ind w:leftChars="0"/>
        <w:jc w:val="left"/>
        <w:rPr>
          <w:rFonts w:hint="default"/>
          <w:b/>
          <w:bCs/>
          <w:lang w:val="en-US"/>
        </w:rPr>
      </w:pPr>
    </w:p>
    <w:p w14:paraId="7DB92E7E">
      <w:pPr>
        <w:numPr>
          <w:ilvl w:val="0"/>
          <w:numId w:val="0"/>
        </w:numPr>
        <w:ind w:leftChars="0"/>
        <w:jc w:val="left"/>
        <w:rPr>
          <w:rFonts w:hint="default"/>
          <w:b/>
          <w:bCs/>
          <w:lang w:val="en-US"/>
        </w:rPr>
      </w:pPr>
    </w:p>
    <w:p w14:paraId="70547BDC">
      <w:pPr>
        <w:numPr>
          <w:ilvl w:val="0"/>
          <w:numId w:val="0"/>
        </w:numPr>
        <w:ind w:leftChars="0"/>
        <w:jc w:val="left"/>
        <w:rPr>
          <w:rFonts w:hint="default"/>
          <w:b/>
          <w:bCs/>
          <w:lang w:val="en-US"/>
        </w:rPr>
      </w:pPr>
    </w:p>
    <w:p w14:paraId="20030C1E">
      <w:pPr>
        <w:numPr>
          <w:ilvl w:val="0"/>
          <w:numId w:val="0"/>
        </w:numPr>
        <w:ind w:leftChars="0"/>
        <w:jc w:val="left"/>
        <w:rPr>
          <w:rFonts w:hint="default"/>
          <w:b/>
          <w:bCs/>
          <w:lang w:val="en-US"/>
        </w:rPr>
      </w:pPr>
      <w:bookmarkStart w:id="0" w:name="_GoBack"/>
      <w:bookmarkEnd w:id="0"/>
      <w:r>
        <w:rPr>
          <w:rFonts w:hint="default"/>
          <w:b/>
          <w:bCs/>
          <w:lang w:val="en-US"/>
        </w:rPr>
        <w:t>UPCOMING EVENTS</w:t>
      </w:r>
    </w:p>
    <w:p w14:paraId="08332309">
      <w:pPr>
        <w:numPr>
          <w:ilvl w:val="0"/>
          <w:numId w:val="0"/>
        </w:numPr>
        <w:ind w:leftChars="0"/>
        <w:jc w:val="left"/>
        <w:rPr>
          <w:rFonts w:hint="default"/>
          <w:b w:val="0"/>
          <w:bCs w:val="0"/>
          <w:lang w:val="en-US"/>
        </w:rPr>
      </w:pPr>
    </w:p>
    <w:p w14:paraId="227CE318">
      <w:pPr>
        <w:numPr>
          <w:ilvl w:val="0"/>
          <w:numId w:val="3"/>
        </w:numPr>
        <w:ind w:left="420" w:leftChars="0" w:hanging="420" w:firstLineChars="0"/>
        <w:jc w:val="left"/>
        <w:rPr>
          <w:rFonts w:hint="default"/>
          <w:b w:val="0"/>
          <w:bCs w:val="0"/>
          <w:vertAlign w:val="superscript"/>
          <w:lang w:val="en-US"/>
        </w:rPr>
      </w:pPr>
      <w:r>
        <w:rPr>
          <w:rFonts w:hint="default"/>
          <w:b w:val="0"/>
          <w:bCs w:val="0"/>
          <w:color w:val="C55A11" w:themeColor="accent2" w:themeShade="BF"/>
          <w:lang w:val="en-US"/>
        </w:rPr>
        <w:t>KAPENGURIA MISSION TRIP</w:t>
      </w:r>
      <w:r>
        <w:rPr>
          <w:rFonts w:hint="default"/>
          <w:b w:val="0"/>
          <w:bCs w:val="0"/>
          <w:lang w:val="en-US"/>
        </w:rPr>
        <w:t>:From December 1</w:t>
      </w:r>
      <w:r>
        <w:rPr>
          <w:rFonts w:hint="default"/>
          <w:b w:val="0"/>
          <w:bCs w:val="0"/>
          <w:vertAlign w:val="superscript"/>
          <w:lang w:val="en-US"/>
        </w:rPr>
        <w:t xml:space="preserve">st </w:t>
      </w:r>
    </w:p>
    <w:p w14:paraId="3AC87956">
      <w:pPr>
        <w:numPr>
          <w:ilvl w:val="0"/>
          <w:numId w:val="0"/>
        </w:numPr>
        <w:ind w:leftChars="0"/>
        <w:jc w:val="left"/>
        <w:rPr>
          <w:rFonts w:hint="default"/>
          <w:b w:val="0"/>
          <w:bCs w:val="0"/>
          <w:vertAlign w:val="superscript"/>
          <w:lang w:val="en-US"/>
        </w:rPr>
      </w:pPr>
    </w:p>
    <w:p w14:paraId="411236B5">
      <w:pPr>
        <w:numPr>
          <w:ilvl w:val="0"/>
          <w:numId w:val="0"/>
        </w:numPr>
        <w:ind w:leftChars="0" w:firstLine="140" w:firstLineChars="50"/>
        <w:jc w:val="left"/>
        <w:rPr>
          <w:rFonts w:hint="default"/>
          <w:b/>
          <w:bCs/>
          <w:sz w:val="28"/>
          <w:szCs w:val="28"/>
          <w:vertAlign w:val="superscript"/>
          <w:lang w:val="en-US"/>
        </w:rPr>
      </w:pPr>
      <w:r>
        <w:rPr>
          <w:rFonts w:hint="default"/>
          <w:b/>
          <w:bCs/>
          <w:sz w:val="28"/>
          <w:szCs w:val="28"/>
          <w:vertAlign w:val="superscript"/>
          <w:lang w:val="en-US"/>
        </w:rPr>
        <w:t>MISSIONS CO-ORDINATOR: MINISTER PALM  NAOMI</w:t>
      </w:r>
    </w:p>
    <w:p w14:paraId="4522F3B9">
      <w:pPr>
        <w:numPr>
          <w:ilvl w:val="0"/>
          <w:numId w:val="0"/>
        </w:numPr>
        <w:ind w:leftChars="0" w:firstLine="140" w:firstLineChars="50"/>
        <w:jc w:val="left"/>
        <w:rPr>
          <w:rFonts w:hint="default"/>
          <w:b/>
          <w:bCs/>
          <w:sz w:val="28"/>
          <w:szCs w:val="28"/>
          <w:vertAlign w:val="superscript"/>
          <w:lang w:val="en-US"/>
        </w:rPr>
      </w:pPr>
      <w:r>
        <w:rPr>
          <w:rFonts w:hint="default"/>
          <w:b/>
          <w:bCs/>
          <w:sz w:val="28"/>
          <w:szCs w:val="28"/>
          <w:vertAlign w:val="superscript"/>
          <w:lang w:val="en-US"/>
        </w:rPr>
        <w:t>MINISTRY: REVIVED HEARTS MISSION GROUP</w:t>
      </w:r>
    </w:p>
    <w:p w14:paraId="6119CB8C">
      <w:pPr>
        <w:numPr>
          <w:ilvl w:val="0"/>
          <w:numId w:val="0"/>
        </w:numPr>
        <w:ind w:leftChars="0" w:firstLine="100" w:firstLineChars="50"/>
        <w:jc w:val="left"/>
        <w:rPr>
          <w:rFonts w:hint="default"/>
          <w:b/>
          <w:bCs/>
          <w:lang w:val="en-US"/>
        </w:rPr>
      </w:pPr>
      <w:r>
        <w:rPr>
          <w:rFonts w:hint="default"/>
          <w:b w:val="0"/>
          <w:bCs w:val="0"/>
          <w:i/>
          <w:iCs/>
          <w:lang w:val="en-US"/>
        </w:rPr>
        <w:t>Matthew 5:14-16: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r>
        <w:rPr>
          <w:rFonts w:hint="default"/>
          <w:b/>
          <w:bCs/>
          <w:lang w:val="en-US"/>
        </w:rPr>
        <w:t>."</w:t>
      </w:r>
    </w:p>
    <w:p w14:paraId="62D887F9">
      <w:pPr>
        <w:numPr>
          <w:ilvl w:val="0"/>
          <w:numId w:val="0"/>
        </w:numPr>
        <w:ind w:leftChars="0" w:firstLine="100" w:firstLineChars="50"/>
        <w:jc w:val="left"/>
        <w:rPr>
          <w:rFonts w:hint="default"/>
          <w:b/>
          <w:bCs/>
          <w:lang w:val="en-US"/>
        </w:rPr>
      </w:pPr>
    </w:p>
    <w:p w14:paraId="169C6B09">
      <w:pPr>
        <w:numPr>
          <w:ilvl w:val="0"/>
          <w:numId w:val="0"/>
        </w:numPr>
        <w:ind w:leftChars="0"/>
        <w:jc w:val="left"/>
        <w:rPr>
          <w:rFonts w:hint="default"/>
          <w:b w:val="0"/>
          <w:bCs w:val="0"/>
          <w:vertAlign w:val="superscript"/>
          <w:lang w:val="en-US"/>
        </w:rPr>
      </w:pPr>
      <w:r>
        <w:rPr>
          <w:rFonts w:hint="default"/>
          <w:b w:val="0"/>
          <w:bCs w:val="0"/>
          <w:vertAlign w:val="superscript"/>
          <w:lang w:val="en-US"/>
        </w:rPr>
        <w:drawing>
          <wp:inline distT="0" distB="0" distL="114300" distR="114300">
            <wp:extent cx="3705860" cy="5836285"/>
            <wp:effectExtent l="0" t="0" r="8890" b="12065"/>
            <wp:docPr id="28" name="Picture 28" descr="KAPENGU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KAPENGURIA"/>
                    <pic:cNvPicPr>
                      <a:picLocks noChangeAspect="1"/>
                    </pic:cNvPicPr>
                  </pic:nvPicPr>
                  <pic:blipFill>
                    <a:blip r:embed="rId12"/>
                    <a:stretch>
                      <a:fillRect/>
                    </a:stretch>
                  </pic:blipFill>
                  <pic:spPr>
                    <a:xfrm>
                      <a:off x="0" y="0"/>
                      <a:ext cx="3705860" cy="5836285"/>
                    </a:xfrm>
                    <a:prstGeom prst="rect">
                      <a:avLst/>
                    </a:prstGeom>
                  </pic:spPr>
                </pic:pic>
              </a:graphicData>
            </a:graphic>
          </wp:inline>
        </w:drawing>
      </w:r>
    </w:p>
    <w:p w14:paraId="443762A8">
      <w:pPr>
        <w:numPr>
          <w:ilvl w:val="0"/>
          <w:numId w:val="0"/>
        </w:numPr>
        <w:rPr>
          <w:rFonts w:hint="default"/>
          <w:b w:val="0"/>
          <w:bCs w:val="0"/>
          <w:lang w:val="en-US"/>
        </w:rPr>
      </w:pPr>
    </w:p>
    <w:p w14:paraId="636463D4">
      <w:pPr>
        <w:numPr>
          <w:ilvl w:val="0"/>
          <w:numId w:val="0"/>
        </w:numPr>
        <w:rPr>
          <w:rFonts w:hint="default"/>
          <w:b w:val="0"/>
          <w:bCs w:val="0"/>
          <w:lang w:val="en-US"/>
        </w:rPr>
      </w:pPr>
    </w:p>
    <w:p w14:paraId="6C893B47">
      <w:pPr>
        <w:numPr>
          <w:ilvl w:val="0"/>
          <w:numId w:val="0"/>
        </w:numPr>
        <w:rPr>
          <w:rFonts w:hint="default"/>
          <w:b/>
          <w:bCs/>
          <w:lang w:val="en-US"/>
        </w:rPr>
      </w:pPr>
    </w:p>
    <w:p w14:paraId="52C2EF31">
      <w:pPr>
        <w:numPr>
          <w:ilvl w:val="0"/>
          <w:numId w:val="0"/>
        </w:numPr>
        <w:rPr>
          <w:rFonts w:hint="default"/>
          <w:b/>
          <w:bCs/>
          <w:lang w:val="en-US"/>
        </w:rPr>
      </w:pPr>
    </w:p>
    <w:p w14:paraId="2D3C78F0">
      <w:pPr>
        <w:numPr>
          <w:ilvl w:val="0"/>
          <w:numId w:val="0"/>
        </w:numPr>
        <w:rPr>
          <w:rFonts w:hint="default"/>
          <w:b/>
          <w:bCs/>
          <w:lang w:val="en-US"/>
        </w:rPr>
      </w:pPr>
    </w:p>
    <w:p w14:paraId="5952B346">
      <w:pPr>
        <w:numPr>
          <w:ilvl w:val="0"/>
          <w:numId w:val="0"/>
        </w:numPr>
        <w:rPr>
          <w:rFonts w:hint="default"/>
          <w:b/>
          <w:bCs/>
          <w:lang w:val="en-US"/>
        </w:rPr>
      </w:pPr>
    </w:p>
    <w:p w14:paraId="44663B21">
      <w:pPr>
        <w:numPr>
          <w:ilvl w:val="0"/>
          <w:numId w:val="0"/>
        </w:numPr>
        <w:rPr>
          <w:rFonts w:hint="default"/>
          <w:b/>
          <w:bCs/>
          <w:lang w:val="en-US"/>
        </w:rPr>
      </w:pPr>
    </w:p>
    <w:p w14:paraId="3CF04BDB">
      <w:pPr>
        <w:numPr>
          <w:ilvl w:val="0"/>
          <w:numId w:val="0"/>
        </w:numPr>
        <w:rPr>
          <w:rFonts w:hint="default"/>
          <w:b/>
          <w:bCs/>
          <w:lang w:val="en-US"/>
        </w:rPr>
      </w:pPr>
    </w:p>
    <w:p w14:paraId="406EEC60">
      <w:pPr>
        <w:numPr>
          <w:ilvl w:val="0"/>
          <w:numId w:val="0"/>
        </w:numPr>
        <w:rPr>
          <w:rFonts w:hint="default"/>
          <w:b/>
          <w:bCs/>
          <w:lang w:val="en-US"/>
        </w:rPr>
      </w:pPr>
    </w:p>
    <w:p w14:paraId="010ABB5E">
      <w:pPr>
        <w:numPr>
          <w:ilvl w:val="0"/>
          <w:numId w:val="0"/>
        </w:numPr>
        <w:rPr>
          <w:rFonts w:hint="default"/>
          <w:b/>
          <w:bCs/>
          <w:lang w:val="en-US"/>
        </w:rPr>
      </w:pPr>
    </w:p>
    <w:p w14:paraId="3E13BBA1">
      <w:pPr>
        <w:numPr>
          <w:ilvl w:val="0"/>
          <w:numId w:val="0"/>
        </w:numPr>
        <w:rPr>
          <w:rFonts w:hint="default"/>
          <w:b/>
          <w:bCs/>
          <w:lang w:val="en-US"/>
        </w:rPr>
      </w:pPr>
    </w:p>
    <w:p w14:paraId="008290A6">
      <w:pPr>
        <w:numPr>
          <w:ilvl w:val="0"/>
          <w:numId w:val="0"/>
        </w:numPr>
        <w:rPr>
          <w:rFonts w:hint="default"/>
          <w:b/>
          <w:bCs/>
          <w:vertAlign w:val="baseline"/>
          <w:lang w:val="en-US"/>
        </w:rPr>
      </w:pPr>
      <w:r>
        <w:rPr>
          <w:rFonts w:hint="default"/>
          <w:b/>
          <w:bCs/>
          <w:lang w:val="en-US"/>
        </w:rPr>
        <w:t>OUR WEEKLY SERVICES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1053C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2840" w:type="dxa"/>
          </w:tcPr>
          <w:p w14:paraId="3EF0A3F5">
            <w:pPr>
              <w:widowControl w:val="0"/>
              <w:numPr>
                <w:ilvl w:val="0"/>
                <w:numId w:val="0"/>
              </w:numPr>
              <w:jc w:val="both"/>
              <w:rPr>
                <w:rFonts w:hint="default"/>
                <w:color w:val="C55A11" w:themeColor="accent2" w:themeShade="BF"/>
                <w:vertAlign w:val="baseline"/>
                <w:lang w:val="en-US"/>
              </w:rPr>
            </w:pPr>
            <w:r>
              <w:rPr>
                <w:rFonts w:hint="default"/>
                <w:color w:val="C55A11" w:themeColor="accent2" w:themeShade="BF"/>
                <w:vertAlign w:val="baseline"/>
                <w:lang w:val="en-US"/>
              </w:rPr>
              <w:t>MONDAY</w:t>
            </w:r>
          </w:p>
        </w:tc>
        <w:tc>
          <w:tcPr>
            <w:tcW w:w="2841" w:type="dxa"/>
          </w:tcPr>
          <w:p w14:paraId="436586B0">
            <w:pPr>
              <w:widowControl w:val="0"/>
              <w:numPr>
                <w:ilvl w:val="0"/>
                <w:numId w:val="0"/>
              </w:numPr>
              <w:jc w:val="both"/>
              <w:rPr>
                <w:rFonts w:hint="default"/>
                <w:color w:val="C55A11" w:themeColor="accent2" w:themeShade="BF"/>
                <w:vertAlign w:val="baseline"/>
                <w:lang w:val="en-US"/>
              </w:rPr>
            </w:pPr>
            <w:r>
              <w:rPr>
                <w:rFonts w:hint="default"/>
                <w:color w:val="C55A11" w:themeColor="accent2" w:themeShade="BF"/>
                <w:vertAlign w:val="baseline"/>
                <w:lang w:val="en-US"/>
              </w:rPr>
              <w:t>8PM-9PM</w:t>
            </w:r>
          </w:p>
        </w:tc>
        <w:tc>
          <w:tcPr>
            <w:tcW w:w="2841" w:type="dxa"/>
          </w:tcPr>
          <w:p w14:paraId="099AE755">
            <w:pPr>
              <w:widowControl w:val="0"/>
              <w:numPr>
                <w:ilvl w:val="0"/>
                <w:numId w:val="0"/>
              </w:numPr>
              <w:jc w:val="both"/>
              <w:rPr>
                <w:rFonts w:hint="default"/>
                <w:color w:val="C55A11" w:themeColor="accent2" w:themeShade="BF"/>
                <w:vertAlign w:val="baseline"/>
                <w:lang w:val="en-US"/>
              </w:rPr>
            </w:pPr>
            <w:r>
              <w:rPr>
                <w:rFonts w:hint="default"/>
                <w:color w:val="C55A11" w:themeColor="accent2" w:themeShade="BF"/>
                <w:vertAlign w:val="baseline"/>
                <w:lang w:val="en-US"/>
              </w:rPr>
              <w:t>WORD &amp; PRAYER</w:t>
            </w:r>
          </w:p>
        </w:tc>
      </w:tr>
      <w:tr w14:paraId="3218B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2840" w:type="dxa"/>
          </w:tcPr>
          <w:p w14:paraId="70CC6217">
            <w:pPr>
              <w:widowControl w:val="0"/>
              <w:numPr>
                <w:ilvl w:val="0"/>
                <w:numId w:val="0"/>
              </w:numPr>
              <w:jc w:val="both"/>
              <w:rPr>
                <w:rFonts w:hint="default"/>
                <w:color w:val="C55A11" w:themeColor="accent2" w:themeShade="BF"/>
                <w:vertAlign w:val="baseline"/>
                <w:lang w:val="en-US"/>
              </w:rPr>
            </w:pPr>
            <w:r>
              <w:rPr>
                <w:rFonts w:hint="default"/>
                <w:color w:val="C55A11" w:themeColor="accent2" w:themeShade="BF"/>
                <w:vertAlign w:val="baseline"/>
                <w:lang w:val="en-US"/>
              </w:rPr>
              <w:t>WEDNESDAY</w:t>
            </w:r>
          </w:p>
        </w:tc>
        <w:tc>
          <w:tcPr>
            <w:tcW w:w="2841" w:type="dxa"/>
          </w:tcPr>
          <w:p w14:paraId="091705C2">
            <w:pPr>
              <w:widowControl w:val="0"/>
              <w:numPr>
                <w:ilvl w:val="0"/>
                <w:numId w:val="0"/>
              </w:numPr>
              <w:jc w:val="both"/>
              <w:rPr>
                <w:rFonts w:hint="default"/>
                <w:color w:val="C55A11" w:themeColor="accent2" w:themeShade="BF"/>
                <w:vertAlign w:val="baseline"/>
                <w:lang w:val="en-US"/>
              </w:rPr>
            </w:pPr>
            <w:r>
              <w:rPr>
                <w:rFonts w:hint="default"/>
                <w:color w:val="C55A11" w:themeColor="accent2" w:themeShade="BF"/>
                <w:vertAlign w:val="baseline"/>
                <w:lang w:val="en-US"/>
              </w:rPr>
              <w:t>8PM-9PM</w:t>
            </w:r>
          </w:p>
        </w:tc>
        <w:tc>
          <w:tcPr>
            <w:tcW w:w="2841" w:type="dxa"/>
          </w:tcPr>
          <w:p w14:paraId="49F0FCA6">
            <w:pPr>
              <w:widowControl w:val="0"/>
              <w:numPr>
                <w:ilvl w:val="0"/>
                <w:numId w:val="0"/>
              </w:numPr>
              <w:jc w:val="both"/>
              <w:rPr>
                <w:rFonts w:hint="default"/>
                <w:color w:val="C55A11" w:themeColor="accent2" w:themeShade="BF"/>
                <w:vertAlign w:val="baseline"/>
                <w:lang w:val="en-US"/>
              </w:rPr>
            </w:pPr>
            <w:r>
              <w:rPr>
                <w:rFonts w:hint="default"/>
                <w:color w:val="C55A11" w:themeColor="accent2" w:themeShade="BF"/>
                <w:vertAlign w:val="baseline"/>
                <w:lang w:val="en-US"/>
              </w:rPr>
              <w:t>TONGUES SESSION</w:t>
            </w:r>
          </w:p>
        </w:tc>
      </w:tr>
      <w:tr w14:paraId="0C93E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0" w:type="dxa"/>
          </w:tcPr>
          <w:p w14:paraId="1221116E">
            <w:pPr>
              <w:widowControl w:val="0"/>
              <w:numPr>
                <w:ilvl w:val="0"/>
                <w:numId w:val="0"/>
              </w:numPr>
              <w:jc w:val="both"/>
              <w:rPr>
                <w:rFonts w:hint="default"/>
                <w:color w:val="C55A11" w:themeColor="accent2" w:themeShade="BF"/>
                <w:vertAlign w:val="baseline"/>
                <w:lang w:val="en-US"/>
              </w:rPr>
            </w:pPr>
            <w:r>
              <w:rPr>
                <w:rFonts w:hint="default"/>
                <w:color w:val="C55A11" w:themeColor="accent2" w:themeShade="BF"/>
                <w:vertAlign w:val="baseline"/>
                <w:lang w:val="en-US"/>
              </w:rPr>
              <w:t>FRIDAY</w:t>
            </w:r>
          </w:p>
        </w:tc>
        <w:tc>
          <w:tcPr>
            <w:tcW w:w="2841" w:type="dxa"/>
          </w:tcPr>
          <w:p w14:paraId="256D385F">
            <w:pPr>
              <w:widowControl w:val="0"/>
              <w:numPr>
                <w:ilvl w:val="0"/>
                <w:numId w:val="0"/>
              </w:numPr>
              <w:jc w:val="both"/>
              <w:rPr>
                <w:rFonts w:hint="default"/>
                <w:color w:val="C55A11" w:themeColor="accent2" w:themeShade="BF"/>
                <w:vertAlign w:val="baseline"/>
                <w:lang w:val="en-US"/>
              </w:rPr>
            </w:pPr>
            <w:r>
              <w:rPr>
                <w:rFonts w:hint="default"/>
                <w:color w:val="C55A11" w:themeColor="accent2" w:themeShade="BF"/>
                <w:vertAlign w:val="baseline"/>
                <w:lang w:val="en-US"/>
              </w:rPr>
              <w:t>8PM-9PM</w:t>
            </w:r>
          </w:p>
        </w:tc>
        <w:tc>
          <w:tcPr>
            <w:tcW w:w="2841" w:type="dxa"/>
          </w:tcPr>
          <w:p w14:paraId="06E0C99E">
            <w:pPr>
              <w:widowControl w:val="0"/>
              <w:numPr>
                <w:ilvl w:val="0"/>
                <w:numId w:val="0"/>
              </w:numPr>
              <w:jc w:val="both"/>
              <w:rPr>
                <w:rFonts w:hint="default"/>
                <w:color w:val="C55A11" w:themeColor="accent2" w:themeShade="BF"/>
                <w:vertAlign w:val="baseline"/>
                <w:lang w:val="en-US"/>
              </w:rPr>
            </w:pPr>
            <w:r>
              <w:rPr>
                <w:rFonts w:hint="default"/>
                <w:color w:val="C55A11" w:themeColor="accent2" w:themeShade="BF"/>
                <w:vertAlign w:val="baseline"/>
                <w:lang w:val="en-US"/>
              </w:rPr>
              <w:t>BIBLE STUDY</w:t>
            </w:r>
          </w:p>
        </w:tc>
      </w:tr>
    </w:tbl>
    <w:p w14:paraId="553458E9">
      <w:pPr>
        <w:numPr>
          <w:ilvl w:val="0"/>
          <w:numId w:val="0"/>
        </w:numPr>
        <w:rPr>
          <w:rFonts w:hint="default"/>
          <w:b/>
          <w:bCs/>
          <w:lang w:val="en-US"/>
        </w:rPr>
      </w:pPr>
    </w:p>
    <w:p w14:paraId="7C5CD1AE">
      <w:pPr>
        <w:numPr>
          <w:ilvl w:val="0"/>
          <w:numId w:val="0"/>
        </w:numPr>
        <w:rPr>
          <w:rFonts w:hint="default"/>
          <w:b/>
          <w:bCs/>
          <w:lang w:val="en-US"/>
        </w:rPr>
      </w:pPr>
    </w:p>
    <w:p w14:paraId="743E15AA">
      <w:pPr>
        <w:numPr>
          <w:ilvl w:val="0"/>
          <w:numId w:val="0"/>
        </w:numPr>
        <w:rPr>
          <w:rFonts w:hint="default"/>
          <w:b/>
          <w:bCs/>
          <w:lang w:val="en-US"/>
        </w:rPr>
      </w:pPr>
      <w:r>
        <w:rPr>
          <w:rFonts w:hint="default"/>
          <w:b/>
          <w:bCs/>
          <w:lang w:val="en-US"/>
        </w:rPr>
        <w:t>DISCIPLESHIP PROGRAMME</w:t>
      </w:r>
    </w:p>
    <w:p w14:paraId="4DD57E91">
      <w:pPr>
        <w:numPr>
          <w:ilvl w:val="0"/>
          <w:numId w:val="0"/>
        </w:numPr>
        <w:rPr>
          <w:rFonts w:hint="default"/>
          <w:i/>
          <w:iCs/>
          <w:lang w:val="en-US" w:eastAsia="zh-CN"/>
        </w:rPr>
      </w:pPr>
      <w:r>
        <w:rPr>
          <w:rFonts w:hint="default"/>
          <w:i/>
          <w:iCs/>
          <w:lang w:val="en-US"/>
        </w:rPr>
        <w:t>Galatians 4:19:</w:t>
      </w:r>
      <w:r>
        <w:rPr>
          <w:rFonts w:hint="default"/>
          <w:i/>
          <w:iCs/>
          <w:lang w:val="en-US" w:eastAsia="zh-CN"/>
        </w:rPr>
        <w:t>My dear children, for whom I am again in the pains of childbirth until Christ is formed in you.</w:t>
      </w:r>
    </w:p>
    <w:p w14:paraId="7DE488E7">
      <w:pPr>
        <w:numPr>
          <w:ilvl w:val="0"/>
          <w:numId w:val="0"/>
        </w:numPr>
        <w:rPr>
          <w:rFonts w:hint="default"/>
          <w:i/>
          <w:iCs/>
          <w:lang w:val="en-US" w:eastAsia="zh-CN"/>
        </w:rPr>
      </w:pPr>
    </w:p>
    <w:p w14:paraId="2E550CDA">
      <w:pPr>
        <w:numPr>
          <w:ilvl w:val="0"/>
          <w:numId w:val="0"/>
        </w:numPr>
        <w:rPr>
          <w:rFonts w:hint="default"/>
          <w:b/>
          <w:bCs/>
          <w:i w:val="0"/>
          <w:iCs w:val="0"/>
          <w:lang w:val="en-US" w:eastAsia="zh-CN"/>
        </w:rPr>
      </w:pPr>
      <w:r>
        <w:rPr>
          <w:rFonts w:hint="default"/>
          <w:b/>
          <w:bCs/>
          <w:i w:val="0"/>
          <w:iCs w:val="0"/>
          <w:lang w:val="en-US" w:eastAsia="zh-CN"/>
        </w:rPr>
        <w:t>Co-ordinator: MINISTER CYRILLA CHIKAMAI</w:t>
      </w:r>
    </w:p>
    <w:p w14:paraId="2F0E1AEA">
      <w:pPr>
        <w:numPr>
          <w:ilvl w:val="0"/>
          <w:numId w:val="0"/>
        </w:numPr>
        <w:rPr>
          <w:rFonts w:hint="default"/>
          <w:i w:val="0"/>
          <w:iCs w:val="0"/>
          <w:lang w:val="en-US" w:eastAsia="zh-CN"/>
        </w:rPr>
      </w:pPr>
      <w:r>
        <w:rPr>
          <w:rFonts w:hint="default"/>
          <w:i w:val="0"/>
          <w:iCs w:val="0"/>
          <w:lang w:val="en-US" w:eastAsia="zh-CN"/>
        </w:rPr>
        <w:t>The ministry carries a 14 Day Discipleship programme for new believers who have given their lives to Christ.It also offers accommodating programme for those who have fallen in faith or rather backslided in their journey with God.</w:t>
      </w:r>
    </w:p>
    <w:p w14:paraId="3920753C">
      <w:pPr>
        <w:numPr>
          <w:ilvl w:val="0"/>
          <w:numId w:val="0"/>
        </w:numPr>
        <w:rPr>
          <w:rFonts w:hint="default"/>
          <w:i/>
          <w:iCs/>
          <w:lang w:val="en-US" w:eastAsia="zh-CN"/>
        </w:rPr>
      </w:pPr>
      <w:r>
        <w:rPr>
          <w:rFonts w:hint="default"/>
          <w:i/>
          <w:iCs/>
          <w:lang w:val="en-US" w:eastAsia="zh-CN"/>
        </w:rPr>
        <w:t>Galatians 6:2:Carry each other’s burdens, and in this way you will fulfill the law of Christ.</w:t>
      </w:r>
    </w:p>
    <w:p w14:paraId="6BA3AACF">
      <w:pPr>
        <w:numPr>
          <w:ilvl w:val="0"/>
          <w:numId w:val="0"/>
        </w:numPr>
        <w:rPr>
          <w:rFonts w:hint="default"/>
          <w:i/>
          <w:iCs/>
          <w:lang w:val="en-US" w:eastAsia="zh-CN"/>
        </w:rPr>
      </w:pPr>
    </w:p>
    <w:p w14:paraId="6BAC2759">
      <w:pPr>
        <w:numPr>
          <w:ilvl w:val="0"/>
          <w:numId w:val="0"/>
        </w:numPr>
        <w:rPr>
          <w:rFonts w:hint="default"/>
          <w:lang w:val="en-US"/>
        </w:rPr>
      </w:pPr>
      <w:r>
        <w:rPr>
          <w:rFonts w:hint="default"/>
          <w:lang w:val="en-US"/>
        </w:rPr>
        <w:t>The programme provides automatic certification after completion of the classes.</w:t>
      </w:r>
    </w:p>
    <w:p w14:paraId="06C8C71E">
      <w:pPr>
        <w:numPr>
          <w:ilvl w:val="0"/>
          <w:numId w:val="0"/>
        </w:numPr>
        <w:rPr>
          <w:rFonts w:hint="default"/>
          <w:lang w:val="en-US"/>
        </w:rPr>
      </w:pPr>
      <w:r>
        <w:rPr>
          <w:rFonts w:hint="default"/>
          <w:lang w:val="en-US"/>
        </w:rPr>
        <w:t>The services for the programme runs through out the year.</w:t>
      </w:r>
    </w:p>
    <w:p w14:paraId="23185150">
      <w:pPr>
        <w:numPr>
          <w:ilvl w:val="0"/>
          <w:numId w:val="0"/>
        </w:numPr>
        <w:rPr>
          <w:rFonts w:hint="default"/>
          <w:lang w:val="en-US"/>
        </w:rPr>
      </w:pPr>
      <w:r>
        <w:rPr>
          <w:rFonts w:hint="default"/>
          <w:lang w:val="en-US"/>
        </w:rPr>
        <w:t>It has a whats app group where the believers meet for the class and prayers session.</w:t>
      </w:r>
    </w:p>
    <w:p w14:paraId="7AE12C79">
      <w:pPr>
        <w:numPr>
          <w:ilvl w:val="0"/>
          <w:numId w:val="0"/>
        </w:numPr>
        <w:rPr>
          <w:rFonts w:hint="default"/>
          <w:lang w:val="en-US"/>
        </w:rPr>
      </w:pPr>
    </w:p>
    <w:p w14:paraId="79F71A43">
      <w:pPr>
        <w:numPr>
          <w:ilvl w:val="0"/>
          <w:numId w:val="0"/>
        </w:numPr>
        <w:rPr>
          <w:rFonts w:hint="default"/>
          <w:lang w:val="en-US"/>
        </w:rPr>
      </w:pPr>
      <w:r>
        <w:rPr>
          <w:rFonts w:hint="default"/>
          <w:lang w:val="en-US"/>
        </w:rPr>
        <w:drawing>
          <wp:inline distT="0" distB="0" distL="114300" distR="114300">
            <wp:extent cx="5264150" cy="3017520"/>
            <wp:effectExtent l="0" t="0" r="12700" b="11430"/>
            <wp:docPr id="24" name="Picture 24" descr="14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4 days"/>
                    <pic:cNvPicPr>
                      <a:picLocks noChangeAspect="1"/>
                    </pic:cNvPicPr>
                  </pic:nvPicPr>
                  <pic:blipFill>
                    <a:blip r:embed="rId13"/>
                    <a:stretch>
                      <a:fillRect/>
                    </a:stretch>
                  </pic:blipFill>
                  <pic:spPr>
                    <a:xfrm>
                      <a:off x="0" y="0"/>
                      <a:ext cx="5264150" cy="3017520"/>
                    </a:xfrm>
                    <a:prstGeom prst="rect">
                      <a:avLst/>
                    </a:prstGeom>
                  </pic:spPr>
                </pic:pic>
              </a:graphicData>
            </a:graphic>
          </wp:inline>
        </w:drawing>
      </w:r>
    </w:p>
    <w:p w14:paraId="24256F91">
      <w:pPr>
        <w:numPr>
          <w:ilvl w:val="0"/>
          <w:numId w:val="0"/>
        </w:numPr>
        <w:rPr>
          <w:rFonts w:hint="default"/>
          <w:lang w:val="en-US"/>
        </w:rPr>
      </w:pPr>
    </w:p>
    <w:p w14:paraId="3A4CDA0C">
      <w:pPr>
        <w:numPr>
          <w:ilvl w:val="0"/>
          <w:numId w:val="0"/>
        </w:numPr>
        <w:rPr>
          <w:rFonts w:hint="default"/>
          <w:lang w:val="en-US"/>
        </w:rPr>
      </w:pPr>
    </w:p>
    <w:p w14:paraId="05A34585">
      <w:pPr>
        <w:numPr>
          <w:ilvl w:val="0"/>
          <w:numId w:val="0"/>
        </w:numPr>
        <w:rPr>
          <w:rFonts w:hint="default"/>
          <w:lang w:val="en-US"/>
        </w:rPr>
      </w:pPr>
    </w:p>
    <w:p w14:paraId="60D7E85C">
      <w:pPr>
        <w:numPr>
          <w:ilvl w:val="0"/>
          <w:numId w:val="0"/>
        </w:numPr>
        <w:rPr>
          <w:rFonts w:hint="default"/>
          <w:lang w:val="en-US"/>
        </w:rPr>
      </w:pPr>
    </w:p>
    <w:p w14:paraId="4568CB27">
      <w:pPr>
        <w:numPr>
          <w:ilvl w:val="0"/>
          <w:numId w:val="0"/>
        </w:numPr>
        <w:rPr>
          <w:rFonts w:hint="default"/>
          <w:lang w:val="en-US"/>
        </w:rPr>
      </w:pPr>
    </w:p>
    <w:p w14:paraId="589472EF">
      <w:pPr>
        <w:numPr>
          <w:ilvl w:val="0"/>
          <w:numId w:val="0"/>
        </w:numPr>
        <w:rPr>
          <w:rFonts w:hint="default"/>
          <w:lang w:val="en-US"/>
        </w:rPr>
      </w:pPr>
    </w:p>
    <w:p w14:paraId="6FAD8AD4">
      <w:pPr>
        <w:numPr>
          <w:ilvl w:val="0"/>
          <w:numId w:val="0"/>
        </w:numPr>
        <w:rPr>
          <w:rFonts w:hint="default"/>
          <w:lang w:val="en-US"/>
        </w:rPr>
      </w:pPr>
    </w:p>
    <w:p w14:paraId="622377A5">
      <w:pPr>
        <w:numPr>
          <w:ilvl w:val="0"/>
          <w:numId w:val="0"/>
        </w:numPr>
        <w:rPr>
          <w:rFonts w:hint="default"/>
          <w:lang w:val="en-US"/>
        </w:rPr>
      </w:pPr>
    </w:p>
    <w:p w14:paraId="7AA77E30">
      <w:pPr>
        <w:numPr>
          <w:ilvl w:val="0"/>
          <w:numId w:val="0"/>
        </w:numPr>
        <w:rPr>
          <w:rFonts w:hint="default"/>
          <w:lang w:val="en-US"/>
        </w:rPr>
      </w:pPr>
    </w:p>
    <w:p w14:paraId="754B4003">
      <w:pPr>
        <w:numPr>
          <w:ilvl w:val="0"/>
          <w:numId w:val="0"/>
        </w:numPr>
        <w:rPr>
          <w:rFonts w:hint="default"/>
          <w:b/>
          <w:bCs/>
          <w:lang w:val="en-US"/>
        </w:rPr>
      </w:pPr>
      <w:r>
        <w:rPr>
          <w:rFonts w:hint="default"/>
          <w:b/>
          <w:bCs/>
          <w:lang w:val="en-US"/>
        </w:rPr>
        <w:t>MEDIA CO-ORDINATOR: MINISTER BONNIFACE ONDUSO</w:t>
      </w:r>
    </w:p>
    <w:p w14:paraId="2896A647">
      <w:pPr>
        <w:numPr>
          <w:ilvl w:val="0"/>
          <w:numId w:val="0"/>
        </w:numPr>
        <w:rPr>
          <w:rFonts w:hint="default"/>
          <w:lang w:val="en-US"/>
        </w:rPr>
      </w:pPr>
      <w:r>
        <w:rPr>
          <w:rFonts w:hint="default"/>
          <w:lang w:val="en-US"/>
        </w:rPr>
        <w:t>Through the ministry media co-ordinator the ministry offers  a platform for blogs, articles and posters where visual service is provided with aim of creating awareness.The posts are shared across the social media platforms where the links are provided below.</w:t>
      </w:r>
    </w:p>
    <w:p w14:paraId="49FD1806">
      <w:pPr>
        <w:numPr>
          <w:ilvl w:val="0"/>
          <w:numId w:val="0"/>
        </w:numPr>
        <w:rPr>
          <w:rFonts w:hint="default"/>
          <w:lang w:val="en-US"/>
        </w:rPr>
      </w:pPr>
    </w:p>
    <w:p w14:paraId="5BD0268F">
      <w:pPr>
        <w:numPr>
          <w:ilvl w:val="0"/>
          <w:numId w:val="0"/>
        </w:numPr>
        <w:ind w:leftChars="0"/>
        <w:rPr>
          <w:rFonts w:hint="default"/>
          <w:lang w:val="en-US"/>
        </w:rPr>
      </w:pPr>
    </w:p>
    <w:p w14:paraId="2225D229">
      <w:pPr>
        <w:numPr>
          <w:ilvl w:val="0"/>
          <w:numId w:val="0"/>
        </w:numPr>
        <w:ind w:leftChars="0"/>
        <w:rPr>
          <w:rFonts w:hint="default"/>
          <w:lang w:val="en-US"/>
        </w:rPr>
      </w:pPr>
    </w:p>
    <w:p w14:paraId="28181CEA">
      <w:pPr>
        <w:numPr>
          <w:ilvl w:val="0"/>
          <w:numId w:val="0"/>
        </w:numPr>
        <w:ind w:leftChars="0"/>
        <w:rPr>
          <w:rFonts w:hint="default"/>
          <w:b/>
          <w:bCs/>
          <w:lang w:val="en-US"/>
        </w:rPr>
      </w:pPr>
      <w:r>
        <w:rPr>
          <w:rFonts w:hint="default"/>
          <w:b/>
          <w:bCs/>
          <w:lang w:val="en-US"/>
        </w:rPr>
        <w:t>SOCIAL MEDIA LINKS AND PLATFORMS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6"/>
        <w:gridCol w:w="2004"/>
        <w:gridCol w:w="5432"/>
      </w:tblGrid>
      <w:tr w14:paraId="65331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14:paraId="48B88817">
            <w:pPr>
              <w:widowControl w:val="0"/>
              <w:numPr>
                <w:ilvl w:val="0"/>
                <w:numId w:val="0"/>
              </w:numPr>
              <w:jc w:val="both"/>
              <w:rPr>
                <w:rFonts w:hint="default"/>
                <w:b/>
                <w:bCs/>
                <w:vertAlign w:val="baseline"/>
                <w:lang w:val="en-US"/>
              </w:rPr>
            </w:pPr>
            <w:r>
              <w:rPr>
                <w:rFonts w:hint="default"/>
                <w:b/>
                <w:bCs/>
                <w:vertAlign w:val="baseline"/>
                <w:lang w:val="en-US"/>
              </w:rPr>
              <w:t>ICON</w:t>
            </w:r>
          </w:p>
        </w:tc>
        <w:tc>
          <w:tcPr>
            <w:tcW w:w="2064" w:type="dxa"/>
          </w:tcPr>
          <w:p w14:paraId="731CC46B">
            <w:pPr>
              <w:widowControl w:val="0"/>
              <w:numPr>
                <w:ilvl w:val="0"/>
                <w:numId w:val="0"/>
              </w:numPr>
              <w:jc w:val="both"/>
              <w:rPr>
                <w:rFonts w:hint="default"/>
                <w:b/>
                <w:bCs/>
                <w:vertAlign w:val="baseline"/>
                <w:lang w:val="en-US"/>
              </w:rPr>
            </w:pPr>
            <w:r>
              <w:rPr>
                <w:rFonts w:hint="default"/>
                <w:b/>
                <w:bCs/>
                <w:vertAlign w:val="baseline"/>
                <w:lang w:val="en-US"/>
              </w:rPr>
              <w:t>NAME</w:t>
            </w:r>
          </w:p>
        </w:tc>
        <w:tc>
          <w:tcPr>
            <w:tcW w:w="5462" w:type="dxa"/>
          </w:tcPr>
          <w:p w14:paraId="76BCA666">
            <w:pPr>
              <w:widowControl w:val="0"/>
              <w:numPr>
                <w:ilvl w:val="0"/>
                <w:numId w:val="0"/>
              </w:numPr>
              <w:jc w:val="both"/>
              <w:rPr>
                <w:rFonts w:hint="default"/>
                <w:b/>
                <w:bCs/>
                <w:vertAlign w:val="baseline"/>
                <w:lang w:val="en-US"/>
              </w:rPr>
            </w:pPr>
            <w:r>
              <w:rPr>
                <w:rFonts w:hint="default"/>
                <w:b/>
                <w:bCs/>
                <w:vertAlign w:val="baseline"/>
                <w:lang w:val="en-US"/>
              </w:rPr>
              <w:t>LINKS</w:t>
            </w:r>
          </w:p>
        </w:tc>
      </w:tr>
      <w:tr w14:paraId="5161A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14:paraId="26074C90">
            <w:pPr>
              <w:widowControl w:val="0"/>
              <w:numPr>
                <w:ilvl w:val="0"/>
                <w:numId w:val="0"/>
              </w:numPr>
              <w:jc w:val="both"/>
              <w:rPr>
                <w:rFonts w:hint="default"/>
                <w:vertAlign w:val="baseline"/>
                <w:lang w:val="en-US"/>
              </w:rPr>
            </w:pPr>
            <w:r>
              <w:rPr>
                <w:rFonts w:hint="default"/>
                <w:vertAlign w:val="baseline"/>
                <w:lang w:val="en-US"/>
              </w:rPr>
              <w:drawing>
                <wp:inline distT="0" distB="0" distL="114300" distR="114300">
                  <wp:extent cx="485775" cy="485775"/>
                  <wp:effectExtent l="0" t="0" r="9525" b="9525"/>
                  <wp:docPr id="12" name="Picture 12" descr="Gmail PNG Photo Images (High-Quality) with transparent backgrounds_ You can freely use these Gmail PNG images on your design project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mail PNG Photo Images (High-Quality) with transparent backgrounds_ You can freely use these Gmail PNG images on your design projects_"/>
                          <pic:cNvPicPr>
                            <a:picLocks noChangeAspect="1"/>
                          </pic:cNvPicPr>
                        </pic:nvPicPr>
                        <pic:blipFill>
                          <a:blip r:embed="rId14"/>
                          <a:stretch>
                            <a:fillRect/>
                          </a:stretch>
                        </pic:blipFill>
                        <pic:spPr>
                          <a:xfrm>
                            <a:off x="0" y="0"/>
                            <a:ext cx="485775" cy="485775"/>
                          </a:xfrm>
                          <a:prstGeom prst="rect">
                            <a:avLst/>
                          </a:prstGeom>
                        </pic:spPr>
                      </pic:pic>
                    </a:graphicData>
                  </a:graphic>
                </wp:inline>
              </w:drawing>
            </w:r>
          </w:p>
        </w:tc>
        <w:tc>
          <w:tcPr>
            <w:tcW w:w="2064" w:type="dxa"/>
          </w:tcPr>
          <w:p w14:paraId="333A90D2">
            <w:pPr>
              <w:widowControl w:val="0"/>
              <w:numPr>
                <w:ilvl w:val="0"/>
                <w:numId w:val="0"/>
              </w:numPr>
              <w:jc w:val="both"/>
              <w:rPr>
                <w:rFonts w:hint="default"/>
                <w:vertAlign w:val="baseline"/>
                <w:lang w:val="en-US"/>
              </w:rPr>
            </w:pPr>
            <w:r>
              <w:rPr>
                <w:rFonts w:hint="default"/>
                <w:vertAlign w:val="baseline"/>
                <w:lang w:val="en-US"/>
              </w:rPr>
              <w:t>GMAIL</w:t>
            </w:r>
          </w:p>
        </w:tc>
        <w:tc>
          <w:tcPr>
            <w:tcW w:w="5462" w:type="dxa"/>
          </w:tcPr>
          <w:p w14:paraId="0C25D1A6">
            <w:pPr>
              <w:widowControl w:val="0"/>
              <w:numPr>
                <w:ilvl w:val="0"/>
                <w:numId w:val="0"/>
              </w:numPr>
              <w:jc w:val="both"/>
              <w:rPr>
                <w:rFonts w:hint="default"/>
                <w:vertAlign w:val="baseline"/>
                <w:lang w:val="en-US"/>
              </w:rPr>
            </w:pPr>
          </w:p>
          <w:p w14:paraId="2069098D">
            <w:pPr>
              <w:widowControl w:val="0"/>
              <w:numPr>
                <w:ilvl w:val="0"/>
                <w:numId w:val="0"/>
              </w:numPr>
              <w:jc w:val="both"/>
              <w:rPr>
                <w:rFonts w:hint="default"/>
                <w:vertAlign w:val="baseline"/>
                <w:lang w:val="en-US"/>
              </w:rPr>
            </w:pPr>
            <w:r>
              <w:rPr>
                <w:rFonts w:hint="default"/>
                <w:vertAlign w:val="baseline"/>
                <w:lang w:val="en-US"/>
              </w:rPr>
              <w:fldChar w:fldCharType="begin"/>
            </w:r>
            <w:r>
              <w:rPr>
                <w:rFonts w:hint="default"/>
                <w:vertAlign w:val="baseline"/>
                <w:lang w:val="en-US"/>
              </w:rPr>
              <w:instrText xml:space="preserve"> HYPERLINK "mailto:heartsaftergodministries254@gmail.com" </w:instrText>
            </w:r>
            <w:r>
              <w:rPr>
                <w:rFonts w:hint="default"/>
                <w:vertAlign w:val="baseline"/>
                <w:lang w:val="en-US"/>
              </w:rPr>
              <w:fldChar w:fldCharType="separate"/>
            </w:r>
            <w:r>
              <w:rPr>
                <w:rStyle w:val="6"/>
                <w:rFonts w:hint="default"/>
                <w:vertAlign w:val="baseline"/>
                <w:lang w:val="en-US"/>
              </w:rPr>
              <w:t>heartsaftergodministries254@gmail.com</w:t>
            </w:r>
            <w:r>
              <w:rPr>
                <w:rFonts w:hint="default"/>
                <w:vertAlign w:val="baseline"/>
                <w:lang w:val="en-US"/>
              </w:rPr>
              <w:fldChar w:fldCharType="end"/>
            </w:r>
          </w:p>
          <w:p w14:paraId="42D0783C">
            <w:pPr>
              <w:widowControl w:val="0"/>
              <w:numPr>
                <w:ilvl w:val="0"/>
                <w:numId w:val="0"/>
              </w:numPr>
              <w:jc w:val="both"/>
              <w:rPr>
                <w:rFonts w:hint="default"/>
                <w:vertAlign w:val="baseline"/>
                <w:lang w:val="en-US"/>
              </w:rPr>
            </w:pPr>
          </w:p>
        </w:tc>
      </w:tr>
      <w:tr w14:paraId="71662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14:paraId="4C30930F">
            <w:pPr>
              <w:widowControl w:val="0"/>
              <w:numPr>
                <w:ilvl w:val="0"/>
                <w:numId w:val="0"/>
              </w:numPr>
              <w:jc w:val="both"/>
              <w:rPr>
                <w:rFonts w:hint="default"/>
                <w:vertAlign w:val="baseline"/>
                <w:lang w:val="en-US"/>
              </w:rPr>
            </w:pPr>
            <w:r>
              <w:rPr>
                <w:rFonts w:hint="default"/>
                <w:vertAlign w:val="baseline"/>
                <w:lang w:val="en-US"/>
              </w:rPr>
              <w:drawing>
                <wp:inline distT="0" distB="0" distL="114300" distR="114300">
                  <wp:extent cx="485775" cy="485775"/>
                  <wp:effectExtent l="0" t="0" r="9525" b="9525"/>
                  <wp:docPr id="14" name="Picture 14"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ownload (1)"/>
                          <pic:cNvPicPr>
                            <a:picLocks noChangeAspect="1"/>
                          </pic:cNvPicPr>
                        </pic:nvPicPr>
                        <pic:blipFill>
                          <a:blip r:embed="rId15"/>
                          <a:stretch>
                            <a:fillRect/>
                          </a:stretch>
                        </pic:blipFill>
                        <pic:spPr>
                          <a:xfrm>
                            <a:off x="0" y="0"/>
                            <a:ext cx="485775" cy="485775"/>
                          </a:xfrm>
                          <a:prstGeom prst="rect">
                            <a:avLst/>
                          </a:prstGeom>
                        </pic:spPr>
                      </pic:pic>
                    </a:graphicData>
                  </a:graphic>
                </wp:inline>
              </w:drawing>
            </w:r>
          </w:p>
        </w:tc>
        <w:tc>
          <w:tcPr>
            <w:tcW w:w="2064" w:type="dxa"/>
          </w:tcPr>
          <w:p w14:paraId="6A6AC1AE">
            <w:pPr>
              <w:widowControl w:val="0"/>
              <w:numPr>
                <w:ilvl w:val="0"/>
                <w:numId w:val="0"/>
              </w:numPr>
              <w:jc w:val="both"/>
              <w:rPr>
                <w:rFonts w:hint="default"/>
                <w:vertAlign w:val="baseline"/>
                <w:lang w:val="en-US"/>
              </w:rPr>
            </w:pPr>
            <w:r>
              <w:rPr>
                <w:rFonts w:hint="default"/>
                <w:vertAlign w:val="baseline"/>
                <w:lang w:val="en-US"/>
              </w:rPr>
              <w:t>WHATS APP</w:t>
            </w:r>
          </w:p>
        </w:tc>
        <w:tc>
          <w:tcPr>
            <w:tcW w:w="5462" w:type="dxa"/>
          </w:tcPr>
          <w:p w14:paraId="036E6574">
            <w:pPr>
              <w:widowControl w:val="0"/>
              <w:numPr>
                <w:ilvl w:val="0"/>
                <w:numId w:val="0"/>
              </w:numPr>
              <w:jc w:val="both"/>
              <w:rPr>
                <w:rFonts w:hint="default"/>
                <w:vertAlign w:val="baseline"/>
                <w:lang w:val="en-US"/>
              </w:rPr>
            </w:pPr>
          </w:p>
          <w:p w14:paraId="27D5023F">
            <w:pPr>
              <w:widowControl w:val="0"/>
              <w:numPr>
                <w:ilvl w:val="0"/>
                <w:numId w:val="0"/>
              </w:numPr>
              <w:jc w:val="both"/>
              <w:rPr>
                <w:rFonts w:hint="default"/>
                <w:vertAlign w:val="baseline"/>
                <w:lang w:val="en-US"/>
              </w:rPr>
            </w:pPr>
            <w:r>
              <w:rPr>
                <w:rFonts w:hint="default"/>
                <w:vertAlign w:val="baseline"/>
                <w:lang w:val="en-US"/>
              </w:rPr>
              <w:fldChar w:fldCharType="begin"/>
            </w:r>
            <w:r>
              <w:rPr>
                <w:rFonts w:hint="default"/>
                <w:vertAlign w:val="baseline"/>
                <w:lang w:val="en-US"/>
              </w:rPr>
              <w:instrText xml:space="preserve"> HYPERLINK "https://chat.whatsapp.com/F1BIzqQTulA5t5XlUDLWhK" </w:instrText>
            </w:r>
            <w:r>
              <w:rPr>
                <w:rFonts w:hint="default"/>
                <w:vertAlign w:val="baseline"/>
                <w:lang w:val="en-US"/>
              </w:rPr>
              <w:fldChar w:fldCharType="separate"/>
            </w:r>
            <w:r>
              <w:rPr>
                <w:rStyle w:val="6"/>
                <w:rFonts w:hint="default"/>
                <w:vertAlign w:val="baseline"/>
                <w:lang w:val="en-US"/>
              </w:rPr>
              <w:t>https://chat.whatsapp.com/F1BIzqQTulA5t5XlUDLWhK</w:t>
            </w:r>
            <w:r>
              <w:rPr>
                <w:rFonts w:hint="default"/>
                <w:vertAlign w:val="baseline"/>
                <w:lang w:val="en-US"/>
              </w:rPr>
              <w:fldChar w:fldCharType="end"/>
            </w:r>
          </w:p>
          <w:p w14:paraId="17D8124A">
            <w:pPr>
              <w:widowControl w:val="0"/>
              <w:numPr>
                <w:ilvl w:val="0"/>
                <w:numId w:val="0"/>
              </w:numPr>
              <w:jc w:val="both"/>
              <w:rPr>
                <w:rFonts w:hint="default"/>
                <w:vertAlign w:val="baseline"/>
                <w:lang w:val="en-US"/>
              </w:rPr>
            </w:pPr>
          </w:p>
        </w:tc>
      </w:tr>
      <w:tr w14:paraId="4ED6B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996" w:type="dxa"/>
          </w:tcPr>
          <w:p w14:paraId="63A40B4A">
            <w:pPr>
              <w:widowControl w:val="0"/>
              <w:numPr>
                <w:ilvl w:val="0"/>
                <w:numId w:val="0"/>
              </w:numPr>
              <w:jc w:val="both"/>
              <w:rPr>
                <w:rFonts w:hint="default"/>
                <w:vertAlign w:val="baseline"/>
                <w:lang w:val="en-US"/>
              </w:rPr>
            </w:pPr>
            <w:r>
              <w:rPr>
                <w:rFonts w:hint="default"/>
                <w:vertAlign w:val="baseline"/>
                <w:lang w:val="en-US"/>
              </w:rPr>
              <w:drawing>
                <wp:inline distT="0" distB="0" distL="114300" distR="114300">
                  <wp:extent cx="542290" cy="412115"/>
                  <wp:effectExtent l="0" t="0" r="10160" b="6985"/>
                  <wp:docPr id="15" name="Picture 15" descr="Faceboo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acebook Logo PNG"/>
                          <pic:cNvPicPr>
                            <a:picLocks noChangeAspect="1"/>
                          </pic:cNvPicPr>
                        </pic:nvPicPr>
                        <pic:blipFill>
                          <a:blip r:embed="rId16"/>
                          <a:stretch>
                            <a:fillRect/>
                          </a:stretch>
                        </pic:blipFill>
                        <pic:spPr>
                          <a:xfrm>
                            <a:off x="0" y="0"/>
                            <a:ext cx="542290" cy="412115"/>
                          </a:xfrm>
                          <a:prstGeom prst="rect">
                            <a:avLst/>
                          </a:prstGeom>
                        </pic:spPr>
                      </pic:pic>
                    </a:graphicData>
                  </a:graphic>
                </wp:inline>
              </w:drawing>
            </w:r>
          </w:p>
        </w:tc>
        <w:tc>
          <w:tcPr>
            <w:tcW w:w="2064" w:type="dxa"/>
          </w:tcPr>
          <w:p w14:paraId="13E38513">
            <w:pPr>
              <w:widowControl w:val="0"/>
              <w:numPr>
                <w:ilvl w:val="0"/>
                <w:numId w:val="0"/>
              </w:numPr>
              <w:jc w:val="both"/>
              <w:rPr>
                <w:rFonts w:hint="default"/>
                <w:vertAlign w:val="baseline"/>
                <w:lang w:val="en-US"/>
              </w:rPr>
            </w:pPr>
            <w:r>
              <w:rPr>
                <w:rFonts w:hint="default"/>
                <w:vertAlign w:val="baseline"/>
                <w:lang w:val="en-US"/>
              </w:rPr>
              <w:t>FACEBOOK</w:t>
            </w:r>
          </w:p>
        </w:tc>
        <w:tc>
          <w:tcPr>
            <w:tcW w:w="5462" w:type="dxa"/>
          </w:tcPr>
          <w:p w14:paraId="69C813AC">
            <w:pPr>
              <w:widowControl w:val="0"/>
              <w:numPr>
                <w:ilvl w:val="0"/>
                <w:numId w:val="0"/>
              </w:numPr>
              <w:jc w:val="both"/>
              <w:rPr>
                <w:rFonts w:hint="default"/>
                <w:vertAlign w:val="baseline"/>
                <w:lang w:val="en-US"/>
              </w:rPr>
            </w:pPr>
          </w:p>
          <w:p w14:paraId="4DC37165">
            <w:pPr>
              <w:widowControl w:val="0"/>
              <w:numPr>
                <w:ilvl w:val="0"/>
                <w:numId w:val="0"/>
              </w:numPr>
              <w:jc w:val="both"/>
              <w:rPr>
                <w:rFonts w:hint="default"/>
                <w:vertAlign w:val="baseline"/>
                <w:lang w:val="en-US"/>
              </w:rPr>
            </w:pPr>
            <w:r>
              <w:rPr>
                <w:rFonts w:hint="default"/>
                <w:vertAlign w:val="baseline"/>
                <w:lang w:val="en-US"/>
              </w:rPr>
              <w:fldChar w:fldCharType="begin"/>
            </w:r>
            <w:r>
              <w:rPr>
                <w:rFonts w:hint="default"/>
                <w:vertAlign w:val="baseline"/>
                <w:lang w:val="en-US"/>
              </w:rPr>
              <w:instrText xml:space="preserve"> HYPERLINK "https://www.facebook.com/share/g/16NwpW8sCB/" </w:instrText>
            </w:r>
            <w:r>
              <w:rPr>
                <w:rFonts w:hint="default"/>
                <w:vertAlign w:val="baseline"/>
                <w:lang w:val="en-US"/>
              </w:rPr>
              <w:fldChar w:fldCharType="separate"/>
            </w:r>
            <w:r>
              <w:rPr>
                <w:rStyle w:val="6"/>
                <w:rFonts w:hint="default"/>
                <w:vertAlign w:val="baseline"/>
                <w:lang w:val="en-US"/>
              </w:rPr>
              <w:t>https://www.facebook.com/share/g/16NwpW8sCB/</w:t>
            </w:r>
            <w:r>
              <w:rPr>
                <w:rFonts w:hint="default"/>
                <w:vertAlign w:val="baseline"/>
                <w:lang w:val="en-US"/>
              </w:rPr>
              <w:fldChar w:fldCharType="end"/>
            </w:r>
          </w:p>
          <w:p w14:paraId="2F602B60">
            <w:pPr>
              <w:widowControl w:val="0"/>
              <w:numPr>
                <w:ilvl w:val="0"/>
                <w:numId w:val="0"/>
              </w:numPr>
              <w:jc w:val="both"/>
              <w:rPr>
                <w:rFonts w:hint="default"/>
                <w:vertAlign w:val="baseline"/>
                <w:lang w:val="en-US"/>
              </w:rPr>
            </w:pPr>
          </w:p>
        </w:tc>
      </w:tr>
      <w:tr w14:paraId="3B5112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14:paraId="7E747DBE">
            <w:pPr>
              <w:widowControl w:val="0"/>
              <w:numPr>
                <w:ilvl w:val="0"/>
                <w:numId w:val="0"/>
              </w:numPr>
              <w:jc w:val="both"/>
              <w:rPr>
                <w:rFonts w:hint="default"/>
                <w:vertAlign w:val="baseline"/>
                <w:lang w:val="en-US"/>
              </w:rPr>
            </w:pPr>
            <w:r>
              <w:rPr>
                <w:rFonts w:hint="default"/>
                <w:vertAlign w:val="baseline"/>
                <w:lang w:val="en-US"/>
              </w:rPr>
              <w:drawing>
                <wp:inline distT="0" distB="0" distL="114300" distR="114300">
                  <wp:extent cx="490855" cy="475615"/>
                  <wp:effectExtent l="0" t="0" r="4445" b="635"/>
                  <wp:docPr id="16" name="Picture 1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ownload"/>
                          <pic:cNvPicPr>
                            <a:picLocks noChangeAspect="1"/>
                          </pic:cNvPicPr>
                        </pic:nvPicPr>
                        <pic:blipFill>
                          <a:blip r:embed="rId17"/>
                          <a:stretch>
                            <a:fillRect/>
                          </a:stretch>
                        </pic:blipFill>
                        <pic:spPr>
                          <a:xfrm>
                            <a:off x="0" y="0"/>
                            <a:ext cx="490855" cy="475615"/>
                          </a:xfrm>
                          <a:prstGeom prst="rect">
                            <a:avLst/>
                          </a:prstGeom>
                        </pic:spPr>
                      </pic:pic>
                    </a:graphicData>
                  </a:graphic>
                </wp:inline>
              </w:drawing>
            </w:r>
          </w:p>
        </w:tc>
        <w:tc>
          <w:tcPr>
            <w:tcW w:w="2064" w:type="dxa"/>
          </w:tcPr>
          <w:p w14:paraId="1AA88807">
            <w:pPr>
              <w:widowControl w:val="0"/>
              <w:numPr>
                <w:ilvl w:val="0"/>
                <w:numId w:val="0"/>
              </w:numPr>
              <w:jc w:val="both"/>
              <w:rPr>
                <w:rFonts w:hint="default"/>
                <w:vertAlign w:val="baseline"/>
                <w:lang w:val="en-US"/>
              </w:rPr>
            </w:pPr>
            <w:r>
              <w:rPr>
                <w:rFonts w:hint="default"/>
                <w:vertAlign w:val="baseline"/>
                <w:lang w:val="en-US"/>
              </w:rPr>
              <w:t>INSTAGRAM</w:t>
            </w:r>
          </w:p>
        </w:tc>
        <w:tc>
          <w:tcPr>
            <w:tcW w:w="5462" w:type="dxa"/>
            <w:shd w:val="clear" w:color="auto" w:fill="auto"/>
            <w:vAlign w:val="top"/>
          </w:tcPr>
          <w:p w14:paraId="6C95BFE2">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US" w:eastAsia="zh-CN" w:bidi="ar-SA"/>
              </w:rPr>
            </w:pPr>
          </w:p>
          <w:p w14:paraId="3EFD8BC5">
            <w:pPr>
              <w:widowControl w:val="0"/>
              <w:numPr>
                <w:ilvl w:val="0"/>
                <w:numId w:val="0"/>
              </w:numPr>
              <w:ind w:left="0" w:leftChars="0" w:firstLine="0" w:firstLineChars="0"/>
              <w:jc w:val="both"/>
              <w:rPr>
                <w:rFonts w:hint="default" w:asciiTheme="minorHAnsi" w:hAnsiTheme="minorHAnsi" w:eastAsiaTheme="minorEastAsia"/>
                <w:vertAlign w:val="baseline"/>
                <w:lang w:val="en-US" w:eastAsia="zh-CN"/>
              </w:rPr>
            </w:pPr>
            <w:r>
              <w:rPr>
                <w:rFonts w:hint="default" w:asciiTheme="minorHAnsi" w:hAnsiTheme="minorHAnsi" w:eastAsiaTheme="minorEastAsia"/>
                <w:vertAlign w:val="baseline"/>
                <w:lang w:val="en-US" w:eastAsia="zh-CN"/>
              </w:rPr>
              <w:fldChar w:fldCharType="begin"/>
            </w:r>
            <w:r>
              <w:rPr>
                <w:rFonts w:hint="default" w:asciiTheme="minorHAnsi" w:hAnsiTheme="minorHAnsi" w:eastAsiaTheme="minorEastAsia"/>
                <w:vertAlign w:val="baseline"/>
                <w:lang w:val="en-US" w:eastAsia="zh-CN"/>
              </w:rPr>
              <w:instrText xml:space="preserve"> HYPERLINK "https://www.instagram.com/reel/DK2MTiVCR-k/?igsh=NngyM2p4anFmaG9l" </w:instrText>
            </w:r>
            <w:r>
              <w:rPr>
                <w:rFonts w:hint="default" w:asciiTheme="minorHAnsi" w:hAnsiTheme="minorHAnsi" w:eastAsiaTheme="minorEastAsia"/>
                <w:vertAlign w:val="baseline"/>
                <w:lang w:val="en-US" w:eastAsia="zh-CN"/>
              </w:rPr>
              <w:fldChar w:fldCharType="separate"/>
            </w:r>
            <w:r>
              <w:rPr>
                <w:rStyle w:val="6"/>
                <w:rFonts w:hint="default" w:asciiTheme="minorHAnsi" w:hAnsiTheme="minorHAnsi" w:eastAsiaTheme="minorEastAsia"/>
                <w:vertAlign w:val="baseline"/>
                <w:lang w:val="en-US" w:eastAsia="zh-CN"/>
              </w:rPr>
              <w:t>https://www.instagram.com/reel/DK2MTiVCR-k/?igsh=NngyM2p4anFmaG9l</w:t>
            </w:r>
            <w:r>
              <w:rPr>
                <w:rFonts w:hint="default" w:asciiTheme="minorHAnsi" w:hAnsiTheme="minorHAnsi" w:eastAsiaTheme="minorEastAsia"/>
                <w:vertAlign w:val="baseline"/>
                <w:lang w:val="en-US" w:eastAsia="zh-CN"/>
              </w:rPr>
              <w:fldChar w:fldCharType="end"/>
            </w:r>
          </w:p>
          <w:p w14:paraId="49AFDB0F">
            <w:pPr>
              <w:widowControl w:val="0"/>
              <w:numPr>
                <w:ilvl w:val="0"/>
                <w:numId w:val="0"/>
              </w:numPr>
              <w:ind w:left="0" w:leftChars="0" w:firstLine="0" w:firstLineChars="0"/>
              <w:jc w:val="both"/>
              <w:rPr>
                <w:rFonts w:hint="default" w:asciiTheme="minorHAnsi" w:hAnsiTheme="minorHAnsi" w:eastAsiaTheme="minorEastAsia"/>
                <w:vertAlign w:val="baseline"/>
                <w:lang w:val="en-US" w:eastAsia="zh-CN"/>
              </w:rPr>
            </w:pPr>
          </w:p>
        </w:tc>
      </w:tr>
      <w:tr w14:paraId="3536EA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14:paraId="472CFAD6">
            <w:pPr>
              <w:widowControl w:val="0"/>
              <w:numPr>
                <w:ilvl w:val="0"/>
                <w:numId w:val="0"/>
              </w:numPr>
              <w:jc w:val="both"/>
              <w:rPr>
                <w:rFonts w:hint="default"/>
                <w:vertAlign w:val="baseline"/>
                <w:lang w:val="en-US"/>
              </w:rPr>
            </w:pPr>
            <w:r>
              <w:rPr>
                <w:rFonts w:hint="default"/>
                <w:vertAlign w:val="baseline"/>
                <w:lang w:val="en-US"/>
              </w:rPr>
              <w:drawing>
                <wp:inline distT="0" distB="0" distL="114300" distR="114300">
                  <wp:extent cx="400685" cy="477520"/>
                  <wp:effectExtent l="0" t="0" r="18415" b="17780"/>
                  <wp:docPr id="17" name="Picture 17" descr="TikTok Classic Circle Logo PNG for Free Download _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kTok Classic Circle Logo PNG for Free Download _ TopPNG"/>
                          <pic:cNvPicPr>
                            <a:picLocks noChangeAspect="1"/>
                          </pic:cNvPicPr>
                        </pic:nvPicPr>
                        <pic:blipFill>
                          <a:blip r:embed="rId18"/>
                          <a:stretch>
                            <a:fillRect/>
                          </a:stretch>
                        </pic:blipFill>
                        <pic:spPr>
                          <a:xfrm>
                            <a:off x="0" y="0"/>
                            <a:ext cx="400685" cy="477520"/>
                          </a:xfrm>
                          <a:prstGeom prst="rect">
                            <a:avLst/>
                          </a:prstGeom>
                        </pic:spPr>
                      </pic:pic>
                    </a:graphicData>
                  </a:graphic>
                </wp:inline>
              </w:drawing>
            </w:r>
          </w:p>
        </w:tc>
        <w:tc>
          <w:tcPr>
            <w:tcW w:w="2064" w:type="dxa"/>
          </w:tcPr>
          <w:p w14:paraId="14C8D9C3">
            <w:pPr>
              <w:widowControl w:val="0"/>
              <w:numPr>
                <w:ilvl w:val="0"/>
                <w:numId w:val="0"/>
              </w:numPr>
              <w:jc w:val="both"/>
              <w:rPr>
                <w:rFonts w:hint="default"/>
                <w:vertAlign w:val="baseline"/>
                <w:lang w:val="en-US"/>
              </w:rPr>
            </w:pPr>
            <w:r>
              <w:rPr>
                <w:rFonts w:hint="default"/>
                <w:vertAlign w:val="baseline"/>
                <w:lang w:val="en-US"/>
              </w:rPr>
              <w:t>TIKTOK</w:t>
            </w:r>
          </w:p>
        </w:tc>
        <w:tc>
          <w:tcPr>
            <w:tcW w:w="5462" w:type="dxa"/>
          </w:tcPr>
          <w:p w14:paraId="24D3430D">
            <w:pPr>
              <w:widowControl w:val="0"/>
              <w:numPr>
                <w:ilvl w:val="0"/>
                <w:numId w:val="0"/>
              </w:numPr>
              <w:jc w:val="both"/>
              <w:rPr>
                <w:rFonts w:hint="default"/>
                <w:vertAlign w:val="baseline"/>
                <w:lang w:val="en-US"/>
              </w:rPr>
            </w:pPr>
          </w:p>
          <w:p w14:paraId="2A736CE7">
            <w:pPr>
              <w:widowControl w:val="0"/>
              <w:numPr>
                <w:ilvl w:val="0"/>
                <w:numId w:val="0"/>
              </w:numPr>
              <w:jc w:val="both"/>
              <w:rPr>
                <w:rFonts w:hint="default"/>
                <w:vertAlign w:val="baseline"/>
                <w:lang w:val="en-US"/>
              </w:rPr>
            </w:pPr>
            <w:r>
              <w:rPr>
                <w:rFonts w:hint="default"/>
                <w:vertAlign w:val="baseline"/>
                <w:lang w:val="en-US"/>
              </w:rPr>
              <w:fldChar w:fldCharType="begin"/>
            </w:r>
            <w:r>
              <w:rPr>
                <w:rFonts w:hint="default"/>
                <w:vertAlign w:val="baseline"/>
                <w:lang w:val="en-US"/>
              </w:rPr>
              <w:instrText xml:space="preserve"> HYPERLINK "https://www.tiktok.com/@heartsaftergodmin7?_t=ZM-8x9VO2On7B7&amp;_r=1" </w:instrText>
            </w:r>
            <w:r>
              <w:rPr>
                <w:rFonts w:hint="default"/>
                <w:vertAlign w:val="baseline"/>
                <w:lang w:val="en-US"/>
              </w:rPr>
              <w:fldChar w:fldCharType="separate"/>
            </w:r>
            <w:r>
              <w:rPr>
                <w:rStyle w:val="6"/>
                <w:rFonts w:hint="default"/>
                <w:vertAlign w:val="baseline"/>
                <w:lang w:val="en-US"/>
              </w:rPr>
              <w:t>https://www.tiktok.com/@heartsaftergodmin7?_t=ZM-8x9VO2On7B7&amp;_r=1</w:t>
            </w:r>
            <w:r>
              <w:rPr>
                <w:rFonts w:hint="default"/>
                <w:vertAlign w:val="baseline"/>
                <w:lang w:val="en-US"/>
              </w:rPr>
              <w:fldChar w:fldCharType="end"/>
            </w:r>
          </w:p>
          <w:p w14:paraId="77007B15">
            <w:pPr>
              <w:widowControl w:val="0"/>
              <w:numPr>
                <w:ilvl w:val="0"/>
                <w:numId w:val="0"/>
              </w:numPr>
              <w:jc w:val="both"/>
              <w:rPr>
                <w:rFonts w:hint="default"/>
                <w:vertAlign w:val="baseline"/>
                <w:lang w:val="en-US"/>
              </w:rPr>
            </w:pPr>
          </w:p>
        </w:tc>
      </w:tr>
      <w:tr w14:paraId="2CACD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14:paraId="10F68454">
            <w:pPr>
              <w:widowControl w:val="0"/>
              <w:numPr>
                <w:ilvl w:val="0"/>
                <w:numId w:val="0"/>
              </w:numPr>
              <w:jc w:val="both"/>
              <w:rPr>
                <w:rFonts w:hint="default"/>
                <w:vertAlign w:val="baseline"/>
                <w:lang w:val="en-US"/>
              </w:rPr>
            </w:pPr>
            <w:r>
              <w:rPr>
                <w:rFonts w:hint="default"/>
                <w:vertAlign w:val="baseline"/>
                <w:lang w:val="en-US"/>
              </w:rPr>
              <w:drawing>
                <wp:inline distT="0" distB="0" distL="114300" distR="114300">
                  <wp:extent cx="492125" cy="489585"/>
                  <wp:effectExtent l="0" t="0" r="3175" b="5715"/>
                  <wp:docPr id="18" name="Picture 18" descr="Telegram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legram Logo PNG"/>
                          <pic:cNvPicPr>
                            <a:picLocks noChangeAspect="1"/>
                          </pic:cNvPicPr>
                        </pic:nvPicPr>
                        <pic:blipFill>
                          <a:blip r:embed="rId19"/>
                          <a:stretch>
                            <a:fillRect/>
                          </a:stretch>
                        </pic:blipFill>
                        <pic:spPr>
                          <a:xfrm>
                            <a:off x="0" y="0"/>
                            <a:ext cx="492125" cy="489585"/>
                          </a:xfrm>
                          <a:prstGeom prst="rect">
                            <a:avLst/>
                          </a:prstGeom>
                        </pic:spPr>
                      </pic:pic>
                    </a:graphicData>
                  </a:graphic>
                </wp:inline>
              </w:drawing>
            </w:r>
          </w:p>
        </w:tc>
        <w:tc>
          <w:tcPr>
            <w:tcW w:w="2064" w:type="dxa"/>
          </w:tcPr>
          <w:p w14:paraId="49BE76D0">
            <w:pPr>
              <w:widowControl w:val="0"/>
              <w:numPr>
                <w:ilvl w:val="0"/>
                <w:numId w:val="0"/>
              </w:numPr>
              <w:jc w:val="both"/>
              <w:rPr>
                <w:rFonts w:hint="default"/>
                <w:vertAlign w:val="baseline"/>
                <w:lang w:val="en-US"/>
              </w:rPr>
            </w:pPr>
            <w:r>
              <w:rPr>
                <w:rFonts w:hint="default"/>
                <w:vertAlign w:val="baseline"/>
                <w:lang w:val="en-US"/>
              </w:rPr>
              <w:t>TELEGRAM</w:t>
            </w:r>
          </w:p>
        </w:tc>
        <w:tc>
          <w:tcPr>
            <w:tcW w:w="5462" w:type="dxa"/>
          </w:tcPr>
          <w:p w14:paraId="542DB6D1">
            <w:pPr>
              <w:widowControl w:val="0"/>
              <w:numPr>
                <w:ilvl w:val="0"/>
                <w:numId w:val="0"/>
              </w:numPr>
              <w:jc w:val="both"/>
              <w:rPr>
                <w:rFonts w:hint="default"/>
                <w:vertAlign w:val="baseline"/>
                <w:lang w:val="en-US"/>
              </w:rPr>
            </w:pPr>
            <w:r>
              <w:rPr>
                <w:rFonts w:hint="default"/>
                <w:vertAlign w:val="baseline"/>
                <w:lang w:val="en-US"/>
              </w:rPr>
              <w:fldChar w:fldCharType="begin"/>
            </w:r>
            <w:r>
              <w:rPr>
                <w:rFonts w:hint="default"/>
                <w:vertAlign w:val="baseline"/>
                <w:lang w:val="en-US"/>
              </w:rPr>
              <w:instrText xml:space="preserve"> HYPERLINK "https://t.me/+ZnRxd1gF7AcwMzY0" </w:instrText>
            </w:r>
            <w:r>
              <w:rPr>
                <w:rFonts w:hint="default"/>
                <w:vertAlign w:val="baseline"/>
                <w:lang w:val="en-US"/>
              </w:rPr>
              <w:fldChar w:fldCharType="separate"/>
            </w:r>
            <w:r>
              <w:rPr>
                <w:rStyle w:val="6"/>
                <w:rFonts w:hint="default"/>
                <w:vertAlign w:val="baseline"/>
                <w:lang w:val="en-US"/>
              </w:rPr>
              <w:t>https://t.me/+ZnRxd1gF7AcwMzY0</w:t>
            </w:r>
            <w:r>
              <w:rPr>
                <w:rFonts w:hint="default"/>
                <w:vertAlign w:val="baseline"/>
                <w:lang w:val="en-US"/>
              </w:rPr>
              <w:fldChar w:fldCharType="end"/>
            </w:r>
          </w:p>
          <w:p w14:paraId="661E1107">
            <w:pPr>
              <w:widowControl w:val="0"/>
              <w:numPr>
                <w:ilvl w:val="0"/>
                <w:numId w:val="0"/>
              </w:numPr>
              <w:jc w:val="both"/>
              <w:rPr>
                <w:rFonts w:hint="default"/>
                <w:vertAlign w:val="baseline"/>
                <w:lang w:val="en-US"/>
              </w:rPr>
            </w:pPr>
          </w:p>
        </w:tc>
      </w:tr>
      <w:tr w14:paraId="52A03D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14:paraId="35BA40CA">
            <w:pPr>
              <w:widowControl w:val="0"/>
              <w:numPr>
                <w:ilvl w:val="0"/>
                <w:numId w:val="0"/>
              </w:numPr>
              <w:jc w:val="both"/>
              <w:rPr>
                <w:rFonts w:hint="default"/>
                <w:vertAlign w:val="baseline"/>
                <w:lang w:val="en-US"/>
              </w:rPr>
            </w:pPr>
            <w:r>
              <w:rPr>
                <w:rFonts w:hint="default"/>
                <w:vertAlign w:val="baseline"/>
                <w:lang w:val="en-US"/>
              </w:rPr>
              <w:drawing>
                <wp:inline distT="0" distB="0" distL="114300" distR="114300">
                  <wp:extent cx="485775" cy="485775"/>
                  <wp:effectExtent l="0" t="0" r="9525" b="9525"/>
                  <wp:docPr id="19" name="Picture 19" descr="SANTOSH RATH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ANTOSH RATHVA"/>
                          <pic:cNvPicPr>
                            <a:picLocks noChangeAspect="1"/>
                          </pic:cNvPicPr>
                        </pic:nvPicPr>
                        <pic:blipFill>
                          <a:blip r:embed="rId20"/>
                          <a:stretch>
                            <a:fillRect/>
                          </a:stretch>
                        </pic:blipFill>
                        <pic:spPr>
                          <a:xfrm>
                            <a:off x="0" y="0"/>
                            <a:ext cx="485775" cy="485775"/>
                          </a:xfrm>
                          <a:prstGeom prst="rect">
                            <a:avLst/>
                          </a:prstGeom>
                        </pic:spPr>
                      </pic:pic>
                    </a:graphicData>
                  </a:graphic>
                </wp:inline>
              </w:drawing>
            </w:r>
          </w:p>
        </w:tc>
        <w:tc>
          <w:tcPr>
            <w:tcW w:w="2064" w:type="dxa"/>
          </w:tcPr>
          <w:p w14:paraId="1683F3B4">
            <w:pPr>
              <w:widowControl w:val="0"/>
              <w:numPr>
                <w:ilvl w:val="0"/>
                <w:numId w:val="0"/>
              </w:numPr>
              <w:jc w:val="both"/>
              <w:rPr>
                <w:rFonts w:hint="default"/>
                <w:vertAlign w:val="baseline"/>
                <w:lang w:val="en-US"/>
              </w:rPr>
            </w:pPr>
            <w:r>
              <w:rPr>
                <w:rFonts w:hint="default"/>
                <w:vertAlign w:val="baseline"/>
                <w:lang w:val="en-US"/>
              </w:rPr>
              <w:t>YOUTUBE</w:t>
            </w:r>
          </w:p>
        </w:tc>
        <w:tc>
          <w:tcPr>
            <w:tcW w:w="5462" w:type="dxa"/>
          </w:tcPr>
          <w:p w14:paraId="3247ED7C">
            <w:pPr>
              <w:widowControl w:val="0"/>
              <w:numPr>
                <w:ilvl w:val="0"/>
                <w:numId w:val="0"/>
              </w:numPr>
              <w:jc w:val="both"/>
              <w:rPr>
                <w:rFonts w:hint="default"/>
                <w:vertAlign w:val="baseline"/>
                <w:lang w:val="en-US"/>
              </w:rPr>
            </w:pPr>
            <w:r>
              <w:rPr>
                <w:rFonts w:hint="default"/>
                <w:vertAlign w:val="baseline"/>
                <w:lang w:val="en-US"/>
              </w:rPr>
              <w:fldChar w:fldCharType="begin"/>
            </w:r>
            <w:r>
              <w:rPr>
                <w:rFonts w:hint="default"/>
                <w:vertAlign w:val="baseline"/>
                <w:lang w:val="en-US"/>
              </w:rPr>
              <w:instrText xml:space="preserve"> HYPERLINK "https://youtube.com/@heartsaftergodministries?si=psY5wvKqNS_nls95" </w:instrText>
            </w:r>
            <w:r>
              <w:rPr>
                <w:rFonts w:hint="default"/>
                <w:vertAlign w:val="baseline"/>
                <w:lang w:val="en-US"/>
              </w:rPr>
              <w:fldChar w:fldCharType="separate"/>
            </w:r>
            <w:r>
              <w:rPr>
                <w:rStyle w:val="6"/>
                <w:rFonts w:hint="default"/>
                <w:vertAlign w:val="baseline"/>
                <w:lang w:val="en-US"/>
              </w:rPr>
              <w:t>https://youtube.com/@heartsaftergodministries?si=psY5wvKqNS_nls95</w:t>
            </w:r>
            <w:r>
              <w:rPr>
                <w:rFonts w:hint="default"/>
                <w:vertAlign w:val="baseline"/>
                <w:lang w:val="en-US"/>
              </w:rPr>
              <w:fldChar w:fldCharType="end"/>
            </w:r>
          </w:p>
          <w:p w14:paraId="6D8F2514">
            <w:pPr>
              <w:widowControl w:val="0"/>
              <w:numPr>
                <w:ilvl w:val="0"/>
                <w:numId w:val="0"/>
              </w:numPr>
              <w:jc w:val="both"/>
              <w:rPr>
                <w:rFonts w:hint="default"/>
                <w:vertAlign w:val="baseline"/>
                <w:lang w:val="en-US"/>
              </w:rPr>
            </w:pPr>
          </w:p>
        </w:tc>
      </w:tr>
      <w:tr w14:paraId="6C49C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14:paraId="75111FD5">
            <w:pPr>
              <w:widowControl w:val="0"/>
              <w:numPr>
                <w:ilvl w:val="0"/>
                <w:numId w:val="0"/>
              </w:numPr>
              <w:jc w:val="both"/>
              <w:rPr>
                <w:rFonts w:hint="default"/>
                <w:vertAlign w:val="baseline"/>
                <w:lang w:val="en-US"/>
              </w:rPr>
            </w:pPr>
            <w:r>
              <w:rPr>
                <w:rFonts w:hint="default"/>
                <w:vertAlign w:val="baseline"/>
                <w:lang w:val="en-US"/>
              </w:rPr>
              <w:drawing>
                <wp:inline distT="0" distB="0" distL="114300" distR="114300">
                  <wp:extent cx="548640" cy="451485"/>
                  <wp:effectExtent l="0" t="0" r="3810" b="5715"/>
                  <wp:docPr id="22" name="Picture 22" descr="14 DAYS DISCIPLESHI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4 DAYS DISCIPLESHIP LOGO"/>
                          <pic:cNvPicPr>
                            <a:picLocks noChangeAspect="1"/>
                          </pic:cNvPicPr>
                        </pic:nvPicPr>
                        <pic:blipFill>
                          <a:blip r:embed="rId21"/>
                          <a:stretch>
                            <a:fillRect/>
                          </a:stretch>
                        </pic:blipFill>
                        <pic:spPr>
                          <a:xfrm>
                            <a:off x="0" y="0"/>
                            <a:ext cx="548640" cy="451485"/>
                          </a:xfrm>
                          <a:prstGeom prst="rect">
                            <a:avLst/>
                          </a:prstGeom>
                        </pic:spPr>
                      </pic:pic>
                    </a:graphicData>
                  </a:graphic>
                </wp:inline>
              </w:drawing>
            </w:r>
          </w:p>
        </w:tc>
        <w:tc>
          <w:tcPr>
            <w:tcW w:w="2064" w:type="dxa"/>
          </w:tcPr>
          <w:p w14:paraId="407AE4AA">
            <w:pPr>
              <w:widowControl w:val="0"/>
              <w:numPr>
                <w:ilvl w:val="0"/>
                <w:numId w:val="0"/>
              </w:numPr>
              <w:jc w:val="both"/>
              <w:rPr>
                <w:rFonts w:hint="default"/>
                <w:vertAlign w:val="baseline"/>
                <w:lang w:val="en-US"/>
              </w:rPr>
            </w:pPr>
            <w:r>
              <w:rPr>
                <w:rFonts w:hint="default"/>
                <w:vertAlign w:val="baseline"/>
                <w:lang w:val="en-US"/>
              </w:rPr>
              <w:t>DISCIPLESHIP CLASS</w:t>
            </w:r>
          </w:p>
        </w:tc>
        <w:tc>
          <w:tcPr>
            <w:tcW w:w="5462" w:type="dxa"/>
          </w:tcPr>
          <w:p w14:paraId="3CBF6C94">
            <w:pPr>
              <w:widowControl w:val="0"/>
              <w:numPr>
                <w:ilvl w:val="0"/>
                <w:numId w:val="0"/>
              </w:numPr>
              <w:jc w:val="both"/>
              <w:rPr>
                <w:rFonts w:hint="default"/>
                <w:vertAlign w:val="baseline"/>
                <w:lang w:val="en-US"/>
              </w:rPr>
            </w:pPr>
          </w:p>
          <w:p w14:paraId="1895AE48">
            <w:pPr>
              <w:widowControl w:val="0"/>
              <w:numPr>
                <w:ilvl w:val="0"/>
                <w:numId w:val="0"/>
              </w:numPr>
              <w:jc w:val="both"/>
              <w:rPr>
                <w:rFonts w:hint="default"/>
                <w:vertAlign w:val="baseline"/>
                <w:lang w:val="en-US"/>
              </w:rPr>
            </w:pPr>
            <w:r>
              <w:rPr>
                <w:rFonts w:hint="default"/>
                <w:vertAlign w:val="baseline"/>
                <w:lang w:val="en-US"/>
              </w:rPr>
              <w:fldChar w:fldCharType="begin"/>
            </w:r>
            <w:r>
              <w:rPr>
                <w:rFonts w:hint="default"/>
                <w:vertAlign w:val="baseline"/>
                <w:lang w:val="en-US"/>
              </w:rPr>
              <w:instrText xml:space="preserve"> HYPERLINK "https://chat.whatsapp.com/Cyjm2DDg5Gi08QHDW6Uw5p?mode=r_t" </w:instrText>
            </w:r>
            <w:r>
              <w:rPr>
                <w:rFonts w:hint="default"/>
                <w:vertAlign w:val="baseline"/>
                <w:lang w:val="en-US"/>
              </w:rPr>
              <w:fldChar w:fldCharType="separate"/>
            </w:r>
            <w:r>
              <w:rPr>
                <w:rStyle w:val="6"/>
                <w:rFonts w:hint="default"/>
                <w:vertAlign w:val="baseline"/>
                <w:lang w:val="en-US"/>
              </w:rPr>
              <w:t>https://chat.whatsapp.com/Cyjm2DDg5Gi08QHDW6Uw5p?mode=r_t</w:t>
            </w:r>
            <w:r>
              <w:rPr>
                <w:rFonts w:hint="default"/>
                <w:vertAlign w:val="baseline"/>
                <w:lang w:val="en-US"/>
              </w:rPr>
              <w:fldChar w:fldCharType="end"/>
            </w:r>
          </w:p>
          <w:p w14:paraId="16C3E554">
            <w:pPr>
              <w:widowControl w:val="0"/>
              <w:numPr>
                <w:ilvl w:val="0"/>
                <w:numId w:val="0"/>
              </w:numPr>
              <w:jc w:val="both"/>
              <w:rPr>
                <w:rFonts w:hint="default"/>
                <w:vertAlign w:val="baseline"/>
                <w:lang w:val="en-US"/>
              </w:rPr>
            </w:pPr>
          </w:p>
        </w:tc>
      </w:tr>
      <w:tr w14:paraId="214E69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996" w:type="dxa"/>
          </w:tcPr>
          <w:p w14:paraId="4AFE0719">
            <w:pPr>
              <w:widowControl w:val="0"/>
              <w:numPr>
                <w:ilvl w:val="0"/>
                <w:numId w:val="0"/>
              </w:numPr>
              <w:jc w:val="both"/>
              <w:rPr>
                <w:rFonts w:hint="default"/>
                <w:vertAlign w:val="baseline"/>
                <w:lang w:val="en-US"/>
              </w:rPr>
            </w:pPr>
            <w:r>
              <w:rPr>
                <w:rFonts w:hint="default"/>
                <w:vertAlign w:val="baseline"/>
                <w:lang w:val="en-US"/>
              </w:rPr>
              <w:drawing>
                <wp:inline distT="0" distB="0" distL="114300" distR="114300">
                  <wp:extent cx="487680" cy="506095"/>
                  <wp:effectExtent l="0" t="0" r="7620" b="8255"/>
                  <wp:docPr id="21" name="Picture 21" descr="HEARTS AFTER G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EARTS AFTER GOD LOGO"/>
                          <pic:cNvPicPr>
                            <a:picLocks noChangeAspect="1"/>
                          </pic:cNvPicPr>
                        </pic:nvPicPr>
                        <pic:blipFill>
                          <a:blip r:embed="rId5"/>
                          <a:stretch>
                            <a:fillRect/>
                          </a:stretch>
                        </pic:blipFill>
                        <pic:spPr>
                          <a:xfrm>
                            <a:off x="0" y="0"/>
                            <a:ext cx="487680" cy="506095"/>
                          </a:xfrm>
                          <a:prstGeom prst="rect">
                            <a:avLst/>
                          </a:prstGeom>
                        </pic:spPr>
                      </pic:pic>
                    </a:graphicData>
                  </a:graphic>
                </wp:inline>
              </w:drawing>
            </w:r>
          </w:p>
        </w:tc>
        <w:tc>
          <w:tcPr>
            <w:tcW w:w="2064" w:type="dxa"/>
          </w:tcPr>
          <w:p w14:paraId="6520D697">
            <w:pPr>
              <w:widowControl w:val="0"/>
              <w:numPr>
                <w:ilvl w:val="0"/>
                <w:numId w:val="0"/>
              </w:numPr>
              <w:jc w:val="both"/>
              <w:rPr>
                <w:rFonts w:hint="default"/>
                <w:vertAlign w:val="baseline"/>
                <w:lang w:val="en-US"/>
              </w:rPr>
            </w:pPr>
            <w:r>
              <w:rPr>
                <w:rFonts w:hint="default"/>
                <w:vertAlign w:val="baseline"/>
                <w:lang w:val="en-US"/>
              </w:rPr>
              <w:t>MINISTRY WEBSITE</w:t>
            </w:r>
          </w:p>
        </w:tc>
        <w:tc>
          <w:tcPr>
            <w:tcW w:w="5462" w:type="dxa"/>
          </w:tcPr>
          <w:p w14:paraId="7B547D04">
            <w:pPr>
              <w:widowControl w:val="0"/>
              <w:numPr>
                <w:ilvl w:val="0"/>
                <w:numId w:val="0"/>
              </w:numPr>
              <w:jc w:val="both"/>
              <w:rPr>
                <w:rFonts w:hint="default"/>
                <w:vertAlign w:val="baseline"/>
                <w:lang w:val="en-US"/>
              </w:rPr>
            </w:pPr>
            <w:r>
              <w:rPr>
                <w:rFonts w:hint="default"/>
                <w:vertAlign w:val="baseline"/>
                <w:lang w:val="en-US"/>
              </w:rPr>
              <w:fldChar w:fldCharType="begin"/>
            </w:r>
            <w:r>
              <w:rPr>
                <w:rFonts w:hint="default"/>
                <w:vertAlign w:val="baseline"/>
                <w:lang w:val="en-US"/>
              </w:rPr>
              <w:instrText xml:space="preserve"> HYPERLINK "https://hearts-after-god-ministry-site.vercel.app/index.html" </w:instrText>
            </w:r>
            <w:r>
              <w:rPr>
                <w:rFonts w:hint="default"/>
                <w:vertAlign w:val="baseline"/>
                <w:lang w:val="en-US"/>
              </w:rPr>
              <w:fldChar w:fldCharType="separate"/>
            </w:r>
            <w:r>
              <w:rPr>
                <w:rStyle w:val="6"/>
                <w:rFonts w:hint="default"/>
                <w:vertAlign w:val="baseline"/>
                <w:lang w:val="en-US"/>
              </w:rPr>
              <w:t>https://hearts-after-god-ministry-site.vercel.app/index.html</w:t>
            </w:r>
            <w:r>
              <w:rPr>
                <w:rFonts w:hint="default"/>
                <w:vertAlign w:val="baseline"/>
                <w:lang w:val="en-US"/>
              </w:rPr>
              <w:fldChar w:fldCharType="end"/>
            </w:r>
          </w:p>
          <w:p w14:paraId="03F74551">
            <w:pPr>
              <w:widowControl w:val="0"/>
              <w:numPr>
                <w:ilvl w:val="0"/>
                <w:numId w:val="0"/>
              </w:numPr>
              <w:jc w:val="both"/>
              <w:rPr>
                <w:rFonts w:hint="default"/>
                <w:vertAlign w:val="baseline"/>
                <w:lang w:val="en-US"/>
              </w:rPr>
            </w:pPr>
          </w:p>
        </w:tc>
      </w:tr>
    </w:tbl>
    <w:p w14:paraId="1054A2DF">
      <w:pPr>
        <w:numPr>
          <w:ilvl w:val="0"/>
          <w:numId w:val="0"/>
        </w:numPr>
        <w:ind w:leftChars="0"/>
        <w:rPr>
          <w:rFonts w:hint="default"/>
          <w:lang w:val="en-US"/>
        </w:rPr>
      </w:pPr>
    </w:p>
    <w:p w14:paraId="0D22B8C2">
      <w:pPr>
        <w:numPr>
          <w:ilvl w:val="0"/>
          <w:numId w:val="0"/>
        </w:numPr>
        <w:ind w:leftChars="0"/>
        <w:rPr>
          <w:rFonts w:hint="default"/>
          <w:color w:val="00B050"/>
          <w:lang w:val="en-US"/>
        </w:rPr>
      </w:pPr>
      <w:r>
        <w:rPr>
          <w:rFonts w:hint="default"/>
          <w:color w:val="00B050"/>
          <w:lang w:val="en-US"/>
        </w:rPr>
        <w:t>FOR PARTNERSHIP PLEASE SEND YOUR INFOR THROUGH :</w:t>
      </w:r>
    </w:p>
    <w:p w14:paraId="15E8CB77">
      <w:pPr>
        <w:widowControl w:val="0"/>
        <w:numPr>
          <w:ilvl w:val="0"/>
          <w:numId w:val="0"/>
        </w:numPr>
        <w:jc w:val="both"/>
        <w:rPr>
          <w:rFonts w:hint="default"/>
          <w:color w:val="00B050"/>
          <w:vertAlign w:val="baseline"/>
          <w:lang w:val="en-US"/>
        </w:rPr>
      </w:pPr>
      <w:r>
        <w:rPr>
          <w:rFonts w:hint="default"/>
          <w:color w:val="00B050"/>
          <w:lang w:val="en-US"/>
        </w:rPr>
        <w:t xml:space="preserve">THE GMAIL MINISTRY ACCOUNT- </w:t>
      </w:r>
      <w:r>
        <w:rPr>
          <w:rFonts w:hint="default"/>
          <w:color w:val="00B050"/>
          <w:vertAlign w:val="baseline"/>
          <w:lang w:val="en-US"/>
        </w:rPr>
        <w:fldChar w:fldCharType="begin"/>
      </w:r>
      <w:r>
        <w:rPr>
          <w:rFonts w:hint="default"/>
          <w:color w:val="00B050"/>
          <w:vertAlign w:val="baseline"/>
          <w:lang w:val="en-US"/>
        </w:rPr>
        <w:instrText xml:space="preserve"> HYPERLINK "mailto:heartsaftergodministries254@gmail.com" </w:instrText>
      </w:r>
      <w:r>
        <w:rPr>
          <w:rFonts w:hint="default"/>
          <w:color w:val="00B050"/>
          <w:vertAlign w:val="baseline"/>
          <w:lang w:val="en-US"/>
        </w:rPr>
        <w:fldChar w:fldCharType="separate"/>
      </w:r>
      <w:r>
        <w:rPr>
          <w:rStyle w:val="6"/>
          <w:rFonts w:hint="default"/>
          <w:color w:val="00B050"/>
          <w:vertAlign w:val="baseline"/>
          <w:lang w:val="en-US"/>
        </w:rPr>
        <w:t>heartsaftergodministries254@gmail.com</w:t>
      </w:r>
      <w:r>
        <w:rPr>
          <w:rFonts w:hint="default"/>
          <w:color w:val="00B050"/>
          <w:vertAlign w:val="baseline"/>
          <w:lang w:val="en-US"/>
        </w:rPr>
        <w:fldChar w:fldCharType="end"/>
      </w:r>
    </w:p>
    <w:p w14:paraId="4D06DCE6">
      <w:pPr>
        <w:numPr>
          <w:ilvl w:val="0"/>
          <w:numId w:val="0"/>
        </w:numPr>
        <w:ind w:leftChars="0"/>
        <w:rPr>
          <w:rFonts w:hint="default"/>
          <w:lang w:val="en-US"/>
        </w:rPr>
      </w:pPr>
      <w:r>
        <w:rPr>
          <w:rFonts w:hint="default"/>
          <w:color w:val="00B050"/>
          <w:lang w:val="en-US"/>
        </w:rPr>
        <w:t>CONTACT INFO- 0707529090</w:t>
      </w:r>
    </w:p>
    <w:p w14:paraId="70B1A624">
      <w:pPr>
        <w:numPr>
          <w:ilvl w:val="0"/>
          <w:numId w:val="0"/>
        </w:numPr>
        <w:ind w:leftChars="0"/>
        <w:rPr>
          <w:rFonts w:hint="default"/>
          <w:lang w:val="en-US"/>
        </w:rPr>
      </w:pPr>
    </w:p>
    <w:p w14:paraId="2AD68FF5">
      <w:pPr>
        <w:numPr>
          <w:ilvl w:val="0"/>
          <w:numId w:val="0"/>
        </w:numPr>
        <w:ind w:leftChars="0"/>
        <w:rPr>
          <w:rFonts w:hint="default"/>
          <w:lang w:val="en-US"/>
        </w:rPr>
      </w:pPr>
    </w:p>
    <w:sectPr>
      <w:type w:val="continuous"/>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0765FF">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F4874D">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14:paraId="5DF4874D">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A4AEC5"/>
    <w:multiLevelType w:val="singleLevel"/>
    <w:tmpl w:val="A6A4AE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4E6F671"/>
    <w:multiLevelType w:val="singleLevel"/>
    <w:tmpl w:val="24E6F671"/>
    <w:lvl w:ilvl="0" w:tentative="0">
      <w:start w:val="1"/>
      <w:numFmt w:val="lowerLetter"/>
      <w:suff w:val="space"/>
      <w:lvlText w:val="%1)"/>
      <w:lvlJc w:val="left"/>
    </w:lvl>
  </w:abstractNum>
  <w:abstractNum w:abstractNumId="2">
    <w:nsid w:val="48167E6A"/>
    <w:multiLevelType w:val="singleLevel"/>
    <w:tmpl w:val="48167E6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D35EDC"/>
    <w:rsid w:val="01DC168B"/>
    <w:rsid w:val="075C7020"/>
    <w:rsid w:val="08E407F6"/>
    <w:rsid w:val="1D906C55"/>
    <w:rsid w:val="207C25DC"/>
    <w:rsid w:val="22CB6DDC"/>
    <w:rsid w:val="246F61E0"/>
    <w:rsid w:val="26A63DDE"/>
    <w:rsid w:val="26EC1F87"/>
    <w:rsid w:val="27920DE6"/>
    <w:rsid w:val="2B7037B2"/>
    <w:rsid w:val="2BED11D3"/>
    <w:rsid w:val="2D3C3247"/>
    <w:rsid w:val="333F0CA1"/>
    <w:rsid w:val="38A346FB"/>
    <w:rsid w:val="3C963C48"/>
    <w:rsid w:val="3FB02CDC"/>
    <w:rsid w:val="41C20B3D"/>
    <w:rsid w:val="46A1688C"/>
    <w:rsid w:val="4BD054D7"/>
    <w:rsid w:val="4C58104F"/>
    <w:rsid w:val="53D35EDC"/>
    <w:rsid w:val="5670465C"/>
    <w:rsid w:val="591D298F"/>
    <w:rsid w:val="5CC751B2"/>
    <w:rsid w:val="615B5EC6"/>
    <w:rsid w:val="6A734338"/>
    <w:rsid w:val="6CB54864"/>
    <w:rsid w:val="742B1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8">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8</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2025-07-15T09:26:00Z</dcterms:created>
  <dc:creator>lenovo</dc:creator>
  <cp:lastModifiedBy>Cyrilla</cp:lastModifiedBy>
  <dcterms:modified xsi:type="dcterms:W3CDTF">2025-07-16T06:44:30Z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BF5169CB7AEB426AA03050A159BE7A37_11</vt:lpwstr>
  </property>
</Properties>
</file>