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01_02 - PS__Introdução.pdf</w:t>
      </w:r>
    </w:p>
    <w:p>
      <w:r>
        <w:rPr>
          <w:b/>
        </w:rPr>
        <w:t>Disciplina: PROCESSO DE SOFTWARE - MATUTINO</w:t>
      </w:r>
      <w:r>
        <w:br/>
        <w:t>Classe: ADMIN</w:t>
      </w:r>
    </w:p>
    <w:p>
      <w:pPr>
        <w:pStyle w:val="Heading1"/>
      </w:pPr>
      <w:r>
        <w:t>Tópicos Principais</w:t>
      </w:r>
    </w:p>
    <w:p>
      <w:r>
        <w:t>- Apresentação institucional da disciplina de Processo de Software conduzida pelo professor Paulo Peres;</w:t>
        <w:br/>
        <w:t>- Estrutura da Agenda: Ambientação, Objetivos, Metodologia, Mercado de Trabalho e Introdução aos Conceitos;</w:t>
        <w:br/>
        <w:t>- Detalhamento do sistema de avaliação dividido em dois ciclos (A1 e A2);</w:t>
        <w:br/>
        <w:t>- Regras de composição de nota: Provas individuais (50%) e Trabalhos (50%), variando entre formatos individual e em grupo.</w:t>
      </w:r>
    </w:p>
    <w:p>
      <w:pPr>
        <w:pStyle w:val="Heading1"/>
      </w:pPr>
      <w:r>
        <w:t>Explicação do Professor Mentor</w:t>
      </w:r>
    </w:p>
    <w:p>
      <w:r>
        <w:t>Este documento funciona como o 'Contrato Pedagógico' da nossa disciplina. Como seu Mentor, explico que o objetivo aqui é alinhar as expectativas sobre o que será aprendido e como você será avaliado. O tema central, 'Processo de Software', é o alicerce da engenharia de software profissional: não se trata apenas de programar, mas de seguir um método que garanta qualidade e previsibilidade. O professor Paulo Peres estruturou o curso para equilibrar a teoria (nas provas) com a prática (nos trabalhos), simulando o mercado de trabalho real, onde você precisa tanto de competência individual quanto de habilidade para colaborar em equipe (como visto no trabalho em grupo da A2).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