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0D" w:rsidRPr="0091090D" w:rsidRDefault="0091090D" w:rsidP="009109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0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Taofeek </w:t>
      </w:r>
      <w:proofErr w:type="spellStart"/>
      <w:r w:rsidRPr="00910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Olakintan</w:t>
      </w:r>
      <w:proofErr w:type="spellEnd"/>
      <w:r w:rsidRPr="00910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10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Lawal</w:t>
      </w:r>
      <w:proofErr w:type="spellEnd"/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Self-Taught Front-End Developer | E-commerce Specialist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t>Edinburgh, Scotland | +44 7706775602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  <w:t xml:space="preserve">Taofeeklwl@gmail.com | </w:t>
      </w:r>
      <w:hyperlink r:id="rId5" w:history="1">
        <w:r w:rsidRPr="009109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Portfolio</w:t>
        </w:r>
      </w:hyperlink>
    </w:p>
    <w:p w:rsidR="0091090D" w:rsidRPr="0091090D" w:rsidRDefault="0091090D" w:rsidP="00910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90D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Passionate self-taught Front-End Developer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with proven expertise in HTML, CSS, and JavaScript, specializing in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e-commerce solutions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that drive measurable business results. Experienced in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turning design mockups into pixel-perfect web pages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and optimizing for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fast load times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across desktop and mobile platforms. Delivered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20% traffic increases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14% sales growth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through strategic front-end implementations.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Hungry to learn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and grow with a forward-thinking retail innovator. Ready to relocate for hybrid working opportunities.</w:t>
      </w:r>
    </w:p>
    <w:p w:rsidR="0091090D" w:rsidRPr="0091090D" w:rsidRDefault="0091090D" w:rsidP="00910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90D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MSc Marketing with Digital Strategy (In Progress</w:t>
      </w:r>
      <w:proofErr w:type="gramStart"/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91090D">
        <w:rPr>
          <w:rFonts w:ascii="Times New Roman" w:eastAsia="Times New Roman" w:hAnsi="Times New Roman" w:cs="Times New Roman"/>
          <w:sz w:val="24"/>
          <w:szCs w:val="24"/>
        </w:rPr>
        <w:br/>
        <w:t>Edinburgh Napier University, UK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  <w:t>2024 – 2025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Times New Roman" w:eastAsia="Times New Roman" w:hAnsi="Times New Roman" w:cs="Times New Roman"/>
          <w:i/>
          <w:iCs/>
          <w:sz w:val="24"/>
          <w:szCs w:val="24"/>
        </w:rPr>
        <w:t>Combining technical skills with deep understanding of digital marketing strategies and user experience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HND Business Administration and Management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  <w:t>Lagos State Polytechnic, Nigeria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  <w:t>Graduated with 2nd Class Upper – 2018</w:t>
      </w:r>
    </w:p>
    <w:p w:rsidR="0091090D" w:rsidRPr="0091090D" w:rsidRDefault="0091090D" w:rsidP="00910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90D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90D">
        <w:rPr>
          <w:rFonts w:ascii="Times New Roman" w:eastAsia="Times New Roman" w:hAnsi="Times New Roman" w:cs="Times New Roman"/>
          <w:b/>
          <w:bCs/>
          <w:sz w:val="27"/>
          <w:szCs w:val="27"/>
        </w:rPr>
        <w:t>Front-End Developer &amp; E-commerce Specialist (Self-Taught/Freelance)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April 2024 – Present | Edinburgh, UK</w:t>
      </w:r>
    </w:p>
    <w:p w:rsidR="0091090D" w:rsidRPr="0091090D" w:rsidRDefault="0091090D" w:rsidP="00910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Coded and deployed responsive web content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HTML, CSS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>, and JavaScript for e-commerce platforms</w:t>
      </w:r>
    </w:p>
    <w:p w:rsidR="0091090D" w:rsidRPr="0091090D" w:rsidRDefault="0091090D" w:rsidP="00910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Boosted website traffic by 20%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through performance optimization and UX enhancements</w:t>
      </w:r>
    </w:p>
    <w:p w:rsidR="0091090D" w:rsidRPr="0091090D" w:rsidRDefault="0091090D" w:rsidP="00910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Integrated e-commerce platforms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(Shopify, </w:t>
      </w:r>
      <w:proofErr w:type="spellStart"/>
      <w:r w:rsidRPr="0091090D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), achieving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14% increase in online sales</w:t>
      </w:r>
    </w:p>
    <w:p w:rsidR="0091090D" w:rsidRPr="0091090D" w:rsidRDefault="0091090D" w:rsidP="00910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Ensured pixel-perfect responsive design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across all devices and browsers with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fast load times</w:t>
      </w:r>
    </w:p>
    <w:p w:rsidR="0091090D" w:rsidRPr="0091090D" w:rsidRDefault="0091090D" w:rsidP="00910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Collaborated with cross-functional teams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to translate business requirements into scalable front-end solutions</w:t>
      </w:r>
    </w:p>
    <w:p w:rsidR="0091090D" w:rsidRPr="0091090D" w:rsidRDefault="0091090D" w:rsidP="00910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Documented code workflows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and created reusable components for efficient project delivery</w: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90D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Developer &amp; Digital Campaign Specialist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January 2022 – December 2023 | </w:t>
      </w:r>
      <w:proofErr w:type="spellStart"/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Quickfeet</w:t>
      </w:r>
      <w:proofErr w:type="spellEnd"/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Nigeria Ltd, Lagos</w:t>
      </w:r>
    </w:p>
    <w:p w:rsidR="0091090D" w:rsidRPr="0091090D" w:rsidRDefault="0091090D" w:rsidP="00910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brand engagement by 50%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through targeted digital campaigns and social media optimization</w:t>
      </w:r>
    </w:p>
    <w:p w:rsidR="0091090D" w:rsidRPr="0091090D" w:rsidRDefault="0091090D" w:rsidP="00910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Collaborated with design and marketing teams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to implement cohesive brand strategies</w:t>
      </w:r>
    </w:p>
    <w:p w:rsidR="0091090D" w:rsidRPr="0091090D" w:rsidRDefault="0091090D" w:rsidP="00910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Analyzed campaign performance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using data-driven insights to optimize customer experience</w:t>
      </w:r>
    </w:p>
    <w:p w:rsidR="0091090D" w:rsidRPr="0091090D" w:rsidRDefault="0091090D" w:rsidP="00910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Streamlined digital processes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resulting in improved efficiency and faster campaign deployment</w: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90D">
        <w:rPr>
          <w:rFonts w:ascii="Times New Roman" w:eastAsia="Times New Roman" w:hAnsi="Times New Roman" w:cs="Times New Roman"/>
          <w:b/>
          <w:bCs/>
          <w:sz w:val="27"/>
          <w:szCs w:val="27"/>
        </w:rPr>
        <w:t>Digital Marketing &amp; Web Optimization Specialist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January 2020 – December 2021 | Slogan Logistics Ltd, Lagos</w:t>
      </w:r>
    </w:p>
    <w:p w:rsidR="0091090D" w:rsidRPr="0091090D" w:rsidRDefault="0091090D" w:rsidP="00910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and implemented online order system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that reduced delivery time by 19% and increased sales by 20%</w:t>
      </w:r>
    </w:p>
    <w:p w:rsidR="0091090D" w:rsidRPr="0091090D" w:rsidRDefault="0091090D" w:rsidP="00910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website performance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focusing on load speed, mobile responsiveness, and user experience</w:t>
      </w:r>
    </w:p>
    <w:p w:rsidR="0091090D" w:rsidRPr="0091090D" w:rsidRDefault="0091090D" w:rsidP="00910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SEO and UX/UI design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>, driving 14% increase in organic traffic</w:t>
      </w:r>
    </w:p>
    <w:p w:rsidR="0091090D" w:rsidRPr="0091090D" w:rsidRDefault="0091090D" w:rsidP="00910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Applied digital best practices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and optimization strategies for improved conversion rates</w: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90D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Officer (Part-time)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November 2024 – Present | OCS Security, UK</w:t>
      </w:r>
    </w:p>
    <w:p w:rsidR="0091090D" w:rsidRPr="0091090D" w:rsidRDefault="0091090D" w:rsidP="00910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Demonstrates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 and attention to detail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while maintaining professional standards</w:t>
      </w:r>
    </w:p>
    <w:p w:rsidR="0091090D" w:rsidRPr="0091090D" w:rsidRDefault="0091090D" w:rsidP="00910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Self-starter approach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to independent work and procedural compliance</w:t>
      </w:r>
    </w:p>
    <w:p w:rsidR="0091090D" w:rsidRPr="0091090D" w:rsidRDefault="0091090D" w:rsidP="00910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90D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Projects Portfolio</w: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90D">
        <w:rPr>
          <w:rFonts w:ascii="Times New Roman" w:eastAsia="Times New Roman" w:hAnsi="Times New Roman" w:cs="Times New Roman"/>
          <w:b/>
          <w:bCs/>
          <w:sz w:val="27"/>
          <w:szCs w:val="27"/>
        </w:rPr>
        <w:t>Netflix-GPT - Responsive Entertainment Platform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Technologies: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HTML5, CSS3, JavaScript (ES6+), React, Tailwind CSS, Firebase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Pixel-perfect responsive design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with AI-powered search functionality, optimized for fast load times across all devices. Demonstrates advanced JavaScript skills and modern front-end development practices.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90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View Live </w:t>
      </w:r>
      <w:hyperlink r:id="rId6" w:history="1">
        <w:r w:rsidRPr="009109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Project</w:t>
        </w:r>
      </w:hyperlink>
    </w:p>
    <w:p w:rsidR="0091090D" w:rsidRPr="0091090D" w:rsidRDefault="0091090D" w:rsidP="00910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90D">
        <w:rPr>
          <w:rFonts w:ascii="Times New Roman" w:eastAsia="Times New Roman" w:hAnsi="Times New Roman" w:cs="Times New Roman"/>
          <w:b/>
          <w:bCs/>
          <w:sz w:val="27"/>
          <w:szCs w:val="27"/>
        </w:rPr>
        <w:t>Country Explorer - Mobile-First SPA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HTML5, CSS3, JavaScript, React, REST API Integration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Fully responsive single-page application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with real-time search, dark/light theme toggle, and advanced filtering. Showcases mobile-first design approach and cross-browser compatibility.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View Live </w:t>
      </w:r>
      <w:hyperlink r:id="rId7" w:history="1">
        <w:r w:rsidRPr="009109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Project</w:t>
        </w:r>
      </w:hyperlink>
    </w:p>
    <w:p w:rsidR="0091090D" w:rsidRPr="0091090D" w:rsidRDefault="0091090D" w:rsidP="00910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1090D">
        <w:rPr>
          <w:rFonts w:ascii="Times New Roman" w:eastAsia="Times New Roman" w:hAnsi="Times New Roman" w:cs="Times New Roman"/>
          <w:b/>
          <w:bCs/>
          <w:sz w:val="27"/>
          <w:szCs w:val="27"/>
        </w:rPr>
        <w:t>PayAPI</w:t>
      </w:r>
      <w:proofErr w:type="spellEnd"/>
      <w:r w:rsidRPr="009109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E-commerce SaaS Platform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HTML5, CSS3, JavaScript (ES6+), React, Responsive Design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Multi-page responsive website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with polished UI/UX, demonstrating ability to create pixel-perfect implementations from design specifications with optimal performance.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90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View Live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 xml:space="preserve"> HYPERLINK "https://pay-api-pi-ebon.vercel.app/" 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 w:rsidRPr="0091090D">
        <w:rPr>
          <w:rStyle w:val="Hyperlink"/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bookmarkStart w:id="0" w:name="_GoBack"/>
      <w:bookmarkEnd w:id="0"/>
    </w:p>
    <w:p w:rsidR="0091090D" w:rsidRPr="0091090D" w:rsidRDefault="0091090D" w:rsidP="00910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90D">
        <w:rPr>
          <w:rFonts w:ascii="Times New Roman" w:eastAsia="Times New Roman" w:hAnsi="Times New Roman" w:cs="Times New Roman"/>
          <w:b/>
          <w:bCs/>
          <w:sz w:val="36"/>
          <w:szCs w:val="36"/>
        </w:rPr>
        <w:t>Core Technical Skills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Development: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HTML5, CSS3, JavaScript (ES6+), Responsive Design, Mobile-First Approach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Fast Load Times, Code </w:t>
      </w:r>
      <w:proofErr w:type="spellStart"/>
      <w:r w:rsidRPr="0091090D">
        <w:rPr>
          <w:rFonts w:ascii="Times New Roman" w:eastAsia="Times New Roman" w:hAnsi="Times New Roman" w:cs="Times New Roman"/>
          <w:sz w:val="24"/>
          <w:szCs w:val="24"/>
        </w:rPr>
        <w:t>Minification</w:t>
      </w:r>
      <w:proofErr w:type="spellEnd"/>
      <w:r w:rsidRPr="0091090D">
        <w:rPr>
          <w:rFonts w:ascii="Times New Roman" w:eastAsia="Times New Roman" w:hAnsi="Times New Roman" w:cs="Times New Roman"/>
          <w:sz w:val="24"/>
          <w:szCs w:val="24"/>
        </w:rPr>
        <w:t>, Cross-Browser Compatibility, Mobile Optimization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Tools: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React, Tailwind CSS, Bootstrap, </w:t>
      </w:r>
      <w:proofErr w:type="spellStart"/>
      <w:r w:rsidRPr="0091090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1090D">
        <w:rPr>
          <w:rFonts w:ascii="Times New Roman" w:eastAsia="Times New Roman" w:hAnsi="Times New Roman" w:cs="Times New Roman"/>
          <w:sz w:val="24"/>
          <w:szCs w:val="24"/>
        </w:rPr>
        <w:t>/GitHub, Visual Studio Code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Platforms: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Shopify, </w:t>
      </w:r>
      <w:proofErr w:type="spellStart"/>
      <w:r w:rsidRPr="0091090D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(Integration &amp; Customization)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Design Collaboration: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Experience translating design mockups into functional web pages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SEO Optimization, Google Analytics (GA4), A/B Testing Concepts, User Experience Design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Fluent English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(Professional Working Proficiency)</w:t>
      </w:r>
    </w:p>
    <w:p w:rsidR="0091090D" w:rsidRPr="0091090D" w:rsidRDefault="0091090D" w:rsidP="00910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90D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Certifications</w:t>
      </w:r>
    </w:p>
    <w:p w:rsidR="0091090D" w:rsidRPr="0091090D" w:rsidRDefault="0091090D" w:rsidP="00910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React.js Specialist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090D">
        <w:rPr>
          <w:rFonts w:ascii="Times New Roman" w:eastAsia="Times New Roman" w:hAnsi="Times New Roman" w:cs="Times New Roman"/>
          <w:sz w:val="24"/>
          <w:szCs w:val="24"/>
        </w:rPr>
        <w:t>NamasteDev</w:t>
      </w:r>
      <w:proofErr w:type="spellEnd"/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(2025)</w:t>
      </w:r>
    </w:p>
    <w:p w:rsidR="0091090D" w:rsidRPr="0091090D" w:rsidRDefault="0091090D" w:rsidP="00910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Google Analytics – GA4 Reports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>, Google (2024)</w:t>
      </w:r>
    </w:p>
    <w:p w:rsidR="0091090D" w:rsidRPr="0091090D" w:rsidRDefault="0091090D" w:rsidP="00910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UI Development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>, Dev Design (2024)</w:t>
      </w:r>
    </w:p>
    <w:p w:rsidR="0091090D" w:rsidRPr="0091090D" w:rsidRDefault="0091090D" w:rsidP="00910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Personal Brand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>, Forage Job Simulation (2024)</w:t>
      </w:r>
    </w:p>
    <w:p w:rsidR="0091090D" w:rsidRPr="0091090D" w:rsidRDefault="0091090D" w:rsidP="00910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Best Digital Specialist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>, 02 Academy (2023)</w:t>
      </w:r>
    </w:p>
    <w:p w:rsidR="0091090D" w:rsidRPr="0091090D" w:rsidRDefault="0091090D" w:rsidP="00910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90D">
        <w:rPr>
          <w:rFonts w:ascii="Times New Roman" w:eastAsia="Times New Roman" w:hAnsi="Times New Roman" w:cs="Times New Roman"/>
          <w:b/>
          <w:bCs/>
          <w:sz w:val="36"/>
          <w:szCs w:val="36"/>
        </w:rPr>
        <w:t>Key Achievements &amp; Demonstrable Results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Self-taught developer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with demonstrated passion for front-end web development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Proven track record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of delivering measurable business results (20% traffic growth, 14% sales increase)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expertise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with hands-on experience in retail/online sales optimization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 specialist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ensuring flawless performance across desktop and mobile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Process-oriented approach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with experience documenting workflows and best practices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team player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with experience working across marketing, design, and technical teams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Forward-thinking mindset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with ability to propose and implement practical solutions</w:t>
      </w:r>
    </w:p>
    <w:p w:rsidR="0091090D" w:rsidRPr="0091090D" w:rsidRDefault="0091090D" w:rsidP="00910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1090D" w:rsidRPr="0091090D" w:rsidRDefault="0091090D" w:rsidP="00910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90D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Attributes</w: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Segoe UI Symbol" w:eastAsia="Times New Roman" w:hAnsi="Segoe UI Symbol" w:cs="Segoe UI Symbol"/>
          <w:b/>
          <w:bCs/>
          <w:sz w:val="24"/>
          <w:szCs w:val="24"/>
        </w:rPr>
        <w:t>🚀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Self-Starter: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Proven ability to learn independently and take initiative on projects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b/>
          <w:bCs/>
          <w:sz w:val="24"/>
          <w:szCs w:val="24"/>
        </w:rPr>
        <w:t>📱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 Native: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Deep understanding of usability, user experience, and digital best practices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Results-Driven: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Track record of delivering measurable improvements in web performance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🤝 Team Collaborator: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Experience working with cross-functional teams including marketing and design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br/>
      </w:r>
      <w:r w:rsidRPr="0091090D">
        <w:rPr>
          <w:rFonts w:ascii="Segoe UI Symbol" w:eastAsia="Times New Roman" w:hAnsi="Segoe UI Symbol" w:cs="Segoe UI Symbol"/>
          <w:b/>
          <w:bCs/>
          <w:sz w:val="24"/>
          <w:szCs w:val="24"/>
        </w:rPr>
        <w:t>📍</w:t>
      </w: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Location Flexible:</w:t>
      </w:r>
      <w:r w:rsidRPr="0091090D">
        <w:rPr>
          <w:rFonts w:ascii="Times New Roman" w:eastAsia="Times New Roman" w:hAnsi="Times New Roman" w:cs="Times New Roman"/>
          <w:sz w:val="24"/>
          <w:szCs w:val="24"/>
        </w:rPr>
        <w:t xml:space="preserve"> Ready to relocate and commit to hybrid working model (9 days/month on-site)</w:t>
      </w:r>
    </w:p>
    <w:p w:rsidR="0091090D" w:rsidRPr="0091090D" w:rsidRDefault="0091090D" w:rsidP="00910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1090D" w:rsidRPr="0091090D" w:rsidRDefault="0091090D" w:rsidP="00910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0D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 immediately for hybrid working opportunities. Excited to bring my self-taught expertise and passion for front-end development to a forward-thinking retail innovator like Lands' End.</w:t>
      </w:r>
    </w:p>
    <w:p w:rsidR="00DD6AF7" w:rsidRDefault="0091090D"/>
    <w:sectPr w:rsidR="00D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850D2"/>
    <w:multiLevelType w:val="multilevel"/>
    <w:tmpl w:val="B7E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33876"/>
    <w:multiLevelType w:val="multilevel"/>
    <w:tmpl w:val="A65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D0C9D"/>
    <w:multiLevelType w:val="multilevel"/>
    <w:tmpl w:val="343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10E13"/>
    <w:multiLevelType w:val="multilevel"/>
    <w:tmpl w:val="2A60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B14F4"/>
    <w:multiLevelType w:val="multilevel"/>
    <w:tmpl w:val="05B8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0D"/>
    <w:rsid w:val="0091090D"/>
    <w:rsid w:val="00CD33CE"/>
    <w:rsid w:val="00D2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C6D4"/>
  <w15:chartTrackingRefBased/>
  <w15:docId w15:val="{C2E464E3-71D9-45A8-ADE3-B24A2CFF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0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0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09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9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90D"/>
    <w:rPr>
      <w:b/>
      <w:bCs/>
    </w:rPr>
  </w:style>
  <w:style w:type="character" w:styleId="Hyperlink">
    <w:name w:val="Hyperlink"/>
    <w:basedOn w:val="DefaultParagraphFont"/>
    <w:uiPriority w:val="99"/>
    <w:unhideWhenUsed/>
    <w:rsid w:val="0091090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0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t-countries-gilt-chi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flixgpt-d1bcb.web.app/" TargetMode="External"/><Relationship Id="rId5" Type="http://schemas.openxmlformats.org/officeDocument/2006/relationships/hyperlink" Target="https://portfolio-drab-six-16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2025-06-14T15:21:00Z</dcterms:created>
  <dcterms:modified xsi:type="dcterms:W3CDTF">2025-06-14T15:26:00Z</dcterms:modified>
</cp:coreProperties>
</file>