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name="_Hlk131513084" w:displacedByCustomXml="next" w:id="0"/>
    <w:bookmarkEnd w:displacedByCustomXml="next" w:id="0"/>
    <w:sdt>
      <w:sdtPr>
        <w:rPr>
          <w:rFonts w:asciiTheme="majorHAnsi" w:hAnsiTheme="majorHAnsi" w:eastAsiaTheme="majorEastAsia" w:cstheme="majorBidi"/>
          <w:b/>
          <w:bCs/>
          <w:color w:val="000000" w:themeColor="text1"/>
          <w:sz w:val="32"/>
          <w:szCs w:val="32"/>
        </w:rPr>
        <w:id w:val="-227073287"/>
        <w:docPartObj>
          <w:docPartGallery w:val="Cover Pages"/>
          <w:docPartUnique/>
        </w:docPartObj>
      </w:sdtPr>
      <w:sdtEndPr>
        <w:rPr>
          <w:rFonts w:asciiTheme="minorHAnsi" w:hAnsiTheme="minorHAnsi" w:eastAsiaTheme="minorHAnsi" w:cstheme="minorHAnsi"/>
          <w:b w:val="0"/>
          <w:bCs w:val="0"/>
          <w:color w:val="auto"/>
          <w:sz w:val="44"/>
          <w:szCs w:val="44"/>
        </w:rPr>
      </w:sdtEndPr>
      <w:sdtContent>
        <w:p w:rsidR="00707C1E" w:rsidP="00707C1E" w:rsidRDefault="00062CA3" w14:paraId="014E5ECC" w14:textId="7A0D5D24">
          <w:pPr>
            <w:spacing w:after="0"/>
            <w:ind w:left="567"/>
            <w:rPr>
              <w:rFonts w:cs="Arabic Typesetting"/>
              <w:b/>
              <w:sz w:val="40"/>
              <w:szCs w:val="40"/>
            </w:rPr>
          </w:pPr>
          <w:r w:rsidRPr="003333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401" behindDoc="0" locked="0" layoutInCell="1" allowOverlap="1" wp14:editId="0F8ACA51" wp14:anchorId="2E28A4F8">
                    <wp:simplePos x="0" y="0"/>
                    <wp:positionH relativeFrom="column">
                      <wp:posOffset>-781050</wp:posOffset>
                    </wp:positionH>
                    <wp:positionV relativeFrom="paragraph">
                      <wp:posOffset>-1362075</wp:posOffset>
                    </wp:positionV>
                    <wp:extent cx="1207770" cy="10925298"/>
                    <wp:effectExtent l="0" t="0" r="0" b="9525"/>
                    <wp:wrapNone/>
                    <wp:docPr id="1357" name="Dikdörtgen 13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207770" cy="10925298"/>
                            </a:xfrm>
                            <a:prstGeom prst="rect">
                              <a:avLst/>
                            </a:prstGeom>
                            <a:solidFill>
                              <a:srgbClr val="B4C6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3333DF" w:rsidR="00062CA3" w:rsidP="00590F71" w:rsidRDefault="00590F71" w14:paraId="06F85E40" w14:textId="552FC15D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Eras Demi ITC" w:hAnsi="Eras Demi ITC" w:eastAsia="Yu Mincho Demibold"/>
                                    <w:color w:val="002060"/>
                                    <w:sz w:val="76"/>
                                    <w:szCs w:val="76"/>
                                  </w:rPr>
                                  <w:t>RISK ASSESMENT / SAFETY CONCEPT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Dikdörtgen 1357" style="position:absolute;left:0;text-align:left;margin-left:-61.5pt;margin-top:-107.25pt;width:95.1pt;height:860.25pt;z-index:251664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b4c6e7" stroked="f" strokeweight="1pt" w14:anchorId="2E28A4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">
                    <v:textbox style="layout-flow:vertical;mso-layout-flow-alt:bottom-to-top">
                      <w:txbxContent>
                        <w:p w:rsidRPr="003333DF" w:rsidR="00062CA3" w:rsidP="00590F71" w:rsidRDefault="00590F71" w14:paraId="06F85E40" w14:textId="552FC15D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Eras Demi ITC" w:hAnsi="Eras Demi ITC" w:eastAsia="Yu Mincho Demibold"/>
                              <w:color w:val="002060"/>
                              <w:sz w:val="76"/>
                              <w:szCs w:val="76"/>
                            </w:rPr>
                            <w:t>RISK ASSESMENT / SAFETY CONCEPT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3333DF">
            <w:t xml:space="preserve"> </w:t>
          </w:r>
          <w:r w:rsidRPr="003333DF">
            <w:tab/>
          </w:r>
          <w:r w:rsidRPr="003333DF">
            <w:rPr>
              <w:rFonts w:cs="Arabic Typesetting"/>
              <w:b/>
              <w:sz w:val="48"/>
              <w:szCs w:val="48"/>
            </w:rPr>
            <w:t xml:space="preserve"> </w:t>
          </w:r>
          <w:r w:rsidR="00707C1E">
            <w:rPr>
              <w:rFonts w:cs="Arabic Typesetting"/>
              <w:b/>
              <w:sz w:val="40"/>
              <w:szCs w:val="40"/>
            </w:rPr>
            <w:t xml:space="preserve">Risk </w:t>
          </w:r>
          <w:proofErr w:type="spellStart"/>
          <w:r w:rsidR="00707C1E">
            <w:rPr>
              <w:rFonts w:cs="Arabic Typesetting"/>
              <w:b/>
              <w:sz w:val="40"/>
              <w:szCs w:val="40"/>
            </w:rPr>
            <w:t>Assessment</w:t>
          </w:r>
          <w:proofErr w:type="spellEnd"/>
          <w:r w:rsidR="00707C1E">
            <w:rPr>
              <w:rFonts w:cs="Arabic Typesetting"/>
              <w:b/>
              <w:sz w:val="40"/>
              <w:szCs w:val="40"/>
            </w:rPr>
            <w:t xml:space="preserve"> / </w:t>
          </w:r>
          <w:proofErr w:type="spellStart"/>
          <w:r w:rsidR="00707C1E">
            <w:rPr>
              <w:rFonts w:cs="Arabic Typesetting"/>
              <w:b/>
              <w:sz w:val="40"/>
              <w:szCs w:val="40"/>
            </w:rPr>
            <w:t>Safety</w:t>
          </w:r>
          <w:proofErr w:type="spellEnd"/>
          <w:r w:rsidR="00707C1E">
            <w:rPr>
              <w:rFonts w:cs="Arabic Typesetting"/>
              <w:b/>
              <w:sz w:val="40"/>
              <w:szCs w:val="40"/>
            </w:rPr>
            <w:t xml:space="preserve"> </w:t>
          </w:r>
          <w:proofErr w:type="spellStart"/>
          <w:r w:rsidR="00707C1E">
            <w:rPr>
              <w:rFonts w:cs="Arabic Typesetting"/>
              <w:b/>
              <w:sz w:val="40"/>
              <w:szCs w:val="40"/>
            </w:rPr>
            <w:t>Concept</w:t>
          </w:r>
          <w:proofErr w:type="spellEnd"/>
        </w:p>
        <w:p w:rsidRPr="00113F62" w:rsidR="00707C1E" w:rsidP="00707C1E" w:rsidRDefault="00707C1E" w14:paraId="36975628" w14:textId="77777777">
          <w:pPr>
            <w:spacing w:after="0"/>
            <w:ind w:left="851"/>
            <w:rPr>
              <w:rFonts w:cs="Arabic Typesetting"/>
              <w:b/>
              <w:sz w:val="40"/>
              <w:szCs w:val="40"/>
            </w:rPr>
          </w:pPr>
          <w:r w:rsidRPr="002B4550">
            <w:rPr>
              <w:rFonts w:cs="Arabic Typesetting"/>
              <w:sz w:val="40"/>
              <w:szCs w:val="40"/>
            </w:rPr>
            <w:t>RA-SC</w:t>
          </w:r>
        </w:p>
        <w:tbl>
          <w:tblPr>
            <w:tblW w:w="9072" w:type="dxa"/>
            <w:tblInd w:w="846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93"/>
            <w:gridCol w:w="3119"/>
            <w:gridCol w:w="3260"/>
          </w:tblGrid>
          <w:tr w:rsidRPr="003333DF" w:rsidR="00062CA3" w:rsidTr="00A67DBD" w14:paraId="6FBF2989" w14:textId="77777777">
            <w:trPr>
              <w:trHeight w:val="401"/>
            </w:trPr>
            <w:tc>
              <w:tcPr>
                <w:tcW w:w="9072" w:type="dxa"/>
                <w:gridSpan w:val="3"/>
                <w:vAlign w:val="center"/>
              </w:tcPr>
              <w:p w:rsidRPr="003333DF" w:rsidR="00062CA3" w:rsidP="00A67DBD" w:rsidRDefault="00060060" w14:paraId="1A19EDA9" w14:textId="2B7AA6E3">
                <w:pPr>
                  <w:spacing w:after="0"/>
                  <w:rPr>
                    <w:rFonts w:cs="Arabic Typesetting"/>
                    <w:sz w:val="30"/>
                    <w:szCs w:val="30"/>
                  </w:rPr>
                </w:pPr>
                <w:bookmarkStart w:name="_Hlk97562989" w:id="1"/>
                <w:r>
                  <w:rPr>
                    <w:rFonts w:cs="Arabic Typesetting"/>
                    <w:sz w:val="30"/>
                    <w:szCs w:val="30"/>
                  </w:rPr>
                  <w:t xml:space="preserve">No: </w:t>
                </w:r>
                <w:r w:rsidR="00667C50">
                  <w:rPr>
                    <w:rFonts w:cs="Arabic Typesetting"/>
                    <w:sz w:val="30"/>
                    <w:szCs w:val="30"/>
                  </w:rPr>
                  <w:t>TFD.060325</w:t>
                </w:r>
              </w:p>
            </w:tc>
          </w:tr>
          <w:tr w:rsidRPr="008E397E" w:rsidR="006D3B91" w:rsidTr="00A67DBD" w14:paraId="2E530051" w14:textId="77777777">
            <w:trPr>
              <w:trHeight w:val="913"/>
            </w:trPr>
            <w:tc>
              <w:tcPr>
                <w:tcW w:w="2693" w:type="dxa"/>
                <w:vAlign w:val="center"/>
              </w:tcPr>
              <w:p w:rsidRPr="003333DF" w:rsidR="006D3B91" w:rsidP="006D3B91" w:rsidRDefault="006D3B91" w14:paraId="13A94F01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Applicant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:rsidRPr="003333DF" w:rsidR="006D3B91" w:rsidP="006D3B91" w:rsidRDefault="006D3B91" w14:paraId="614891EF" w14:textId="77777777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Başvuru Sahibi: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:rsidRPr="006D3B91" w:rsidR="006D3B91" w:rsidP="006D3B91" w:rsidRDefault="00667C50" w14:paraId="741A4196" w14:textId="547BAF59">
                <w:pPr>
                  <w:spacing w:after="0" w:line="240" w:lineRule="auto"/>
                  <w:rPr>
                    <w:rFonts w:cstheme="minorHAnsi"/>
                    <w:bCs/>
                    <w:sz w:val="24"/>
                    <w:szCs w:val="24"/>
                  </w:rPr>
                </w:pPr>
                <w:r>
                  <w:rPr>
                    <w:rFonts w:cs="Arabic Typesetting"/>
                    <w:b/>
                    <w:sz w:val="24"/>
                    <w:szCs w:val="24"/>
                  </w:rPr>
                  <w:t>Caner Kazar</w:t>
                </w:r>
                <w:r>
                  <w:rPr>
                    <w:rFonts w:cs="Arabic Typesetting"/>
                    <w:b/>
                    <w:sz w:val="24"/>
                    <w:szCs w:val="24"/>
                  </w:rPr>
                  <w:br/>
                </w:r>
                <w:r w:rsidRPr="0096319F" w:rsidR="0096319F">
                  <w:rPr>
                    <w:rFonts w:cstheme="minorHAnsi"/>
                    <w:sz w:val="24"/>
                    <w:szCs w:val="24"/>
                  </w:rPr>
                  <w:t>Buyaka Kuleler, Kule 3</w:t>
                </w:r>
              </w:p>
            </w:tc>
          </w:tr>
          <w:tr w:rsidRPr="008E397E" w:rsidR="006D3B91" w:rsidTr="00A67DBD" w14:paraId="23C70B59" w14:textId="77777777">
            <w:trPr>
              <w:trHeight w:val="855"/>
            </w:trPr>
            <w:tc>
              <w:tcPr>
                <w:tcW w:w="2693" w:type="dxa"/>
                <w:vAlign w:val="center"/>
              </w:tcPr>
              <w:p w:rsidRPr="003333DF" w:rsidR="006D3B91" w:rsidP="006D3B91" w:rsidRDefault="006D3B91" w14:paraId="414001C3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Manufacturer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Name:</w:t>
                </w:r>
              </w:p>
              <w:p w:rsidRPr="003333DF" w:rsidR="006D3B91" w:rsidP="006D3B91" w:rsidRDefault="006D3B91" w14:paraId="4F90639D" w14:textId="77777777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İmalatçı Adı: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:rsidRPr="006D3B91" w:rsidR="006D3B91" w:rsidP="006D3B91" w:rsidRDefault="00A2643B" w14:paraId="5CAAE95A" w14:textId="0EBBCD32">
                <w:pPr>
                  <w:spacing w:after="0" w:line="240" w:lineRule="auto"/>
                  <w:rPr>
                    <w:rFonts w:cs="Arabic Typesetting"/>
                    <w:bCs/>
                    <w:sz w:val="24"/>
                    <w:szCs w:val="24"/>
                  </w:rPr>
                </w:pPr>
                <w:r w:rsidRPr="00A2643B">
                  <w:rPr>
                    <w:rFonts w:cs="Arabic Typesetting"/>
                    <w:b/>
                    <w:sz w:val="24"/>
                    <w:szCs w:val="24"/>
                  </w:rPr>
                  <w:t>SDFSDFASDF</w:t>
                </w:r>
                <w:r w:rsidRPr="00667C50" w:rsidR="00667C50">
                  <w:rPr>
                    <w:rFonts w:cs="Arabic Typesetting"/>
                    <w:bCs/>
                    <w:sz w:val="24"/>
                    <w:szCs w:val="24"/>
                  </w:rPr>
                  <w:br/>
                </w:r>
                <w:r w:rsidRPr="00A2643B">
                  <w:rPr>
                    <w:rFonts w:cs="Arabic Typesetting"/>
                    <w:bCs/>
                    <w:sz w:val="24"/>
                    <w:szCs w:val="24"/>
                  </w:rPr>
                  <w:t>SDFSDFASDF</w:t>
                </w:r>
              </w:p>
            </w:tc>
          </w:tr>
          <w:tr w:rsidRPr="003333DF" w:rsidR="00062CA3" w:rsidTr="00A67DBD" w14:paraId="692D4B67" w14:textId="77777777">
            <w:trPr>
              <w:trHeight w:val="705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260B0D28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Date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of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Inspection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:rsidRPr="003333DF" w:rsidR="00062CA3" w:rsidP="00A67DBD" w:rsidRDefault="00062CA3" w14:paraId="11047760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Cs/>
                    <w:sz w:val="24"/>
                    <w:szCs w:val="24"/>
                  </w:rPr>
                  <w:t>İnceleme Tarihi: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:rsidRPr="003333DF" w:rsidR="00062CA3" w:rsidP="00A67DBD" w:rsidRDefault="00667C50" w14:paraId="7364480F" w14:textId="7064CFF1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>
                  <w:rPr>
                    <w:rFonts w:cs="Arabic Typesetting"/>
                    <w:b/>
                    <w:sz w:val="24"/>
                    <w:szCs w:val="24"/>
                  </w:rPr>
                  <w:t>2025-06-27</w:t>
                </w:r>
              </w:p>
            </w:tc>
          </w:tr>
          <w:tr w:rsidRPr="003333DF" w:rsidR="00062CA3" w:rsidTr="00A67DBD" w14:paraId="127A6337" w14:textId="77777777">
            <w:trPr>
              <w:trHeight w:val="1260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09B29440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Trade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Mark:</w:t>
                </w:r>
              </w:p>
              <w:p w:rsidRPr="003333DF" w:rsidR="00062CA3" w:rsidP="00A67DBD" w:rsidRDefault="00062CA3" w14:paraId="22EE08F5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Ticari Marka:</w:t>
                </w:r>
              </w:p>
            </w:tc>
            <w:tc>
              <w:tcPr>
                <w:tcW w:w="6379" w:type="dxa"/>
                <w:gridSpan w:val="2"/>
              </w:tcPr>
              <w:p w:rsidRPr="003333DF" w:rsidR="00062CA3" w:rsidP="00A67DBD" w:rsidRDefault="00860941" w14:paraId="5DAEB59E" w14:textId="7D60CA84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860941">
                  <w:rPr>
                    <w:rFonts w:cs="Arabic Typesetting"/>
                    <w:b/>
                    <w:sz w:val="24"/>
                    <w:szCs w:val="24"/>
                  </w:rPr>
                  <w:t/>
                </w:r>
                <w:r>
                  <w:drawing>
                    <wp:inline>
                      <wp:extent cx="990000" cy="792000"/>
                      <wp:effectExtent l="0" t="0" r="0" b="0"/>
                      <wp:docPr id="1" name="MusteriLogo"/>
                      <a:graphic>
                        <a:graphicData uri="http://schemas.openxmlformats.org/drawingml/2006/picture">
                          <pic:pic>
                            <pic:nvPicPr>
                              <pic:cNvPr id="0" name="MusteriLogo"/>
                              <pic:cNvPicPr/>
                            </pic:nvPicPr>
                            <pic:blipFill>
                              <a:blip r:embed="R564682890040439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0000" cy="79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Pr="003333DF" w:rsidR="00062CA3" w:rsidTr="00A67DBD" w14:paraId="198B9036" w14:textId="77777777">
            <w:trPr>
              <w:trHeight w:val="687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7C3CEF45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Product: </w:t>
                </w:r>
              </w:p>
              <w:p w:rsidRPr="003333DF" w:rsidR="00062CA3" w:rsidP="00A67DBD" w:rsidRDefault="00062CA3" w14:paraId="48B43668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Ürün: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:rsidR="00852E62" w:rsidP="0066593F" w:rsidRDefault="00852E62" w14:paraId="5EB2DEC7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>
                  <w:rPr>
                    <w:rFonts w:cs="Arabic Typesetting"/>
                    <w:b/>
                    <w:sz w:val="24"/>
                    <w:szCs w:val="24"/>
                  </w:rPr>
                  <w:t>SDFsdfSDFsdf</w:t>
                </w:r>
              </w:p>
              <w:p w:rsidRPr="00F63E61" w:rsidR="00940CC6" w:rsidP="0066593F" w:rsidRDefault="00940CC6" w14:paraId="449815DD" w14:textId="014C1449">
                <w:pPr>
                  <w:spacing w:after="0" w:line="240" w:lineRule="auto"/>
                  <w:rPr>
                    <w:rFonts w:cs="Arabic Typesetting"/>
                    <w:bCs/>
                    <w:i/>
                    <w:sz w:val="24"/>
                    <w:szCs w:val="24"/>
                  </w:rPr>
                </w:pPr>
                <w:r w:rsidRPr="00F63E61">
                  <w:rPr>
                    <w:rFonts w:cs="Arabic Typesetting"/>
                    <w:bCs/>
                    <w:i/>
                    <w:sz w:val="24"/>
                    <w:szCs w:val="24"/>
                  </w:rPr>
                  <w:t>asdasdfasdfas</w:t>
                </w:r>
              </w:p>
            </w:tc>
          </w:tr>
          <w:tr w:rsidRPr="003333DF" w:rsidR="00062CA3" w:rsidTr="00A67DBD" w14:paraId="452414EA" w14:textId="77777777">
            <w:trPr>
              <w:trHeight w:val="524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1A2821B0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Typle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:rsidRPr="003333DF" w:rsidR="00062CA3" w:rsidP="00A67DBD" w:rsidRDefault="00062CA3" w14:paraId="10A12E03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Model: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:rsidRPr="003333DF" w:rsidR="00062CA3" w:rsidP="00A67DBD" w:rsidRDefault="001E2F55" w14:paraId="126EF119" w14:textId="4EA9A7E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1E2F55">
                  <w:rPr>
                    <w:rFonts w:cs="Arabic Typesetting"/>
                    <w:b/>
                    <w:sz w:val="24"/>
                    <w:szCs w:val="24"/>
                  </w:rPr>
                  <w:t>Paketleme</w:t>
                </w:r>
              </w:p>
            </w:tc>
          </w:tr>
          <w:tr w:rsidRPr="003333DF" w:rsidR="00062CA3" w:rsidTr="00A67DBD" w14:paraId="703355C9" w14:textId="77777777">
            <w:trPr>
              <w:trHeight w:val="642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14431DC4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Parameters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</w:p>
              <w:p w:rsidRPr="003333DF" w:rsidR="00062CA3" w:rsidP="00A67DBD" w:rsidRDefault="00062CA3" w14:paraId="6DD9A9FD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Parametreler:</w:t>
                </w:r>
              </w:p>
            </w:tc>
            <w:tc>
              <w:tcPr>
                <w:tcW w:w="3119" w:type="dxa"/>
                <w:vAlign w:val="center"/>
              </w:tcPr>
              <w:p w:rsidRPr="003333DF" w:rsidR="00062CA3" w:rsidP="00A67DBD" w:rsidRDefault="00062CA3" w14:paraId="525B3B2E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Electrical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Energy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Source</w:t>
                </w:r>
              </w:p>
              <w:p w:rsidRPr="003333DF" w:rsidR="00062CA3" w:rsidP="00A67DBD" w:rsidRDefault="00062CA3" w14:paraId="10FA3FB0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Pneumatic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Energy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Source</w:t>
                </w:r>
              </w:p>
              <w:p w:rsidRPr="003333DF" w:rsidR="00062CA3" w:rsidP="00A67DBD" w:rsidRDefault="00062CA3" w14:paraId="6B69EC98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Hydraulic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Energy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Source</w:t>
                </w:r>
              </w:p>
            </w:tc>
            <w:tc>
              <w:tcPr>
                <w:tcW w:w="3260" w:type="dxa"/>
                <w:vAlign w:val="center"/>
              </w:tcPr>
              <w:p w:rsidRPr="00344EAC" w:rsidR="00EE1FB1" w:rsidP="00EE1FB1" w:rsidRDefault="00940CC6" w14:paraId="30CE9306" w14:textId="3639D62D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44EAC">
                  <w:rPr>
                    <w:rFonts w:cs="Arabic Typesetting"/>
                    <w:b/>
                    <w:sz w:val="24"/>
                    <w:szCs w:val="24"/>
                  </w:rPr>
                  <w:t>24V DC</w:t>
                </w:r>
              </w:p>
              <w:p w:rsidRPr="00344EAC" w:rsidR="00EE1FB1" w:rsidP="00EE1FB1" w:rsidRDefault="00EE1FB1" w14:paraId="7FEB24E8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44EAC">
                  <w:rPr>
                    <w:rFonts w:cs="Arabic Typesetting"/>
                    <w:b/>
                    <w:sz w:val="24"/>
                    <w:szCs w:val="24"/>
                  </w:rPr>
                  <w:t>8 bar</w:t>
                </w:r>
              </w:p>
              <w:p w:rsidRPr="003333DF" w:rsidR="00062CA3" w:rsidP="00EE1FB1" w:rsidRDefault="00EE1FB1" w14:paraId="1915B0FB" w14:textId="7AF3E422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444F07">
                  <w:rPr>
                    <w:rFonts w:cs="Arabic Typesetting"/>
                    <w:b/>
                    <w:sz w:val="24"/>
                    <w:szCs w:val="24"/>
                  </w:rPr>
                  <w:t>160 bar</w:t>
                </w:r>
              </w:p>
            </w:tc>
          </w:tr>
          <w:tr w:rsidRPr="003333DF" w:rsidR="00062CA3" w:rsidTr="00A67DBD" w14:paraId="68003599" w14:textId="77777777">
            <w:trPr>
              <w:trHeight w:val="202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7C6F0098" w14:textId="77777777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Applied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Regulations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:</w:t>
                </w:r>
                <w:r w:rsidRPr="003333DF">
                  <w:rPr>
                    <w:rFonts w:cs="Arabic Typesetting"/>
                    <w:sz w:val="24"/>
                    <w:szCs w:val="24"/>
                  </w:rPr>
                  <w:t xml:space="preserve"> Uygulanan Yönetmelikler:</w:t>
                </w:r>
              </w:p>
            </w:tc>
            <w:tc>
              <w:tcPr>
                <w:tcW w:w="6379" w:type="dxa"/>
                <w:gridSpan w:val="2"/>
                <w:vAlign w:val="center"/>
              </w:tcPr>
              <w:p w:rsidRPr="003333DF" w:rsidR="00062CA3" w:rsidP="00A67DBD" w:rsidRDefault="00062CA3" w14:paraId="4976BBBB" w14:textId="77777777">
                <w:pPr>
                  <w:spacing w:after="0" w:line="240" w:lineRule="auto"/>
                  <w:rPr>
                    <w:rFonts w:cs="Arabic Typesetting"/>
                    <w:b/>
                    <w:bCs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2006/42/EC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Machinery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Directive </w:t>
                </w:r>
              </w:p>
              <w:p w:rsidRPr="003333DF" w:rsidR="00062CA3" w:rsidP="00A67DBD" w:rsidRDefault="00062CA3" w14:paraId="6B0CE027" w14:textId="77777777">
                <w:pPr>
                  <w:spacing w:after="0" w:line="240" w:lineRule="auto"/>
                  <w:rPr>
                    <w:rFonts w:cs="Arabic Typesetting"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2006/42/AT Makine Emniyeti Yönetmeliği</w:t>
                </w:r>
              </w:p>
            </w:tc>
          </w:tr>
          <w:tr w:rsidRPr="003333DF" w:rsidR="00062CA3" w:rsidTr="00A67DBD" w14:paraId="318EBFF0" w14:textId="77777777">
            <w:trPr>
              <w:trHeight w:val="202"/>
            </w:trPr>
            <w:tc>
              <w:tcPr>
                <w:tcW w:w="2693" w:type="dxa"/>
                <w:vAlign w:val="center"/>
              </w:tcPr>
              <w:p w:rsidRPr="003333DF" w:rsidR="00062CA3" w:rsidP="00A67DBD" w:rsidRDefault="00062CA3" w14:paraId="6B150B1E" w14:textId="77777777">
                <w:pPr>
                  <w:spacing w:after="0"/>
                  <w:rPr>
                    <w:rFonts w:cs="Arabic Typesetting"/>
                    <w:b/>
                    <w:sz w:val="24"/>
                    <w:szCs w:val="24"/>
                  </w:rPr>
                </w:pPr>
                <w:proofErr w:type="spellStart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>Harmonized</w:t>
                </w:r>
                <w:proofErr w:type="spellEnd"/>
                <w:r w:rsidRPr="003333DF">
                  <w:rPr>
                    <w:rFonts w:cs="Arabic Typesetting"/>
                    <w:b/>
                    <w:sz w:val="24"/>
                    <w:szCs w:val="24"/>
                  </w:rPr>
                  <w:t xml:space="preserve"> Standard:</w:t>
                </w:r>
              </w:p>
              <w:p w:rsidRPr="003333DF" w:rsidR="00062CA3" w:rsidP="00A67DBD" w:rsidRDefault="00062CA3" w14:paraId="21586441" w14:textId="77777777">
                <w:pPr>
                  <w:spacing w:after="0" w:line="240" w:lineRule="auto"/>
                  <w:rPr>
                    <w:rFonts w:cs="Arabic Typesetting"/>
                    <w:b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sz w:val="24"/>
                    <w:szCs w:val="24"/>
                  </w:rPr>
                  <w:t>Harmonize Standart:</w:t>
                </w:r>
              </w:p>
            </w:tc>
            <w:tc>
              <w:tcPr>
                <w:tcW w:w="6379" w:type="dxa"/>
                <w:gridSpan w:val="2"/>
              </w:tcPr>
              <w:p w:rsidRPr="003333DF" w:rsidR="00062CA3" w:rsidP="00A67DBD" w:rsidRDefault="00062CA3" w14:paraId="570AC9E2" w14:textId="77777777">
                <w:pPr>
                  <w:spacing w:after="0"/>
                  <w:rPr>
                    <w:rFonts w:cs="Arabic Typesetting"/>
                    <w:b/>
                    <w:bCs/>
                    <w:sz w:val="24"/>
                    <w:szCs w:val="24"/>
                  </w:rPr>
                </w:pPr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EN ISO 12100:2010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Safety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of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Machinery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– General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principles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for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design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– Risk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assessment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and</w:t>
                </w:r>
                <w:proofErr w:type="spellEnd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 xml:space="preserve"> risk </w:t>
                </w:r>
                <w:proofErr w:type="spellStart"/>
                <w:r w:rsidRPr="003333DF">
                  <w:rPr>
                    <w:rFonts w:cs="Arabic Typesetting"/>
                    <w:b/>
                    <w:bCs/>
                    <w:sz w:val="24"/>
                    <w:szCs w:val="24"/>
                  </w:rPr>
                  <w:t>reduction</w:t>
                </w:r>
                <w:proofErr w:type="spellEnd"/>
              </w:p>
              <w:p w:rsidRPr="003333DF" w:rsidR="00062CA3" w:rsidP="00A67DBD" w:rsidRDefault="00062CA3" w14:paraId="53EFCCC0" w14:textId="77777777">
                <w:pPr>
                  <w:spacing w:after="0" w:line="240" w:lineRule="auto"/>
                  <w:rPr>
                    <w:rFonts w:cs="Arabic Typesetting"/>
                    <w:b/>
                    <w:bCs/>
                    <w:sz w:val="24"/>
                    <w:szCs w:val="24"/>
                  </w:rPr>
                </w:pPr>
                <w:r w:rsidRPr="007358D4">
                  <w:rPr>
                    <w:rFonts w:cs="Arabic Typesetting"/>
                    <w:sz w:val="24"/>
                    <w:szCs w:val="24"/>
                  </w:rPr>
                  <w:t xml:space="preserve">EN ISO 12100:2010- Makinelerde </w:t>
                </w:r>
                <w:proofErr w:type="gramStart"/>
                <w:r w:rsidRPr="007358D4">
                  <w:rPr>
                    <w:rFonts w:cs="Arabic Typesetting"/>
                    <w:sz w:val="24"/>
                    <w:szCs w:val="24"/>
                  </w:rPr>
                  <w:t>Güvenlik -</w:t>
                </w:r>
                <w:proofErr w:type="gramEnd"/>
                <w:r w:rsidRPr="007358D4">
                  <w:rPr>
                    <w:rFonts w:cs="Arabic Typesetting"/>
                    <w:sz w:val="24"/>
                    <w:szCs w:val="24"/>
                  </w:rPr>
                  <w:t xml:space="preserve"> Risk değerlendirme ve </w:t>
                </w:r>
                <w:r w:rsidRPr="007358D4">
                  <w:rPr>
                    <w:rFonts w:cs="Arabic Typesetting"/>
                    <w:sz w:val="24"/>
                    <w:szCs w:val="24"/>
                    <w:cs/>
                  </w:rPr>
                  <w:t>‎</w:t>
                </w:r>
                <w:r w:rsidRPr="007358D4">
                  <w:rPr>
                    <w:rFonts w:cs="Arabic Typesetting"/>
                    <w:sz w:val="24"/>
                    <w:szCs w:val="24"/>
                  </w:rPr>
                  <w:t>risk azaltımı tasarımına yönelik temel konseptler ve gereksinimler</w:t>
                </w:r>
              </w:p>
            </w:tc>
          </w:tr>
        </w:tbl>
        <w:bookmarkEnd w:id="1"/>
        <w:p w:rsidRPr="003333DF" w:rsidR="00062CA3" w:rsidP="00062CA3" w:rsidRDefault="00707C1E" w14:paraId="4C661A07" w14:textId="0E6BA537">
          <w:pPr>
            <w:tabs>
              <w:tab w:val="left" w:pos="1890"/>
            </w:tabs>
            <w:jc w:val="center"/>
          </w:pPr>
          <w:r w:rsidRPr="003333DF">
            <w:rPr>
              <w:noProof/>
            </w:rPr>
            <w:drawing>
              <wp:anchor distT="0" distB="0" distL="114300" distR="114300" simplePos="0" relativeHeight="251665425" behindDoc="0" locked="0" layoutInCell="1" allowOverlap="1" wp14:editId="3B14040A" wp14:anchorId="16CBFEAA">
                <wp:simplePos x="0" y="0"/>
                <wp:positionH relativeFrom="column">
                  <wp:posOffset>946785</wp:posOffset>
                </wp:positionH>
                <wp:positionV relativeFrom="paragraph">
                  <wp:posOffset>213995</wp:posOffset>
                </wp:positionV>
                <wp:extent cx="1562735" cy="782955"/>
                <wp:effectExtent l="0" t="0" r="0" b="112395"/>
                <wp:wrapNone/>
                <wp:docPr id="2139344851" name="Resim 1" descr="karanlık, gece, sanat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344851" name="Resim 1" descr="karanlık, gece, sanat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513545">
                          <a:off x="0" y="0"/>
                          <a:ext cx="156273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Pr="003333DF" w:rsidR="00062CA3" w:rsidP="00062CA3" w:rsidRDefault="00062CA3" w14:paraId="04014F18" w14:textId="193AC6FD">
          <w:pPr>
            <w:tabs>
              <w:tab w:val="left" w:pos="1890"/>
            </w:tabs>
            <w:jc w:val="center"/>
            <w:rPr>
              <w:rFonts w:ascii="Arial" w:hAnsi="Arial" w:cs="Arial"/>
              <w:b/>
              <w:bCs/>
              <w:color w:val="808080" w:themeColor="background1" w:themeShade="80"/>
              <w:sz w:val="24"/>
              <w:szCs w:val="24"/>
              <w:shd w:val="clear" w:color="auto" w:fill="FFFFFF"/>
            </w:rPr>
          </w:pPr>
          <w:bookmarkStart w:name="_Hlk97569040" w:id="2"/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8497" behindDoc="0" locked="0" layoutInCell="1" allowOverlap="1" wp14:editId="2B6A1BF8" wp14:anchorId="260D6E10">
                <wp:simplePos x="0" y="0"/>
                <wp:positionH relativeFrom="column">
                  <wp:posOffset>4243705</wp:posOffset>
                </wp:positionH>
                <wp:positionV relativeFrom="paragraph">
                  <wp:posOffset>71755</wp:posOffset>
                </wp:positionV>
                <wp:extent cx="1452880" cy="610870"/>
                <wp:effectExtent l="0" t="0" r="0" b="0"/>
                <wp:wrapNone/>
                <wp:docPr id="13" name="Picture 13" descr="P58C6T2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P58C6T2#y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333DF">
            <w:t xml:space="preserve">                      </w:t>
          </w:r>
          <w:r w:rsidR="00707C1E">
            <w:t>Yazan</w:t>
          </w:r>
          <w:r w:rsidRPr="003333DF">
            <w:t>:</w:t>
          </w:r>
          <w:r w:rsidRPr="003333DF">
            <w:tab/>
          </w:r>
          <w:r>
            <w:t>Özalp KARAGÖZ</w:t>
          </w:r>
          <w:r w:rsidRPr="003333DF">
            <w:t xml:space="preserve">                                                   </w:t>
          </w:r>
          <w:r w:rsidR="00707C1E">
            <w:t>Kontrol Eden</w:t>
          </w:r>
          <w:r w:rsidRPr="003333DF">
            <w:t xml:space="preserve">: </w:t>
          </w:r>
          <w:r>
            <w:t>Erhan ESKİCUMAL</w:t>
          </w:r>
          <w:r w:rsidRPr="003333DF">
            <w:tab/>
          </w:r>
        </w:p>
        <w:p w:rsidR="00D914B1" w:rsidP="00667C50" w:rsidRDefault="00000000" w14:paraId="7819B507" w14:textId="78D8D69F">
          <w:pPr>
            <w:rPr>
              <w:rFonts w:cstheme="minorHAnsi"/>
              <w:sz w:val="44"/>
              <w:szCs w:val="44"/>
            </w:rPr>
          </w:pPr>
        </w:p>
        <w:bookmarkEnd w:displacedByCustomXml="next" w:id="2"/>
        <w:bookmarkStart w:name="_Toc181015029" w:displacedByCustomXml="next" w:id="3"/>
        <w:bookmarkStart w:name="_Toc158895192" w:displacedByCustomXml="next" w:id="4"/>
      </w:sdtContent>
    </w:sdt>
    <w:bookmarkEnd w:displacedByCustomXml="prev" w:id="4"/>
    <w:bookmarkEnd w:displacedByCustomXml="prev" w:id="3"/>
    <w:sectPr w:rsidR="00D914B1" w:rsidSect="005154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cols w:space="708"/>
      <w:docGrid w:linePitch="360"/>
      <w:pgMar w:top="1418" w:right="1418" w:bottom="1418" w:left="1418" w:header="0" w:footer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7CF02" w14:textId="77777777" w:rsidR="007516B3" w:rsidRDefault="007516B3" w:rsidP="0006559D">
      <w:pPr>
        <w:spacing w:after="0" w:line="240" w:lineRule="auto"/>
      </w:pPr>
      <w:r>
        <w:separator/>
      </w:r>
    </w:p>
  </w:endnote>
  <w:endnote w:type="continuationSeparator" w:id="0">
    <w:p w14:paraId="41248B4E" w14:textId="77777777" w:rsidR="007516B3" w:rsidRDefault="007516B3" w:rsidP="0006559D">
      <w:pPr>
        <w:spacing w:after="0" w:line="240" w:lineRule="auto"/>
      </w:pPr>
      <w:r>
        <w:continuationSeparator/>
      </w:r>
    </w:p>
  </w:endnote>
  <w:endnote w:type="continuationNotice" w:id="1">
    <w:p w14:paraId="6E4823D1" w14:textId="77777777" w:rsidR="007516B3" w:rsidRDefault="007516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abic Typesetting">
    <w:panose1 w:val="03020402040406030203"/>
    <w:charset w:val="A2"/>
    <w:family w:val="script"/>
    <w:pitch w:val="variable"/>
    <w:sig w:usb0="80002007" w:usb1="80000000" w:usb2="00000008" w:usb3="00000000" w:csb0="000000D3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54FE" w:rsidRDefault="005154FE" w14:paraId="17C4E80F" w14:textId="77777777">
    <w:pPr>
      <w:pStyle w:val="AltBilgi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10DD" w:rsidP="00F710DD" w:rsidRDefault="00F710DD" w14:paraId="507FEEA7" w14:textId="77777777">
    <w:pPr>
      <w:pStyle w:val="AltBilgi"/>
      <w:ind w:left="851"/>
      <w:jc w:val="center"/>
    </w:pPr>
    <w:r>
      <w:rPr>
        <w:noProof/>
      </w:rPr>
      <w:drawing>
        <wp:anchor distT="0" distB="0" distL="114300" distR="114300" simplePos="0" relativeHeight="251663368" behindDoc="0" locked="0" layoutInCell="1" allowOverlap="1" wp14:editId="460C3CD5" wp14:anchorId="09A97C25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1091565" cy="281305"/>
          <wp:effectExtent l="0" t="0" r="0" b="4445"/>
          <wp:wrapNone/>
          <wp:docPr id="47282644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710DD" w:rsidP="00F710DD" w:rsidRDefault="00F710DD" w14:paraId="56F35682" w14:textId="77777777">
    <w:pPr>
      <w:pStyle w:val="AltBilgi"/>
      <w:ind w:left="851"/>
      <w:jc w:val="center"/>
    </w:pPr>
  </w:p>
  <w:sdt>
    <w:sdtPr>
      <w:id w:val="-8754887"/>
      <w:docPartObj>
        <w:docPartGallery w:val="Page Numbers (Bottom of Page)"/>
        <w:docPartUnique/>
      </w:docPartObj>
    </w:sdtPr>
    <w:sdtContent>
      <w:p w:rsidRPr="009C51DD" w:rsidR="00F710DD" w:rsidP="00F710DD" w:rsidRDefault="00F710DD" w14:paraId="504A8AE6" w14:textId="77777777">
        <w:pPr>
          <w:pStyle w:val="AltBilgi"/>
          <w:tabs>
            <w:tab w:val="clear" w:pos="9072"/>
            <w:tab w:val="right" w:pos="8789"/>
          </w:tabs>
          <w:ind w:left="284" w:right="283"/>
          <w:jc w:val="center"/>
          <w:rPr>
            <w:sz w:val="16"/>
            <w:szCs w:val="16"/>
          </w:rPr>
        </w:pPr>
        <w:r w:rsidRPr="009C51DD">
          <w:rPr>
            <w:sz w:val="16"/>
            <w:szCs w:val="16"/>
          </w:rPr>
          <w:t xml:space="preserve">Bu </w:t>
        </w:r>
        <w:r>
          <w:rPr>
            <w:sz w:val="16"/>
            <w:szCs w:val="16"/>
          </w:rPr>
          <w:t>raporun</w:t>
        </w:r>
        <w:r w:rsidRPr="009C51DD">
          <w:rPr>
            <w:sz w:val="16"/>
            <w:szCs w:val="16"/>
          </w:rPr>
          <w:t xml:space="preserve"> ve içeriğin telif hakkı </w:t>
        </w:r>
        <w:r>
          <w:rPr>
            <w:sz w:val="16"/>
            <w:szCs w:val="16"/>
          </w:rPr>
          <w:t xml:space="preserve">TEFDO MAKİNE EMNİYETİ MÜHENDİSLİK DANIŞMANLIK VE BELGELENDİRME HİZMETLERİ SAN. TİC. LTD. ŞTİ </w:t>
        </w:r>
        <w:r w:rsidRPr="009C51DD">
          <w:rPr>
            <w:sz w:val="16"/>
            <w:szCs w:val="16"/>
          </w:rPr>
          <w:t xml:space="preserve">’e aittir. 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>Müşteri, yalnızca amaçladığı iş için kullanma ve kopyalama hakkına sahiptir.</w:t>
        </w:r>
      </w:p>
      <w:p w:rsidR="00F710DD" w:rsidP="00F710DD" w:rsidRDefault="00F710DD" w14:paraId="56BF72F1" w14:textId="777777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F710DD" w:rsidRDefault="00F710DD" w14:paraId="5B318112" w14:textId="77777777">
    <w:pPr>
      <w:pStyle w:val="AltBilgi"/>
    </w:pPr>
  </w:p>
</w:ftr>
</file>

<file path=word/footer3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1DA9" w:rsidP="00DA1DA9" w:rsidRDefault="00305EF6" w14:paraId="74F46D87" w14:textId="3290E4DC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editId="3D7C9EF8" wp14:anchorId="5B3E87C2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:rsidRPr="009C51DD" w:rsidR="006D418B" w:rsidP="006D418B" w:rsidRDefault="006D418B" w14:paraId="7A92810A" w14:textId="3B4955AC">
    <w:pPr>
      <w:pStyle w:val="AltBilgi"/>
      <w:ind w:left="851"/>
      <w:jc w:val="center"/>
      <w:rPr>
        <w:sz w:val="16"/>
        <w:szCs w:val="16"/>
      </w:rPr>
    </w:pPr>
    <w:bookmarkStart w:name="_Hlk84796755" w:id="10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:rsidRPr="00DC5E2D" w:rsidR="00DA1DA9" w:rsidP="006D418B" w:rsidRDefault="00DA1DA9" w14:paraId="31827946" w14:textId="6A6D34E1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1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editId="34D16509" wp14:anchorId="0A2B2905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DA1DA9" w:rsidR="009264FE" w:rsidP="00DA1DA9" w:rsidRDefault="009264FE" w14:paraId="056945D5" w14:textId="532EB13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24A0A" w14:textId="77777777" w:rsidR="007516B3" w:rsidRDefault="007516B3" w:rsidP="0006559D">
      <w:pPr>
        <w:spacing w:after="0" w:line="240" w:lineRule="auto"/>
      </w:pPr>
      <w:r>
        <w:separator/>
      </w:r>
    </w:p>
  </w:footnote>
  <w:footnote w:type="continuationSeparator" w:id="0">
    <w:p w14:paraId="6C920E8B" w14:textId="77777777" w:rsidR="007516B3" w:rsidRDefault="007516B3" w:rsidP="0006559D">
      <w:pPr>
        <w:spacing w:after="0" w:line="240" w:lineRule="auto"/>
      </w:pPr>
      <w:r>
        <w:continuationSeparator/>
      </w:r>
    </w:p>
  </w:footnote>
  <w:footnote w:type="continuationNotice" w:id="1">
    <w:p w14:paraId="7D26D239" w14:textId="77777777" w:rsidR="007516B3" w:rsidRDefault="007516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8711F" w:rsidRDefault="00000000" w14:paraId="6964B23F" w14:textId="2E1C5616">
    <w:pPr>
      <w:pStyle w:val="stBilgi"/>
    </w:pPr>
    <w:r>
      <w:rPr>
        <w:noProof/>
      </w:rPr>
      <w:pict w14:anchorId="101F50F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241862501" style="position:absolute;margin-left:0;margin-top:0;width:453.3pt;height:442.1pt;z-index:-251658233;mso-position-horizontal:center;mso-position-horizontal-relative:margin;mso-position-vertical:center;mso-position-vertical-relative:margin" o:spid="_x0000_s1038" o:allowincell="f" type="#_x0000_t75">
          <v:imagedata gain="19661f" blacklevel="22938f" o:title="chrome_vW0p981b72" r:id="rId1"/>
          <w10:wrap anchorx="margin" anchory="margin"/>
        </v:shape>
      </w:pict>
    </w: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3827" w:type="dxa"/>
      <w:tblInd w:w="595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3"/>
      <w:gridCol w:w="3534"/>
    </w:tblGrid>
    <w:tr w:rsidR="00F710DD" w:rsidTr="003B0667" w14:paraId="78599403" w14:textId="77777777">
      <w:trPr>
        <w:trHeight w:val="557"/>
      </w:trPr>
      <w:tc>
        <w:tcPr>
          <w:tcW w:w="293" w:type="dxa"/>
          <w:vMerge w:val="restart"/>
        </w:tcPr>
        <w:p w:rsidR="00F710DD" w:rsidP="00F710DD" w:rsidRDefault="00F710DD" w14:paraId="6F6CBF4A" w14:textId="77777777">
          <w:pPr>
            <w:pStyle w:val="stBilgi"/>
          </w:pPr>
        </w:p>
        <w:p w:rsidR="00F710DD" w:rsidP="00F710DD" w:rsidRDefault="00F710DD" w14:paraId="39F3707F" w14:textId="77777777">
          <w:pPr>
            <w:pStyle w:val="stBilgi"/>
            <w:rPr>
              <w:noProof/>
            </w:rPr>
          </w:pPr>
        </w:p>
      </w:tc>
      <w:tc>
        <w:tcPr>
          <w:tcW w:w="3534" w:type="dxa"/>
          <w:vAlign w:val="center"/>
        </w:tcPr>
        <w:p w:rsidR="00F710DD" w:rsidP="00F710DD" w:rsidRDefault="00F710DD" w14:paraId="4B2F804B" w14:textId="77777777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6" behindDoc="0" locked="0" layoutInCell="1" allowOverlap="1" wp14:editId="3A3D8192" wp14:anchorId="45209569">
                <wp:simplePos x="0" y="0"/>
                <wp:positionH relativeFrom="column">
                  <wp:posOffset>407035</wp:posOffset>
                </wp:positionH>
                <wp:positionV relativeFrom="paragraph">
                  <wp:posOffset>39370</wp:posOffset>
                </wp:positionV>
                <wp:extent cx="1323975" cy="332740"/>
                <wp:effectExtent l="0" t="0" r="9525" b="0"/>
                <wp:wrapNone/>
                <wp:docPr id="493099817" name="Picture 1334520130" descr="yazı tipi, metin, logo, grafik içeren bir resim&#10;&#10;Yapay zeka tarafından oluşturulmuş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099817" name="Picture 1334520130" descr="yazı tipi, metin, logo, grafik içeren bir resim&#10;&#10;Yapay zeka tarafından oluşturulmuş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19" r="1123" b="21843"/>
                        <a:stretch/>
                      </pic:blipFill>
                      <pic:spPr bwMode="auto">
                        <a:xfrm>
                          <a:off x="0" y="0"/>
                          <a:ext cx="132397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710DD" w:rsidTr="003B0667" w14:paraId="35E26697" w14:textId="77777777">
      <w:tc>
        <w:tcPr>
          <w:tcW w:w="293" w:type="dxa"/>
          <w:vMerge/>
        </w:tcPr>
        <w:p w:rsidRPr="00A6719B" w:rsidR="00F710DD" w:rsidP="00F710DD" w:rsidRDefault="00F710DD" w14:paraId="1F901DF8" w14:textId="77777777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:rsidRPr="00305EF6" w:rsidR="00F710DD" w:rsidP="00F710DD" w:rsidRDefault="00F710DD" w14:paraId="76DA75B4" w14:textId="77777777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915BE2">
            <w:rPr>
              <w:b/>
              <w:bCs/>
              <w:noProof/>
              <w:sz w:val="24"/>
              <w:szCs w:val="24"/>
            </w:rPr>
            <w:t>TFD.060325</w:t>
          </w:r>
        </w:p>
      </w:tc>
    </w:tr>
  </w:tbl>
  <w:p w:rsidRPr="00AB413F" w:rsidR="00F710DD" w:rsidP="00F710DD" w:rsidRDefault="00000000" w14:paraId="49866D6C" w14:textId="77777777">
    <w:pPr>
      <w:pStyle w:val="stBilgi"/>
    </w:pPr>
    <w:r>
      <w:rPr>
        <w:noProof/>
      </w:rPr>
      <w:pict w14:anchorId="6D5EF86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40" style="position:absolute;margin-left:.95pt;margin-top:103.9pt;width:453.3pt;height:442.1pt;z-index:-251655160;mso-position-horizontal-relative:margin;mso-position-vertical-relative:margin" o:allowincell="f" type="#_x0000_t75">
          <v:imagedata gain="19661f" blacklevel="22938f" o:title="chrome_vW0p981b72" r:id="rId2"/>
          <w10:wrap anchorx="margin" anchory="margin"/>
        </v:shape>
      </w:pict>
    </w:r>
  </w:p>
  <w:p w:rsidRPr="00AB413F" w:rsidR="006E166D" w:rsidP="00AE3F4D" w:rsidRDefault="00000000" w14:paraId="5741D6AC" w14:textId="1C7154A5">
    <w:pPr>
      <w:pStyle w:val="stBilgi"/>
    </w:pPr>
    <w:r>
      <w:rPr>
        <w:noProof/>
      </w:rPr>
      <w:pict w14:anchorId="42C8F3AA">
        <v:shape id="WordPictureWatermark1241862502" style="position:absolute;margin-left:.95pt;margin-top:103.9pt;width:453.3pt;height:442.1pt;z-index:-251658232;mso-position-horizontal-relative:margin;mso-position-vertical-relative:margin" o:spid="_x0000_s1039" o:allowincell="f" type="#_x0000_t75">
          <v:imagedata gain="19661f" blacklevel="22938f" o:title="chrome_vW0p981b72" r:id="rId2"/>
          <w10:wrap anchorx="margin" anchory="margin"/>
        </v:shape>
      </w:pict>
    </w: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624"/>
    </w:tblGrid>
    <w:tr w:rsidRPr="00D5630D" w:rsidR="00B862D4" w:rsidTr="000C5A39" w14:paraId="7E53E157" w14:textId="77777777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:rsidTr="000C5A39" w14:paraId="5866062B" w14:textId="77777777">
            <w:tc>
              <w:tcPr>
                <w:tcW w:w="2398" w:type="dxa"/>
              </w:tcPr>
              <w:p w:rsidR="000C5A39" w:rsidP="000C5A39" w:rsidRDefault="000C5A39" w14:paraId="2681B0BD" w14:textId="621A45FE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name="_Hlk91160750" w:id="5"/>
                <w:bookmarkStart w:name="_Hlk84796120" w:id="6"/>
                <w:bookmarkStart w:name="_Hlk84796121" w:id="7"/>
                <w:bookmarkStart w:name="_Hlk90897690" w:id="8"/>
                <w:bookmarkStart w:name="_Hlk90897691" w:id="9"/>
              </w:p>
            </w:tc>
          </w:tr>
          <w:tr w:rsidR="000C5A39" w:rsidTr="000C5A39" w14:paraId="069429F6" w14:textId="77777777">
            <w:tc>
              <w:tcPr>
                <w:tcW w:w="2398" w:type="dxa"/>
              </w:tcPr>
              <w:p w:rsidR="00305EF6" w:rsidP="000C5A39" w:rsidRDefault="00305EF6" w14:paraId="3D84A64A" w14:textId="24FC1B1C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editId="70AD4167" wp14:anchorId="4B16AC99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:rsidR="000C5A39" w:rsidP="00305EF6" w:rsidRDefault="00305EF6" w14:paraId="5D0792B6" w14:textId="5716DC92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Pr="00780FB4" w:rsid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Pr="00780FB4" w:rsidR="000C5A39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Pr="00780FB4" w:rsid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5"/>
        </w:tbl>
        <w:p w:rsidRPr="00D5630D" w:rsidR="00B862D4" w:rsidP="00B862D4" w:rsidRDefault="00B862D4" w14:paraId="189A9BB3" w14:textId="76BF6B51">
          <w:pPr>
            <w:pStyle w:val="stBilgi"/>
            <w:rPr>
              <w:sz w:val="20"/>
              <w:szCs w:val="20"/>
            </w:rPr>
          </w:pPr>
        </w:p>
      </w:tc>
    </w:tr>
  </w:tbl>
  <w:bookmarkEnd w:id="6"/>
  <w:bookmarkEnd w:id="7"/>
  <w:bookmarkEnd w:id="8"/>
  <w:bookmarkEnd w:id="9"/>
  <w:p w:rsidRPr="00650938" w:rsidR="00B862D4" w:rsidP="00B862D4" w:rsidRDefault="00000000" w14:paraId="72F8B319" w14:textId="7ACBBB42">
    <w:pPr>
      <w:pStyle w:val="stBilgi"/>
    </w:pPr>
    <w:r>
      <w:rPr>
        <w:noProof/>
      </w:rPr>
      <w:pict w14:anchorId="74DBC4D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241862500" style="position:absolute;margin-left:0;margin-top:0;width:453.3pt;height:442.1pt;z-index:-251658234;mso-position-horizontal:center;mso-position-horizontal-relative:margin;mso-position-vertical:center;mso-position-vertical-relative:margin" o:spid="_x0000_s1037" o:allowincell="f" type="#_x0000_t75">
          <v:imagedata gain="19661f" blacklevel="22938f" o:title="chrome_vW0p981b72" r:id="rId2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editId="06A453C1" wp14:anchorId="1AEFCA67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B862D4" w:rsidR="0012303C" w:rsidP="00B862D4" w:rsidRDefault="0012303C" w14:paraId="313A5245" w14:textId="6A4C2C1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72DB"/>
    <w:rsid w:val="000102B9"/>
    <w:rsid w:val="0001078F"/>
    <w:rsid w:val="00010CF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66"/>
    <w:rsid w:val="000775CD"/>
    <w:rsid w:val="00077AD2"/>
    <w:rsid w:val="00080A72"/>
    <w:rsid w:val="000810EC"/>
    <w:rsid w:val="000818FA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035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1D52"/>
    <w:rsid w:val="000A25AF"/>
    <w:rsid w:val="000A2890"/>
    <w:rsid w:val="000A292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4A3A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1BF2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920"/>
    <w:rsid w:val="001E0B6D"/>
    <w:rsid w:val="001E1E33"/>
    <w:rsid w:val="001E2736"/>
    <w:rsid w:val="001E2AB4"/>
    <w:rsid w:val="001E2F55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6E37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02C3"/>
    <w:rsid w:val="002C0527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5C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4DE7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2B40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4EA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387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50B8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07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45D4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9A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901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3DF1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4FE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576ED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0F71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3E1B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0B6E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67C50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80452"/>
    <w:rsid w:val="006804C5"/>
    <w:rsid w:val="0068114E"/>
    <w:rsid w:val="00681308"/>
    <w:rsid w:val="00681814"/>
    <w:rsid w:val="006823F2"/>
    <w:rsid w:val="00682761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BA9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8D2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4D19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15F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210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59E"/>
    <w:rsid w:val="00750873"/>
    <w:rsid w:val="00750B05"/>
    <w:rsid w:val="0075156A"/>
    <w:rsid w:val="007516B3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831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0E2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2E62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941"/>
    <w:rsid w:val="00860A87"/>
    <w:rsid w:val="00860DC8"/>
    <w:rsid w:val="00861056"/>
    <w:rsid w:val="008611D8"/>
    <w:rsid w:val="0086191F"/>
    <w:rsid w:val="00861A45"/>
    <w:rsid w:val="00861F4F"/>
    <w:rsid w:val="0086270A"/>
    <w:rsid w:val="00863228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6D72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6FA0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6B50"/>
    <w:rsid w:val="008E71E1"/>
    <w:rsid w:val="008E7261"/>
    <w:rsid w:val="008E788D"/>
    <w:rsid w:val="008F055F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BE2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CC6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1F96"/>
    <w:rsid w:val="00962198"/>
    <w:rsid w:val="00962383"/>
    <w:rsid w:val="0096319F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7823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4EB9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76E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4FC9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43B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28B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667A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96B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90D"/>
    <w:rsid w:val="00B02BB1"/>
    <w:rsid w:val="00B0351B"/>
    <w:rsid w:val="00B03A1B"/>
    <w:rsid w:val="00B040B1"/>
    <w:rsid w:val="00B04B4B"/>
    <w:rsid w:val="00B05181"/>
    <w:rsid w:val="00B06064"/>
    <w:rsid w:val="00B062C5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0D55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A3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654A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36F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123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3ADE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6CAB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C29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6BD8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86C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76A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260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4B1"/>
    <w:rsid w:val="00D91848"/>
    <w:rsid w:val="00D91878"/>
    <w:rsid w:val="00D9248E"/>
    <w:rsid w:val="00D92E62"/>
    <w:rsid w:val="00D93086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43F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499"/>
    <w:rsid w:val="00E30D76"/>
    <w:rsid w:val="00E30EFD"/>
    <w:rsid w:val="00E310EE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17B"/>
    <w:rsid w:val="00E67404"/>
    <w:rsid w:val="00E6741D"/>
    <w:rsid w:val="00E70452"/>
    <w:rsid w:val="00E72180"/>
    <w:rsid w:val="00E7244B"/>
    <w:rsid w:val="00E741E6"/>
    <w:rsid w:val="00E744F8"/>
    <w:rsid w:val="00E74644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6FFE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62D"/>
    <w:rsid w:val="00F237A2"/>
    <w:rsid w:val="00F23B1A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3E61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10D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0D94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6.png" Id="R5646828900404397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2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277</cp:revision>
  <cp:lastPrinted>2024-06-07T16:05:00Z</cp:lastPrinted>
  <dcterms:created xsi:type="dcterms:W3CDTF">2024-06-27T23:37:00Z</dcterms:created>
  <dcterms:modified xsi:type="dcterms:W3CDTF">2025-06-27T15:05:00Z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