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51D1B" w14:textId="3660CD0F" w:rsidR="00C42654" w:rsidRDefault="009021AD">
      <w:pPr>
        <w:tabs>
          <w:tab w:val="left" w:pos="2879"/>
        </w:tabs>
        <w:spacing w:before="65"/>
        <w:ind w:left="76"/>
        <w:rPr>
          <w:b/>
          <w:sz w:val="39"/>
        </w:rPr>
      </w:pPr>
      <w:r>
        <w:rPr>
          <w:b/>
          <w:spacing w:val="-2"/>
          <w:sz w:val="24"/>
        </w:rPr>
        <w:t>21</w:t>
      </w:r>
      <w:r w:rsidR="00000000">
        <w:rPr>
          <w:b/>
          <w:spacing w:val="-2"/>
          <w:sz w:val="24"/>
        </w:rPr>
        <w:t>/</w:t>
      </w:r>
      <w:r>
        <w:rPr>
          <w:b/>
          <w:spacing w:val="-2"/>
          <w:sz w:val="24"/>
        </w:rPr>
        <w:t>04</w:t>
      </w:r>
      <w:r w:rsidR="00000000">
        <w:rPr>
          <w:b/>
          <w:spacing w:val="-2"/>
          <w:sz w:val="24"/>
        </w:rPr>
        <w:t>/2</w:t>
      </w:r>
      <w:r>
        <w:rPr>
          <w:b/>
          <w:spacing w:val="-2"/>
          <w:sz w:val="24"/>
        </w:rPr>
        <w:t>025</w:t>
      </w:r>
      <w:r w:rsidR="00000000">
        <w:rPr>
          <w:b/>
          <w:sz w:val="24"/>
        </w:rPr>
        <w:tab/>
      </w:r>
      <w:r w:rsidR="00000000">
        <w:rPr>
          <w:b/>
          <w:spacing w:val="-2"/>
          <w:sz w:val="39"/>
        </w:rPr>
        <w:t>Training</w:t>
      </w:r>
      <w:r w:rsidR="00000000">
        <w:rPr>
          <w:b/>
          <w:spacing w:val="-16"/>
          <w:sz w:val="39"/>
        </w:rPr>
        <w:t xml:space="preserve"> </w:t>
      </w:r>
      <w:r w:rsidR="00000000">
        <w:rPr>
          <w:b/>
          <w:spacing w:val="-2"/>
          <w:sz w:val="39"/>
        </w:rPr>
        <w:t>Day-</w:t>
      </w:r>
      <w:r>
        <w:rPr>
          <w:b/>
          <w:spacing w:val="-2"/>
          <w:sz w:val="39"/>
        </w:rPr>
        <w:t>46</w:t>
      </w:r>
    </w:p>
    <w:p w14:paraId="7EAA680D" w14:textId="77777777" w:rsidR="00C42654" w:rsidRDefault="00C42654">
      <w:pPr>
        <w:pStyle w:val="BodyText"/>
        <w:spacing w:before="166"/>
        <w:rPr>
          <w:b/>
          <w:sz w:val="39"/>
        </w:rPr>
      </w:pPr>
    </w:p>
    <w:p w14:paraId="6A66B35B" w14:textId="77777777" w:rsidR="00C42654" w:rsidRDefault="00000000">
      <w:pPr>
        <w:pStyle w:val="Heading1"/>
      </w:pPr>
      <w:r>
        <w:rPr>
          <w:color w:val="263138"/>
        </w:rPr>
        <w:t>Decision</w:t>
      </w:r>
      <w:r>
        <w:rPr>
          <w:color w:val="263138"/>
          <w:spacing w:val="-10"/>
        </w:rPr>
        <w:t xml:space="preserve"> </w:t>
      </w:r>
      <w:r>
        <w:rPr>
          <w:color w:val="263138"/>
        </w:rPr>
        <w:t>Tree</w:t>
      </w:r>
      <w:r>
        <w:rPr>
          <w:color w:val="263138"/>
          <w:spacing w:val="-4"/>
        </w:rPr>
        <w:t xml:space="preserve"> </w:t>
      </w:r>
      <w:r>
        <w:rPr>
          <w:color w:val="263138"/>
        </w:rPr>
        <w:t>in</w:t>
      </w:r>
      <w:r>
        <w:rPr>
          <w:color w:val="263138"/>
          <w:spacing w:val="-3"/>
        </w:rPr>
        <w:t xml:space="preserve"> </w:t>
      </w:r>
      <w:r>
        <w:rPr>
          <w:color w:val="263138"/>
        </w:rPr>
        <w:t>Machine</w:t>
      </w:r>
      <w:r>
        <w:rPr>
          <w:color w:val="263138"/>
          <w:spacing w:val="-4"/>
        </w:rPr>
        <w:t xml:space="preserve"> </w:t>
      </w:r>
      <w:r>
        <w:rPr>
          <w:color w:val="263138"/>
          <w:spacing w:val="-2"/>
        </w:rPr>
        <w:t>Learning:-</w:t>
      </w:r>
    </w:p>
    <w:p w14:paraId="00FB94FC" w14:textId="77777777" w:rsidR="00C42654" w:rsidRDefault="00C42654">
      <w:pPr>
        <w:pStyle w:val="BodyText"/>
        <w:spacing w:before="50"/>
        <w:rPr>
          <w:b/>
          <w:sz w:val="27"/>
        </w:rPr>
      </w:pPr>
    </w:p>
    <w:p w14:paraId="4E8F42BD" w14:textId="77777777" w:rsidR="00C42654" w:rsidRDefault="00000000">
      <w:pPr>
        <w:pStyle w:val="BodyText"/>
        <w:spacing w:line="244" w:lineRule="auto"/>
        <w:ind w:left="126" w:right="431"/>
      </w:pPr>
      <w:r>
        <w:rPr>
          <w:color w:val="263138"/>
        </w:rPr>
        <w:t>A decision tree in machine learning is a versatile, interpretable algorithm usedfor predictive modelling.</w:t>
      </w:r>
      <w:r>
        <w:rPr>
          <w:color w:val="263138"/>
          <w:spacing w:val="-9"/>
        </w:rPr>
        <w:t xml:space="preserve"> </w:t>
      </w:r>
      <w:r>
        <w:rPr>
          <w:color w:val="263138"/>
        </w:rPr>
        <w:t>It</w:t>
      </w:r>
      <w:r>
        <w:rPr>
          <w:color w:val="263138"/>
          <w:spacing w:val="-6"/>
        </w:rPr>
        <w:t xml:space="preserve"> </w:t>
      </w:r>
      <w:r>
        <w:rPr>
          <w:color w:val="263138"/>
        </w:rPr>
        <w:t>structures</w:t>
      </w:r>
      <w:r>
        <w:rPr>
          <w:color w:val="263138"/>
          <w:spacing w:val="-5"/>
        </w:rPr>
        <w:t xml:space="preserve"> </w:t>
      </w:r>
      <w:r>
        <w:rPr>
          <w:color w:val="263138"/>
        </w:rPr>
        <w:t>decisions</w:t>
      </w:r>
      <w:r>
        <w:rPr>
          <w:color w:val="263138"/>
          <w:spacing w:val="-7"/>
        </w:rPr>
        <w:t xml:space="preserve"> </w:t>
      </w:r>
      <w:r>
        <w:rPr>
          <w:color w:val="263138"/>
        </w:rPr>
        <w:t>based</w:t>
      </w:r>
      <w:r>
        <w:rPr>
          <w:color w:val="263138"/>
          <w:spacing w:val="-5"/>
        </w:rPr>
        <w:t xml:space="preserve"> </w:t>
      </w:r>
      <w:r>
        <w:rPr>
          <w:color w:val="263138"/>
        </w:rPr>
        <w:t>on</w:t>
      </w:r>
      <w:r>
        <w:rPr>
          <w:color w:val="263138"/>
          <w:spacing w:val="-7"/>
        </w:rPr>
        <w:t xml:space="preserve"> </w:t>
      </w:r>
      <w:r>
        <w:rPr>
          <w:color w:val="263138"/>
        </w:rPr>
        <w:t>input</w:t>
      </w:r>
      <w:r>
        <w:rPr>
          <w:color w:val="263138"/>
          <w:spacing w:val="-4"/>
        </w:rPr>
        <w:t xml:space="preserve"> </w:t>
      </w:r>
      <w:r>
        <w:rPr>
          <w:color w:val="263138"/>
        </w:rPr>
        <w:t>data,</w:t>
      </w:r>
      <w:r>
        <w:rPr>
          <w:color w:val="263138"/>
          <w:spacing w:val="-5"/>
        </w:rPr>
        <w:t xml:space="preserve"> </w:t>
      </w:r>
      <w:r>
        <w:rPr>
          <w:color w:val="263138"/>
        </w:rPr>
        <w:t>making</w:t>
      </w:r>
      <w:r>
        <w:rPr>
          <w:color w:val="263138"/>
          <w:spacing w:val="-7"/>
        </w:rPr>
        <w:t xml:space="preserve"> </w:t>
      </w:r>
      <w:r>
        <w:rPr>
          <w:color w:val="263138"/>
        </w:rPr>
        <w:t>it</w:t>
      </w:r>
      <w:r>
        <w:rPr>
          <w:color w:val="263138"/>
          <w:spacing w:val="-3"/>
        </w:rPr>
        <w:t xml:space="preserve"> </w:t>
      </w:r>
      <w:r>
        <w:rPr>
          <w:color w:val="263138"/>
        </w:rPr>
        <w:t>suitable</w:t>
      </w:r>
      <w:r>
        <w:rPr>
          <w:color w:val="263138"/>
          <w:spacing w:val="-4"/>
        </w:rPr>
        <w:t xml:space="preserve"> </w:t>
      </w:r>
      <w:r>
        <w:rPr>
          <w:color w:val="263138"/>
        </w:rPr>
        <w:t>for</w:t>
      </w:r>
      <w:r>
        <w:rPr>
          <w:color w:val="263138"/>
          <w:spacing w:val="-5"/>
        </w:rPr>
        <w:t xml:space="preserve"> </w:t>
      </w:r>
      <w:r>
        <w:rPr>
          <w:color w:val="263138"/>
        </w:rPr>
        <w:t>both</w:t>
      </w:r>
      <w:r>
        <w:rPr>
          <w:color w:val="263138"/>
          <w:spacing w:val="-5"/>
        </w:rPr>
        <w:t xml:space="preserve"> </w:t>
      </w:r>
      <w:r>
        <w:rPr>
          <w:color w:val="263138"/>
        </w:rPr>
        <w:t>classification and regression tasks. This article delves into thecomponents, terminologies, construction, and advantages of decision trees, exploring their applications and learning algorithms.</w:t>
      </w:r>
    </w:p>
    <w:p w14:paraId="69003988" w14:textId="77777777" w:rsidR="00C42654" w:rsidRDefault="00000000">
      <w:pPr>
        <w:pStyle w:val="Heading1"/>
        <w:spacing w:before="258"/>
      </w:pPr>
      <w:r>
        <w:rPr>
          <w:color w:val="263138"/>
        </w:rPr>
        <w:t>Decision</w:t>
      </w:r>
      <w:r>
        <w:rPr>
          <w:color w:val="263138"/>
          <w:spacing w:val="-4"/>
        </w:rPr>
        <w:t xml:space="preserve"> </w:t>
      </w:r>
      <w:r>
        <w:rPr>
          <w:color w:val="263138"/>
        </w:rPr>
        <w:t>Tree</w:t>
      </w:r>
      <w:r>
        <w:rPr>
          <w:color w:val="263138"/>
          <w:spacing w:val="-5"/>
        </w:rPr>
        <w:t xml:space="preserve"> </w:t>
      </w:r>
      <w:r>
        <w:rPr>
          <w:color w:val="263138"/>
        </w:rPr>
        <w:t>in</w:t>
      </w:r>
      <w:r>
        <w:rPr>
          <w:color w:val="263138"/>
          <w:spacing w:val="6"/>
        </w:rPr>
        <w:t xml:space="preserve"> </w:t>
      </w:r>
      <w:r>
        <w:rPr>
          <w:color w:val="263138"/>
        </w:rPr>
        <w:t>Machine</w:t>
      </w:r>
      <w:r>
        <w:rPr>
          <w:color w:val="263138"/>
          <w:spacing w:val="6"/>
        </w:rPr>
        <w:t xml:space="preserve"> </w:t>
      </w:r>
      <w:r>
        <w:rPr>
          <w:color w:val="263138"/>
          <w:spacing w:val="-2"/>
        </w:rPr>
        <w:t>Learning:-</w:t>
      </w:r>
    </w:p>
    <w:p w14:paraId="48ABF8C9" w14:textId="77777777" w:rsidR="00C42654" w:rsidRDefault="00000000">
      <w:pPr>
        <w:pStyle w:val="BodyText"/>
        <w:spacing w:before="25" w:line="242" w:lineRule="auto"/>
        <w:ind w:left="126" w:right="431"/>
      </w:pPr>
      <w:r>
        <w:rPr>
          <w:color w:val="263138"/>
        </w:rPr>
        <w:t xml:space="preserve">A </w:t>
      </w:r>
      <w:r>
        <w:t xml:space="preserve">decision tree </w:t>
      </w:r>
      <w:r>
        <w:rPr>
          <w:color w:val="263138"/>
        </w:rPr>
        <w:t>is a type of supervised learning algorithm that is commonly used in machine learning to model and predict outcomes based on input data. It is a tree-like structure where each</w:t>
      </w:r>
      <w:r>
        <w:rPr>
          <w:color w:val="263138"/>
          <w:spacing w:val="-1"/>
        </w:rPr>
        <w:t xml:space="preserve"> </w:t>
      </w:r>
      <w:r>
        <w:rPr>
          <w:color w:val="263138"/>
        </w:rPr>
        <w:t>internal node tests on</w:t>
      </w:r>
      <w:r>
        <w:rPr>
          <w:color w:val="263138"/>
          <w:spacing w:val="-1"/>
        </w:rPr>
        <w:t xml:space="preserve"> </w:t>
      </w:r>
      <w:r>
        <w:rPr>
          <w:color w:val="263138"/>
        </w:rPr>
        <w:t>attribute, each branch corresponds to attribute value</w:t>
      </w:r>
      <w:r>
        <w:rPr>
          <w:color w:val="263138"/>
          <w:spacing w:val="-1"/>
        </w:rPr>
        <w:t xml:space="preserve"> </w:t>
      </w:r>
      <w:r>
        <w:rPr>
          <w:color w:val="263138"/>
        </w:rPr>
        <w:t>and each</w:t>
      </w:r>
      <w:r>
        <w:rPr>
          <w:color w:val="263138"/>
          <w:spacing w:val="-1"/>
        </w:rPr>
        <w:t xml:space="preserve"> </w:t>
      </w:r>
      <w:r>
        <w:rPr>
          <w:color w:val="263138"/>
        </w:rPr>
        <w:t>leaf node represents the final decision or prediction. The decision tree algorithm falls under the category</w:t>
      </w:r>
      <w:r>
        <w:rPr>
          <w:color w:val="263138"/>
          <w:spacing w:val="-5"/>
        </w:rPr>
        <w:t xml:space="preserve"> </w:t>
      </w:r>
      <w:r>
        <w:rPr>
          <w:color w:val="263138"/>
        </w:rPr>
        <w:t>of</w:t>
      </w:r>
      <w:r>
        <w:rPr>
          <w:color w:val="263138"/>
          <w:spacing w:val="-5"/>
        </w:rPr>
        <w:t xml:space="preserve"> </w:t>
      </w:r>
      <w:r>
        <w:t>supervised</w:t>
      </w:r>
      <w:r>
        <w:rPr>
          <w:spacing w:val="-9"/>
        </w:rPr>
        <w:t xml:space="preserve"> </w:t>
      </w:r>
      <w:r>
        <w:t>learning.</w:t>
      </w:r>
      <w:r>
        <w:rPr>
          <w:spacing w:val="-4"/>
        </w:rPr>
        <w:t xml:space="preserve"> </w:t>
      </w:r>
      <w:r>
        <w:rPr>
          <w:color w:val="263138"/>
        </w:rPr>
        <w:t>They</w:t>
      </w:r>
      <w:r>
        <w:rPr>
          <w:color w:val="263138"/>
          <w:spacing w:val="-5"/>
        </w:rPr>
        <w:t xml:space="preserve"> </w:t>
      </w:r>
      <w:r>
        <w:rPr>
          <w:color w:val="263138"/>
        </w:rPr>
        <w:t>can</w:t>
      </w:r>
      <w:r>
        <w:rPr>
          <w:color w:val="263138"/>
          <w:spacing w:val="-5"/>
        </w:rPr>
        <w:t xml:space="preserve"> </w:t>
      </w:r>
      <w:r>
        <w:rPr>
          <w:color w:val="263138"/>
        </w:rPr>
        <w:t>be</w:t>
      </w:r>
      <w:r>
        <w:rPr>
          <w:color w:val="263138"/>
          <w:spacing w:val="-9"/>
        </w:rPr>
        <w:t xml:space="preserve"> </w:t>
      </w:r>
      <w:r>
        <w:rPr>
          <w:color w:val="263138"/>
        </w:rPr>
        <w:t>used</w:t>
      </w:r>
      <w:r>
        <w:rPr>
          <w:color w:val="263138"/>
          <w:spacing w:val="-5"/>
        </w:rPr>
        <w:t xml:space="preserve"> </w:t>
      </w:r>
      <w:r>
        <w:rPr>
          <w:color w:val="263138"/>
        </w:rPr>
        <w:t>to</w:t>
      </w:r>
      <w:r>
        <w:rPr>
          <w:color w:val="263138"/>
          <w:spacing w:val="-9"/>
        </w:rPr>
        <w:t xml:space="preserve"> </w:t>
      </w:r>
      <w:r>
        <w:rPr>
          <w:color w:val="263138"/>
        </w:rPr>
        <w:t>solve</w:t>
      </w:r>
      <w:r>
        <w:rPr>
          <w:color w:val="263138"/>
          <w:spacing w:val="-2"/>
        </w:rPr>
        <w:t xml:space="preserve"> </w:t>
      </w:r>
      <w:r>
        <w:rPr>
          <w:color w:val="263138"/>
        </w:rPr>
        <w:t>both</w:t>
      </w:r>
      <w:r>
        <w:rPr>
          <w:color w:val="263138"/>
          <w:spacing w:val="-6"/>
        </w:rPr>
        <w:t xml:space="preserve"> </w:t>
      </w:r>
      <w:r>
        <w:rPr>
          <w:b/>
          <w:color w:val="263138"/>
        </w:rPr>
        <w:t>regression</w:t>
      </w:r>
      <w:r>
        <w:rPr>
          <w:b/>
          <w:color w:val="263138"/>
          <w:spacing w:val="-6"/>
        </w:rPr>
        <w:t xml:space="preserve"> </w:t>
      </w:r>
      <w:r>
        <w:rPr>
          <w:color w:val="263138"/>
        </w:rPr>
        <w:t>and</w:t>
      </w:r>
      <w:r>
        <w:rPr>
          <w:color w:val="263138"/>
          <w:spacing w:val="-8"/>
        </w:rPr>
        <w:t xml:space="preserve"> </w:t>
      </w:r>
      <w:r>
        <w:rPr>
          <w:b/>
          <w:color w:val="263138"/>
        </w:rPr>
        <w:t xml:space="preserve">classification </w:t>
      </w:r>
      <w:r>
        <w:rPr>
          <w:b/>
          <w:color w:val="263138"/>
          <w:spacing w:val="-2"/>
        </w:rPr>
        <w:t>problems</w:t>
      </w:r>
      <w:r>
        <w:rPr>
          <w:color w:val="263138"/>
          <w:spacing w:val="-2"/>
        </w:rPr>
        <w:t>.</w:t>
      </w:r>
    </w:p>
    <w:p w14:paraId="087423D2" w14:textId="77777777" w:rsidR="00C42654" w:rsidRDefault="00C42654">
      <w:pPr>
        <w:pStyle w:val="BodyText"/>
        <w:spacing w:before="68"/>
      </w:pPr>
    </w:p>
    <w:p w14:paraId="6A8ED8DF" w14:textId="77777777" w:rsidR="00C42654" w:rsidRDefault="00000000">
      <w:pPr>
        <w:pStyle w:val="Heading1"/>
        <w:jc w:val="both"/>
      </w:pPr>
      <w:r>
        <w:rPr>
          <w:color w:val="263138"/>
        </w:rPr>
        <w:t>Decision</w:t>
      </w:r>
      <w:r>
        <w:rPr>
          <w:color w:val="263138"/>
          <w:spacing w:val="-10"/>
        </w:rPr>
        <w:t xml:space="preserve"> </w:t>
      </w:r>
      <w:r>
        <w:rPr>
          <w:color w:val="263138"/>
        </w:rPr>
        <w:t>Tree</w:t>
      </w:r>
      <w:r>
        <w:rPr>
          <w:color w:val="263138"/>
          <w:spacing w:val="-9"/>
        </w:rPr>
        <w:t xml:space="preserve"> </w:t>
      </w:r>
      <w:r>
        <w:rPr>
          <w:color w:val="263138"/>
          <w:spacing w:val="-2"/>
        </w:rPr>
        <w:t>Terminologies:-</w:t>
      </w:r>
    </w:p>
    <w:p w14:paraId="0522DBF3" w14:textId="77777777" w:rsidR="00C42654" w:rsidRDefault="00000000">
      <w:pPr>
        <w:pStyle w:val="BodyText"/>
        <w:spacing w:before="27" w:line="247" w:lineRule="auto"/>
        <w:ind w:left="126" w:right="321"/>
        <w:jc w:val="both"/>
      </w:pPr>
      <w:r>
        <w:rPr>
          <w:color w:val="263138"/>
        </w:rPr>
        <w:t>There are specialized terms associated with decision trees that denote variouscomponents and facets of the tree structure and decision-making procedure. :</w:t>
      </w:r>
    </w:p>
    <w:p w14:paraId="255CB333" w14:textId="77777777" w:rsidR="00C42654" w:rsidRDefault="00000000">
      <w:pPr>
        <w:pStyle w:val="ListParagraph"/>
        <w:numPr>
          <w:ilvl w:val="0"/>
          <w:numId w:val="4"/>
        </w:numPr>
        <w:tabs>
          <w:tab w:val="left" w:pos="1175"/>
        </w:tabs>
        <w:spacing w:before="10" w:line="228" w:lineRule="auto"/>
        <w:ind w:right="673"/>
        <w:jc w:val="both"/>
        <w:rPr>
          <w:sz w:val="23"/>
        </w:rPr>
      </w:pPr>
      <w:r>
        <w:rPr>
          <w:b/>
          <w:color w:val="263138"/>
          <w:sz w:val="23"/>
        </w:rPr>
        <w:t xml:space="preserve">Root Node: </w:t>
      </w:r>
      <w:r>
        <w:rPr>
          <w:color w:val="263138"/>
          <w:sz w:val="23"/>
        </w:rPr>
        <w:t>A decision tree’s root node, which represents the originalchoice or feature from which the tree branches, is the highest node.</w:t>
      </w:r>
    </w:p>
    <w:p w14:paraId="70536EA9" w14:textId="77777777" w:rsidR="00C42654" w:rsidRDefault="00000000">
      <w:pPr>
        <w:pStyle w:val="ListParagraph"/>
        <w:numPr>
          <w:ilvl w:val="0"/>
          <w:numId w:val="4"/>
        </w:numPr>
        <w:tabs>
          <w:tab w:val="left" w:pos="1175"/>
        </w:tabs>
        <w:spacing w:before="8" w:line="237" w:lineRule="auto"/>
        <w:ind w:right="219"/>
        <w:jc w:val="both"/>
        <w:rPr>
          <w:sz w:val="23"/>
        </w:rPr>
      </w:pPr>
      <w:r>
        <w:rPr>
          <w:b/>
          <w:color w:val="263138"/>
          <w:sz w:val="23"/>
        </w:rPr>
        <w:t>Internal Nodes (Decision Nodes)</w:t>
      </w:r>
      <w:r>
        <w:rPr>
          <w:color w:val="263138"/>
          <w:sz w:val="23"/>
        </w:rPr>
        <w:t>: Nodes in the tree whose choices are determined</w:t>
      </w:r>
      <w:r>
        <w:rPr>
          <w:color w:val="263138"/>
          <w:spacing w:val="80"/>
          <w:sz w:val="23"/>
        </w:rPr>
        <w:t xml:space="preserve"> </w:t>
      </w:r>
      <w:r>
        <w:rPr>
          <w:color w:val="263138"/>
          <w:sz w:val="23"/>
        </w:rPr>
        <w:t>by the values of particular attributes. There are branches on these nodes that go to other nodes.</w:t>
      </w:r>
    </w:p>
    <w:p w14:paraId="4BC94001" w14:textId="77777777" w:rsidR="00C42654" w:rsidRDefault="00000000">
      <w:pPr>
        <w:pStyle w:val="ListParagraph"/>
        <w:numPr>
          <w:ilvl w:val="0"/>
          <w:numId w:val="4"/>
        </w:numPr>
        <w:tabs>
          <w:tab w:val="left" w:pos="1175"/>
        </w:tabs>
        <w:spacing w:before="15" w:line="230" w:lineRule="auto"/>
        <w:ind w:right="746"/>
        <w:rPr>
          <w:sz w:val="23"/>
        </w:rPr>
      </w:pPr>
      <w:r>
        <w:rPr>
          <w:b/>
          <w:color w:val="263138"/>
          <w:sz w:val="23"/>
        </w:rPr>
        <w:t>Leaf</w:t>
      </w:r>
      <w:r>
        <w:rPr>
          <w:b/>
          <w:color w:val="263138"/>
          <w:spacing w:val="-7"/>
          <w:sz w:val="23"/>
        </w:rPr>
        <w:t xml:space="preserve"> </w:t>
      </w:r>
      <w:r>
        <w:rPr>
          <w:b/>
          <w:color w:val="263138"/>
          <w:sz w:val="23"/>
        </w:rPr>
        <w:t>Nodes</w:t>
      </w:r>
      <w:r>
        <w:rPr>
          <w:b/>
          <w:color w:val="263138"/>
          <w:spacing w:val="-10"/>
          <w:sz w:val="23"/>
        </w:rPr>
        <w:t xml:space="preserve"> </w:t>
      </w:r>
      <w:r>
        <w:rPr>
          <w:b/>
          <w:color w:val="263138"/>
          <w:sz w:val="23"/>
        </w:rPr>
        <w:t>(Terminal</w:t>
      </w:r>
      <w:r>
        <w:rPr>
          <w:b/>
          <w:color w:val="263138"/>
          <w:spacing w:val="-7"/>
          <w:sz w:val="23"/>
        </w:rPr>
        <w:t xml:space="preserve"> </w:t>
      </w:r>
      <w:r>
        <w:rPr>
          <w:b/>
          <w:color w:val="263138"/>
          <w:sz w:val="23"/>
        </w:rPr>
        <w:t>Nodes)</w:t>
      </w:r>
      <w:r>
        <w:rPr>
          <w:color w:val="263138"/>
          <w:sz w:val="23"/>
        </w:rPr>
        <w:t>:</w:t>
      </w:r>
      <w:r>
        <w:rPr>
          <w:color w:val="263138"/>
          <w:spacing w:val="-7"/>
          <w:sz w:val="23"/>
        </w:rPr>
        <w:t xml:space="preserve"> </w:t>
      </w:r>
      <w:r>
        <w:rPr>
          <w:color w:val="263138"/>
          <w:sz w:val="23"/>
        </w:rPr>
        <w:t>The</w:t>
      </w:r>
      <w:r>
        <w:rPr>
          <w:color w:val="263138"/>
          <w:spacing w:val="-9"/>
          <w:sz w:val="23"/>
        </w:rPr>
        <w:t xml:space="preserve"> </w:t>
      </w:r>
      <w:r>
        <w:rPr>
          <w:color w:val="263138"/>
          <w:sz w:val="23"/>
        </w:rPr>
        <w:t>branches’</w:t>
      </w:r>
      <w:r>
        <w:rPr>
          <w:color w:val="263138"/>
          <w:spacing w:val="-13"/>
          <w:sz w:val="23"/>
        </w:rPr>
        <w:t xml:space="preserve"> </w:t>
      </w:r>
      <w:r>
        <w:rPr>
          <w:color w:val="263138"/>
          <w:sz w:val="23"/>
        </w:rPr>
        <w:t>termini,</w:t>
      </w:r>
      <w:r>
        <w:rPr>
          <w:color w:val="263138"/>
          <w:spacing w:val="-7"/>
          <w:sz w:val="23"/>
        </w:rPr>
        <w:t xml:space="preserve"> </w:t>
      </w:r>
      <w:r>
        <w:rPr>
          <w:color w:val="263138"/>
          <w:sz w:val="23"/>
        </w:rPr>
        <w:t>when</w:t>
      </w:r>
      <w:r>
        <w:rPr>
          <w:color w:val="263138"/>
          <w:spacing w:val="-10"/>
          <w:sz w:val="23"/>
        </w:rPr>
        <w:t xml:space="preserve"> </w:t>
      </w:r>
      <w:r>
        <w:rPr>
          <w:color w:val="263138"/>
          <w:sz w:val="23"/>
        </w:rPr>
        <w:t>choices</w:t>
      </w:r>
      <w:r>
        <w:rPr>
          <w:color w:val="263138"/>
          <w:spacing w:val="-9"/>
          <w:sz w:val="23"/>
        </w:rPr>
        <w:t xml:space="preserve"> </w:t>
      </w:r>
      <w:r>
        <w:rPr>
          <w:color w:val="263138"/>
          <w:sz w:val="23"/>
        </w:rPr>
        <w:t>orforecasts are decided upon. There are no more branches on leaf nodes.</w:t>
      </w:r>
    </w:p>
    <w:p w14:paraId="02A954E3" w14:textId="77777777" w:rsidR="00C42654" w:rsidRDefault="00000000">
      <w:pPr>
        <w:pStyle w:val="ListParagraph"/>
        <w:numPr>
          <w:ilvl w:val="0"/>
          <w:numId w:val="4"/>
        </w:numPr>
        <w:tabs>
          <w:tab w:val="left" w:pos="1175"/>
        </w:tabs>
        <w:spacing w:before="13" w:line="230" w:lineRule="auto"/>
        <w:ind w:right="1046"/>
        <w:rPr>
          <w:sz w:val="23"/>
        </w:rPr>
      </w:pPr>
      <w:r>
        <w:rPr>
          <w:b/>
          <w:color w:val="263138"/>
          <w:sz w:val="23"/>
        </w:rPr>
        <w:t>Branches</w:t>
      </w:r>
      <w:r>
        <w:rPr>
          <w:b/>
          <w:color w:val="263138"/>
          <w:spacing w:val="-9"/>
          <w:sz w:val="23"/>
        </w:rPr>
        <w:t xml:space="preserve"> </w:t>
      </w:r>
      <w:r>
        <w:rPr>
          <w:b/>
          <w:color w:val="263138"/>
          <w:sz w:val="23"/>
        </w:rPr>
        <w:t>(Edges)</w:t>
      </w:r>
      <w:r>
        <w:rPr>
          <w:color w:val="263138"/>
          <w:sz w:val="23"/>
        </w:rPr>
        <w:t>:</w:t>
      </w:r>
      <w:r>
        <w:rPr>
          <w:color w:val="263138"/>
          <w:spacing w:val="-7"/>
          <w:sz w:val="23"/>
        </w:rPr>
        <w:t xml:space="preserve"> </w:t>
      </w:r>
      <w:r>
        <w:rPr>
          <w:color w:val="263138"/>
          <w:sz w:val="23"/>
        </w:rPr>
        <w:t>Links</w:t>
      </w:r>
      <w:r>
        <w:rPr>
          <w:color w:val="263138"/>
          <w:spacing w:val="-11"/>
          <w:sz w:val="23"/>
        </w:rPr>
        <w:t xml:space="preserve"> </w:t>
      </w:r>
      <w:r>
        <w:rPr>
          <w:color w:val="263138"/>
          <w:sz w:val="23"/>
        </w:rPr>
        <w:t>between</w:t>
      </w:r>
      <w:r>
        <w:rPr>
          <w:color w:val="263138"/>
          <w:spacing w:val="-5"/>
          <w:sz w:val="23"/>
        </w:rPr>
        <w:t xml:space="preserve"> </w:t>
      </w:r>
      <w:r>
        <w:rPr>
          <w:color w:val="263138"/>
          <w:sz w:val="23"/>
        </w:rPr>
        <w:t>nodes</w:t>
      </w:r>
      <w:r>
        <w:rPr>
          <w:color w:val="263138"/>
          <w:spacing w:val="-11"/>
          <w:sz w:val="23"/>
        </w:rPr>
        <w:t xml:space="preserve"> </w:t>
      </w:r>
      <w:r>
        <w:rPr>
          <w:color w:val="263138"/>
          <w:sz w:val="23"/>
        </w:rPr>
        <w:t>that</w:t>
      </w:r>
      <w:r>
        <w:rPr>
          <w:color w:val="263138"/>
          <w:spacing w:val="-7"/>
          <w:sz w:val="23"/>
        </w:rPr>
        <w:t xml:space="preserve"> </w:t>
      </w:r>
      <w:r>
        <w:rPr>
          <w:color w:val="263138"/>
          <w:sz w:val="23"/>
        </w:rPr>
        <w:t>show</w:t>
      </w:r>
      <w:r>
        <w:rPr>
          <w:color w:val="263138"/>
          <w:spacing w:val="-5"/>
          <w:sz w:val="23"/>
        </w:rPr>
        <w:t xml:space="preserve"> </w:t>
      </w:r>
      <w:r>
        <w:rPr>
          <w:color w:val="263138"/>
          <w:sz w:val="23"/>
        </w:rPr>
        <w:t>how</w:t>
      </w:r>
      <w:r>
        <w:rPr>
          <w:color w:val="263138"/>
          <w:spacing w:val="-9"/>
          <w:sz w:val="23"/>
        </w:rPr>
        <w:t xml:space="preserve"> </w:t>
      </w:r>
      <w:r>
        <w:rPr>
          <w:color w:val="263138"/>
          <w:sz w:val="23"/>
        </w:rPr>
        <w:t>decisions</w:t>
      </w:r>
      <w:r>
        <w:rPr>
          <w:color w:val="263138"/>
          <w:spacing w:val="-7"/>
          <w:sz w:val="23"/>
        </w:rPr>
        <w:t xml:space="preserve"> </w:t>
      </w:r>
      <w:r>
        <w:rPr>
          <w:color w:val="263138"/>
          <w:sz w:val="23"/>
        </w:rPr>
        <w:t>aremade</w:t>
      </w:r>
      <w:r>
        <w:rPr>
          <w:color w:val="263138"/>
          <w:spacing w:val="-1"/>
          <w:sz w:val="23"/>
        </w:rPr>
        <w:t xml:space="preserve"> </w:t>
      </w:r>
      <w:r>
        <w:rPr>
          <w:color w:val="263138"/>
          <w:sz w:val="23"/>
        </w:rPr>
        <w:t>in response to particular circumstances.</w:t>
      </w:r>
    </w:p>
    <w:p w14:paraId="352A38DF" w14:textId="77777777" w:rsidR="00C42654" w:rsidRDefault="00000000">
      <w:pPr>
        <w:pStyle w:val="ListParagraph"/>
        <w:numPr>
          <w:ilvl w:val="0"/>
          <w:numId w:val="4"/>
        </w:numPr>
        <w:tabs>
          <w:tab w:val="left" w:pos="1175"/>
        </w:tabs>
        <w:spacing w:before="6" w:line="237" w:lineRule="auto"/>
        <w:ind w:right="510"/>
        <w:jc w:val="both"/>
        <w:rPr>
          <w:sz w:val="23"/>
        </w:rPr>
      </w:pPr>
      <w:r>
        <w:rPr>
          <w:b/>
          <w:color w:val="263138"/>
          <w:sz w:val="23"/>
        </w:rPr>
        <w:t>Splitting</w:t>
      </w:r>
      <w:r>
        <w:rPr>
          <w:color w:val="263138"/>
          <w:sz w:val="23"/>
        </w:rPr>
        <w:t>: The process of dividing a node into two or more sub-nodesbased on a decision criterion. It involves selecting a feature and a threshold to create subsets</w:t>
      </w:r>
      <w:r>
        <w:rPr>
          <w:color w:val="263138"/>
          <w:spacing w:val="40"/>
          <w:sz w:val="23"/>
        </w:rPr>
        <w:t xml:space="preserve"> </w:t>
      </w:r>
      <w:r>
        <w:rPr>
          <w:color w:val="263138"/>
          <w:sz w:val="23"/>
        </w:rPr>
        <w:t>of data.</w:t>
      </w:r>
    </w:p>
    <w:p w14:paraId="2FD48387" w14:textId="77777777" w:rsidR="00C42654" w:rsidRDefault="00000000">
      <w:pPr>
        <w:pStyle w:val="ListParagraph"/>
        <w:numPr>
          <w:ilvl w:val="0"/>
          <w:numId w:val="4"/>
        </w:numPr>
        <w:tabs>
          <w:tab w:val="left" w:pos="1175"/>
        </w:tabs>
        <w:spacing w:before="18" w:line="228" w:lineRule="auto"/>
        <w:ind w:right="540"/>
        <w:jc w:val="both"/>
        <w:rPr>
          <w:sz w:val="23"/>
        </w:rPr>
      </w:pPr>
      <w:r>
        <w:rPr>
          <w:b/>
          <w:color w:val="263138"/>
          <w:sz w:val="23"/>
        </w:rPr>
        <w:t>Parent</w:t>
      </w:r>
      <w:r>
        <w:rPr>
          <w:b/>
          <w:color w:val="263138"/>
          <w:spacing w:val="22"/>
          <w:sz w:val="23"/>
        </w:rPr>
        <w:t xml:space="preserve"> </w:t>
      </w:r>
      <w:r>
        <w:rPr>
          <w:b/>
          <w:color w:val="263138"/>
          <w:sz w:val="23"/>
        </w:rPr>
        <w:t>Node</w:t>
      </w:r>
      <w:r>
        <w:rPr>
          <w:color w:val="263138"/>
          <w:sz w:val="23"/>
        </w:rPr>
        <w:t>: A node</w:t>
      </w:r>
      <w:r>
        <w:rPr>
          <w:color w:val="263138"/>
          <w:spacing w:val="16"/>
          <w:sz w:val="23"/>
        </w:rPr>
        <w:t xml:space="preserve"> </w:t>
      </w:r>
      <w:r>
        <w:rPr>
          <w:color w:val="263138"/>
          <w:sz w:val="23"/>
        </w:rPr>
        <w:t>that is</w:t>
      </w:r>
      <w:r>
        <w:rPr>
          <w:color w:val="263138"/>
          <w:spacing w:val="22"/>
          <w:sz w:val="23"/>
        </w:rPr>
        <w:t xml:space="preserve"> </w:t>
      </w:r>
      <w:r>
        <w:rPr>
          <w:color w:val="263138"/>
          <w:sz w:val="23"/>
        </w:rPr>
        <w:t>split into</w:t>
      </w:r>
      <w:r>
        <w:rPr>
          <w:color w:val="263138"/>
          <w:spacing w:val="20"/>
          <w:sz w:val="23"/>
        </w:rPr>
        <w:t xml:space="preserve"> </w:t>
      </w:r>
      <w:r>
        <w:rPr>
          <w:color w:val="263138"/>
          <w:sz w:val="23"/>
        </w:rPr>
        <w:t>child</w:t>
      </w:r>
      <w:r>
        <w:rPr>
          <w:color w:val="263138"/>
          <w:spacing w:val="22"/>
          <w:sz w:val="23"/>
        </w:rPr>
        <w:t xml:space="preserve"> </w:t>
      </w:r>
      <w:r>
        <w:rPr>
          <w:color w:val="263138"/>
          <w:sz w:val="23"/>
        </w:rPr>
        <w:t>nodes. The original</w:t>
      </w:r>
      <w:r>
        <w:rPr>
          <w:color w:val="263138"/>
          <w:spacing w:val="24"/>
          <w:sz w:val="23"/>
        </w:rPr>
        <w:t xml:space="preserve"> </w:t>
      </w:r>
      <w:r>
        <w:rPr>
          <w:color w:val="263138"/>
          <w:sz w:val="23"/>
        </w:rPr>
        <w:t>nodefrom</w:t>
      </w:r>
      <w:r>
        <w:rPr>
          <w:color w:val="263138"/>
          <w:spacing w:val="22"/>
          <w:sz w:val="23"/>
        </w:rPr>
        <w:t xml:space="preserve"> </w:t>
      </w:r>
      <w:r>
        <w:rPr>
          <w:color w:val="263138"/>
          <w:sz w:val="23"/>
        </w:rPr>
        <w:t>which a split originates.</w:t>
      </w:r>
    </w:p>
    <w:p w14:paraId="06C6AB96" w14:textId="77777777" w:rsidR="00C42654" w:rsidRDefault="00000000">
      <w:pPr>
        <w:pStyle w:val="ListParagraph"/>
        <w:numPr>
          <w:ilvl w:val="0"/>
          <w:numId w:val="4"/>
        </w:numPr>
        <w:tabs>
          <w:tab w:val="left" w:pos="1174"/>
        </w:tabs>
        <w:spacing w:before="15"/>
        <w:ind w:left="1174" w:hanging="350"/>
        <w:jc w:val="both"/>
        <w:rPr>
          <w:sz w:val="23"/>
        </w:rPr>
      </w:pPr>
      <w:r>
        <w:rPr>
          <w:b/>
          <w:color w:val="263138"/>
          <w:sz w:val="23"/>
        </w:rPr>
        <w:t>Child</w:t>
      </w:r>
      <w:r>
        <w:rPr>
          <w:b/>
          <w:color w:val="263138"/>
          <w:spacing w:val="7"/>
          <w:sz w:val="23"/>
        </w:rPr>
        <w:t xml:space="preserve"> </w:t>
      </w:r>
      <w:r>
        <w:rPr>
          <w:b/>
          <w:color w:val="263138"/>
          <w:sz w:val="23"/>
        </w:rPr>
        <w:t>Node</w:t>
      </w:r>
      <w:r>
        <w:rPr>
          <w:color w:val="263138"/>
          <w:sz w:val="23"/>
        </w:rPr>
        <w:t>:</w:t>
      </w:r>
      <w:r>
        <w:rPr>
          <w:color w:val="263138"/>
          <w:spacing w:val="12"/>
          <w:sz w:val="23"/>
        </w:rPr>
        <w:t xml:space="preserve"> </w:t>
      </w:r>
      <w:r>
        <w:rPr>
          <w:color w:val="263138"/>
          <w:sz w:val="23"/>
        </w:rPr>
        <w:t>Nodes</w:t>
      </w:r>
      <w:r>
        <w:rPr>
          <w:color w:val="263138"/>
          <w:spacing w:val="5"/>
          <w:sz w:val="23"/>
        </w:rPr>
        <w:t xml:space="preserve"> </w:t>
      </w:r>
      <w:r>
        <w:rPr>
          <w:color w:val="263138"/>
          <w:sz w:val="23"/>
        </w:rPr>
        <w:t>created</w:t>
      </w:r>
      <w:r>
        <w:rPr>
          <w:color w:val="263138"/>
          <w:spacing w:val="1"/>
          <w:sz w:val="23"/>
        </w:rPr>
        <w:t xml:space="preserve"> </w:t>
      </w:r>
      <w:r>
        <w:rPr>
          <w:color w:val="263138"/>
          <w:sz w:val="23"/>
        </w:rPr>
        <w:t>as</w:t>
      </w:r>
      <w:r>
        <w:rPr>
          <w:color w:val="263138"/>
          <w:spacing w:val="6"/>
          <w:sz w:val="23"/>
        </w:rPr>
        <w:t xml:space="preserve"> </w:t>
      </w:r>
      <w:r>
        <w:rPr>
          <w:color w:val="263138"/>
          <w:sz w:val="23"/>
        </w:rPr>
        <w:t>a</w:t>
      </w:r>
      <w:r>
        <w:rPr>
          <w:color w:val="263138"/>
          <w:spacing w:val="11"/>
          <w:sz w:val="23"/>
        </w:rPr>
        <w:t xml:space="preserve"> </w:t>
      </w:r>
      <w:r>
        <w:rPr>
          <w:color w:val="263138"/>
          <w:sz w:val="23"/>
        </w:rPr>
        <w:t>result</w:t>
      </w:r>
      <w:r>
        <w:rPr>
          <w:color w:val="263138"/>
          <w:spacing w:val="13"/>
          <w:sz w:val="23"/>
        </w:rPr>
        <w:t xml:space="preserve"> </w:t>
      </w:r>
      <w:r>
        <w:rPr>
          <w:color w:val="263138"/>
          <w:sz w:val="23"/>
        </w:rPr>
        <w:t>of</w:t>
      </w:r>
      <w:r>
        <w:rPr>
          <w:color w:val="263138"/>
          <w:spacing w:val="5"/>
          <w:sz w:val="23"/>
        </w:rPr>
        <w:t xml:space="preserve"> </w:t>
      </w:r>
      <w:r>
        <w:rPr>
          <w:color w:val="263138"/>
          <w:sz w:val="23"/>
        </w:rPr>
        <w:t>a</w:t>
      </w:r>
      <w:r>
        <w:rPr>
          <w:color w:val="263138"/>
          <w:spacing w:val="3"/>
          <w:sz w:val="23"/>
        </w:rPr>
        <w:t xml:space="preserve"> </w:t>
      </w:r>
      <w:r>
        <w:rPr>
          <w:color w:val="263138"/>
          <w:sz w:val="23"/>
        </w:rPr>
        <w:t>split</w:t>
      </w:r>
      <w:r>
        <w:rPr>
          <w:color w:val="263138"/>
          <w:spacing w:val="6"/>
          <w:sz w:val="23"/>
        </w:rPr>
        <w:t xml:space="preserve"> </w:t>
      </w:r>
      <w:r>
        <w:rPr>
          <w:color w:val="263138"/>
          <w:sz w:val="23"/>
        </w:rPr>
        <w:t>from</w:t>
      </w:r>
      <w:r>
        <w:rPr>
          <w:color w:val="263138"/>
          <w:spacing w:val="7"/>
          <w:sz w:val="23"/>
        </w:rPr>
        <w:t xml:space="preserve"> </w:t>
      </w:r>
      <w:r>
        <w:rPr>
          <w:color w:val="263138"/>
          <w:sz w:val="23"/>
        </w:rPr>
        <w:t>a</w:t>
      </w:r>
      <w:r>
        <w:rPr>
          <w:color w:val="263138"/>
          <w:spacing w:val="9"/>
          <w:sz w:val="23"/>
        </w:rPr>
        <w:t xml:space="preserve"> </w:t>
      </w:r>
      <w:r>
        <w:rPr>
          <w:color w:val="263138"/>
          <w:sz w:val="23"/>
        </w:rPr>
        <w:t>parent</w:t>
      </w:r>
      <w:r>
        <w:rPr>
          <w:color w:val="263138"/>
          <w:spacing w:val="8"/>
          <w:sz w:val="23"/>
        </w:rPr>
        <w:t xml:space="preserve"> </w:t>
      </w:r>
      <w:r>
        <w:rPr>
          <w:color w:val="263138"/>
          <w:spacing w:val="-2"/>
          <w:sz w:val="23"/>
        </w:rPr>
        <w:t>node.</w:t>
      </w:r>
    </w:p>
    <w:p w14:paraId="0EB14F4B" w14:textId="77777777" w:rsidR="00C42654" w:rsidRDefault="00C42654">
      <w:pPr>
        <w:pStyle w:val="ListParagraph"/>
        <w:jc w:val="both"/>
        <w:rPr>
          <w:sz w:val="23"/>
        </w:rPr>
        <w:sectPr w:rsidR="00C42654">
          <w:type w:val="continuous"/>
          <w:pgSz w:w="11910" w:h="16840"/>
          <w:pgMar w:top="1700" w:right="1275" w:bottom="280" w:left="1275" w:header="720" w:footer="720" w:gutter="0"/>
          <w:cols w:space="720"/>
        </w:sectPr>
      </w:pPr>
    </w:p>
    <w:p w14:paraId="433BB3C2" w14:textId="77777777" w:rsidR="00C42654" w:rsidRDefault="00000000">
      <w:pPr>
        <w:pStyle w:val="ListParagraph"/>
        <w:numPr>
          <w:ilvl w:val="0"/>
          <w:numId w:val="4"/>
        </w:numPr>
        <w:tabs>
          <w:tab w:val="left" w:pos="1175"/>
        </w:tabs>
        <w:spacing w:before="152" w:line="232" w:lineRule="auto"/>
        <w:ind w:right="491"/>
        <w:jc w:val="both"/>
        <w:rPr>
          <w:sz w:val="23"/>
        </w:rPr>
      </w:pPr>
      <w:r>
        <w:rPr>
          <w:b/>
          <w:color w:val="263138"/>
          <w:sz w:val="23"/>
        </w:rPr>
        <w:lastRenderedPageBreak/>
        <w:t>Decision Criterion</w:t>
      </w:r>
      <w:r>
        <w:rPr>
          <w:color w:val="263138"/>
          <w:sz w:val="23"/>
        </w:rPr>
        <w:t>: The rule or condition used to determine how the data should be split at a decision node. It involves comparing feature values against a</w:t>
      </w:r>
      <w:r>
        <w:rPr>
          <w:color w:val="263138"/>
          <w:spacing w:val="80"/>
          <w:sz w:val="23"/>
        </w:rPr>
        <w:t xml:space="preserve"> </w:t>
      </w:r>
      <w:r>
        <w:rPr>
          <w:color w:val="263138"/>
          <w:spacing w:val="-2"/>
          <w:sz w:val="23"/>
        </w:rPr>
        <w:t>threshold.</w:t>
      </w:r>
    </w:p>
    <w:p w14:paraId="646BE634" w14:textId="77777777" w:rsidR="00C42654" w:rsidRDefault="00000000">
      <w:pPr>
        <w:pStyle w:val="ListParagraph"/>
        <w:numPr>
          <w:ilvl w:val="0"/>
          <w:numId w:val="4"/>
        </w:numPr>
        <w:tabs>
          <w:tab w:val="left" w:pos="1175"/>
        </w:tabs>
        <w:spacing w:before="13" w:line="232" w:lineRule="auto"/>
        <w:ind w:right="422"/>
        <w:jc w:val="both"/>
        <w:rPr>
          <w:sz w:val="23"/>
        </w:rPr>
      </w:pPr>
      <w:r>
        <w:rPr>
          <w:b/>
          <w:color w:val="263138"/>
          <w:sz w:val="23"/>
        </w:rPr>
        <w:t>Pruning</w:t>
      </w:r>
      <w:r>
        <w:rPr>
          <w:color w:val="263138"/>
          <w:sz w:val="23"/>
        </w:rPr>
        <w:t>: The process of removing branches or nodes from a decision tree to improve its generalization and prevent overfitting.</w:t>
      </w:r>
    </w:p>
    <w:p w14:paraId="1A6B32BB" w14:textId="77777777" w:rsidR="00C42654" w:rsidRDefault="00C42654">
      <w:pPr>
        <w:pStyle w:val="ListParagraph"/>
        <w:spacing w:line="232" w:lineRule="auto"/>
        <w:jc w:val="both"/>
        <w:rPr>
          <w:sz w:val="23"/>
        </w:rPr>
        <w:sectPr w:rsidR="00C42654">
          <w:pgSz w:w="11910" w:h="16840"/>
          <w:pgMar w:top="1920" w:right="1275" w:bottom="280" w:left="1275" w:header="720" w:footer="720" w:gutter="0"/>
          <w:cols w:space="720"/>
        </w:sectPr>
      </w:pPr>
    </w:p>
    <w:p w14:paraId="1D86019C" w14:textId="7BA01275" w:rsidR="00C42654" w:rsidRDefault="009021AD">
      <w:pPr>
        <w:tabs>
          <w:tab w:val="left" w:pos="2879"/>
        </w:tabs>
        <w:spacing w:before="65"/>
        <w:ind w:left="76"/>
        <w:jc w:val="both"/>
        <w:rPr>
          <w:b/>
          <w:sz w:val="39"/>
        </w:rPr>
      </w:pPr>
      <w:r>
        <w:rPr>
          <w:b/>
          <w:spacing w:val="-2"/>
          <w:sz w:val="24"/>
        </w:rPr>
        <w:lastRenderedPageBreak/>
        <w:t>2</w:t>
      </w:r>
      <w:r>
        <w:rPr>
          <w:b/>
          <w:spacing w:val="-2"/>
          <w:sz w:val="24"/>
        </w:rPr>
        <w:t>2</w:t>
      </w:r>
      <w:r>
        <w:rPr>
          <w:b/>
          <w:spacing w:val="-2"/>
          <w:sz w:val="24"/>
        </w:rPr>
        <w:t>/04/2025</w:t>
      </w:r>
      <w:r w:rsidR="00000000">
        <w:rPr>
          <w:b/>
          <w:sz w:val="24"/>
        </w:rPr>
        <w:tab/>
      </w:r>
      <w:r w:rsidR="00000000">
        <w:rPr>
          <w:b/>
          <w:sz w:val="39"/>
        </w:rPr>
        <w:t>Training</w:t>
      </w:r>
      <w:r w:rsidR="00000000">
        <w:rPr>
          <w:b/>
          <w:spacing w:val="-25"/>
          <w:sz w:val="39"/>
        </w:rPr>
        <w:t xml:space="preserve"> </w:t>
      </w:r>
      <w:r w:rsidR="00000000">
        <w:rPr>
          <w:b/>
          <w:sz w:val="39"/>
        </w:rPr>
        <w:t>Day-</w:t>
      </w:r>
      <w:r>
        <w:rPr>
          <w:b/>
          <w:sz w:val="39"/>
        </w:rPr>
        <w:t>47</w:t>
      </w:r>
      <w:r w:rsidR="00000000">
        <w:rPr>
          <w:b/>
          <w:spacing w:val="-23"/>
          <w:sz w:val="39"/>
        </w:rPr>
        <w:t xml:space="preserve"> </w:t>
      </w:r>
    </w:p>
    <w:p w14:paraId="38F870B3" w14:textId="77777777" w:rsidR="00C42654" w:rsidRDefault="00C42654">
      <w:pPr>
        <w:pStyle w:val="BodyText"/>
        <w:spacing w:before="166"/>
        <w:rPr>
          <w:b/>
          <w:sz w:val="39"/>
        </w:rPr>
      </w:pPr>
    </w:p>
    <w:p w14:paraId="2E085141" w14:textId="77777777" w:rsidR="00C42654" w:rsidRDefault="00000000">
      <w:pPr>
        <w:pStyle w:val="Heading1"/>
        <w:jc w:val="both"/>
      </w:pPr>
      <w:r>
        <w:t>fit(),</w:t>
      </w:r>
      <w:r>
        <w:rPr>
          <w:spacing w:val="-13"/>
        </w:rPr>
        <w:t xml:space="preserve"> </w:t>
      </w:r>
      <w:r>
        <w:t>transform()</w:t>
      </w:r>
      <w:r>
        <w:rPr>
          <w:spacing w:val="-10"/>
        </w:rPr>
        <w:t xml:space="preserve"> </w:t>
      </w:r>
      <w:r>
        <w:t>and</w:t>
      </w:r>
      <w:r>
        <w:rPr>
          <w:spacing w:val="-11"/>
        </w:rPr>
        <w:t xml:space="preserve"> </w:t>
      </w:r>
      <w:r>
        <w:t>fit_transform()</w:t>
      </w:r>
      <w:r>
        <w:rPr>
          <w:spacing w:val="-10"/>
        </w:rPr>
        <w:t xml:space="preserve"> </w:t>
      </w:r>
      <w:r>
        <w:t>Methods</w:t>
      </w:r>
      <w:r>
        <w:rPr>
          <w:spacing w:val="-7"/>
        </w:rPr>
        <w:t xml:space="preserve"> </w:t>
      </w:r>
      <w:r>
        <w:t>in</w:t>
      </w:r>
      <w:r>
        <w:rPr>
          <w:spacing w:val="-4"/>
        </w:rPr>
        <w:t xml:space="preserve"> </w:t>
      </w:r>
      <w:r>
        <w:rPr>
          <w:spacing w:val="-2"/>
        </w:rPr>
        <w:t>Python:-</w:t>
      </w:r>
    </w:p>
    <w:p w14:paraId="1021F65E" w14:textId="77777777" w:rsidR="00C42654" w:rsidRDefault="00000000">
      <w:pPr>
        <w:pStyle w:val="BodyText"/>
        <w:spacing w:before="300" w:line="244" w:lineRule="auto"/>
        <w:ind w:left="126" w:right="94"/>
        <w:jc w:val="both"/>
      </w:pPr>
      <w:r>
        <w:rPr>
          <w:color w:val="333333"/>
        </w:rPr>
        <w:t>It's</w:t>
      </w:r>
      <w:r>
        <w:rPr>
          <w:color w:val="333333"/>
          <w:spacing w:val="-4"/>
        </w:rPr>
        <w:t xml:space="preserve"> </w:t>
      </w:r>
      <w:r>
        <w:rPr>
          <w:color w:val="333333"/>
        </w:rPr>
        <w:t>safe</w:t>
      </w:r>
      <w:r>
        <w:rPr>
          <w:color w:val="333333"/>
          <w:spacing w:val="-5"/>
        </w:rPr>
        <w:t xml:space="preserve"> </w:t>
      </w:r>
      <w:r>
        <w:rPr>
          <w:color w:val="333333"/>
        </w:rPr>
        <w:t>to</w:t>
      </w:r>
      <w:r>
        <w:rPr>
          <w:color w:val="333333"/>
          <w:spacing w:val="-4"/>
        </w:rPr>
        <w:t xml:space="preserve"> </w:t>
      </w:r>
      <w:r>
        <w:rPr>
          <w:color w:val="333333"/>
        </w:rPr>
        <w:t>say</w:t>
      </w:r>
      <w:r>
        <w:rPr>
          <w:color w:val="333333"/>
          <w:spacing w:val="-4"/>
        </w:rPr>
        <w:t xml:space="preserve"> </w:t>
      </w:r>
      <w:r>
        <w:rPr>
          <w:color w:val="333333"/>
        </w:rPr>
        <w:t>that</w:t>
      </w:r>
      <w:r>
        <w:rPr>
          <w:color w:val="333333"/>
          <w:spacing w:val="-4"/>
        </w:rPr>
        <w:t xml:space="preserve"> </w:t>
      </w:r>
      <w:r>
        <w:rPr>
          <w:color w:val="333333"/>
        </w:rPr>
        <w:t>scikit-learn, sometimes</w:t>
      </w:r>
      <w:r>
        <w:rPr>
          <w:color w:val="333333"/>
          <w:spacing w:val="-6"/>
        </w:rPr>
        <w:t xml:space="preserve"> </w:t>
      </w:r>
      <w:r>
        <w:rPr>
          <w:color w:val="333333"/>
        </w:rPr>
        <w:t>known</w:t>
      </w:r>
      <w:r>
        <w:rPr>
          <w:color w:val="333333"/>
          <w:spacing w:val="-4"/>
        </w:rPr>
        <w:t xml:space="preserve"> </w:t>
      </w:r>
      <w:r>
        <w:rPr>
          <w:color w:val="333333"/>
        </w:rPr>
        <w:t>as sklearn,</w:t>
      </w:r>
      <w:r>
        <w:rPr>
          <w:color w:val="333333"/>
          <w:spacing w:val="-13"/>
        </w:rPr>
        <w:t xml:space="preserve"> </w:t>
      </w:r>
      <w:r>
        <w:rPr>
          <w:color w:val="333333"/>
        </w:rPr>
        <w:t>is</w:t>
      </w:r>
      <w:r>
        <w:rPr>
          <w:color w:val="333333"/>
          <w:spacing w:val="-4"/>
        </w:rPr>
        <w:t xml:space="preserve"> </w:t>
      </w:r>
      <w:r>
        <w:rPr>
          <w:color w:val="333333"/>
        </w:rPr>
        <w:t>one of</w:t>
      </w:r>
      <w:r>
        <w:rPr>
          <w:color w:val="333333"/>
          <w:spacing w:val="-1"/>
        </w:rPr>
        <w:t xml:space="preserve"> </w:t>
      </w:r>
      <w:r>
        <w:rPr>
          <w:color w:val="333333"/>
        </w:rPr>
        <w:t>Python's mostinfluential and popular Machine Learning packages. It includes a complete</w:t>
      </w:r>
      <w:r>
        <w:rPr>
          <w:color w:val="333333"/>
          <w:spacing w:val="40"/>
        </w:rPr>
        <w:t xml:space="preserve"> </w:t>
      </w:r>
      <w:r>
        <w:rPr>
          <w:color w:val="333333"/>
        </w:rPr>
        <w:t>collection</w:t>
      </w:r>
      <w:r>
        <w:rPr>
          <w:color w:val="333333"/>
          <w:spacing w:val="40"/>
        </w:rPr>
        <w:t xml:space="preserve"> </w:t>
      </w:r>
      <w:r>
        <w:rPr>
          <w:color w:val="333333"/>
        </w:rPr>
        <w:t>of algorithms</w:t>
      </w:r>
      <w:r>
        <w:rPr>
          <w:color w:val="333333"/>
          <w:spacing w:val="40"/>
        </w:rPr>
        <w:t xml:space="preserve"> </w:t>
      </w:r>
      <w:r>
        <w:rPr>
          <w:color w:val="333333"/>
        </w:rPr>
        <w:t>and modeling techniques that are ready to be trained, including utilities for pre-processing, training,</w:t>
      </w:r>
      <w:r>
        <w:rPr>
          <w:color w:val="333333"/>
          <w:spacing w:val="40"/>
        </w:rPr>
        <w:t xml:space="preserve"> </w:t>
      </w:r>
      <w:r>
        <w:rPr>
          <w:color w:val="333333"/>
        </w:rPr>
        <w:t>and grading models.</w:t>
      </w:r>
    </w:p>
    <w:p w14:paraId="01F54021" w14:textId="77777777" w:rsidR="00C42654" w:rsidRDefault="00000000">
      <w:pPr>
        <w:pStyle w:val="BodyText"/>
        <w:spacing w:before="263" w:line="247" w:lineRule="auto"/>
        <w:ind w:left="126" w:right="110"/>
        <w:jc w:val="both"/>
      </w:pPr>
      <w:r>
        <w:rPr>
          <w:color w:val="333333"/>
        </w:rPr>
        <w:t>One of the most elementary classes in Sklearn is the transformer, which implementsthree different methods: fit(), transform(),and fit transform().</w:t>
      </w:r>
    </w:p>
    <w:p w14:paraId="38A9EC82" w14:textId="77777777" w:rsidR="00C42654" w:rsidRDefault="00000000">
      <w:pPr>
        <w:pStyle w:val="Heading2"/>
        <w:numPr>
          <w:ilvl w:val="0"/>
          <w:numId w:val="3"/>
        </w:numPr>
        <w:tabs>
          <w:tab w:val="left" w:pos="822"/>
        </w:tabs>
        <w:spacing w:before="233"/>
        <w:ind w:hanging="350"/>
      </w:pPr>
      <w:r>
        <w:t>fit()</w:t>
      </w:r>
      <w:r>
        <w:rPr>
          <w:spacing w:val="-2"/>
        </w:rPr>
        <w:t xml:space="preserve"> Method:-</w:t>
      </w:r>
    </w:p>
    <w:p w14:paraId="69E30BBF" w14:textId="77777777" w:rsidR="00C42654" w:rsidRDefault="00000000">
      <w:pPr>
        <w:pStyle w:val="BodyText"/>
        <w:spacing w:line="264" w:lineRule="auto"/>
        <w:ind w:left="827" w:right="692"/>
        <w:jc w:val="both"/>
      </w:pPr>
      <w:r>
        <w:rPr>
          <w:color w:val="333333"/>
        </w:rPr>
        <w:t>In</w:t>
      </w:r>
      <w:r>
        <w:rPr>
          <w:color w:val="333333"/>
          <w:spacing w:val="-5"/>
        </w:rPr>
        <w:t xml:space="preserve"> </w:t>
      </w:r>
      <w:r>
        <w:rPr>
          <w:color w:val="333333"/>
        </w:rPr>
        <w:t>the</w:t>
      </w:r>
      <w:r>
        <w:rPr>
          <w:color w:val="333333"/>
          <w:spacing w:val="-1"/>
        </w:rPr>
        <w:t xml:space="preserve"> </w:t>
      </w:r>
      <w:r>
        <w:rPr>
          <w:color w:val="333333"/>
        </w:rPr>
        <w:t>fit()</w:t>
      </w:r>
      <w:r>
        <w:rPr>
          <w:color w:val="333333"/>
          <w:spacing w:val="-10"/>
        </w:rPr>
        <w:t xml:space="preserve"> </w:t>
      </w:r>
      <w:r>
        <w:rPr>
          <w:color w:val="333333"/>
        </w:rPr>
        <w:t>method,</w:t>
      </w:r>
      <w:r>
        <w:rPr>
          <w:color w:val="333333"/>
          <w:spacing w:val="-5"/>
        </w:rPr>
        <w:t xml:space="preserve"> </w:t>
      </w:r>
      <w:r>
        <w:rPr>
          <w:color w:val="333333"/>
        </w:rPr>
        <w:t>we</w:t>
      </w:r>
      <w:r>
        <w:rPr>
          <w:color w:val="333333"/>
          <w:spacing w:val="-7"/>
        </w:rPr>
        <w:t xml:space="preserve"> </w:t>
      </w:r>
      <w:r>
        <w:rPr>
          <w:color w:val="333333"/>
        </w:rPr>
        <w:t>apply</w:t>
      </w:r>
      <w:r>
        <w:rPr>
          <w:color w:val="333333"/>
          <w:spacing w:val="-5"/>
        </w:rPr>
        <w:t xml:space="preserve"> </w:t>
      </w:r>
      <w:r>
        <w:rPr>
          <w:color w:val="333333"/>
        </w:rPr>
        <w:t>the</w:t>
      </w:r>
      <w:r>
        <w:rPr>
          <w:color w:val="333333"/>
          <w:spacing w:val="-8"/>
        </w:rPr>
        <w:t xml:space="preserve"> </w:t>
      </w:r>
      <w:r>
        <w:rPr>
          <w:color w:val="333333"/>
        </w:rPr>
        <w:t>necessary</w:t>
      </w:r>
      <w:r>
        <w:rPr>
          <w:color w:val="333333"/>
          <w:spacing w:val="-5"/>
        </w:rPr>
        <w:t xml:space="preserve"> </w:t>
      </w:r>
      <w:r>
        <w:rPr>
          <w:color w:val="333333"/>
        </w:rPr>
        <w:t>formula</w:t>
      </w:r>
      <w:r>
        <w:rPr>
          <w:color w:val="333333"/>
          <w:spacing w:val="-6"/>
        </w:rPr>
        <w:t xml:space="preserve"> </w:t>
      </w:r>
      <w:r>
        <w:rPr>
          <w:color w:val="333333"/>
        </w:rPr>
        <w:t>to</w:t>
      </w:r>
      <w:r>
        <w:rPr>
          <w:color w:val="333333"/>
          <w:spacing w:val="-5"/>
        </w:rPr>
        <w:t xml:space="preserve"> </w:t>
      </w:r>
      <w:r>
        <w:rPr>
          <w:color w:val="333333"/>
        </w:rPr>
        <w:t>the</w:t>
      </w:r>
      <w:r>
        <w:rPr>
          <w:color w:val="333333"/>
          <w:spacing w:val="-6"/>
        </w:rPr>
        <w:t xml:space="preserve"> </w:t>
      </w:r>
      <w:r>
        <w:rPr>
          <w:color w:val="333333"/>
        </w:rPr>
        <w:t>feature</w:t>
      </w:r>
      <w:r>
        <w:rPr>
          <w:color w:val="333333"/>
          <w:spacing w:val="-7"/>
        </w:rPr>
        <w:t xml:space="preserve"> </w:t>
      </w:r>
      <w:r>
        <w:rPr>
          <w:color w:val="333333"/>
        </w:rPr>
        <w:t>of</w:t>
      </w:r>
      <w:r>
        <w:rPr>
          <w:color w:val="333333"/>
          <w:spacing w:val="-7"/>
        </w:rPr>
        <w:t xml:space="preserve"> </w:t>
      </w:r>
      <w:r>
        <w:rPr>
          <w:color w:val="333333"/>
        </w:rPr>
        <w:t>the</w:t>
      </w:r>
      <w:r>
        <w:rPr>
          <w:color w:val="333333"/>
          <w:spacing w:val="-2"/>
        </w:rPr>
        <w:t xml:space="preserve"> </w:t>
      </w:r>
      <w:r>
        <w:rPr>
          <w:color w:val="333333"/>
        </w:rPr>
        <w:t>input</w:t>
      </w:r>
      <w:r>
        <w:rPr>
          <w:color w:val="333333"/>
          <w:spacing w:val="-5"/>
        </w:rPr>
        <w:t xml:space="preserve"> </w:t>
      </w:r>
      <w:r>
        <w:rPr>
          <w:color w:val="333333"/>
        </w:rPr>
        <w:t>data</w:t>
      </w:r>
      <w:r>
        <w:rPr>
          <w:color w:val="333333"/>
          <w:spacing w:val="-2"/>
        </w:rPr>
        <w:t xml:space="preserve"> </w:t>
      </w:r>
      <w:r>
        <w:rPr>
          <w:color w:val="333333"/>
        </w:rPr>
        <w:t>we want to</w:t>
      </w:r>
      <w:r>
        <w:rPr>
          <w:color w:val="333333"/>
          <w:spacing w:val="-6"/>
        </w:rPr>
        <w:t xml:space="preserve"> </w:t>
      </w:r>
      <w:r>
        <w:rPr>
          <w:color w:val="333333"/>
        </w:rPr>
        <w:t>change and</w:t>
      </w:r>
      <w:r>
        <w:rPr>
          <w:color w:val="333333"/>
          <w:spacing w:val="-2"/>
        </w:rPr>
        <w:t xml:space="preserve"> </w:t>
      </w:r>
      <w:r>
        <w:rPr>
          <w:color w:val="333333"/>
        </w:rPr>
        <w:t>compute the result before fitting</w:t>
      </w:r>
      <w:r>
        <w:rPr>
          <w:color w:val="333333"/>
          <w:spacing w:val="-2"/>
        </w:rPr>
        <w:t xml:space="preserve"> </w:t>
      </w:r>
      <w:r>
        <w:rPr>
          <w:color w:val="333333"/>
        </w:rPr>
        <w:t>the resultto the transformer. We must use the .fit() method after the transformer</w:t>
      </w:r>
    </w:p>
    <w:p w14:paraId="46468B08" w14:textId="77777777" w:rsidR="00C42654" w:rsidRDefault="00000000">
      <w:pPr>
        <w:pStyle w:val="BodyText"/>
        <w:spacing w:before="20"/>
        <w:ind w:left="827"/>
      </w:pPr>
      <w:r>
        <w:rPr>
          <w:color w:val="333333"/>
          <w:spacing w:val="-2"/>
        </w:rPr>
        <w:t>object.</w:t>
      </w:r>
    </w:p>
    <w:p w14:paraId="1B509A49" w14:textId="77777777" w:rsidR="00C42654" w:rsidRDefault="00000000">
      <w:pPr>
        <w:pStyle w:val="BodyText"/>
        <w:spacing w:before="38" w:line="264" w:lineRule="auto"/>
        <w:ind w:left="827"/>
      </w:pPr>
      <w:r>
        <w:rPr>
          <w:color w:val="333333"/>
        </w:rPr>
        <w:t>If</w:t>
      </w:r>
      <w:r>
        <w:rPr>
          <w:color w:val="333333"/>
          <w:spacing w:val="-6"/>
        </w:rPr>
        <w:t xml:space="preserve"> </w:t>
      </w:r>
      <w:r>
        <w:rPr>
          <w:color w:val="333333"/>
        </w:rPr>
        <w:t>the</w:t>
      </w:r>
      <w:r>
        <w:rPr>
          <w:color w:val="333333"/>
          <w:spacing w:val="-2"/>
        </w:rPr>
        <w:t xml:space="preserve"> </w:t>
      </w:r>
      <w:r>
        <w:rPr>
          <w:color w:val="333333"/>
        </w:rPr>
        <w:t>StandardScaler</w:t>
      </w:r>
      <w:r>
        <w:rPr>
          <w:color w:val="333333"/>
          <w:spacing w:val="-4"/>
        </w:rPr>
        <w:t xml:space="preserve"> </w:t>
      </w:r>
      <w:r>
        <w:rPr>
          <w:color w:val="333333"/>
        </w:rPr>
        <w:t>object</w:t>
      </w:r>
      <w:r>
        <w:rPr>
          <w:color w:val="333333"/>
          <w:spacing w:val="-6"/>
        </w:rPr>
        <w:t xml:space="preserve"> </w:t>
      </w:r>
      <w:r>
        <w:rPr>
          <w:color w:val="333333"/>
        </w:rPr>
        <w:t>sc</w:t>
      </w:r>
      <w:r>
        <w:rPr>
          <w:color w:val="333333"/>
          <w:spacing w:val="-4"/>
        </w:rPr>
        <w:t xml:space="preserve"> </w:t>
      </w:r>
      <w:r>
        <w:rPr>
          <w:color w:val="333333"/>
        </w:rPr>
        <w:t>is</w:t>
      </w:r>
      <w:r>
        <w:rPr>
          <w:color w:val="333333"/>
          <w:spacing w:val="-9"/>
        </w:rPr>
        <w:t xml:space="preserve"> </w:t>
      </w:r>
      <w:r>
        <w:rPr>
          <w:color w:val="333333"/>
        </w:rPr>
        <w:t>created,</w:t>
      </w:r>
      <w:r>
        <w:rPr>
          <w:color w:val="333333"/>
          <w:spacing w:val="-7"/>
        </w:rPr>
        <w:t xml:space="preserve"> </w:t>
      </w:r>
      <w:r>
        <w:rPr>
          <w:color w:val="333333"/>
        </w:rPr>
        <w:t>then</w:t>
      </w:r>
      <w:r>
        <w:rPr>
          <w:color w:val="333333"/>
          <w:spacing w:val="-6"/>
        </w:rPr>
        <w:t xml:space="preserve"> </w:t>
      </w:r>
      <w:r>
        <w:rPr>
          <w:color w:val="333333"/>
        </w:rPr>
        <w:t>applying</w:t>
      </w:r>
      <w:r>
        <w:rPr>
          <w:color w:val="333333"/>
          <w:spacing w:val="-6"/>
        </w:rPr>
        <w:t xml:space="preserve"> </w:t>
      </w:r>
      <w:r>
        <w:rPr>
          <w:color w:val="333333"/>
        </w:rPr>
        <w:t>the</w:t>
      </w:r>
      <w:r>
        <w:rPr>
          <w:color w:val="333333"/>
          <w:spacing w:val="-9"/>
        </w:rPr>
        <w:t xml:space="preserve"> </w:t>
      </w:r>
      <w:r>
        <w:rPr>
          <w:color w:val="333333"/>
        </w:rPr>
        <w:t>.fit()</w:t>
      </w:r>
      <w:r>
        <w:rPr>
          <w:color w:val="333333"/>
          <w:spacing w:val="-7"/>
        </w:rPr>
        <w:t xml:space="preserve"> </w:t>
      </w:r>
      <w:r>
        <w:rPr>
          <w:color w:val="333333"/>
        </w:rPr>
        <w:t>method</w:t>
      </w:r>
      <w:r>
        <w:rPr>
          <w:color w:val="333333"/>
          <w:spacing w:val="-6"/>
        </w:rPr>
        <w:t xml:space="preserve"> </w:t>
      </w:r>
      <w:r>
        <w:rPr>
          <w:color w:val="333333"/>
        </w:rPr>
        <w:t>willcalculate</w:t>
      </w:r>
      <w:r>
        <w:rPr>
          <w:color w:val="333333"/>
          <w:spacing w:val="-4"/>
        </w:rPr>
        <w:t xml:space="preserve"> </w:t>
      </w:r>
      <w:r>
        <w:rPr>
          <w:color w:val="333333"/>
        </w:rPr>
        <w:t>the mean (µ) and the standard deviation (σ) of the particular feature</w:t>
      </w:r>
    </w:p>
    <w:p w14:paraId="7E3B96F7" w14:textId="77777777" w:rsidR="00C42654" w:rsidRDefault="00000000">
      <w:pPr>
        <w:pStyle w:val="BodyText"/>
        <w:spacing w:line="259" w:lineRule="exact"/>
        <w:ind w:left="827"/>
      </w:pPr>
      <w:r>
        <w:rPr>
          <w:color w:val="333333"/>
        </w:rPr>
        <w:t>F.</w:t>
      </w:r>
      <w:r>
        <w:rPr>
          <w:color w:val="333333"/>
          <w:spacing w:val="-13"/>
        </w:rPr>
        <w:t xml:space="preserve"> </w:t>
      </w:r>
      <w:r>
        <w:rPr>
          <w:color w:val="333333"/>
        </w:rPr>
        <w:t>We</w:t>
      </w:r>
      <w:r>
        <w:rPr>
          <w:color w:val="333333"/>
          <w:spacing w:val="-6"/>
        </w:rPr>
        <w:t xml:space="preserve"> </w:t>
      </w:r>
      <w:r>
        <w:rPr>
          <w:color w:val="333333"/>
        </w:rPr>
        <w:t>can</w:t>
      </w:r>
      <w:r>
        <w:rPr>
          <w:color w:val="333333"/>
          <w:spacing w:val="-3"/>
        </w:rPr>
        <w:t xml:space="preserve"> </w:t>
      </w:r>
      <w:r>
        <w:rPr>
          <w:color w:val="333333"/>
        </w:rPr>
        <w:t>use</w:t>
      </w:r>
      <w:r>
        <w:rPr>
          <w:color w:val="333333"/>
          <w:spacing w:val="-1"/>
        </w:rPr>
        <w:t xml:space="preserve"> </w:t>
      </w:r>
      <w:r>
        <w:rPr>
          <w:color w:val="333333"/>
        </w:rPr>
        <w:t>these</w:t>
      </w:r>
      <w:r>
        <w:rPr>
          <w:color w:val="333333"/>
          <w:spacing w:val="-8"/>
        </w:rPr>
        <w:t xml:space="preserve"> </w:t>
      </w:r>
      <w:r>
        <w:rPr>
          <w:color w:val="333333"/>
        </w:rPr>
        <w:t>parameters</w:t>
      </w:r>
      <w:r>
        <w:rPr>
          <w:color w:val="333333"/>
          <w:spacing w:val="-12"/>
        </w:rPr>
        <w:t xml:space="preserve"> </w:t>
      </w:r>
      <w:r>
        <w:rPr>
          <w:color w:val="333333"/>
        </w:rPr>
        <w:t>later</w:t>
      </w:r>
      <w:r>
        <w:rPr>
          <w:color w:val="333333"/>
          <w:spacing w:val="-7"/>
        </w:rPr>
        <w:t xml:space="preserve"> </w:t>
      </w:r>
      <w:r>
        <w:rPr>
          <w:color w:val="333333"/>
        </w:rPr>
        <w:t>for</w:t>
      </w:r>
      <w:r>
        <w:rPr>
          <w:color w:val="333333"/>
          <w:spacing w:val="-5"/>
        </w:rPr>
        <w:t xml:space="preserve"> </w:t>
      </w:r>
      <w:r>
        <w:rPr>
          <w:color w:val="333333"/>
          <w:spacing w:val="-2"/>
        </w:rPr>
        <w:t>analysis.</w:t>
      </w:r>
    </w:p>
    <w:p w14:paraId="4F1B87A0" w14:textId="77777777" w:rsidR="00C42654" w:rsidRDefault="00000000">
      <w:pPr>
        <w:pStyle w:val="BodyText"/>
        <w:spacing w:before="35"/>
        <w:ind w:left="827"/>
      </w:pPr>
      <w:r>
        <w:rPr>
          <w:color w:val="333333"/>
        </w:rPr>
        <w:t>Let's</w:t>
      </w:r>
      <w:r>
        <w:rPr>
          <w:color w:val="333333"/>
          <w:spacing w:val="-9"/>
        </w:rPr>
        <w:t xml:space="preserve"> </w:t>
      </w:r>
      <w:r>
        <w:rPr>
          <w:color w:val="333333"/>
        </w:rPr>
        <w:t>use</w:t>
      </w:r>
      <w:r>
        <w:rPr>
          <w:color w:val="333333"/>
          <w:spacing w:val="-2"/>
        </w:rPr>
        <w:t xml:space="preserve"> </w:t>
      </w:r>
      <w:r>
        <w:rPr>
          <w:color w:val="333333"/>
        </w:rPr>
        <w:t>the pre-processing</w:t>
      </w:r>
      <w:r>
        <w:rPr>
          <w:color w:val="333333"/>
          <w:spacing w:val="-5"/>
        </w:rPr>
        <w:t xml:space="preserve"> </w:t>
      </w:r>
      <w:r>
        <w:rPr>
          <w:color w:val="333333"/>
        </w:rPr>
        <w:t>transformer</w:t>
      </w:r>
      <w:r>
        <w:rPr>
          <w:color w:val="333333"/>
          <w:spacing w:val="-4"/>
        </w:rPr>
        <w:t xml:space="preserve"> </w:t>
      </w:r>
      <w:r>
        <w:rPr>
          <w:color w:val="333333"/>
        </w:rPr>
        <w:t>known as</w:t>
      </w:r>
      <w:r>
        <w:rPr>
          <w:color w:val="333333"/>
          <w:spacing w:val="-1"/>
        </w:rPr>
        <w:t xml:space="preserve"> </w:t>
      </w:r>
      <w:r>
        <w:rPr>
          <w:color w:val="333333"/>
        </w:rPr>
        <w:t>StandardScaler</w:t>
      </w:r>
      <w:r>
        <w:rPr>
          <w:color w:val="333333"/>
          <w:spacing w:val="-2"/>
        </w:rPr>
        <w:t xml:space="preserve"> </w:t>
      </w:r>
      <w:r>
        <w:rPr>
          <w:color w:val="333333"/>
        </w:rPr>
        <w:t>as</w:t>
      </w:r>
      <w:r>
        <w:rPr>
          <w:color w:val="333333"/>
          <w:spacing w:val="1"/>
        </w:rPr>
        <w:t xml:space="preserve"> </w:t>
      </w:r>
      <w:r>
        <w:rPr>
          <w:color w:val="333333"/>
          <w:spacing w:val="-5"/>
        </w:rPr>
        <w:t>an</w:t>
      </w:r>
    </w:p>
    <w:p w14:paraId="6E2EF5BD" w14:textId="77777777" w:rsidR="00C42654" w:rsidRDefault="00000000">
      <w:pPr>
        <w:pStyle w:val="BodyText"/>
        <w:spacing w:before="29" w:line="261" w:lineRule="auto"/>
        <w:ind w:left="827" w:right="431"/>
      </w:pPr>
      <w:r>
        <w:rPr>
          <w:color w:val="333333"/>
        </w:rPr>
        <w:t>example</w:t>
      </w:r>
      <w:r>
        <w:rPr>
          <w:color w:val="333333"/>
          <w:spacing w:val="-8"/>
        </w:rPr>
        <w:t xml:space="preserve"> </w:t>
      </w:r>
      <w:r>
        <w:rPr>
          <w:color w:val="333333"/>
        </w:rPr>
        <w:t>and</w:t>
      </w:r>
      <w:r>
        <w:rPr>
          <w:color w:val="333333"/>
          <w:spacing w:val="-13"/>
        </w:rPr>
        <w:t xml:space="preserve"> </w:t>
      </w:r>
      <w:r>
        <w:rPr>
          <w:color w:val="333333"/>
        </w:rPr>
        <w:t>assume</w:t>
      </w:r>
      <w:r>
        <w:rPr>
          <w:color w:val="333333"/>
          <w:spacing w:val="-4"/>
        </w:rPr>
        <w:t xml:space="preserve"> </w:t>
      </w:r>
      <w:r>
        <w:rPr>
          <w:color w:val="333333"/>
        </w:rPr>
        <w:t>that</w:t>
      </w:r>
      <w:r>
        <w:rPr>
          <w:color w:val="333333"/>
          <w:spacing w:val="-10"/>
        </w:rPr>
        <w:t xml:space="preserve"> </w:t>
      </w:r>
      <w:r>
        <w:rPr>
          <w:color w:val="333333"/>
        </w:rPr>
        <w:t>we</w:t>
      </w:r>
      <w:r>
        <w:rPr>
          <w:color w:val="333333"/>
          <w:spacing w:val="-2"/>
        </w:rPr>
        <w:t xml:space="preserve"> </w:t>
      </w:r>
      <w:r>
        <w:rPr>
          <w:color w:val="333333"/>
        </w:rPr>
        <w:t>have</w:t>
      </w:r>
      <w:r>
        <w:rPr>
          <w:color w:val="333333"/>
          <w:spacing w:val="-7"/>
        </w:rPr>
        <w:t xml:space="preserve"> </w:t>
      </w:r>
      <w:r>
        <w:rPr>
          <w:color w:val="333333"/>
        </w:rPr>
        <w:t>to</w:t>
      </w:r>
      <w:r>
        <w:rPr>
          <w:color w:val="333333"/>
          <w:spacing w:val="-6"/>
        </w:rPr>
        <w:t xml:space="preserve"> </w:t>
      </w:r>
      <w:r>
        <w:rPr>
          <w:color w:val="333333"/>
        </w:rPr>
        <w:t>scale</w:t>
      </w:r>
      <w:r>
        <w:rPr>
          <w:color w:val="333333"/>
          <w:spacing w:val="-4"/>
        </w:rPr>
        <w:t xml:space="preserve"> </w:t>
      </w:r>
      <w:r>
        <w:rPr>
          <w:color w:val="333333"/>
        </w:rPr>
        <w:t>the</w:t>
      </w:r>
      <w:r>
        <w:rPr>
          <w:color w:val="333333"/>
          <w:spacing w:val="-2"/>
        </w:rPr>
        <w:t xml:space="preserve"> </w:t>
      </w:r>
      <w:r>
        <w:rPr>
          <w:color w:val="333333"/>
        </w:rPr>
        <w:t>features</w:t>
      </w:r>
      <w:r>
        <w:rPr>
          <w:color w:val="333333"/>
          <w:spacing w:val="-10"/>
        </w:rPr>
        <w:t xml:space="preserve"> </w:t>
      </w:r>
      <w:r>
        <w:rPr>
          <w:color w:val="333333"/>
        </w:rPr>
        <w:t>of</w:t>
      </w:r>
      <w:r>
        <w:rPr>
          <w:color w:val="333333"/>
          <w:spacing w:val="-2"/>
        </w:rPr>
        <w:t xml:space="preserve"> </w:t>
      </w:r>
      <w:r>
        <w:rPr>
          <w:color w:val="333333"/>
        </w:rPr>
        <w:t>self-created</w:t>
      </w:r>
      <w:r>
        <w:rPr>
          <w:color w:val="333333"/>
          <w:spacing w:val="-8"/>
        </w:rPr>
        <w:t xml:space="preserve"> </w:t>
      </w:r>
      <w:r>
        <w:rPr>
          <w:color w:val="333333"/>
        </w:rPr>
        <w:t>data.</w:t>
      </w:r>
      <w:r>
        <w:rPr>
          <w:color w:val="333333"/>
          <w:spacing w:val="-6"/>
        </w:rPr>
        <w:t xml:space="preserve"> </w:t>
      </w:r>
      <w:r>
        <w:rPr>
          <w:color w:val="333333"/>
        </w:rPr>
        <w:t>The</w:t>
      </w:r>
      <w:r>
        <w:rPr>
          <w:color w:val="333333"/>
          <w:spacing w:val="-2"/>
        </w:rPr>
        <w:t xml:space="preserve"> </w:t>
      </w:r>
      <w:r>
        <w:rPr>
          <w:color w:val="333333"/>
        </w:rPr>
        <w:t>example dataset in the code below is created using the arrange method and then divided into the training and testing datasets. After that, we create aStandardScaler instance and fit the feature of the training data to it to</w:t>
      </w:r>
    </w:p>
    <w:p w14:paraId="1A965417" w14:textId="77777777" w:rsidR="00C42654" w:rsidRDefault="00000000">
      <w:pPr>
        <w:pStyle w:val="BodyText"/>
        <w:spacing w:before="1"/>
        <w:ind w:left="827"/>
      </w:pPr>
      <w:r>
        <w:rPr>
          <w:color w:val="333333"/>
        </w:rPr>
        <w:t>determine</w:t>
      </w:r>
      <w:r>
        <w:rPr>
          <w:color w:val="333333"/>
          <w:spacing w:val="-8"/>
        </w:rPr>
        <w:t xml:space="preserve"> </w:t>
      </w:r>
      <w:r>
        <w:rPr>
          <w:color w:val="333333"/>
        </w:rPr>
        <w:t>the</w:t>
      </w:r>
      <w:r>
        <w:rPr>
          <w:color w:val="333333"/>
          <w:spacing w:val="-2"/>
        </w:rPr>
        <w:t xml:space="preserve"> </w:t>
      </w:r>
      <w:r>
        <w:rPr>
          <w:color w:val="333333"/>
        </w:rPr>
        <w:t>mean and</w:t>
      </w:r>
      <w:r>
        <w:rPr>
          <w:color w:val="333333"/>
          <w:spacing w:val="-4"/>
        </w:rPr>
        <w:t xml:space="preserve"> </w:t>
      </w:r>
      <w:r>
        <w:rPr>
          <w:color w:val="333333"/>
        </w:rPr>
        <w:t>standard</w:t>
      </w:r>
      <w:r>
        <w:rPr>
          <w:color w:val="333333"/>
          <w:spacing w:val="-1"/>
        </w:rPr>
        <w:t xml:space="preserve"> </w:t>
      </w:r>
      <w:r>
        <w:rPr>
          <w:color w:val="333333"/>
        </w:rPr>
        <w:t>deviation</w:t>
      </w:r>
      <w:r>
        <w:rPr>
          <w:color w:val="333333"/>
          <w:spacing w:val="-3"/>
        </w:rPr>
        <w:t xml:space="preserve"> </w:t>
      </w:r>
      <w:r>
        <w:rPr>
          <w:color w:val="333333"/>
        </w:rPr>
        <w:t>to</w:t>
      </w:r>
      <w:r>
        <w:rPr>
          <w:color w:val="333333"/>
          <w:spacing w:val="-6"/>
        </w:rPr>
        <w:t xml:space="preserve"> </w:t>
      </w:r>
      <w:r>
        <w:rPr>
          <w:color w:val="333333"/>
        </w:rPr>
        <w:t>be</w:t>
      </w:r>
      <w:r>
        <w:rPr>
          <w:color w:val="333333"/>
          <w:spacing w:val="-2"/>
        </w:rPr>
        <w:t xml:space="preserve"> </w:t>
      </w:r>
      <w:r>
        <w:rPr>
          <w:color w:val="333333"/>
        </w:rPr>
        <w:t>utilized for</w:t>
      </w:r>
      <w:r>
        <w:rPr>
          <w:color w:val="333333"/>
          <w:spacing w:val="-6"/>
        </w:rPr>
        <w:t xml:space="preserve"> </w:t>
      </w:r>
      <w:r>
        <w:rPr>
          <w:color w:val="333333"/>
        </w:rPr>
        <w:t>scaling</w:t>
      </w:r>
      <w:r>
        <w:rPr>
          <w:color w:val="333333"/>
          <w:spacing w:val="-1"/>
        </w:rPr>
        <w:t xml:space="preserve"> </w:t>
      </w:r>
      <w:r>
        <w:rPr>
          <w:color w:val="333333"/>
        </w:rPr>
        <w:t xml:space="preserve">in </w:t>
      </w:r>
      <w:r>
        <w:rPr>
          <w:color w:val="333333"/>
          <w:spacing w:val="-2"/>
        </w:rPr>
        <w:t>thefuture.</w:t>
      </w:r>
    </w:p>
    <w:p w14:paraId="1424B6B9" w14:textId="77777777" w:rsidR="00C42654" w:rsidRDefault="00000000">
      <w:pPr>
        <w:pStyle w:val="BodyText"/>
        <w:spacing w:before="26" w:line="261" w:lineRule="auto"/>
        <w:ind w:left="827" w:right="431"/>
      </w:pPr>
      <w:r>
        <w:rPr>
          <w:color w:val="333333"/>
        </w:rPr>
        <w:t>The</w:t>
      </w:r>
      <w:r>
        <w:rPr>
          <w:color w:val="333333"/>
          <w:spacing w:val="-4"/>
        </w:rPr>
        <w:t xml:space="preserve"> </w:t>
      </w:r>
      <w:r>
        <w:rPr>
          <w:color w:val="333333"/>
        </w:rPr>
        <w:t>significance</w:t>
      </w:r>
      <w:r>
        <w:rPr>
          <w:color w:val="333333"/>
          <w:spacing w:val="-4"/>
        </w:rPr>
        <w:t xml:space="preserve"> </w:t>
      </w:r>
      <w:r>
        <w:rPr>
          <w:color w:val="333333"/>
        </w:rPr>
        <w:t>of</w:t>
      </w:r>
      <w:r>
        <w:rPr>
          <w:color w:val="333333"/>
          <w:spacing w:val="-6"/>
        </w:rPr>
        <w:t xml:space="preserve"> </w:t>
      </w:r>
      <w:r>
        <w:rPr>
          <w:color w:val="333333"/>
        </w:rPr>
        <w:t>separating</w:t>
      </w:r>
      <w:r>
        <w:rPr>
          <w:color w:val="333333"/>
          <w:spacing w:val="-7"/>
        </w:rPr>
        <w:t xml:space="preserve"> </w:t>
      </w:r>
      <w:r>
        <w:rPr>
          <w:color w:val="333333"/>
        </w:rPr>
        <w:t>the</w:t>
      </w:r>
      <w:r>
        <w:rPr>
          <w:color w:val="333333"/>
          <w:spacing w:val="-4"/>
        </w:rPr>
        <w:t xml:space="preserve"> </w:t>
      </w:r>
      <w:r>
        <w:rPr>
          <w:color w:val="333333"/>
        </w:rPr>
        <w:t>dataset</w:t>
      </w:r>
      <w:r>
        <w:rPr>
          <w:color w:val="333333"/>
          <w:spacing w:val="-9"/>
        </w:rPr>
        <w:t xml:space="preserve"> </w:t>
      </w:r>
      <w:r>
        <w:rPr>
          <w:color w:val="333333"/>
        </w:rPr>
        <w:t>into</w:t>
      </w:r>
      <w:r>
        <w:rPr>
          <w:color w:val="333333"/>
          <w:spacing w:val="-7"/>
        </w:rPr>
        <w:t xml:space="preserve"> </w:t>
      </w:r>
      <w:r>
        <w:rPr>
          <w:color w:val="333333"/>
        </w:rPr>
        <w:t>the</w:t>
      </w:r>
      <w:r>
        <w:rPr>
          <w:color w:val="333333"/>
          <w:spacing w:val="-4"/>
        </w:rPr>
        <w:t xml:space="preserve"> </w:t>
      </w:r>
      <w:r>
        <w:rPr>
          <w:color w:val="333333"/>
        </w:rPr>
        <w:t>train</w:t>
      </w:r>
      <w:r>
        <w:rPr>
          <w:color w:val="333333"/>
          <w:spacing w:val="-1"/>
        </w:rPr>
        <w:t xml:space="preserve"> </w:t>
      </w:r>
      <w:r>
        <w:rPr>
          <w:color w:val="333333"/>
        </w:rPr>
        <w:t>and</w:t>
      </w:r>
      <w:r>
        <w:rPr>
          <w:color w:val="333333"/>
          <w:spacing w:val="-9"/>
        </w:rPr>
        <w:t xml:space="preserve"> </w:t>
      </w:r>
      <w:r>
        <w:rPr>
          <w:color w:val="333333"/>
        </w:rPr>
        <w:t>test</w:t>
      </w:r>
      <w:r>
        <w:rPr>
          <w:color w:val="333333"/>
          <w:spacing w:val="-6"/>
        </w:rPr>
        <w:t xml:space="preserve"> </w:t>
      </w:r>
      <w:r>
        <w:rPr>
          <w:color w:val="333333"/>
        </w:rPr>
        <w:t>datasetsbefore</w:t>
      </w:r>
      <w:r>
        <w:rPr>
          <w:color w:val="333333"/>
          <w:spacing w:val="-9"/>
        </w:rPr>
        <w:t xml:space="preserve"> </w:t>
      </w:r>
      <w:r>
        <w:rPr>
          <w:color w:val="333333"/>
        </w:rPr>
        <w:t>using</w:t>
      </w:r>
      <w:r>
        <w:rPr>
          <w:color w:val="333333"/>
          <w:spacing w:val="-6"/>
        </w:rPr>
        <w:t xml:space="preserve"> </w:t>
      </w:r>
      <w:r>
        <w:rPr>
          <w:color w:val="333333"/>
        </w:rPr>
        <w:t>any pre-processing process, such as scaling, must be</w:t>
      </w:r>
    </w:p>
    <w:p w14:paraId="5F828BCE" w14:textId="77777777" w:rsidR="00C42654" w:rsidRDefault="00000000">
      <w:pPr>
        <w:pStyle w:val="BodyText"/>
        <w:spacing w:line="264" w:lineRule="auto"/>
        <w:ind w:left="827" w:right="431"/>
      </w:pPr>
      <w:r>
        <w:rPr>
          <w:color w:val="333333"/>
        </w:rPr>
        <w:t>emphasized.</w:t>
      </w:r>
      <w:r>
        <w:rPr>
          <w:color w:val="333333"/>
          <w:spacing w:val="-8"/>
        </w:rPr>
        <w:t xml:space="preserve"> </w:t>
      </w:r>
      <w:r>
        <w:rPr>
          <w:color w:val="333333"/>
        </w:rPr>
        <w:t>Test</w:t>
      </w:r>
      <w:r>
        <w:rPr>
          <w:color w:val="333333"/>
          <w:spacing w:val="-8"/>
        </w:rPr>
        <w:t xml:space="preserve"> </w:t>
      </w:r>
      <w:r>
        <w:rPr>
          <w:color w:val="333333"/>
        </w:rPr>
        <w:t>data</w:t>
      </w:r>
      <w:r>
        <w:rPr>
          <w:color w:val="333333"/>
          <w:spacing w:val="-8"/>
        </w:rPr>
        <w:t xml:space="preserve"> </w:t>
      </w:r>
      <w:r>
        <w:rPr>
          <w:color w:val="333333"/>
        </w:rPr>
        <w:t>points</w:t>
      </w:r>
      <w:r>
        <w:rPr>
          <w:color w:val="333333"/>
          <w:spacing w:val="-8"/>
        </w:rPr>
        <w:t xml:space="preserve"> </w:t>
      </w:r>
      <w:r>
        <w:rPr>
          <w:color w:val="333333"/>
        </w:rPr>
        <w:t>represent</w:t>
      </w:r>
      <w:r>
        <w:rPr>
          <w:color w:val="333333"/>
          <w:spacing w:val="-8"/>
        </w:rPr>
        <w:t xml:space="preserve"> </w:t>
      </w:r>
      <w:r>
        <w:rPr>
          <w:color w:val="333333"/>
        </w:rPr>
        <w:t>real-world</w:t>
      </w:r>
      <w:r>
        <w:rPr>
          <w:color w:val="333333"/>
          <w:spacing w:val="-8"/>
        </w:rPr>
        <w:t xml:space="preserve"> </w:t>
      </w:r>
      <w:r>
        <w:rPr>
          <w:color w:val="333333"/>
        </w:rPr>
        <w:t>data.</w:t>
      </w:r>
      <w:r>
        <w:rPr>
          <w:color w:val="333333"/>
          <w:spacing w:val="-9"/>
        </w:rPr>
        <w:t xml:space="preserve"> </w:t>
      </w:r>
      <w:r>
        <w:rPr>
          <w:color w:val="333333"/>
        </w:rPr>
        <w:t>Therefore,</w:t>
      </w:r>
      <w:r>
        <w:rPr>
          <w:color w:val="333333"/>
          <w:spacing w:val="-8"/>
        </w:rPr>
        <w:t xml:space="preserve"> </w:t>
      </w:r>
      <w:r>
        <w:rPr>
          <w:color w:val="333333"/>
        </w:rPr>
        <w:t>we</w:t>
      </w:r>
      <w:r>
        <w:rPr>
          <w:color w:val="333333"/>
          <w:spacing w:val="-8"/>
        </w:rPr>
        <w:t xml:space="preserve"> </w:t>
      </w:r>
      <w:r>
        <w:rPr>
          <w:color w:val="333333"/>
        </w:rPr>
        <w:t>mustonly</w:t>
      </w:r>
      <w:r>
        <w:rPr>
          <w:color w:val="333333"/>
          <w:spacing w:val="-8"/>
        </w:rPr>
        <w:t xml:space="preserve"> </w:t>
      </w:r>
      <w:r>
        <w:rPr>
          <w:color w:val="333333"/>
        </w:rPr>
        <w:t>execute fit() to the training feature to prevent future data to our model.</w:t>
      </w:r>
    </w:p>
    <w:p w14:paraId="2E3A4B4F" w14:textId="77777777" w:rsidR="00C42654" w:rsidRDefault="00C42654">
      <w:pPr>
        <w:pStyle w:val="BodyText"/>
      </w:pPr>
    </w:p>
    <w:p w14:paraId="0D67D7A4" w14:textId="77777777" w:rsidR="00C42654" w:rsidRDefault="00C42654">
      <w:pPr>
        <w:pStyle w:val="BodyText"/>
        <w:spacing w:before="156"/>
      </w:pPr>
    </w:p>
    <w:p w14:paraId="63C85C0F" w14:textId="77777777" w:rsidR="00C42654" w:rsidRDefault="00000000">
      <w:pPr>
        <w:pStyle w:val="Heading2"/>
        <w:numPr>
          <w:ilvl w:val="0"/>
          <w:numId w:val="3"/>
        </w:numPr>
        <w:tabs>
          <w:tab w:val="left" w:pos="822"/>
        </w:tabs>
        <w:ind w:hanging="350"/>
      </w:pPr>
      <w:r>
        <w:t>transform()</w:t>
      </w:r>
      <w:r>
        <w:rPr>
          <w:spacing w:val="3"/>
        </w:rPr>
        <w:t xml:space="preserve"> </w:t>
      </w:r>
      <w:r>
        <w:rPr>
          <w:spacing w:val="-2"/>
        </w:rPr>
        <w:t>Method:-</w:t>
      </w:r>
    </w:p>
    <w:p w14:paraId="18808F1B" w14:textId="77777777" w:rsidR="00C42654" w:rsidRDefault="00000000">
      <w:pPr>
        <w:pStyle w:val="BodyText"/>
        <w:spacing w:line="266" w:lineRule="auto"/>
        <w:ind w:left="827"/>
      </w:pPr>
      <w:r>
        <w:rPr>
          <w:color w:val="333333"/>
        </w:rPr>
        <w:t>To</w:t>
      </w:r>
      <w:r>
        <w:rPr>
          <w:color w:val="333333"/>
          <w:spacing w:val="-5"/>
        </w:rPr>
        <w:t xml:space="preserve"> </w:t>
      </w:r>
      <w:r>
        <w:rPr>
          <w:color w:val="333333"/>
        </w:rPr>
        <w:t>change</w:t>
      </w:r>
      <w:r>
        <w:rPr>
          <w:color w:val="333333"/>
          <w:spacing w:val="-8"/>
        </w:rPr>
        <w:t xml:space="preserve"> </w:t>
      </w:r>
      <w:r>
        <w:rPr>
          <w:color w:val="333333"/>
        </w:rPr>
        <w:t>the</w:t>
      </w:r>
      <w:r>
        <w:rPr>
          <w:color w:val="333333"/>
          <w:spacing w:val="-4"/>
        </w:rPr>
        <w:t xml:space="preserve"> </w:t>
      </w:r>
      <w:r>
        <w:rPr>
          <w:color w:val="333333"/>
        </w:rPr>
        <w:t>data,</w:t>
      </w:r>
      <w:r>
        <w:rPr>
          <w:color w:val="333333"/>
          <w:spacing w:val="-9"/>
        </w:rPr>
        <w:t xml:space="preserve"> </w:t>
      </w:r>
      <w:r>
        <w:rPr>
          <w:color w:val="333333"/>
        </w:rPr>
        <w:t>we</w:t>
      </w:r>
      <w:r>
        <w:rPr>
          <w:color w:val="333333"/>
          <w:spacing w:val="-6"/>
        </w:rPr>
        <w:t xml:space="preserve"> </w:t>
      </w:r>
      <w:r>
        <w:rPr>
          <w:color w:val="333333"/>
        </w:rPr>
        <w:t>most</w:t>
      </w:r>
      <w:r>
        <w:rPr>
          <w:color w:val="333333"/>
          <w:spacing w:val="-4"/>
        </w:rPr>
        <w:t xml:space="preserve"> </w:t>
      </w:r>
      <w:r>
        <w:rPr>
          <w:color w:val="333333"/>
        </w:rPr>
        <w:t>likely</w:t>
      </w:r>
      <w:r>
        <w:rPr>
          <w:color w:val="333333"/>
          <w:spacing w:val="-5"/>
        </w:rPr>
        <w:t xml:space="preserve"> </w:t>
      </w:r>
      <w:r>
        <w:rPr>
          <w:color w:val="333333"/>
        </w:rPr>
        <w:t>use</w:t>
      </w:r>
      <w:r>
        <w:rPr>
          <w:color w:val="333333"/>
          <w:spacing w:val="-7"/>
        </w:rPr>
        <w:t xml:space="preserve"> </w:t>
      </w:r>
      <w:r>
        <w:rPr>
          <w:color w:val="333333"/>
        </w:rPr>
        <w:t>the</w:t>
      </w:r>
      <w:r>
        <w:rPr>
          <w:color w:val="333333"/>
          <w:spacing w:val="-6"/>
        </w:rPr>
        <w:t xml:space="preserve"> </w:t>
      </w:r>
      <w:r>
        <w:rPr>
          <w:color w:val="333333"/>
        </w:rPr>
        <w:t>transform()</w:t>
      </w:r>
      <w:r>
        <w:rPr>
          <w:color w:val="333333"/>
          <w:spacing w:val="-5"/>
        </w:rPr>
        <w:t xml:space="preserve"> </w:t>
      </w:r>
      <w:r>
        <w:rPr>
          <w:color w:val="333333"/>
        </w:rPr>
        <w:t>function,</w:t>
      </w:r>
      <w:r>
        <w:rPr>
          <w:color w:val="333333"/>
          <w:spacing w:val="-5"/>
        </w:rPr>
        <w:t xml:space="preserve"> </w:t>
      </w:r>
      <w:r>
        <w:rPr>
          <w:color w:val="333333"/>
        </w:rPr>
        <w:t>where</w:t>
      </w:r>
      <w:r>
        <w:rPr>
          <w:color w:val="333333"/>
          <w:spacing w:val="-4"/>
        </w:rPr>
        <w:t xml:space="preserve"> </w:t>
      </w:r>
      <w:r>
        <w:rPr>
          <w:color w:val="333333"/>
        </w:rPr>
        <w:t>weperform</w:t>
      </w:r>
      <w:r>
        <w:rPr>
          <w:color w:val="333333"/>
          <w:spacing w:val="-9"/>
        </w:rPr>
        <w:t xml:space="preserve"> </w:t>
      </w:r>
      <w:r>
        <w:rPr>
          <w:color w:val="333333"/>
        </w:rPr>
        <w:t>the calculations from fit() to each value in feature F. We transform</w:t>
      </w:r>
    </w:p>
    <w:p w14:paraId="16FEC89E" w14:textId="77777777" w:rsidR="00C42654" w:rsidRDefault="00C42654">
      <w:pPr>
        <w:pStyle w:val="BodyText"/>
        <w:spacing w:line="266" w:lineRule="auto"/>
        <w:sectPr w:rsidR="00C42654">
          <w:pgSz w:w="11910" w:h="16840"/>
          <w:pgMar w:top="1700" w:right="1275" w:bottom="280" w:left="1275" w:header="720" w:footer="720" w:gutter="0"/>
          <w:cols w:space="720"/>
        </w:sectPr>
      </w:pPr>
    </w:p>
    <w:p w14:paraId="476305A7" w14:textId="77777777" w:rsidR="00C42654" w:rsidRDefault="00000000">
      <w:pPr>
        <w:pStyle w:val="BodyText"/>
        <w:spacing w:before="143" w:line="261" w:lineRule="auto"/>
        <w:ind w:left="827" w:right="574"/>
      </w:pPr>
      <w:r>
        <w:rPr>
          <w:color w:val="333333"/>
        </w:rPr>
        <w:lastRenderedPageBreak/>
        <w:t>the</w:t>
      </w:r>
      <w:r>
        <w:rPr>
          <w:color w:val="333333"/>
          <w:spacing w:val="-4"/>
        </w:rPr>
        <w:t xml:space="preserve"> </w:t>
      </w:r>
      <w:r>
        <w:rPr>
          <w:color w:val="333333"/>
        </w:rPr>
        <w:t>fit</w:t>
      </w:r>
      <w:r>
        <w:rPr>
          <w:color w:val="333333"/>
          <w:spacing w:val="-3"/>
        </w:rPr>
        <w:t xml:space="preserve"> </w:t>
      </w:r>
      <w:r>
        <w:rPr>
          <w:color w:val="333333"/>
        </w:rPr>
        <w:t>computations.</w:t>
      </w:r>
      <w:r>
        <w:rPr>
          <w:color w:val="333333"/>
          <w:spacing w:val="-6"/>
        </w:rPr>
        <w:t xml:space="preserve"> </w:t>
      </w:r>
      <w:r>
        <w:rPr>
          <w:color w:val="333333"/>
        </w:rPr>
        <w:t>Hence</w:t>
      </w:r>
      <w:r>
        <w:rPr>
          <w:color w:val="333333"/>
          <w:spacing w:val="-4"/>
        </w:rPr>
        <w:t xml:space="preserve"> </w:t>
      </w:r>
      <w:r>
        <w:rPr>
          <w:color w:val="333333"/>
        </w:rPr>
        <w:t>we</w:t>
      </w:r>
      <w:r>
        <w:rPr>
          <w:color w:val="333333"/>
          <w:spacing w:val="-7"/>
        </w:rPr>
        <w:t xml:space="preserve"> </w:t>
      </w:r>
      <w:r>
        <w:rPr>
          <w:color w:val="333333"/>
        </w:rPr>
        <w:t>must</w:t>
      </w:r>
      <w:r>
        <w:rPr>
          <w:color w:val="333333"/>
          <w:spacing w:val="-6"/>
        </w:rPr>
        <w:t xml:space="preserve"> </w:t>
      </w:r>
      <w:r>
        <w:rPr>
          <w:color w:val="333333"/>
        </w:rPr>
        <w:t>use</w:t>
      </w:r>
      <w:r>
        <w:rPr>
          <w:color w:val="333333"/>
          <w:spacing w:val="-4"/>
        </w:rPr>
        <w:t xml:space="preserve"> </w:t>
      </w:r>
      <w:r>
        <w:rPr>
          <w:color w:val="333333"/>
        </w:rPr>
        <w:t>.transform()</w:t>
      </w:r>
      <w:r>
        <w:rPr>
          <w:color w:val="333333"/>
          <w:spacing w:val="-13"/>
        </w:rPr>
        <w:t xml:space="preserve"> </w:t>
      </w:r>
      <w:r>
        <w:rPr>
          <w:color w:val="333333"/>
        </w:rPr>
        <w:t>after</w:t>
      </w:r>
      <w:r>
        <w:rPr>
          <w:color w:val="333333"/>
          <w:spacing w:val="-6"/>
        </w:rPr>
        <w:t xml:space="preserve"> </w:t>
      </w:r>
      <w:r>
        <w:rPr>
          <w:color w:val="333333"/>
        </w:rPr>
        <w:t>we</w:t>
      </w:r>
      <w:r>
        <w:rPr>
          <w:color w:val="333333"/>
          <w:spacing w:val="-7"/>
        </w:rPr>
        <w:t xml:space="preserve"> </w:t>
      </w:r>
      <w:r>
        <w:rPr>
          <w:color w:val="333333"/>
        </w:rPr>
        <w:t>have</w:t>
      </w:r>
      <w:r>
        <w:rPr>
          <w:color w:val="333333"/>
          <w:spacing w:val="-7"/>
        </w:rPr>
        <w:t xml:space="preserve"> </w:t>
      </w:r>
      <w:r>
        <w:rPr>
          <w:color w:val="333333"/>
        </w:rPr>
        <w:t>appliedthe</w:t>
      </w:r>
      <w:r>
        <w:rPr>
          <w:color w:val="333333"/>
          <w:spacing w:val="-7"/>
        </w:rPr>
        <w:t xml:space="preserve"> </w:t>
      </w:r>
      <w:r>
        <w:rPr>
          <w:color w:val="333333"/>
        </w:rPr>
        <w:t xml:space="preserve">fit </w:t>
      </w:r>
      <w:r>
        <w:rPr>
          <w:color w:val="333333"/>
          <w:spacing w:val="-2"/>
        </w:rPr>
        <w:t>object.</w:t>
      </w:r>
    </w:p>
    <w:p w14:paraId="3CDCB09C" w14:textId="77777777" w:rsidR="00C42654" w:rsidRDefault="00000000">
      <w:pPr>
        <w:pStyle w:val="BodyText"/>
        <w:spacing w:line="259" w:lineRule="auto"/>
        <w:ind w:left="827" w:right="431"/>
      </w:pPr>
      <w:r>
        <w:rPr>
          <w:color w:val="333333"/>
        </w:rPr>
        <w:t>When</w:t>
      </w:r>
      <w:r>
        <w:rPr>
          <w:color w:val="333333"/>
          <w:spacing w:val="-5"/>
        </w:rPr>
        <w:t xml:space="preserve"> </w:t>
      </w:r>
      <w:r>
        <w:rPr>
          <w:color w:val="333333"/>
        </w:rPr>
        <w:t>we</w:t>
      </w:r>
      <w:r>
        <w:rPr>
          <w:color w:val="333333"/>
          <w:spacing w:val="-5"/>
        </w:rPr>
        <w:t xml:space="preserve"> </w:t>
      </w:r>
      <w:r>
        <w:rPr>
          <w:color w:val="333333"/>
        </w:rPr>
        <w:t>make</w:t>
      </w:r>
      <w:r>
        <w:rPr>
          <w:color w:val="333333"/>
          <w:spacing w:val="-3"/>
        </w:rPr>
        <w:t xml:space="preserve"> </w:t>
      </w:r>
      <w:r>
        <w:rPr>
          <w:color w:val="333333"/>
        </w:rPr>
        <w:t>an</w:t>
      </w:r>
      <w:r>
        <w:rPr>
          <w:color w:val="333333"/>
          <w:spacing w:val="-7"/>
        </w:rPr>
        <w:t xml:space="preserve"> </w:t>
      </w:r>
      <w:r>
        <w:rPr>
          <w:color w:val="333333"/>
        </w:rPr>
        <w:t>object</w:t>
      </w:r>
      <w:r>
        <w:rPr>
          <w:color w:val="333333"/>
          <w:spacing w:val="-9"/>
        </w:rPr>
        <w:t xml:space="preserve"> </w:t>
      </w:r>
      <w:r>
        <w:rPr>
          <w:color w:val="333333"/>
        </w:rPr>
        <w:t>using</w:t>
      </w:r>
      <w:r>
        <w:rPr>
          <w:color w:val="333333"/>
          <w:spacing w:val="-5"/>
        </w:rPr>
        <w:t xml:space="preserve"> </w:t>
      </w:r>
      <w:r>
        <w:rPr>
          <w:color w:val="333333"/>
        </w:rPr>
        <w:t>the</w:t>
      </w:r>
      <w:r>
        <w:rPr>
          <w:color w:val="333333"/>
          <w:spacing w:val="-3"/>
        </w:rPr>
        <w:t xml:space="preserve"> </w:t>
      </w:r>
      <w:r>
        <w:rPr>
          <w:color w:val="333333"/>
        </w:rPr>
        <w:t>fit</w:t>
      </w:r>
      <w:r>
        <w:rPr>
          <w:color w:val="333333"/>
          <w:spacing w:val="-5"/>
        </w:rPr>
        <w:t xml:space="preserve"> </w:t>
      </w:r>
      <w:r>
        <w:rPr>
          <w:color w:val="333333"/>
        </w:rPr>
        <w:t>method,</w:t>
      </w:r>
      <w:r>
        <w:rPr>
          <w:color w:val="333333"/>
          <w:spacing w:val="-5"/>
        </w:rPr>
        <w:t xml:space="preserve"> </w:t>
      </w:r>
      <w:r>
        <w:rPr>
          <w:color w:val="333333"/>
        </w:rPr>
        <w:t>we</w:t>
      </w:r>
      <w:r>
        <w:rPr>
          <w:color w:val="333333"/>
          <w:spacing w:val="-6"/>
        </w:rPr>
        <w:t xml:space="preserve"> </w:t>
      </w:r>
      <w:r>
        <w:rPr>
          <w:color w:val="333333"/>
        </w:rPr>
        <w:t>utilize</w:t>
      </w:r>
      <w:r>
        <w:rPr>
          <w:color w:val="333333"/>
          <w:spacing w:val="-8"/>
        </w:rPr>
        <w:t xml:space="preserve"> </w:t>
      </w:r>
      <w:r>
        <w:rPr>
          <w:color w:val="333333"/>
        </w:rPr>
        <w:t>the</w:t>
      </w:r>
      <w:r>
        <w:rPr>
          <w:color w:val="333333"/>
          <w:spacing w:val="-6"/>
        </w:rPr>
        <w:t xml:space="preserve"> </w:t>
      </w:r>
      <w:r>
        <w:rPr>
          <w:color w:val="333333"/>
        </w:rPr>
        <w:t>example</w:t>
      </w:r>
      <w:r>
        <w:rPr>
          <w:color w:val="333333"/>
          <w:spacing w:val="-1"/>
        </w:rPr>
        <w:t xml:space="preserve"> </w:t>
      </w:r>
      <w:r>
        <w:rPr>
          <w:color w:val="333333"/>
        </w:rPr>
        <w:t>fromthe</w:t>
      </w:r>
      <w:r>
        <w:rPr>
          <w:color w:val="333333"/>
          <w:spacing w:val="-6"/>
        </w:rPr>
        <w:t xml:space="preserve"> </w:t>
      </w:r>
      <w:r>
        <w:rPr>
          <w:color w:val="333333"/>
        </w:rPr>
        <w:t>section above and place the object in front of the.</w:t>
      </w:r>
    </w:p>
    <w:p w14:paraId="79701B72" w14:textId="77777777" w:rsidR="00C42654" w:rsidRDefault="00000000">
      <w:pPr>
        <w:pStyle w:val="BodyText"/>
        <w:spacing w:before="5" w:line="264" w:lineRule="auto"/>
        <w:ind w:left="827" w:right="295"/>
      </w:pPr>
      <w:r>
        <w:rPr>
          <w:color w:val="333333"/>
        </w:rPr>
        <w:t>The</w:t>
      </w:r>
      <w:r>
        <w:rPr>
          <w:color w:val="333333"/>
          <w:spacing w:val="-2"/>
        </w:rPr>
        <w:t xml:space="preserve"> </w:t>
      </w:r>
      <w:r>
        <w:rPr>
          <w:color w:val="333333"/>
        </w:rPr>
        <w:t>scale</w:t>
      </w:r>
      <w:r>
        <w:rPr>
          <w:color w:val="333333"/>
          <w:spacing w:val="-6"/>
        </w:rPr>
        <w:t xml:space="preserve"> </w:t>
      </w:r>
      <w:r>
        <w:rPr>
          <w:color w:val="333333"/>
        </w:rPr>
        <w:t>of</w:t>
      </w:r>
      <w:r>
        <w:rPr>
          <w:color w:val="333333"/>
          <w:spacing w:val="-5"/>
        </w:rPr>
        <w:t xml:space="preserve"> </w:t>
      </w:r>
      <w:r>
        <w:rPr>
          <w:color w:val="333333"/>
        </w:rPr>
        <w:t>the</w:t>
      </w:r>
      <w:r>
        <w:rPr>
          <w:color w:val="333333"/>
          <w:spacing w:val="-2"/>
        </w:rPr>
        <w:t xml:space="preserve"> </w:t>
      </w:r>
      <w:r>
        <w:rPr>
          <w:color w:val="333333"/>
        </w:rPr>
        <w:t>data</w:t>
      </w:r>
      <w:r>
        <w:rPr>
          <w:color w:val="333333"/>
          <w:spacing w:val="-4"/>
        </w:rPr>
        <w:t xml:space="preserve"> </w:t>
      </w:r>
      <w:r>
        <w:rPr>
          <w:color w:val="333333"/>
        </w:rPr>
        <w:t>points</w:t>
      </w:r>
      <w:r>
        <w:rPr>
          <w:color w:val="333333"/>
          <w:spacing w:val="-5"/>
        </w:rPr>
        <w:t xml:space="preserve"> </w:t>
      </w:r>
      <w:r>
        <w:rPr>
          <w:color w:val="333333"/>
        </w:rPr>
        <w:t>is</w:t>
      </w:r>
      <w:r>
        <w:rPr>
          <w:color w:val="333333"/>
          <w:spacing w:val="-5"/>
        </w:rPr>
        <w:t xml:space="preserve"> </w:t>
      </w:r>
      <w:r>
        <w:rPr>
          <w:color w:val="333333"/>
        </w:rPr>
        <w:t>transformed</w:t>
      </w:r>
      <w:r>
        <w:rPr>
          <w:color w:val="333333"/>
          <w:spacing w:val="-5"/>
        </w:rPr>
        <w:t xml:space="preserve"> </w:t>
      </w:r>
      <w:r>
        <w:rPr>
          <w:color w:val="333333"/>
        </w:rPr>
        <w:t>using</w:t>
      </w:r>
      <w:r>
        <w:rPr>
          <w:color w:val="333333"/>
          <w:spacing w:val="-7"/>
        </w:rPr>
        <w:t xml:space="preserve"> </w:t>
      </w:r>
      <w:r>
        <w:rPr>
          <w:color w:val="333333"/>
        </w:rPr>
        <w:t>the</w:t>
      </w:r>
      <w:r>
        <w:rPr>
          <w:color w:val="333333"/>
          <w:spacing w:val="-8"/>
        </w:rPr>
        <w:t xml:space="preserve"> </w:t>
      </w:r>
      <w:r>
        <w:rPr>
          <w:color w:val="333333"/>
        </w:rPr>
        <w:t>transform</w:t>
      </w:r>
      <w:r>
        <w:rPr>
          <w:color w:val="333333"/>
          <w:spacing w:val="-9"/>
        </w:rPr>
        <w:t xml:space="preserve"> </w:t>
      </w:r>
      <w:r>
        <w:rPr>
          <w:color w:val="333333"/>
        </w:rPr>
        <w:t>and</w:t>
      </w:r>
      <w:r>
        <w:rPr>
          <w:color w:val="333333"/>
          <w:spacing w:val="-5"/>
        </w:rPr>
        <w:t xml:space="preserve"> </w:t>
      </w:r>
      <w:r>
        <w:rPr>
          <w:color w:val="333333"/>
        </w:rPr>
        <w:t>fit</w:t>
      </w:r>
      <w:r>
        <w:rPr>
          <w:color w:val="333333"/>
          <w:spacing w:val="-1"/>
        </w:rPr>
        <w:t xml:space="preserve"> </w:t>
      </w:r>
      <w:r>
        <w:rPr>
          <w:color w:val="333333"/>
        </w:rPr>
        <w:t>transform</w:t>
      </w:r>
      <w:r>
        <w:rPr>
          <w:color w:val="333333"/>
          <w:spacing w:val="-5"/>
        </w:rPr>
        <w:t xml:space="preserve"> </w:t>
      </w:r>
      <w:r>
        <w:rPr>
          <w:color w:val="333333"/>
        </w:rPr>
        <w:t>method, and the output we receive is always a sparse matrix orarray.</w:t>
      </w:r>
    </w:p>
    <w:p w14:paraId="5CD9EF41" w14:textId="77777777" w:rsidR="00C42654" w:rsidRDefault="00000000">
      <w:pPr>
        <w:pStyle w:val="Heading2"/>
        <w:numPr>
          <w:ilvl w:val="0"/>
          <w:numId w:val="3"/>
        </w:numPr>
        <w:tabs>
          <w:tab w:val="left" w:pos="822"/>
        </w:tabs>
        <w:spacing w:before="18" w:line="352" w:lineRule="exact"/>
        <w:ind w:hanging="350"/>
      </w:pPr>
      <w:r>
        <w:t>fit_transform()</w:t>
      </w:r>
      <w:r>
        <w:rPr>
          <w:spacing w:val="-4"/>
        </w:rPr>
        <w:t xml:space="preserve"> </w:t>
      </w:r>
      <w:r>
        <w:rPr>
          <w:spacing w:val="-2"/>
        </w:rPr>
        <w:t>Method:-</w:t>
      </w:r>
    </w:p>
    <w:p w14:paraId="2FBC80C8" w14:textId="77777777" w:rsidR="00C42654" w:rsidRDefault="00000000">
      <w:pPr>
        <w:pStyle w:val="BodyText"/>
        <w:spacing w:line="258" w:lineRule="exact"/>
        <w:ind w:left="827"/>
        <w:jc w:val="both"/>
      </w:pPr>
      <w:r>
        <w:rPr>
          <w:color w:val="333333"/>
        </w:rPr>
        <w:t>The</w:t>
      </w:r>
      <w:r>
        <w:rPr>
          <w:color w:val="333333"/>
          <w:spacing w:val="-3"/>
        </w:rPr>
        <w:t xml:space="preserve"> </w:t>
      </w:r>
      <w:r>
        <w:rPr>
          <w:color w:val="333333"/>
        </w:rPr>
        <w:t>training data</w:t>
      </w:r>
      <w:r>
        <w:rPr>
          <w:color w:val="333333"/>
          <w:spacing w:val="-6"/>
        </w:rPr>
        <w:t xml:space="preserve"> </w:t>
      </w:r>
      <w:r>
        <w:rPr>
          <w:color w:val="333333"/>
        </w:rPr>
        <w:t>is</w:t>
      </w:r>
      <w:r>
        <w:rPr>
          <w:color w:val="333333"/>
          <w:spacing w:val="5"/>
        </w:rPr>
        <w:t xml:space="preserve"> </w:t>
      </w:r>
      <w:r>
        <w:rPr>
          <w:color w:val="333333"/>
        </w:rPr>
        <w:t>scaled,</w:t>
      </w:r>
      <w:r>
        <w:rPr>
          <w:color w:val="333333"/>
          <w:spacing w:val="-2"/>
        </w:rPr>
        <w:t xml:space="preserve"> </w:t>
      </w:r>
      <w:r>
        <w:rPr>
          <w:color w:val="333333"/>
        </w:rPr>
        <w:t>and</w:t>
      </w:r>
      <w:r>
        <w:rPr>
          <w:color w:val="333333"/>
          <w:spacing w:val="-6"/>
        </w:rPr>
        <w:t xml:space="preserve"> </w:t>
      </w:r>
      <w:r>
        <w:rPr>
          <w:color w:val="333333"/>
        </w:rPr>
        <w:t>its</w:t>
      </w:r>
      <w:r>
        <w:rPr>
          <w:color w:val="333333"/>
          <w:spacing w:val="-2"/>
        </w:rPr>
        <w:t xml:space="preserve"> </w:t>
      </w:r>
      <w:r>
        <w:rPr>
          <w:color w:val="333333"/>
        </w:rPr>
        <w:t>scaling</w:t>
      </w:r>
      <w:r>
        <w:rPr>
          <w:color w:val="333333"/>
          <w:spacing w:val="-5"/>
        </w:rPr>
        <w:t xml:space="preserve"> </w:t>
      </w:r>
      <w:r>
        <w:rPr>
          <w:color w:val="333333"/>
        </w:rPr>
        <w:t>parameters</w:t>
      </w:r>
      <w:r>
        <w:rPr>
          <w:color w:val="333333"/>
          <w:spacing w:val="-2"/>
        </w:rPr>
        <w:t xml:space="preserve"> </w:t>
      </w:r>
      <w:r>
        <w:rPr>
          <w:color w:val="333333"/>
        </w:rPr>
        <w:t>are</w:t>
      </w:r>
      <w:r>
        <w:rPr>
          <w:color w:val="333333"/>
          <w:spacing w:val="-2"/>
        </w:rPr>
        <w:t xml:space="preserve"> </w:t>
      </w:r>
      <w:r>
        <w:rPr>
          <w:color w:val="333333"/>
        </w:rPr>
        <w:t>determined</w:t>
      </w:r>
      <w:r>
        <w:rPr>
          <w:color w:val="333333"/>
          <w:spacing w:val="-4"/>
        </w:rPr>
        <w:t xml:space="preserve"> </w:t>
      </w:r>
      <w:r>
        <w:rPr>
          <w:color w:val="333333"/>
          <w:spacing w:val="-5"/>
        </w:rPr>
        <w:t>by</w:t>
      </w:r>
    </w:p>
    <w:p w14:paraId="6DA54F45" w14:textId="77777777" w:rsidR="00C42654" w:rsidRDefault="00000000">
      <w:pPr>
        <w:pStyle w:val="BodyText"/>
        <w:spacing w:before="31" w:line="259" w:lineRule="auto"/>
        <w:ind w:left="827" w:right="684"/>
        <w:jc w:val="both"/>
      </w:pPr>
      <w:r>
        <w:rPr>
          <w:color w:val="333333"/>
        </w:rPr>
        <w:t>applying</w:t>
      </w:r>
      <w:r>
        <w:rPr>
          <w:color w:val="333333"/>
          <w:spacing w:val="-5"/>
        </w:rPr>
        <w:t xml:space="preserve"> </w:t>
      </w:r>
      <w:r>
        <w:rPr>
          <w:color w:val="333333"/>
        </w:rPr>
        <w:t>a</w:t>
      </w:r>
      <w:r>
        <w:rPr>
          <w:color w:val="333333"/>
          <w:spacing w:val="-1"/>
        </w:rPr>
        <w:t xml:space="preserve"> </w:t>
      </w:r>
      <w:r>
        <w:rPr>
          <w:color w:val="333333"/>
        </w:rPr>
        <w:t>fit_transform()</w:t>
      </w:r>
      <w:r>
        <w:rPr>
          <w:color w:val="333333"/>
          <w:spacing w:val="-9"/>
        </w:rPr>
        <w:t xml:space="preserve"> </w:t>
      </w:r>
      <w:r>
        <w:rPr>
          <w:color w:val="333333"/>
        </w:rPr>
        <w:t>to</w:t>
      </w:r>
      <w:r>
        <w:rPr>
          <w:color w:val="333333"/>
          <w:spacing w:val="-5"/>
        </w:rPr>
        <w:t xml:space="preserve"> </w:t>
      </w:r>
      <w:r>
        <w:rPr>
          <w:color w:val="333333"/>
        </w:rPr>
        <w:t>the</w:t>
      </w:r>
      <w:r>
        <w:rPr>
          <w:color w:val="333333"/>
          <w:spacing w:val="-5"/>
        </w:rPr>
        <w:t xml:space="preserve"> </w:t>
      </w:r>
      <w:r>
        <w:rPr>
          <w:color w:val="333333"/>
        </w:rPr>
        <w:t>training</w:t>
      </w:r>
      <w:r>
        <w:rPr>
          <w:color w:val="333333"/>
          <w:spacing w:val="-7"/>
        </w:rPr>
        <w:t xml:space="preserve"> </w:t>
      </w:r>
      <w:r>
        <w:rPr>
          <w:color w:val="333333"/>
        </w:rPr>
        <w:t>data.</w:t>
      </w:r>
      <w:r>
        <w:rPr>
          <w:color w:val="333333"/>
          <w:spacing w:val="-9"/>
        </w:rPr>
        <w:t xml:space="preserve"> </w:t>
      </w:r>
      <w:r>
        <w:rPr>
          <w:color w:val="333333"/>
        </w:rPr>
        <w:t>The</w:t>
      </w:r>
      <w:r>
        <w:rPr>
          <w:color w:val="333333"/>
          <w:spacing w:val="-3"/>
        </w:rPr>
        <w:t xml:space="preserve"> </w:t>
      </w:r>
      <w:r>
        <w:rPr>
          <w:color w:val="333333"/>
        </w:rPr>
        <w:t>model</w:t>
      </w:r>
      <w:r>
        <w:rPr>
          <w:color w:val="333333"/>
          <w:spacing w:val="-5"/>
        </w:rPr>
        <w:t xml:space="preserve"> </w:t>
      </w:r>
      <w:r>
        <w:rPr>
          <w:color w:val="333333"/>
        </w:rPr>
        <w:t>we</w:t>
      </w:r>
      <w:r>
        <w:rPr>
          <w:color w:val="333333"/>
          <w:spacing w:val="-8"/>
        </w:rPr>
        <w:t xml:space="preserve"> </w:t>
      </w:r>
      <w:r>
        <w:rPr>
          <w:color w:val="333333"/>
        </w:rPr>
        <w:t>created,</w:t>
      </w:r>
      <w:r>
        <w:rPr>
          <w:color w:val="333333"/>
          <w:spacing w:val="-5"/>
        </w:rPr>
        <w:t xml:space="preserve"> </w:t>
      </w:r>
      <w:r>
        <w:rPr>
          <w:color w:val="333333"/>
        </w:rPr>
        <w:t>in</w:t>
      </w:r>
      <w:r>
        <w:rPr>
          <w:color w:val="333333"/>
          <w:spacing w:val="-9"/>
        </w:rPr>
        <w:t xml:space="preserve"> </w:t>
      </w:r>
      <w:r>
        <w:rPr>
          <w:color w:val="333333"/>
        </w:rPr>
        <w:t>thiscase,</w:t>
      </w:r>
      <w:r>
        <w:rPr>
          <w:color w:val="333333"/>
          <w:spacing w:val="-5"/>
        </w:rPr>
        <w:t xml:space="preserve"> </w:t>
      </w:r>
      <w:r>
        <w:rPr>
          <w:color w:val="333333"/>
        </w:rPr>
        <w:t>will discover the mean and variance of the characteristics in the training set.</w:t>
      </w:r>
    </w:p>
    <w:p w14:paraId="79DF095E" w14:textId="77777777" w:rsidR="00C42654" w:rsidRDefault="00000000">
      <w:pPr>
        <w:pStyle w:val="BodyText"/>
        <w:spacing w:before="4" w:line="259" w:lineRule="auto"/>
        <w:ind w:left="827" w:right="396"/>
        <w:jc w:val="both"/>
      </w:pPr>
      <w:r>
        <w:rPr>
          <w:color w:val="333333"/>
        </w:rPr>
        <w:t>The mean and variance of every feature reported in our data are calculatedusing the fit approach. The transform method transforms all features usingthe corresponding means and variances.</w:t>
      </w:r>
    </w:p>
    <w:p w14:paraId="7C774C5D" w14:textId="77777777" w:rsidR="00C42654" w:rsidRDefault="00000000">
      <w:pPr>
        <w:pStyle w:val="BodyText"/>
        <w:spacing w:before="7" w:line="261" w:lineRule="auto"/>
        <w:ind w:left="827" w:right="574"/>
      </w:pPr>
      <w:r>
        <w:rPr>
          <w:color w:val="333333"/>
        </w:rPr>
        <w:t>We</w:t>
      </w:r>
      <w:r>
        <w:rPr>
          <w:color w:val="333333"/>
          <w:spacing w:val="-4"/>
        </w:rPr>
        <w:t xml:space="preserve"> </w:t>
      </w:r>
      <w:r>
        <w:rPr>
          <w:color w:val="333333"/>
        </w:rPr>
        <w:t>wish</w:t>
      </w:r>
      <w:r>
        <w:rPr>
          <w:color w:val="333333"/>
          <w:spacing w:val="-5"/>
        </w:rPr>
        <w:t xml:space="preserve"> </w:t>
      </w:r>
      <w:r>
        <w:rPr>
          <w:color w:val="333333"/>
        </w:rPr>
        <w:t>scaling</w:t>
      </w:r>
      <w:r>
        <w:rPr>
          <w:color w:val="333333"/>
          <w:spacing w:val="-5"/>
        </w:rPr>
        <w:t xml:space="preserve"> </w:t>
      </w:r>
      <w:r>
        <w:rPr>
          <w:color w:val="333333"/>
        </w:rPr>
        <w:t>to</w:t>
      </w:r>
      <w:r>
        <w:rPr>
          <w:color w:val="333333"/>
          <w:spacing w:val="-7"/>
        </w:rPr>
        <w:t xml:space="preserve"> </w:t>
      </w:r>
      <w:r>
        <w:rPr>
          <w:color w:val="333333"/>
        </w:rPr>
        <w:t>be</w:t>
      </w:r>
      <w:r>
        <w:rPr>
          <w:color w:val="333333"/>
          <w:spacing w:val="-4"/>
        </w:rPr>
        <w:t xml:space="preserve"> </w:t>
      </w:r>
      <w:r>
        <w:rPr>
          <w:color w:val="333333"/>
        </w:rPr>
        <w:t>implemented</w:t>
      </w:r>
      <w:r>
        <w:rPr>
          <w:color w:val="333333"/>
          <w:spacing w:val="-5"/>
        </w:rPr>
        <w:t xml:space="preserve"> </w:t>
      </w:r>
      <w:r>
        <w:rPr>
          <w:color w:val="333333"/>
        </w:rPr>
        <w:t>in</w:t>
      </w:r>
      <w:r>
        <w:rPr>
          <w:color w:val="333333"/>
          <w:spacing w:val="-7"/>
        </w:rPr>
        <w:t xml:space="preserve"> </w:t>
      </w:r>
      <w:r>
        <w:rPr>
          <w:color w:val="333333"/>
        </w:rPr>
        <w:t>our</w:t>
      </w:r>
      <w:r>
        <w:rPr>
          <w:color w:val="333333"/>
          <w:spacing w:val="-4"/>
        </w:rPr>
        <w:t xml:space="preserve"> </w:t>
      </w:r>
      <w:r>
        <w:rPr>
          <w:color w:val="333333"/>
        </w:rPr>
        <w:t>testing</w:t>
      </w:r>
      <w:r>
        <w:rPr>
          <w:color w:val="333333"/>
          <w:spacing w:val="-7"/>
        </w:rPr>
        <w:t xml:space="preserve"> </w:t>
      </w:r>
      <w:r>
        <w:rPr>
          <w:color w:val="333333"/>
        </w:rPr>
        <w:t>data,</w:t>
      </w:r>
      <w:r>
        <w:rPr>
          <w:color w:val="333333"/>
          <w:spacing w:val="-7"/>
        </w:rPr>
        <w:t xml:space="preserve"> </w:t>
      </w:r>
      <w:r>
        <w:rPr>
          <w:color w:val="333333"/>
        </w:rPr>
        <w:t>but</w:t>
      </w:r>
      <w:r>
        <w:rPr>
          <w:color w:val="333333"/>
          <w:spacing w:val="-5"/>
        </w:rPr>
        <w:t xml:space="preserve"> </w:t>
      </w:r>
      <w:r>
        <w:rPr>
          <w:color w:val="333333"/>
        </w:rPr>
        <w:t>we</w:t>
      </w:r>
      <w:r>
        <w:rPr>
          <w:color w:val="333333"/>
          <w:spacing w:val="-7"/>
        </w:rPr>
        <w:t xml:space="preserve"> </w:t>
      </w:r>
      <w:r>
        <w:rPr>
          <w:color w:val="333333"/>
        </w:rPr>
        <w:t>also</w:t>
      </w:r>
      <w:r>
        <w:rPr>
          <w:color w:val="333333"/>
          <w:spacing w:val="-7"/>
        </w:rPr>
        <w:t xml:space="preserve"> </w:t>
      </w:r>
      <w:r>
        <w:rPr>
          <w:color w:val="333333"/>
        </w:rPr>
        <w:t>don'twant</w:t>
      </w:r>
      <w:r>
        <w:rPr>
          <w:color w:val="333333"/>
          <w:spacing w:val="-5"/>
        </w:rPr>
        <w:t xml:space="preserve"> </w:t>
      </w:r>
      <w:r>
        <w:rPr>
          <w:color w:val="333333"/>
        </w:rPr>
        <w:t>our model to be biased. We expect our test set of data to be entirely</w:t>
      </w:r>
    </w:p>
    <w:p w14:paraId="07B97750" w14:textId="77777777" w:rsidR="00C42654" w:rsidRDefault="00000000">
      <w:pPr>
        <w:pStyle w:val="BodyText"/>
        <w:spacing w:line="264" w:lineRule="exact"/>
        <w:ind w:left="827"/>
      </w:pPr>
      <w:r>
        <w:rPr>
          <w:color w:val="333333"/>
        </w:rPr>
        <w:t>fresh</w:t>
      </w:r>
      <w:r>
        <w:rPr>
          <w:color w:val="333333"/>
          <w:spacing w:val="-7"/>
        </w:rPr>
        <w:t xml:space="preserve"> </w:t>
      </w:r>
      <w:r>
        <w:rPr>
          <w:color w:val="333333"/>
        </w:rPr>
        <w:t>and</w:t>
      </w:r>
      <w:r>
        <w:rPr>
          <w:color w:val="333333"/>
          <w:spacing w:val="-6"/>
        </w:rPr>
        <w:t xml:space="preserve"> </w:t>
      </w:r>
      <w:r>
        <w:rPr>
          <w:color w:val="333333"/>
        </w:rPr>
        <w:t>unexpected</w:t>
      </w:r>
      <w:r>
        <w:rPr>
          <w:color w:val="333333"/>
          <w:spacing w:val="-6"/>
        </w:rPr>
        <w:t xml:space="preserve"> </w:t>
      </w:r>
      <w:r>
        <w:rPr>
          <w:color w:val="333333"/>
        </w:rPr>
        <w:t>for</w:t>
      </w:r>
      <w:r>
        <w:rPr>
          <w:color w:val="333333"/>
          <w:spacing w:val="-1"/>
        </w:rPr>
        <w:t xml:space="preserve"> </w:t>
      </w:r>
      <w:r>
        <w:rPr>
          <w:color w:val="333333"/>
        </w:rPr>
        <w:t>our</w:t>
      </w:r>
      <w:r>
        <w:rPr>
          <w:color w:val="333333"/>
          <w:spacing w:val="-2"/>
        </w:rPr>
        <w:t xml:space="preserve"> </w:t>
      </w:r>
      <w:r>
        <w:rPr>
          <w:color w:val="333333"/>
        </w:rPr>
        <w:t>model.</w:t>
      </w:r>
      <w:r>
        <w:rPr>
          <w:color w:val="333333"/>
          <w:spacing w:val="6"/>
        </w:rPr>
        <w:t xml:space="preserve"> </w:t>
      </w:r>
      <w:r>
        <w:rPr>
          <w:color w:val="333333"/>
        </w:rPr>
        <w:t>In</w:t>
      </w:r>
      <w:r>
        <w:rPr>
          <w:color w:val="333333"/>
          <w:spacing w:val="-4"/>
        </w:rPr>
        <w:t xml:space="preserve"> </w:t>
      </w:r>
      <w:r>
        <w:rPr>
          <w:color w:val="333333"/>
        </w:rPr>
        <w:t>this</w:t>
      </w:r>
      <w:r>
        <w:rPr>
          <w:color w:val="333333"/>
          <w:spacing w:val="-1"/>
        </w:rPr>
        <w:t xml:space="preserve"> </w:t>
      </w:r>
      <w:r>
        <w:rPr>
          <w:color w:val="333333"/>
        </w:rPr>
        <w:t>situation,</w:t>
      </w:r>
      <w:r>
        <w:rPr>
          <w:color w:val="333333"/>
          <w:spacing w:val="-5"/>
        </w:rPr>
        <w:t xml:space="preserve"> </w:t>
      </w:r>
      <w:r>
        <w:rPr>
          <w:color w:val="333333"/>
        </w:rPr>
        <w:t>the</w:t>
      </w:r>
      <w:r>
        <w:rPr>
          <w:color w:val="333333"/>
          <w:spacing w:val="-5"/>
        </w:rPr>
        <w:t xml:space="preserve"> </w:t>
      </w:r>
      <w:r>
        <w:rPr>
          <w:color w:val="333333"/>
        </w:rPr>
        <w:t>convert</w:t>
      </w:r>
      <w:r>
        <w:rPr>
          <w:color w:val="333333"/>
          <w:spacing w:val="1"/>
        </w:rPr>
        <w:t xml:space="preserve"> </w:t>
      </w:r>
      <w:r>
        <w:rPr>
          <w:color w:val="333333"/>
        </w:rPr>
        <w:t>approach</w:t>
      </w:r>
      <w:r>
        <w:rPr>
          <w:color w:val="333333"/>
          <w:spacing w:val="-1"/>
        </w:rPr>
        <w:t xml:space="preserve"> </w:t>
      </w:r>
      <w:r>
        <w:rPr>
          <w:color w:val="333333"/>
          <w:spacing w:val="-2"/>
        </w:rPr>
        <w:t>isuseful.</w:t>
      </w:r>
    </w:p>
    <w:p w14:paraId="7122DE59" w14:textId="77777777" w:rsidR="00C42654" w:rsidRDefault="00C42654">
      <w:pPr>
        <w:pStyle w:val="BodyText"/>
        <w:spacing w:line="264" w:lineRule="exact"/>
        <w:sectPr w:rsidR="00C42654">
          <w:pgSz w:w="11910" w:h="16840"/>
          <w:pgMar w:top="1920" w:right="1275" w:bottom="280" w:left="1275" w:header="720" w:footer="720" w:gutter="0"/>
          <w:cols w:space="720"/>
        </w:sectPr>
      </w:pPr>
    </w:p>
    <w:p w14:paraId="61B8F590" w14:textId="7D067414" w:rsidR="00C42654" w:rsidRDefault="009021AD">
      <w:pPr>
        <w:tabs>
          <w:tab w:val="left" w:pos="2879"/>
        </w:tabs>
        <w:spacing w:before="65"/>
        <w:ind w:left="76"/>
        <w:rPr>
          <w:b/>
          <w:sz w:val="39"/>
        </w:rPr>
      </w:pPr>
      <w:r>
        <w:rPr>
          <w:b/>
          <w:spacing w:val="-2"/>
          <w:sz w:val="24"/>
        </w:rPr>
        <w:lastRenderedPageBreak/>
        <w:t>2</w:t>
      </w:r>
      <w:r>
        <w:rPr>
          <w:b/>
          <w:spacing w:val="-2"/>
          <w:sz w:val="24"/>
        </w:rPr>
        <w:t>3</w:t>
      </w:r>
      <w:r>
        <w:rPr>
          <w:b/>
          <w:spacing w:val="-2"/>
          <w:sz w:val="24"/>
        </w:rPr>
        <w:t>/04/2025</w:t>
      </w:r>
      <w:r w:rsidR="00000000">
        <w:rPr>
          <w:b/>
          <w:sz w:val="24"/>
        </w:rPr>
        <w:tab/>
      </w:r>
      <w:r w:rsidR="00000000">
        <w:rPr>
          <w:b/>
          <w:sz w:val="39"/>
        </w:rPr>
        <w:t>Training</w:t>
      </w:r>
      <w:r w:rsidR="00000000">
        <w:rPr>
          <w:b/>
          <w:spacing w:val="-25"/>
          <w:sz w:val="39"/>
        </w:rPr>
        <w:t xml:space="preserve"> </w:t>
      </w:r>
      <w:r w:rsidR="00000000">
        <w:rPr>
          <w:b/>
          <w:sz w:val="39"/>
        </w:rPr>
        <w:t>Day-</w:t>
      </w:r>
      <w:r>
        <w:rPr>
          <w:b/>
          <w:sz w:val="39"/>
        </w:rPr>
        <w:t>48</w:t>
      </w:r>
      <w:r w:rsidR="00000000">
        <w:rPr>
          <w:b/>
          <w:spacing w:val="-23"/>
          <w:sz w:val="39"/>
        </w:rPr>
        <w:t xml:space="preserve"> </w:t>
      </w:r>
    </w:p>
    <w:p w14:paraId="0FB1919F" w14:textId="77777777" w:rsidR="00C42654" w:rsidRDefault="00C42654">
      <w:pPr>
        <w:pStyle w:val="BodyText"/>
        <w:spacing w:before="166"/>
        <w:rPr>
          <w:b/>
          <w:sz w:val="39"/>
        </w:rPr>
      </w:pPr>
    </w:p>
    <w:p w14:paraId="2A2C415A" w14:textId="77777777" w:rsidR="00C42654" w:rsidRDefault="00000000">
      <w:pPr>
        <w:pStyle w:val="Heading1"/>
      </w:pPr>
      <w:r>
        <w:t>Data</w:t>
      </w:r>
      <w:r>
        <w:rPr>
          <w:spacing w:val="-13"/>
        </w:rPr>
        <w:t xml:space="preserve"> </w:t>
      </w:r>
      <w:r>
        <w:t>Preprocessing</w:t>
      </w:r>
      <w:r>
        <w:rPr>
          <w:spacing w:val="-4"/>
        </w:rPr>
        <w:t xml:space="preserve"> </w:t>
      </w:r>
      <w:r>
        <w:t>in</w:t>
      </w:r>
      <w:r>
        <w:rPr>
          <w:spacing w:val="-11"/>
        </w:rPr>
        <w:t xml:space="preserve"> </w:t>
      </w:r>
      <w:r>
        <w:rPr>
          <w:spacing w:val="-2"/>
        </w:rPr>
        <w:t>Python:-</w:t>
      </w:r>
    </w:p>
    <w:p w14:paraId="7ED3E332" w14:textId="77777777" w:rsidR="00C42654" w:rsidRDefault="00000000">
      <w:pPr>
        <w:pStyle w:val="BodyText"/>
        <w:spacing w:before="185" w:line="264" w:lineRule="auto"/>
        <w:ind w:left="126" w:right="574"/>
      </w:pPr>
      <w:r>
        <w:t>In</w:t>
      </w:r>
      <w:r>
        <w:rPr>
          <w:spacing w:val="-6"/>
        </w:rPr>
        <w:t xml:space="preserve"> </w:t>
      </w:r>
      <w:r>
        <w:t>order</w:t>
      </w:r>
      <w:r>
        <w:rPr>
          <w:spacing w:val="-6"/>
        </w:rPr>
        <w:t xml:space="preserve"> </w:t>
      </w:r>
      <w:r>
        <w:t>to</w:t>
      </w:r>
      <w:r>
        <w:rPr>
          <w:spacing w:val="-7"/>
        </w:rPr>
        <w:t xml:space="preserve"> </w:t>
      </w:r>
      <w:r>
        <w:t>derive</w:t>
      </w:r>
      <w:r>
        <w:rPr>
          <w:spacing w:val="-4"/>
        </w:rPr>
        <w:t xml:space="preserve"> </w:t>
      </w:r>
      <w:r>
        <w:t>knowledge</w:t>
      </w:r>
      <w:r>
        <w:rPr>
          <w:spacing w:val="-2"/>
        </w:rPr>
        <w:t xml:space="preserve"> </w:t>
      </w:r>
      <w:r>
        <w:t>and</w:t>
      </w:r>
      <w:r>
        <w:rPr>
          <w:spacing w:val="-9"/>
        </w:rPr>
        <w:t xml:space="preserve"> </w:t>
      </w:r>
      <w:r>
        <w:t>insights</w:t>
      </w:r>
      <w:r>
        <w:rPr>
          <w:spacing w:val="-7"/>
        </w:rPr>
        <w:t xml:space="preserve"> </w:t>
      </w:r>
      <w:r>
        <w:t>from</w:t>
      </w:r>
      <w:r>
        <w:rPr>
          <w:spacing w:val="-3"/>
        </w:rPr>
        <w:t xml:space="preserve"> </w:t>
      </w:r>
      <w:r>
        <w:t>data,</w:t>
      </w:r>
      <w:r>
        <w:rPr>
          <w:spacing w:val="-9"/>
        </w:rPr>
        <w:t xml:space="preserve"> </w:t>
      </w:r>
      <w:r>
        <w:t>the</w:t>
      </w:r>
      <w:r>
        <w:rPr>
          <w:spacing w:val="-4"/>
        </w:rPr>
        <w:t xml:space="preserve"> </w:t>
      </w:r>
      <w:r>
        <w:t>area</w:t>
      </w:r>
      <w:r>
        <w:rPr>
          <w:spacing w:val="-7"/>
        </w:rPr>
        <w:t xml:space="preserve"> </w:t>
      </w:r>
      <w:r>
        <w:t>of</w:t>
      </w:r>
      <w:r>
        <w:rPr>
          <w:spacing w:val="-4"/>
        </w:rPr>
        <w:t xml:space="preserve"> </w:t>
      </w:r>
      <w:r>
        <w:t>data</w:t>
      </w:r>
      <w:r>
        <w:rPr>
          <w:spacing w:val="-2"/>
        </w:rPr>
        <w:t xml:space="preserve"> </w:t>
      </w:r>
      <w:r>
        <w:t>science</w:t>
      </w:r>
      <w:r>
        <w:rPr>
          <w:spacing w:val="-6"/>
        </w:rPr>
        <w:t xml:space="preserve"> </w:t>
      </w:r>
      <w:r>
        <w:t>integrates statistical analysis, machine learning, and computer</w:t>
      </w:r>
    </w:p>
    <w:p w14:paraId="21BFFCA3" w14:textId="77777777" w:rsidR="00C42654" w:rsidRDefault="00000000">
      <w:pPr>
        <w:pStyle w:val="BodyText"/>
        <w:spacing w:before="1" w:line="264" w:lineRule="auto"/>
        <w:ind w:left="126" w:right="295"/>
      </w:pPr>
      <w:r>
        <w:t>programming. It entails gathering, purifying, and converting unstructured data intoa form that can be analysed and visualised. Data scientists process and analyse datausing a number of methods</w:t>
      </w:r>
      <w:r>
        <w:rPr>
          <w:spacing w:val="-5"/>
        </w:rPr>
        <w:t xml:space="preserve"> </w:t>
      </w:r>
      <w:r>
        <w:t>and</w:t>
      </w:r>
      <w:r>
        <w:rPr>
          <w:spacing w:val="-7"/>
        </w:rPr>
        <w:t xml:space="preserve"> </w:t>
      </w:r>
      <w:r>
        <w:t>tools,</w:t>
      </w:r>
      <w:r>
        <w:rPr>
          <w:spacing w:val="-5"/>
        </w:rPr>
        <w:t xml:space="preserve"> </w:t>
      </w:r>
      <w:r>
        <w:t>such</w:t>
      </w:r>
      <w:r>
        <w:rPr>
          <w:spacing w:val="-5"/>
        </w:rPr>
        <w:t xml:space="preserve"> </w:t>
      </w:r>
      <w:r>
        <w:t>as</w:t>
      </w:r>
      <w:r>
        <w:rPr>
          <w:spacing w:val="-9"/>
        </w:rPr>
        <w:t xml:space="preserve"> </w:t>
      </w:r>
      <w:r>
        <w:t>statistical</w:t>
      </w:r>
      <w:r>
        <w:rPr>
          <w:spacing w:val="-4"/>
        </w:rPr>
        <w:t xml:space="preserve"> </w:t>
      </w:r>
      <w:r>
        <w:t>models,</w:t>
      </w:r>
      <w:r>
        <w:rPr>
          <w:spacing w:val="-7"/>
        </w:rPr>
        <w:t xml:space="preserve"> </w:t>
      </w:r>
      <w:r>
        <w:t>machine</w:t>
      </w:r>
      <w:r>
        <w:rPr>
          <w:spacing w:val="-3"/>
        </w:rPr>
        <w:t xml:space="preserve"> </w:t>
      </w:r>
      <w:r>
        <w:t>learning</w:t>
      </w:r>
      <w:r>
        <w:rPr>
          <w:spacing w:val="-7"/>
        </w:rPr>
        <w:t xml:space="preserve"> </w:t>
      </w:r>
      <w:r>
        <w:t>algorithms,</w:t>
      </w:r>
      <w:r>
        <w:rPr>
          <w:spacing w:val="-5"/>
        </w:rPr>
        <w:t xml:space="preserve"> </w:t>
      </w:r>
      <w:r>
        <w:t>and</w:t>
      </w:r>
      <w:r>
        <w:rPr>
          <w:spacing w:val="-7"/>
        </w:rPr>
        <w:t xml:space="preserve"> </w:t>
      </w:r>
      <w:r>
        <w:t>data</w:t>
      </w:r>
      <w:r>
        <w:rPr>
          <w:spacing w:val="-5"/>
        </w:rPr>
        <w:t xml:space="preserve"> </w:t>
      </w:r>
      <w:r>
        <w:t>visualisation software. Data science seeks to uncover patterns in data that can help with decision-making, process improvement,</w:t>
      </w:r>
      <w:r>
        <w:rPr>
          <w:spacing w:val="40"/>
        </w:rPr>
        <w:t xml:space="preserve"> </w:t>
      </w:r>
      <w:r>
        <w:t>and the creation of new opportunities. Business, engineering, and the social sciences are all</w:t>
      </w:r>
    </w:p>
    <w:p w14:paraId="5D4BBC46" w14:textId="77777777" w:rsidR="00C42654" w:rsidRDefault="00000000">
      <w:pPr>
        <w:pStyle w:val="BodyText"/>
        <w:spacing w:before="21"/>
        <w:ind w:left="126"/>
      </w:pPr>
      <w:r>
        <w:t>included</w:t>
      </w:r>
      <w:r>
        <w:rPr>
          <w:spacing w:val="-8"/>
        </w:rPr>
        <w:t xml:space="preserve"> </w:t>
      </w:r>
      <w:r>
        <w:t>in</w:t>
      </w:r>
      <w:r>
        <w:rPr>
          <w:spacing w:val="-5"/>
        </w:rPr>
        <w:t xml:space="preserve"> </w:t>
      </w:r>
      <w:r>
        <w:t>this</w:t>
      </w:r>
      <w:r>
        <w:rPr>
          <w:spacing w:val="-4"/>
        </w:rPr>
        <w:t xml:space="preserve"> </w:t>
      </w:r>
      <w:r>
        <w:t>interdisciplinary</w:t>
      </w:r>
      <w:r>
        <w:rPr>
          <w:spacing w:val="2"/>
        </w:rPr>
        <w:t xml:space="preserve"> </w:t>
      </w:r>
      <w:r>
        <w:rPr>
          <w:spacing w:val="-2"/>
        </w:rPr>
        <w:t>field.</w:t>
      </w:r>
    </w:p>
    <w:p w14:paraId="3D82B913" w14:textId="77777777" w:rsidR="00C42654" w:rsidRDefault="00C42654">
      <w:pPr>
        <w:pStyle w:val="BodyText"/>
      </w:pPr>
    </w:p>
    <w:p w14:paraId="5B02DA1A" w14:textId="77777777" w:rsidR="00C42654" w:rsidRDefault="00C42654">
      <w:pPr>
        <w:pStyle w:val="BodyText"/>
        <w:spacing w:before="7"/>
      </w:pPr>
    </w:p>
    <w:p w14:paraId="17760D3C" w14:textId="77777777" w:rsidR="00C42654" w:rsidRDefault="00000000">
      <w:pPr>
        <w:pStyle w:val="Heading1"/>
      </w:pPr>
      <w:r>
        <w:rPr>
          <w:color w:val="263138"/>
        </w:rPr>
        <w:t>Data</w:t>
      </w:r>
      <w:r>
        <w:rPr>
          <w:color w:val="263138"/>
          <w:spacing w:val="5"/>
        </w:rPr>
        <w:t xml:space="preserve"> </w:t>
      </w:r>
      <w:r>
        <w:rPr>
          <w:color w:val="263138"/>
          <w:spacing w:val="-2"/>
        </w:rPr>
        <w:t>Preprocessing:-</w:t>
      </w:r>
    </w:p>
    <w:p w14:paraId="26E67EF4" w14:textId="77777777" w:rsidR="00C42654" w:rsidRDefault="00000000">
      <w:pPr>
        <w:pStyle w:val="BodyText"/>
        <w:spacing w:before="24" w:line="244" w:lineRule="auto"/>
        <w:ind w:left="126" w:right="574"/>
      </w:pPr>
      <w:r>
        <w:rPr>
          <w:color w:val="263138"/>
        </w:rPr>
        <w:t>Pre-processing refers to the transformations applied to our data before feeding it to the algorithm. Data preprocessing is a technique that is used to convert the rawdata into a clean data</w:t>
      </w:r>
      <w:r>
        <w:rPr>
          <w:color w:val="263138"/>
          <w:spacing w:val="-4"/>
        </w:rPr>
        <w:t xml:space="preserve"> </w:t>
      </w:r>
      <w:r>
        <w:rPr>
          <w:color w:val="263138"/>
        </w:rPr>
        <w:t>set.</w:t>
      </w:r>
      <w:r>
        <w:rPr>
          <w:color w:val="263138"/>
          <w:spacing w:val="-4"/>
        </w:rPr>
        <w:t xml:space="preserve"> </w:t>
      </w:r>
      <w:r>
        <w:rPr>
          <w:color w:val="263138"/>
        </w:rPr>
        <w:t>In</w:t>
      </w:r>
      <w:r>
        <w:rPr>
          <w:color w:val="263138"/>
          <w:spacing w:val="-4"/>
        </w:rPr>
        <w:t xml:space="preserve"> </w:t>
      </w:r>
      <w:r>
        <w:rPr>
          <w:color w:val="263138"/>
        </w:rPr>
        <w:t>other</w:t>
      </w:r>
      <w:r>
        <w:rPr>
          <w:color w:val="263138"/>
          <w:spacing w:val="-2"/>
        </w:rPr>
        <w:t xml:space="preserve"> </w:t>
      </w:r>
      <w:r>
        <w:rPr>
          <w:color w:val="263138"/>
        </w:rPr>
        <w:t>words,</w:t>
      </w:r>
      <w:r>
        <w:rPr>
          <w:color w:val="263138"/>
          <w:spacing w:val="-4"/>
        </w:rPr>
        <w:t xml:space="preserve"> </w:t>
      </w:r>
      <w:r>
        <w:rPr>
          <w:color w:val="263138"/>
        </w:rPr>
        <w:t>whenever</w:t>
      </w:r>
      <w:r>
        <w:rPr>
          <w:color w:val="263138"/>
          <w:spacing w:val="-4"/>
        </w:rPr>
        <w:t xml:space="preserve"> </w:t>
      </w:r>
      <w:r>
        <w:rPr>
          <w:color w:val="263138"/>
        </w:rPr>
        <w:t>the</w:t>
      </w:r>
      <w:r>
        <w:rPr>
          <w:color w:val="263138"/>
          <w:spacing w:val="-4"/>
        </w:rPr>
        <w:t xml:space="preserve"> </w:t>
      </w:r>
      <w:r>
        <w:rPr>
          <w:color w:val="263138"/>
        </w:rPr>
        <w:t>data</w:t>
      </w:r>
      <w:r>
        <w:rPr>
          <w:color w:val="263138"/>
          <w:spacing w:val="-1"/>
        </w:rPr>
        <w:t xml:space="preserve"> </w:t>
      </w:r>
      <w:r>
        <w:rPr>
          <w:color w:val="263138"/>
        </w:rPr>
        <w:t>is</w:t>
      </w:r>
      <w:r>
        <w:rPr>
          <w:color w:val="263138"/>
          <w:spacing w:val="-6"/>
        </w:rPr>
        <w:t xml:space="preserve"> </w:t>
      </w:r>
      <w:r>
        <w:rPr>
          <w:color w:val="263138"/>
        </w:rPr>
        <w:t>gathered</w:t>
      </w:r>
      <w:r>
        <w:rPr>
          <w:color w:val="263138"/>
          <w:spacing w:val="-8"/>
        </w:rPr>
        <w:t xml:space="preserve"> </w:t>
      </w:r>
      <w:r>
        <w:rPr>
          <w:color w:val="263138"/>
        </w:rPr>
        <w:t>from</w:t>
      </w:r>
      <w:r>
        <w:rPr>
          <w:color w:val="263138"/>
          <w:spacing w:val="-4"/>
        </w:rPr>
        <w:t xml:space="preserve"> </w:t>
      </w:r>
      <w:r>
        <w:rPr>
          <w:color w:val="263138"/>
        </w:rPr>
        <w:t>different</w:t>
      </w:r>
      <w:r>
        <w:rPr>
          <w:color w:val="263138"/>
          <w:spacing w:val="-1"/>
        </w:rPr>
        <w:t xml:space="preserve"> </w:t>
      </w:r>
      <w:r>
        <w:rPr>
          <w:color w:val="263138"/>
        </w:rPr>
        <w:t>sources</w:t>
      </w:r>
      <w:r>
        <w:rPr>
          <w:color w:val="263138"/>
          <w:spacing w:val="-4"/>
        </w:rPr>
        <w:t xml:space="preserve"> </w:t>
      </w:r>
      <w:r>
        <w:rPr>
          <w:color w:val="263138"/>
        </w:rPr>
        <w:t>it</w:t>
      </w:r>
      <w:r>
        <w:rPr>
          <w:color w:val="263138"/>
          <w:spacing w:val="-8"/>
        </w:rPr>
        <w:t xml:space="preserve"> </w:t>
      </w:r>
      <w:r>
        <w:rPr>
          <w:color w:val="263138"/>
        </w:rPr>
        <w:t>is</w:t>
      </w:r>
      <w:r>
        <w:rPr>
          <w:color w:val="263138"/>
          <w:spacing w:val="-4"/>
        </w:rPr>
        <w:t xml:space="preserve"> </w:t>
      </w:r>
      <w:r>
        <w:rPr>
          <w:color w:val="263138"/>
        </w:rPr>
        <w:t>collected</w:t>
      </w:r>
      <w:r>
        <w:rPr>
          <w:color w:val="263138"/>
          <w:spacing w:val="-8"/>
        </w:rPr>
        <w:t xml:space="preserve"> </w:t>
      </w:r>
      <w:r>
        <w:rPr>
          <w:color w:val="263138"/>
        </w:rPr>
        <w:t>in raw format which is not feasible for the analysis.</w:t>
      </w:r>
    </w:p>
    <w:p w14:paraId="73A12D68" w14:textId="77777777" w:rsidR="00C42654" w:rsidRDefault="00C42654">
      <w:pPr>
        <w:pStyle w:val="BodyText"/>
      </w:pPr>
    </w:p>
    <w:p w14:paraId="0957D5A9" w14:textId="77777777" w:rsidR="00C42654" w:rsidRDefault="00C42654">
      <w:pPr>
        <w:pStyle w:val="BodyText"/>
        <w:spacing w:before="69"/>
      </w:pPr>
    </w:p>
    <w:p w14:paraId="09AC7702" w14:textId="77777777" w:rsidR="00C42654" w:rsidRDefault="00000000">
      <w:pPr>
        <w:pStyle w:val="Heading1"/>
      </w:pPr>
      <w:r>
        <w:rPr>
          <w:color w:val="263138"/>
        </w:rPr>
        <w:t>Steps</w:t>
      </w:r>
      <w:r>
        <w:rPr>
          <w:color w:val="263138"/>
          <w:spacing w:val="8"/>
        </w:rPr>
        <w:t xml:space="preserve"> </w:t>
      </w:r>
      <w:r>
        <w:rPr>
          <w:color w:val="263138"/>
        </w:rPr>
        <w:t>in</w:t>
      </w:r>
      <w:r>
        <w:rPr>
          <w:color w:val="263138"/>
          <w:spacing w:val="2"/>
        </w:rPr>
        <w:t xml:space="preserve"> </w:t>
      </w:r>
      <w:r>
        <w:rPr>
          <w:color w:val="263138"/>
        </w:rPr>
        <w:t>Data</w:t>
      </w:r>
      <w:r>
        <w:rPr>
          <w:color w:val="263138"/>
          <w:spacing w:val="6"/>
        </w:rPr>
        <w:t xml:space="preserve"> </w:t>
      </w:r>
      <w:r>
        <w:rPr>
          <w:color w:val="263138"/>
          <w:spacing w:val="-2"/>
        </w:rPr>
        <w:t>Preprocessing:-</w:t>
      </w:r>
    </w:p>
    <w:p w14:paraId="385E4D8F" w14:textId="77777777" w:rsidR="00C42654" w:rsidRDefault="00000000">
      <w:pPr>
        <w:pStyle w:val="BodyText"/>
        <w:spacing w:before="34" w:line="360" w:lineRule="auto"/>
        <w:ind w:left="126" w:right="5238"/>
      </w:pPr>
      <w:r>
        <w:rPr>
          <w:color w:val="263138"/>
          <w:spacing w:val="-2"/>
        </w:rPr>
        <w:t>Step</w:t>
      </w:r>
      <w:r>
        <w:rPr>
          <w:color w:val="263138"/>
          <w:spacing w:val="-13"/>
        </w:rPr>
        <w:t xml:space="preserve"> </w:t>
      </w:r>
      <w:r>
        <w:rPr>
          <w:color w:val="263138"/>
          <w:spacing w:val="-2"/>
        </w:rPr>
        <w:t>1:</w:t>
      </w:r>
      <w:r>
        <w:rPr>
          <w:color w:val="263138"/>
          <w:spacing w:val="-12"/>
        </w:rPr>
        <w:t xml:space="preserve"> </w:t>
      </w:r>
      <w:r>
        <w:rPr>
          <w:color w:val="263138"/>
          <w:spacing w:val="-2"/>
        </w:rPr>
        <w:t>Import</w:t>
      </w:r>
      <w:r>
        <w:rPr>
          <w:color w:val="263138"/>
          <w:spacing w:val="-14"/>
        </w:rPr>
        <w:t xml:space="preserve"> </w:t>
      </w:r>
      <w:r>
        <w:rPr>
          <w:color w:val="263138"/>
          <w:spacing w:val="-2"/>
        </w:rPr>
        <w:t>the</w:t>
      </w:r>
      <w:r>
        <w:rPr>
          <w:color w:val="263138"/>
          <w:spacing w:val="-13"/>
        </w:rPr>
        <w:t xml:space="preserve"> </w:t>
      </w:r>
      <w:r>
        <w:rPr>
          <w:color w:val="263138"/>
          <w:spacing w:val="-2"/>
        </w:rPr>
        <w:t>necessary</w:t>
      </w:r>
      <w:r>
        <w:rPr>
          <w:color w:val="263138"/>
          <w:spacing w:val="-12"/>
        </w:rPr>
        <w:t xml:space="preserve"> </w:t>
      </w:r>
      <w:r>
        <w:rPr>
          <w:color w:val="263138"/>
          <w:spacing w:val="-2"/>
        </w:rPr>
        <w:t>libraries</w:t>
      </w:r>
      <w:r>
        <w:rPr>
          <w:rFonts w:ascii="Courier New"/>
          <w:color w:val="263138"/>
          <w:spacing w:val="-2"/>
        </w:rPr>
        <w:t>.</w:t>
      </w:r>
      <w:r>
        <w:rPr>
          <w:spacing w:val="-2"/>
        </w:rPr>
        <w:t xml:space="preserve">Step </w:t>
      </w:r>
      <w:r>
        <w:t>2: Load the dataset</w:t>
      </w:r>
    </w:p>
    <w:p w14:paraId="14D24BE1" w14:textId="77777777" w:rsidR="00C42654" w:rsidRDefault="00000000">
      <w:pPr>
        <w:pStyle w:val="BodyText"/>
        <w:spacing w:before="44" w:line="381" w:lineRule="auto"/>
        <w:ind w:left="126" w:right="6267"/>
      </w:pPr>
      <w:r>
        <w:rPr>
          <w:spacing w:val="-2"/>
        </w:rPr>
        <w:t>Step</w:t>
      </w:r>
      <w:r>
        <w:rPr>
          <w:spacing w:val="-6"/>
        </w:rPr>
        <w:t xml:space="preserve"> </w:t>
      </w:r>
      <w:r>
        <w:rPr>
          <w:spacing w:val="-2"/>
        </w:rPr>
        <w:t>3:</w:t>
      </w:r>
      <w:r>
        <w:rPr>
          <w:spacing w:val="-6"/>
        </w:rPr>
        <w:t xml:space="preserve"> </w:t>
      </w:r>
      <w:r>
        <w:rPr>
          <w:spacing w:val="-2"/>
        </w:rPr>
        <w:t>Statistical</w:t>
      </w:r>
      <w:r>
        <w:rPr>
          <w:spacing w:val="-4"/>
        </w:rPr>
        <w:t xml:space="preserve"> </w:t>
      </w:r>
      <w:r>
        <w:rPr>
          <w:spacing w:val="-2"/>
        </w:rPr>
        <w:t xml:space="preserve">AnalysisStep </w:t>
      </w:r>
      <w:r>
        <w:t>4: Check the outliers:</w:t>
      </w:r>
    </w:p>
    <w:p w14:paraId="62B5C3EA" w14:textId="77777777" w:rsidR="00C42654" w:rsidRDefault="00000000">
      <w:pPr>
        <w:pStyle w:val="BodyText"/>
        <w:spacing w:before="1"/>
        <w:ind w:left="126"/>
      </w:pPr>
      <w:r>
        <w:t>Step</w:t>
      </w:r>
      <w:r>
        <w:rPr>
          <w:spacing w:val="-4"/>
        </w:rPr>
        <w:t xml:space="preserve"> </w:t>
      </w:r>
      <w:r>
        <w:t>5:</w:t>
      </w:r>
      <w:r>
        <w:rPr>
          <w:spacing w:val="4"/>
        </w:rPr>
        <w:t xml:space="preserve"> </w:t>
      </w:r>
      <w:r>
        <w:rPr>
          <w:spacing w:val="-2"/>
        </w:rPr>
        <w:t>Correlation</w:t>
      </w:r>
    </w:p>
    <w:p w14:paraId="7229C54A" w14:textId="77777777" w:rsidR="00C42654" w:rsidRDefault="00000000">
      <w:pPr>
        <w:pStyle w:val="BodyText"/>
        <w:spacing w:before="185" w:line="388" w:lineRule="auto"/>
        <w:ind w:left="126" w:right="1941"/>
      </w:pPr>
      <w:r>
        <w:t>Step</w:t>
      </w:r>
      <w:r>
        <w:rPr>
          <w:spacing w:val="-15"/>
        </w:rPr>
        <w:t xml:space="preserve"> </w:t>
      </w:r>
      <w:r>
        <w:t>6:</w:t>
      </w:r>
      <w:r>
        <w:rPr>
          <w:spacing w:val="-14"/>
        </w:rPr>
        <w:t xml:space="preserve"> </w:t>
      </w:r>
      <w:r>
        <w:t>Separate</w:t>
      </w:r>
      <w:r>
        <w:rPr>
          <w:spacing w:val="-15"/>
        </w:rPr>
        <w:t xml:space="preserve"> </w:t>
      </w:r>
      <w:r>
        <w:t>independent</w:t>
      </w:r>
      <w:r>
        <w:rPr>
          <w:spacing w:val="-14"/>
        </w:rPr>
        <w:t xml:space="preserve"> </w:t>
      </w:r>
      <w:r>
        <w:t>features</w:t>
      </w:r>
      <w:r>
        <w:rPr>
          <w:spacing w:val="-14"/>
        </w:rPr>
        <w:t xml:space="preserve"> </w:t>
      </w:r>
      <w:r>
        <w:t>and</w:t>
      </w:r>
      <w:r>
        <w:rPr>
          <w:spacing w:val="-14"/>
        </w:rPr>
        <w:t xml:space="preserve"> </w:t>
      </w:r>
      <w:r>
        <w:t>Target</w:t>
      </w:r>
      <w:r>
        <w:rPr>
          <w:spacing w:val="-15"/>
        </w:rPr>
        <w:t xml:space="preserve"> </w:t>
      </w:r>
      <w:r>
        <w:t>VariablesStep</w:t>
      </w:r>
      <w:r>
        <w:rPr>
          <w:spacing w:val="-8"/>
        </w:rPr>
        <w:t xml:space="preserve"> </w:t>
      </w:r>
      <w:r>
        <w:t>7: Normalization or Standardization</w:t>
      </w:r>
    </w:p>
    <w:p w14:paraId="4782AD8E" w14:textId="77777777" w:rsidR="00C42654" w:rsidRDefault="00C42654">
      <w:pPr>
        <w:pStyle w:val="BodyText"/>
        <w:spacing w:line="388" w:lineRule="auto"/>
        <w:sectPr w:rsidR="00C42654">
          <w:pgSz w:w="11910" w:h="16840"/>
          <w:pgMar w:top="1700" w:right="1275" w:bottom="280" w:left="1275" w:header="720" w:footer="720" w:gutter="0"/>
          <w:cols w:space="720"/>
        </w:sectPr>
      </w:pPr>
    </w:p>
    <w:p w14:paraId="7B48FC38" w14:textId="3331152F" w:rsidR="00C42654" w:rsidRDefault="009021AD">
      <w:pPr>
        <w:tabs>
          <w:tab w:val="left" w:pos="2879"/>
        </w:tabs>
        <w:spacing w:before="68"/>
        <w:ind w:left="76"/>
        <w:rPr>
          <w:b/>
          <w:sz w:val="39"/>
        </w:rPr>
      </w:pPr>
      <w:r>
        <w:rPr>
          <w:b/>
          <w:spacing w:val="-2"/>
          <w:sz w:val="24"/>
        </w:rPr>
        <w:lastRenderedPageBreak/>
        <w:t>2</w:t>
      </w:r>
      <w:r>
        <w:rPr>
          <w:b/>
          <w:spacing w:val="-2"/>
          <w:sz w:val="24"/>
        </w:rPr>
        <w:t>4</w:t>
      </w:r>
      <w:r>
        <w:rPr>
          <w:b/>
          <w:spacing w:val="-2"/>
          <w:sz w:val="24"/>
        </w:rPr>
        <w:t>/04/2025</w:t>
      </w:r>
      <w:r w:rsidR="00000000">
        <w:rPr>
          <w:b/>
          <w:sz w:val="24"/>
        </w:rPr>
        <w:tab/>
      </w:r>
      <w:r w:rsidR="00000000">
        <w:rPr>
          <w:b/>
          <w:spacing w:val="-4"/>
          <w:sz w:val="39"/>
        </w:rPr>
        <w:t>Training</w:t>
      </w:r>
      <w:r w:rsidR="00000000">
        <w:rPr>
          <w:b/>
          <w:spacing w:val="-16"/>
          <w:sz w:val="39"/>
        </w:rPr>
        <w:t xml:space="preserve"> </w:t>
      </w:r>
      <w:r w:rsidR="00000000">
        <w:rPr>
          <w:b/>
          <w:spacing w:val="-4"/>
          <w:sz w:val="39"/>
        </w:rPr>
        <w:t>Day-</w:t>
      </w:r>
      <w:r>
        <w:rPr>
          <w:b/>
          <w:spacing w:val="-4"/>
          <w:sz w:val="39"/>
        </w:rPr>
        <w:t>49</w:t>
      </w:r>
    </w:p>
    <w:p w14:paraId="3A00F62B" w14:textId="77777777" w:rsidR="00C42654" w:rsidRDefault="00C42654">
      <w:pPr>
        <w:pStyle w:val="BodyText"/>
        <w:spacing w:before="165"/>
        <w:rPr>
          <w:b/>
          <w:sz w:val="39"/>
        </w:rPr>
      </w:pPr>
    </w:p>
    <w:p w14:paraId="51F092FB" w14:textId="77777777" w:rsidR="00C42654" w:rsidRDefault="00000000">
      <w:pPr>
        <w:pStyle w:val="Heading1"/>
      </w:pPr>
      <w:r>
        <w:t>R-squared</w:t>
      </w:r>
      <w:r>
        <w:rPr>
          <w:spacing w:val="-19"/>
        </w:rPr>
        <w:t xml:space="preserve"> </w:t>
      </w:r>
      <w:r>
        <w:t>in</w:t>
      </w:r>
      <w:r>
        <w:rPr>
          <w:spacing w:val="-17"/>
        </w:rPr>
        <w:t xml:space="preserve"> </w:t>
      </w:r>
      <w:r>
        <w:t>Regression</w:t>
      </w:r>
      <w:r>
        <w:rPr>
          <w:spacing w:val="-22"/>
        </w:rPr>
        <w:t xml:space="preserve"> </w:t>
      </w:r>
      <w:r>
        <w:t>Analysis</w:t>
      </w:r>
      <w:r>
        <w:rPr>
          <w:spacing w:val="-9"/>
        </w:rPr>
        <w:t xml:space="preserve"> </w:t>
      </w:r>
      <w:r>
        <w:t>in</w:t>
      </w:r>
      <w:r>
        <w:rPr>
          <w:spacing w:val="-13"/>
        </w:rPr>
        <w:t xml:space="preserve"> </w:t>
      </w:r>
      <w:r>
        <w:t>Machine</w:t>
      </w:r>
      <w:r>
        <w:rPr>
          <w:spacing w:val="-10"/>
        </w:rPr>
        <w:t xml:space="preserve"> </w:t>
      </w:r>
      <w:r>
        <w:rPr>
          <w:spacing w:val="-2"/>
        </w:rPr>
        <w:t>Learning:-</w:t>
      </w:r>
    </w:p>
    <w:p w14:paraId="15438C57" w14:textId="77777777" w:rsidR="00C42654" w:rsidRDefault="00000000">
      <w:pPr>
        <w:pStyle w:val="BodyText"/>
        <w:spacing w:before="181" w:line="264" w:lineRule="auto"/>
        <w:ind w:left="126" w:right="295"/>
      </w:pPr>
      <w:r>
        <w:t>The most important thing we do after making any model is evaluating the model. We have different</w:t>
      </w:r>
      <w:r>
        <w:rPr>
          <w:spacing w:val="-6"/>
        </w:rPr>
        <w:t xml:space="preserve"> </w:t>
      </w:r>
      <w:r>
        <w:t>evaluation</w:t>
      </w:r>
      <w:r>
        <w:rPr>
          <w:spacing w:val="-4"/>
        </w:rPr>
        <w:t xml:space="preserve"> </w:t>
      </w:r>
      <w:r>
        <w:t>matrices</w:t>
      </w:r>
      <w:r>
        <w:rPr>
          <w:spacing w:val="-6"/>
        </w:rPr>
        <w:t xml:space="preserve"> </w:t>
      </w:r>
      <w:r>
        <w:t>for</w:t>
      </w:r>
      <w:r>
        <w:rPr>
          <w:spacing w:val="-4"/>
        </w:rPr>
        <w:t xml:space="preserve"> </w:t>
      </w:r>
      <w:r>
        <w:t>evaluating</w:t>
      </w:r>
      <w:r>
        <w:rPr>
          <w:spacing w:val="-11"/>
        </w:rPr>
        <w:t xml:space="preserve"> </w:t>
      </w:r>
      <w:r>
        <w:t>the</w:t>
      </w:r>
      <w:r>
        <w:rPr>
          <w:spacing w:val="-8"/>
        </w:rPr>
        <w:t xml:space="preserve"> </w:t>
      </w:r>
      <w:r>
        <w:t>model.</w:t>
      </w:r>
      <w:r>
        <w:rPr>
          <w:spacing w:val="-1"/>
        </w:rPr>
        <w:t xml:space="preserve"> </w:t>
      </w:r>
      <w:r>
        <w:t>However,</w:t>
      </w:r>
      <w:r>
        <w:rPr>
          <w:spacing w:val="-6"/>
        </w:rPr>
        <w:t xml:space="preserve"> </w:t>
      </w:r>
      <w:r>
        <w:t>the</w:t>
      </w:r>
      <w:r>
        <w:rPr>
          <w:spacing w:val="-5"/>
        </w:rPr>
        <w:t xml:space="preserve"> </w:t>
      </w:r>
      <w:r>
        <w:t>choice</w:t>
      </w:r>
      <w:r>
        <w:rPr>
          <w:spacing w:val="-1"/>
        </w:rPr>
        <w:t xml:space="preserve"> </w:t>
      </w:r>
      <w:r>
        <w:t>of</w:t>
      </w:r>
      <w:r>
        <w:rPr>
          <w:spacing w:val="-8"/>
        </w:rPr>
        <w:t xml:space="preserve"> </w:t>
      </w:r>
      <w:r>
        <w:t>evaluation</w:t>
      </w:r>
      <w:r>
        <w:rPr>
          <w:spacing w:val="-4"/>
        </w:rPr>
        <w:t xml:space="preserve"> </w:t>
      </w:r>
      <w:r>
        <w:t>matrix to use for evaluating the model depends upon the typeof problem we are solving whether it’s a regression,</w:t>
      </w:r>
      <w:r>
        <w:rPr>
          <w:spacing w:val="-2"/>
        </w:rPr>
        <w:t xml:space="preserve"> </w:t>
      </w:r>
      <w:r>
        <w:t>classification,</w:t>
      </w:r>
      <w:r>
        <w:rPr>
          <w:spacing w:val="-2"/>
        </w:rPr>
        <w:t xml:space="preserve"> </w:t>
      </w:r>
      <w:r>
        <w:t>or any other type of problem. In</w:t>
      </w:r>
      <w:r>
        <w:rPr>
          <w:spacing w:val="-2"/>
        </w:rPr>
        <w:t xml:space="preserve"> </w:t>
      </w:r>
      <w:r>
        <w:t>this article, we will</w:t>
      </w:r>
      <w:r>
        <w:rPr>
          <w:spacing w:val="-1"/>
        </w:rPr>
        <w:t xml:space="preserve"> </w:t>
      </w:r>
      <w:r>
        <w:t>explain R-Square for regression analysis problems.</w:t>
      </w:r>
    </w:p>
    <w:p w14:paraId="5B6BA152" w14:textId="77777777" w:rsidR="00C42654" w:rsidRDefault="00C42654">
      <w:pPr>
        <w:pStyle w:val="BodyText"/>
      </w:pPr>
    </w:p>
    <w:p w14:paraId="4B18BE13" w14:textId="77777777" w:rsidR="00C42654" w:rsidRDefault="00C42654">
      <w:pPr>
        <w:pStyle w:val="BodyText"/>
        <w:spacing w:before="117"/>
      </w:pPr>
    </w:p>
    <w:p w14:paraId="0F40BF57" w14:textId="77777777" w:rsidR="00C42654" w:rsidRDefault="00000000">
      <w:pPr>
        <w:pStyle w:val="Heading1"/>
      </w:pPr>
      <w:r>
        <w:t>What</w:t>
      </w:r>
      <w:r>
        <w:rPr>
          <w:spacing w:val="-8"/>
        </w:rPr>
        <w:t xml:space="preserve"> </w:t>
      </w:r>
      <w:r>
        <w:t>is</w:t>
      </w:r>
      <w:r>
        <w:rPr>
          <w:spacing w:val="-3"/>
        </w:rPr>
        <w:t xml:space="preserve"> </w:t>
      </w:r>
      <w:r>
        <w:t>R-</w:t>
      </w:r>
      <w:r>
        <w:rPr>
          <w:spacing w:val="-2"/>
        </w:rPr>
        <w:t>Squared?</w:t>
      </w:r>
    </w:p>
    <w:p w14:paraId="41F91751" w14:textId="77777777" w:rsidR="00C42654" w:rsidRDefault="00000000">
      <w:pPr>
        <w:pStyle w:val="BodyText"/>
        <w:spacing w:before="181" w:line="264" w:lineRule="auto"/>
        <w:ind w:left="126" w:right="295"/>
      </w:pPr>
      <w:r>
        <w:t>R-squared is a statistical measure that represents the goodness of fit of a regressionmodel. The value</w:t>
      </w:r>
      <w:r>
        <w:rPr>
          <w:spacing w:val="-6"/>
        </w:rPr>
        <w:t xml:space="preserve"> </w:t>
      </w:r>
      <w:r>
        <w:t>of</w:t>
      </w:r>
      <w:r>
        <w:rPr>
          <w:spacing w:val="-2"/>
        </w:rPr>
        <w:t xml:space="preserve"> </w:t>
      </w:r>
      <w:r>
        <w:t>R-square</w:t>
      </w:r>
      <w:r>
        <w:rPr>
          <w:spacing w:val="-2"/>
        </w:rPr>
        <w:t xml:space="preserve"> </w:t>
      </w:r>
      <w:r>
        <w:t>lies</w:t>
      </w:r>
      <w:r>
        <w:rPr>
          <w:spacing w:val="-8"/>
        </w:rPr>
        <w:t xml:space="preserve"> </w:t>
      </w:r>
      <w:r>
        <w:t>between</w:t>
      </w:r>
      <w:r>
        <w:rPr>
          <w:spacing w:val="-4"/>
        </w:rPr>
        <w:t xml:space="preserve"> </w:t>
      </w:r>
      <w:r>
        <w:t>0</w:t>
      </w:r>
      <w:r>
        <w:rPr>
          <w:spacing w:val="-4"/>
        </w:rPr>
        <w:t xml:space="preserve"> </w:t>
      </w:r>
      <w:r>
        <w:t>to</w:t>
      </w:r>
      <w:r>
        <w:rPr>
          <w:spacing w:val="-6"/>
        </w:rPr>
        <w:t xml:space="preserve"> </w:t>
      </w:r>
      <w:r>
        <w:t>1.</w:t>
      </w:r>
      <w:r>
        <w:rPr>
          <w:spacing w:val="-6"/>
        </w:rPr>
        <w:t xml:space="preserve"> </w:t>
      </w:r>
      <w:r>
        <w:t>Where</w:t>
      </w:r>
      <w:r>
        <w:rPr>
          <w:spacing w:val="-2"/>
        </w:rPr>
        <w:t xml:space="preserve"> </w:t>
      </w:r>
      <w:r>
        <w:t>we</w:t>
      </w:r>
      <w:r>
        <w:rPr>
          <w:spacing w:val="-1"/>
        </w:rPr>
        <w:t xml:space="preserve"> </w:t>
      </w:r>
      <w:r>
        <w:t>get</w:t>
      </w:r>
      <w:r>
        <w:rPr>
          <w:spacing w:val="-3"/>
        </w:rPr>
        <w:t xml:space="preserve"> </w:t>
      </w:r>
      <w:r>
        <w:t>R-square</w:t>
      </w:r>
      <w:r>
        <w:rPr>
          <w:spacing w:val="-6"/>
        </w:rPr>
        <w:t xml:space="preserve"> </w:t>
      </w:r>
      <w:r>
        <w:t>equals</w:t>
      </w:r>
      <w:r>
        <w:rPr>
          <w:spacing w:val="-6"/>
        </w:rPr>
        <w:t xml:space="preserve"> </w:t>
      </w:r>
      <w:r>
        <w:t>1when</w:t>
      </w:r>
      <w:r>
        <w:rPr>
          <w:spacing w:val="-8"/>
        </w:rPr>
        <w:t xml:space="preserve"> </w:t>
      </w:r>
      <w:r>
        <w:t>the</w:t>
      </w:r>
      <w:r>
        <w:rPr>
          <w:spacing w:val="-1"/>
        </w:rPr>
        <w:t xml:space="preserve"> </w:t>
      </w:r>
      <w:r>
        <w:t>model</w:t>
      </w:r>
      <w:r>
        <w:rPr>
          <w:spacing w:val="-4"/>
        </w:rPr>
        <w:t xml:space="preserve"> </w:t>
      </w:r>
      <w:r>
        <w:t>perfectly fits the data and there is</w:t>
      </w:r>
      <w:r>
        <w:rPr>
          <w:spacing w:val="40"/>
        </w:rPr>
        <w:t xml:space="preserve"> </w:t>
      </w:r>
      <w:r>
        <w:t>no difference between the predicted value and actual value. However, we get R-square equals 0 when the model does not predict any variability in the model and it does not learn any relationship between the dependent and independent variables.</w:t>
      </w:r>
    </w:p>
    <w:p w14:paraId="0C00466F" w14:textId="77777777" w:rsidR="00C42654" w:rsidRDefault="00C42654">
      <w:pPr>
        <w:pStyle w:val="BodyText"/>
      </w:pPr>
    </w:p>
    <w:p w14:paraId="019AD929" w14:textId="77777777" w:rsidR="00C42654" w:rsidRDefault="00C42654">
      <w:pPr>
        <w:pStyle w:val="BodyText"/>
        <w:spacing w:before="114"/>
      </w:pPr>
    </w:p>
    <w:p w14:paraId="2C899C4A" w14:textId="77777777" w:rsidR="00C42654" w:rsidRDefault="00000000">
      <w:pPr>
        <w:pStyle w:val="Heading1"/>
        <w:spacing w:before="1"/>
      </w:pPr>
      <w:r>
        <w:rPr>
          <w:color w:val="263138"/>
        </w:rPr>
        <w:t>We</w:t>
      </w:r>
      <w:r>
        <w:rPr>
          <w:color w:val="263138"/>
          <w:spacing w:val="1"/>
        </w:rPr>
        <w:t xml:space="preserve"> </w:t>
      </w:r>
      <w:r>
        <w:rPr>
          <w:color w:val="263138"/>
        </w:rPr>
        <w:t>calculate</w:t>
      </w:r>
      <w:r>
        <w:rPr>
          <w:color w:val="263138"/>
          <w:spacing w:val="-1"/>
        </w:rPr>
        <w:t xml:space="preserve"> </w:t>
      </w:r>
      <w:r>
        <w:rPr>
          <w:color w:val="263138"/>
        </w:rPr>
        <w:t>R-Square</w:t>
      </w:r>
      <w:r>
        <w:rPr>
          <w:color w:val="263138"/>
          <w:spacing w:val="3"/>
        </w:rPr>
        <w:t xml:space="preserve"> </w:t>
      </w:r>
      <w:r>
        <w:rPr>
          <w:color w:val="263138"/>
        </w:rPr>
        <w:t>in</w:t>
      </w:r>
      <w:r>
        <w:rPr>
          <w:color w:val="263138"/>
          <w:spacing w:val="9"/>
        </w:rPr>
        <w:t xml:space="preserve"> </w:t>
      </w:r>
      <w:r>
        <w:rPr>
          <w:color w:val="263138"/>
        </w:rPr>
        <w:t>the</w:t>
      </w:r>
      <w:r>
        <w:rPr>
          <w:color w:val="263138"/>
          <w:spacing w:val="6"/>
        </w:rPr>
        <w:t xml:space="preserve"> </w:t>
      </w:r>
      <w:r>
        <w:rPr>
          <w:color w:val="263138"/>
        </w:rPr>
        <w:t>following</w:t>
      </w:r>
      <w:r>
        <w:rPr>
          <w:color w:val="263138"/>
          <w:spacing w:val="4"/>
        </w:rPr>
        <w:t xml:space="preserve"> </w:t>
      </w:r>
      <w:r>
        <w:rPr>
          <w:color w:val="263138"/>
          <w:spacing w:val="-2"/>
        </w:rPr>
        <w:t>steps:-</w:t>
      </w:r>
    </w:p>
    <w:p w14:paraId="363D84AC" w14:textId="77777777" w:rsidR="00C42654" w:rsidRDefault="00000000">
      <w:pPr>
        <w:pStyle w:val="ListParagraph"/>
        <w:numPr>
          <w:ilvl w:val="0"/>
          <w:numId w:val="2"/>
        </w:numPr>
        <w:tabs>
          <w:tab w:val="left" w:pos="1180"/>
          <w:tab w:val="left" w:pos="1244"/>
        </w:tabs>
        <w:spacing w:before="149" w:line="244" w:lineRule="auto"/>
        <w:ind w:right="1232" w:hanging="353"/>
        <w:rPr>
          <w:color w:val="263138"/>
          <w:sz w:val="23"/>
        </w:rPr>
      </w:pPr>
      <w:r>
        <w:rPr>
          <w:color w:val="263138"/>
          <w:sz w:val="23"/>
        </w:rPr>
        <w:tab/>
        <w:t>First,</w:t>
      </w:r>
      <w:r>
        <w:rPr>
          <w:color w:val="263138"/>
          <w:spacing w:val="-6"/>
          <w:sz w:val="23"/>
        </w:rPr>
        <w:t xml:space="preserve"> </w:t>
      </w:r>
      <w:r>
        <w:rPr>
          <w:color w:val="263138"/>
          <w:sz w:val="23"/>
        </w:rPr>
        <w:t>calculate</w:t>
      </w:r>
      <w:r>
        <w:rPr>
          <w:color w:val="263138"/>
          <w:spacing w:val="-4"/>
          <w:sz w:val="23"/>
        </w:rPr>
        <w:t xml:space="preserve"> </w:t>
      </w:r>
      <w:r>
        <w:rPr>
          <w:color w:val="263138"/>
          <w:sz w:val="23"/>
        </w:rPr>
        <w:t>the</w:t>
      </w:r>
      <w:r>
        <w:rPr>
          <w:color w:val="263138"/>
          <w:spacing w:val="-4"/>
          <w:sz w:val="23"/>
        </w:rPr>
        <w:t xml:space="preserve"> </w:t>
      </w:r>
      <w:r>
        <w:rPr>
          <w:color w:val="263138"/>
          <w:sz w:val="23"/>
        </w:rPr>
        <w:t>mean</w:t>
      </w:r>
      <w:r>
        <w:rPr>
          <w:color w:val="263138"/>
          <w:spacing w:val="-8"/>
          <w:sz w:val="23"/>
        </w:rPr>
        <w:t xml:space="preserve"> </w:t>
      </w:r>
      <w:r>
        <w:rPr>
          <w:color w:val="263138"/>
          <w:sz w:val="23"/>
        </w:rPr>
        <w:t>of</w:t>
      </w:r>
      <w:r>
        <w:rPr>
          <w:color w:val="263138"/>
          <w:spacing w:val="-6"/>
          <w:sz w:val="23"/>
        </w:rPr>
        <w:t xml:space="preserve"> </w:t>
      </w:r>
      <w:r>
        <w:rPr>
          <w:color w:val="263138"/>
          <w:sz w:val="23"/>
        </w:rPr>
        <w:t>the</w:t>
      </w:r>
      <w:r>
        <w:rPr>
          <w:color w:val="263138"/>
          <w:spacing w:val="-7"/>
          <w:sz w:val="23"/>
        </w:rPr>
        <w:t xml:space="preserve"> </w:t>
      </w:r>
      <w:r>
        <w:rPr>
          <w:color w:val="263138"/>
          <w:sz w:val="23"/>
        </w:rPr>
        <w:t>target/dependent</w:t>
      </w:r>
      <w:r>
        <w:rPr>
          <w:color w:val="263138"/>
          <w:spacing w:val="-10"/>
          <w:sz w:val="23"/>
        </w:rPr>
        <w:t xml:space="preserve"> </w:t>
      </w:r>
      <w:r>
        <w:rPr>
          <w:color w:val="263138"/>
          <w:sz w:val="23"/>
        </w:rPr>
        <w:t>variable</w:t>
      </w:r>
      <w:r>
        <w:rPr>
          <w:color w:val="263138"/>
          <w:spacing w:val="-4"/>
          <w:sz w:val="23"/>
        </w:rPr>
        <w:t xml:space="preserve"> </w:t>
      </w:r>
      <w:r>
        <w:rPr>
          <w:color w:val="263138"/>
          <w:sz w:val="23"/>
        </w:rPr>
        <w:t>y</w:t>
      </w:r>
      <w:r>
        <w:rPr>
          <w:color w:val="263138"/>
          <w:spacing w:val="-10"/>
          <w:sz w:val="23"/>
        </w:rPr>
        <w:t xml:space="preserve"> </w:t>
      </w:r>
      <w:r>
        <w:rPr>
          <w:color w:val="263138"/>
          <w:sz w:val="23"/>
        </w:rPr>
        <w:t>and</w:t>
      </w:r>
      <w:r>
        <w:rPr>
          <w:color w:val="263138"/>
          <w:spacing w:val="-8"/>
          <w:sz w:val="23"/>
        </w:rPr>
        <w:t xml:space="preserve"> </w:t>
      </w:r>
      <w:r>
        <w:rPr>
          <w:color w:val="263138"/>
          <w:sz w:val="23"/>
        </w:rPr>
        <w:t>wedenote</w:t>
      </w:r>
      <w:r>
        <w:rPr>
          <w:color w:val="263138"/>
          <w:spacing w:val="-4"/>
          <w:sz w:val="23"/>
        </w:rPr>
        <w:t xml:space="preserve"> </w:t>
      </w:r>
      <w:r>
        <w:rPr>
          <w:color w:val="263138"/>
          <w:sz w:val="23"/>
        </w:rPr>
        <w:t>it by y̅</w:t>
      </w:r>
    </w:p>
    <w:p w14:paraId="71178BE4" w14:textId="77777777" w:rsidR="00C42654" w:rsidRDefault="00000000">
      <w:pPr>
        <w:pStyle w:val="ListParagraph"/>
        <w:numPr>
          <w:ilvl w:val="0"/>
          <w:numId w:val="2"/>
        </w:numPr>
        <w:tabs>
          <w:tab w:val="left" w:pos="1247"/>
        </w:tabs>
        <w:spacing w:before="24"/>
        <w:ind w:left="1247" w:hanging="420"/>
        <w:rPr>
          <w:color w:val="263138"/>
          <w:sz w:val="23"/>
        </w:rPr>
      </w:pPr>
      <w:r>
        <w:rPr>
          <w:color w:val="263138"/>
          <w:sz w:val="23"/>
        </w:rPr>
        <w:t>Calculate</w:t>
      </w:r>
      <w:r>
        <w:rPr>
          <w:color w:val="263138"/>
          <w:spacing w:val="2"/>
          <w:sz w:val="23"/>
        </w:rPr>
        <w:t xml:space="preserve"> </w:t>
      </w:r>
      <w:r>
        <w:rPr>
          <w:color w:val="263138"/>
          <w:sz w:val="23"/>
        </w:rPr>
        <w:t>the</w:t>
      </w:r>
      <w:r>
        <w:rPr>
          <w:color w:val="263138"/>
          <w:spacing w:val="7"/>
          <w:sz w:val="23"/>
        </w:rPr>
        <w:t xml:space="preserve"> </w:t>
      </w:r>
      <w:r>
        <w:rPr>
          <w:color w:val="263138"/>
          <w:sz w:val="23"/>
        </w:rPr>
        <w:t>total</w:t>
      </w:r>
      <w:r>
        <w:rPr>
          <w:color w:val="263138"/>
          <w:spacing w:val="12"/>
          <w:sz w:val="23"/>
        </w:rPr>
        <w:t xml:space="preserve"> </w:t>
      </w:r>
      <w:r>
        <w:rPr>
          <w:color w:val="263138"/>
          <w:sz w:val="23"/>
        </w:rPr>
        <w:t>sum</w:t>
      </w:r>
      <w:r>
        <w:rPr>
          <w:color w:val="263138"/>
          <w:spacing w:val="11"/>
          <w:sz w:val="23"/>
        </w:rPr>
        <w:t xml:space="preserve"> </w:t>
      </w:r>
      <w:r>
        <w:rPr>
          <w:color w:val="263138"/>
          <w:sz w:val="23"/>
        </w:rPr>
        <w:t>of</w:t>
      </w:r>
      <w:r>
        <w:rPr>
          <w:color w:val="263138"/>
          <w:spacing w:val="5"/>
          <w:sz w:val="23"/>
        </w:rPr>
        <w:t xml:space="preserve"> </w:t>
      </w:r>
      <w:r>
        <w:rPr>
          <w:color w:val="263138"/>
          <w:sz w:val="23"/>
        </w:rPr>
        <w:t>squares</w:t>
      </w:r>
      <w:r>
        <w:rPr>
          <w:color w:val="263138"/>
          <w:spacing w:val="13"/>
          <w:sz w:val="23"/>
        </w:rPr>
        <w:t xml:space="preserve"> </w:t>
      </w:r>
      <w:r>
        <w:rPr>
          <w:color w:val="263138"/>
          <w:sz w:val="23"/>
        </w:rPr>
        <w:t>by</w:t>
      </w:r>
      <w:r>
        <w:rPr>
          <w:color w:val="263138"/>
          <w:spacing w:val="10"/>
          <w:sz w:val="23"/>
        </w:rPr>
        <w:t xml:space="preserve"> </w:t>
      </w:r>
      <w:r>
        <w:rPr>
          <w:color w:val="263138"/>
          <w:sz w:val="23"/>
        </w:rPr>
        <w:t>subtracting</w:t>
      </w:r>
      <w:r>
        <w:rPr>
          <w:color w:val="263138"/>
          <w:spacing w:val="6"/>
          <w:sz w:val="23"/>
        </w:rPr>
        <w:t xml:space="preserve"> </w:t>
      </w:r>
      <w:r>
        <w:rPr>
          <w:color w:val="263138"/>
          <w:sz w:val="23"/>
        </w:rPr>
        <w:t>each</w:t>
      </w:r>
      <w:r>
        <w:rPr>
          <w:color w:val="263138"/>
          <w:spacing w:val="10"/>
          <w:sz w:val="23"/>
        </w:rPr>
        <w:t xml:space="preserve"> </w:t>
      </w:r>
      <w:r>
        <w:rPr>
          <w:color w:val="263138"/>
          <w:spacing w:val="-2"/>
          <w:sz w:val="23"/>
        </w:rPr>
        <w:t>observation</w:t>
      </w:r>
    </w:p>
    <w:p w14:paraId="2F5EA46A" w14:textId="77777777" w:rsidR="00C42654" w:rsidRDefault="00000000">
      <w:pPr>
        <w:pStyle w:val="BodyText"/>
        <w:spacing w:before="11"/>
        <w:ind w:left="1180" w:right="574"/>
      </w:pPr>
      <w:r>
        <w:rPr>
          <w:color w:val="263138"/>
          <w:position w:val="2"/>
        </w:rPr>
        <w:t>y</w:t>
      </w:r>
      <w:r>
        <w:rPr>
          <w:color w:val="263138"/>
          <w:sz w:val="15"/>
        </w:rPr>
        <w:t>i</w:t>
      </w:r>
      <w:r>
        <w:rPr>
          <w:color w:val="263138"/>
          <w:spacing w:val="-4"/>
          <w:sz w:val="15"/>
        </w:rPr>
        <w:t xml:space="preserve"> </w:t>
      </w:r>
      <w:r>
        <w:rPr>
          <w:color w:val="263138"/>
          <w:position w:val="2"/>
        </w:rPr>
        <w:t>from</w:t>
      </w:r>
      <w:r>
        <w:rPr>
          <w:color w:val="263138"/>
          <w:spacing w:val="-4"/>
          <w:position w:val="2"/>
        </w:rPr>
        <w:t xml:space="preserve"> </w:t>
      </w:r>
      <w:r>
        <w:rPr>
          <w:color w:val="263138"/>
          <w:position w:val="2"/>
        </w:rPr>
        <w:t>y̅</w:t>
      </w:r>
      <w:r>
        <w:rPr>
          <w:color w:val="263138"/>
          <w:spacing w:val="-23"/>
          <w:position w:val="2"/>
        </w:rPr>
        <w:t xml:space="preserve"> </w:t>
      </w:r>
      <w:r>
        <w:rPr>
          <w:color w:val="263138"/>
          <w:position w:val="2"/>
        </w:rPr>
        <w:t>,</w:t>
      </w:r>
      <w:r>
        <w:rPr>
          <w:color w:val="263138"/>
          <w:spacing w:val="-5"/>
          <w:position w:val="2"/>
        </w:rPr>
        <w:t xml:space="preserve"> </w:t>
      </w:r>
      <w:r>
        <w:rPr>
          <w:color w:val="263138"/>
          <w:position w:val="2"/>
        </w:rPr>
        <w:t>then</w:t>
      </w:r>
      <w:r>
        <w:rPr>
          <w:color w:val="263138"/>
          <w:spacing w:val="-5"/>
          <w:position w:val="2"/>
        </w:rPr>
        <w:t xml:space="preserve"> </w:t>
      </w:r>
      <w:r>
        <w:rPr>
          <w:color w:val="263138"/>
          <w:position w:val="2"/>
        </w:rPr>
        <w:t>squaring</w:t>
      </w:r>
      <w:r>
        <w:rPr>
          <w:color w:val="263138"/>
          <w:spacing w:val="-7"/>
          <w:position w:val="2"/>
        </w:rPr>
        <w:t xml:space="preserve"> </w:t>
      </w:r>
      <w:r>
        <w:rPr>
          <w:color w:val="263138"/>
          <w:position w:val="2"/>
        </w:rPr>
        <w:t>it</w:t>
      </w:r>
      <w:r>
        <w:rPr>
          <w:color w:val="263138"/>
          <w:spacing w:val="-4"/>
          <w:position w:val="2"/>
        </w:rPr>
        <w:t xml:space="preserve"> </w:t>
      </w:r>
      <w:r>
        <w:rPr>
          <w:color w:val="263138"/>
          <w:position w:val="2"/>
        </w:rPr>
        <w:t>and</w:t>
      </w:r>
      <w:r>
        <w:rPr>
          <w:color w:val="263138"/>
          <w:spacing w:val="-5"/>
          <w:position w:val="2"/>
        </w:rPr>
        <w:t xml:space="preserve"> </w:t>
      </w:r>
      <w:r>
        <w:rPr>
          <w:color w:val="263138"/>
          <w:position w:val="2"/>
        </w:rPr>
        <w:t>summing</w:t>
      </w:r>
      <w:r>
        <w:rPr>
          <w:color w:val="263138"/>
          <w:spacing w:val="-7"/>
          <w:position w:val="2"/>
        </w:rPr>
        <w:t xml:space="preserve"> </w:t>
      </w:r>
      <w:r>
        <w:rPr>
          <w:color w:val="263138"/>
          <w:position w:val="2"/>
        </w:rPr>
        <w:t>these</w:t>
      </w:r>
      <w:r>
        <w:rPr>
          <w:color w:val="263138"/>
          <w:spacing w:val="-6"/>
          <w:position w:val="2"/>
        </w:rPr>
        <w:t xml:space="preserve"> </w:t>
      </w:r>
      <w:r>
        <w:rPr>
          <w:color w:val="263138"/>
          <w:position w:val="2"/>
        </w:rPr>
        <w:t>square</w:t>
      </w:r>
      <w:r>
        <w:rPr>
          <w:color w:val="263138"/>
          <w:spacing w:val="-7"/>
          <w:position w:val="2"/>
        </w:rPr>
        <w:t xml:space="preserve"> </w:t>
      </w:r>
      <w:r>
        <w:rPr>
          <w:color w:val="263138"/>
          <w:position w:val="2"/>
        </w:rPr>
        <w:t>differences</w:t>
      </w:r>
      <w:r>
        <w:rPr>
          <w:color w:val="263138"/>
          <w:spacing w:val="-9"/>
          <w:position w:val="2"/>
        </w:rPr>
        <w:t xml:space="preserve"> </w:t>
      </w:r>
      <w:r>
        <w:rPr>
          <w:color w:val="263138"/>
          <w:position w:val="2"/>
        </w:rPr>
        <w:t>acrossall</w:t>
      </w:r>
      <w:r>
        <w:rPr>
          <w:color w:val="263138"/>
          <w:spacing w:val="-9"/>
          <w:position w:val="2"/>
        </w:rPr>
        <w:t xml:space="preserve"> </w:t>
      </w:r>
      <w:r>
        <w:rPr>
          <w:color w:val="263138"/>
          <w:position w:val="2"/>
        </w:rPr>
        <w:t xml:space="preserve">the </w:t>
      </w:r>
      <w:r>
        <w:rPr>
          <w:color w:val="263138"/>
        </w:rPr>
        <w:t>values. It is denoted by</w:t>
      </w:r>
    </w:p>
    <w:p w14:paraId="5CD63047" w14:textId="77777777" w:rsidR="00C42654" w:rsidRDefault="00000000">
      <w:pPr>
        <w:pStyle w:val="BodyText"/>
        <w:spacing w:before="5"/>
        <w:rPr>
          <w:sz w:val="13"/>
        </w:rPr>
      </w:pPr>
      <w:r>
        <w:rPr>
          <w:noProof/>
          <w:sz w:val="13"/>
        </w:rPr>
        <w:drawing>
          <wp:anchor distT="0" distB="0" distL="0" distR="0" simplePos="0" relativeHeight="487587840" behindDoc="1" locked="0" layoutInCell="1" allowOverlap="1" wp14:anchorId="3A371959" wp14:editId="6ED43F2D">
            <wp:simplePos x="0" y="0"/>
            <wp:positionH relativeFrom="page">
              <wp:posOffset>1758695</wp:posOffset>
            </wp:positionH>
            <wp:positionV relativeFrom="paragraph">
              <wp:posOffset>113429</wp:posOffset>
            </wp:positionV>
            <wp:extent cx="1380804" cy="23164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380804" cy="231648"/>
                    </a:xfrm>
                    <a:prstGeom prst="rect">
                      <a:avLst/>
                    </a:prstGeom>
                  </pic:spPr>
                </pic:pic>
              </a:graphicData>
            </a:graphic>
          </wp:anchor>
        </w:drawing>
      </w:r>
    </w:p>
    <w:p w14:paraId="2006EF5C" w14:textId="77777777" w:rsidR="00C42654" w:rsidRDefault="00000000">
      <w:pPr>
        <w:pStyle w:val="ListParagraph"/>
        <w:numPr>
          <w:ilvl w:val="0"/>
          <w:numId w:val="2"/>
        </w:numPr>
        <w:tabs>
          <w:tab w:val="left" w:pos="1174"/>
          <w:tab w:val="left" w:pos="1180"/>
        </w:tabs>
        <w:spacing w:before="73"/>
        <w:ind w:right="670" w:hanging="353"/>
        <w:rPr>
          <w:color w:val="263138"/>
          <w:sz w:val="23"/>
        </w:rPr>
      </w:pPr>
      <w:r>
        <w:rPr>
          <w:color w:val="263138"/>
          <w:sz w:val="23"/>
        </w:rPr>
        <w:t>We</w:t>
      </w:r>
      <w:r>
        <w:rPr>
          <w:color w:val="263138"/>
          <w:spacing w:val="-8"/>
          <w:sz w:val="23"/>
        </w:rPr>
        <w:t xml:space="preserve"> </w:t>
      </w:r>
      <w:r>
        <w:rPr>
          <w:color w:val="263138"/>
          <w:sz w:val="23"/>
        </w:rPr>
        <w:t>estimate</w:t>
      </w:r>
      <w:r>
        <w:rPr>
          <w:color w:val="263138"/>
          <w:spacing w:val="-6"/>
          <w:sz w:val="23"/>
        </w:rPr>
        <w:t xml:space="preserve"> </w:t>
      </w:r>
      <w:r>
        <w:rPr>
          <w:color w:val="263138"/>
          <w:sz w:val="23"/>
        </w:rPr>
        <w:t>the</w:t>
      </w:r>
      <w:r>
        <w:rPr>
          <w:color w:val="263138"/>
          <w:spacing w:val="-4"/>
          <w:sz w:val="23"/>
        </w:rPr>
        <w:t xml:space="preserve"> </w:t>
      </w:r>
      <w:r>
        <w:rPr>
          <w:color w:val="263138"/>
          <w:sz w:val="23"/>
        </w:rPr>
        <w:t>model</w:t>
      </w:r>
      <w:r>
        <w:rPr>
          <w:color w:val="263138"/>
          <w:spacing w:val="-6"/>
          <w:sz w:val="23"/>
        </w:rPr>
        <w:t xml:space="preserve"> </w:t>
      </w:r>
      <w:r>
        <w:rPr>
          <w:color w:val="263138"/>
          <w:sz w:val="23"/>
        </w:rPr>
        <w:t>parameter</w:t>
      </w:r>
      <w:r>
        <w:rPr>
          <w:color w:val="263138"/>
          <w:spacing w:val="-8"/>
          <w:sz w:val="23"/>
        </w:rPr>
        <w:t xml:space="preserve"> </w:t>
      </w:r>
      <w:r>
        <w:rPr>
          <w:color w:val="263138"/>
          <w:sz w:val="23"/>
        </w:rPr>
        <w:t>using</w:t>
      </w:r>
      <w:r>
        <w:rPr>
          <w:color w:val="263138"/>
          <w:spacing w:val="-7"/>
          <w:sz w:val="23"/>
        </w:rPr>
        <w:t xml:space="preserve"> </w:t>
      </w:r>
      <w:r>
        <w:rPr>
          <w:color w:val="263138"/>
          <w:sz w:val="23"/>
        </w:rPr>
        <w:t>a</w:t>
      </w:r>
      <w:r>
        <w:rPr>
          <w:color w:val="263138"/>
          <w:spacing w:val="-4"/>
          <w:sz w:val="23"/>
        </w:rPr>
        <w:t xml:space="preserve"> </w:t>
      </w:r>
      <w:r>
        <w:rPr>
          <w:color w:val="263138"/>
          <w:sz w:val="23"/>
        </w:rPr>
        <w:t>suitable</w:t>
      </w:r>
      <w:r>
        <w:rPr>
          <w:color w:val="263138"/>
          <w:spacing w:val="-6"/>
          <w:sz w:val="23"/>
        </w:rPr>
        <w:t xml:space="preserve"> </w:t>
      </w:r>
      <w:r>
        <w:rPr>
          <w:color w:val="263138"/>
          <w:sz w:val="23"/>
        </w:rPr>
        <w:t>regression</w:t>
      </w:r>
      <w:r>
        <w:rPr>
          <w:color w:val="263138"/>
          <w:spacing w:val="-6"/>
          <w:sz w:val="23"/>
        </w:rPr>
        <w:t xml:space="preserve"> </w:t>
      </w:r>
      <w:r>
        <w:rPr>
          <w:color w:val="263138"/>
          <w:sz w:val="23"/>
        </w:rPr>
        <w:t>model</w:t>
      </w:r>
      <w:r>
        <w:rPr>
          <w:color w:val="263138"/>
          <w:spacing w:val="-6"/>
          <w:sz w:val="23"/>
        </w:rPr>
        <w:t xml:space="preserve"> </w:t>
      </w:r>
      <w:r>
        <w:rPr>
          <w:color w:val="263138"/>
          <w:sz w:val="23"/>
        </w:rPr>
        <w:t>suchas</w:t>
      </w:r>
      <w:r>
        <w:rPr>
          <w:color w:val="263138"/>
          <w:spacing w:val="-11"/>
          <w:sz w:val="23"/>
        </w:rPr>
        <w:t xml:space="preserve"> </w:t>
      </w:r>
      <w:r>
        <w:rPr>
          <w:sz w:val="23"/>
        </w:rPr>
        <w:t xml:space="preserve">Linear Regression </w:t>
      </w:r>
      <w:r>
        <w:rPr>
          <w:color w:val="263138"/>
          <w:sz w:val="23"/>
        </w:rPr>
        <w:t xml:space="preserve">or </w:t>
      </w:r>
      <w:r>
        <w:rPr>
          <w:sz w:val="23"/>
        </w:rPr>
        <w:t xml:space="preserve">SVM </w:t>
      </w:r>
      <w:r>
        <w:rPr>
          <w:color w:val="263138"/>
          <w:sz w:val="23"/>
        </w:rPr>
        <w:t>Regressor</w:t>
      </w:r>
    </w:p>
    <w:p w14:paraId="45194E8D" w14:textId="77777777" w:rsidR="00C42654" w:rsidRDefault="00000000">
      <w:pPr>
        <w:pStyle w:val="ListParagraph"/>
        <w:numPr>
          <w:ilvl w:val="0"/>
          <w:numId w:val="2"/>
        </w:numPr>
        <w:tabs>
          <w:tab w:val="left" w:pos="1174"/>
          <w:tab w:val="left" w:pos="1180"/>
        </w:tabs>
        <w:spacing w:before="6" w:line="242" w:lineRule="auto"/>
        <w:ind w:right="436" w:hanging="353"/>
        <w:rPr>
          <w:color w:val="263138"/>
          <w:sz w:val="23"/>
        </w:rPr>
      </w:pPr>
      <w:r>
        <w:rPr>
          <w:color w:val="263138"/>
          <w:sz w:val="23"/>
        </w:rPr>
        <w:t>We</w:t>
      </w:r>
      <w:r>
        <w:rPr>
          <w:color w:val="263138"/>
          <w:spacing w:val="-3"/>
          <w:sz w:val="23"/>
        </w:rPr>
        <w:t xml:space="preserve"> </w:t>
      </w:r>
      <w:r>
        <w:rPr>
          <w:color w:val="263138"/>
          <w:sz w:val="23"/>
        </w:rPr>
        <w:t>calculate</w:t>
      </w:r>
      <w:r>
        <w:rPr>
          <w:color w:val="263138"/>
          <w:spacing w:val="-1"/>
          <w:sz w:val="23"/>
        </w:rPr>
        <w:t xml:space="preserve"> </w:t>
      </w:r>
      <w:r>
        <w:rPr>
          <w:color w:val="263138"/>
          <w:sz w:val="23"/>
        </w:rPr>
        <w:t>the</w:t>
      </w:r>
      <w:r>
        <w:rPr>
          <w:color w:val="263138"/>
          <w:spacing w:val="-1"/>
          <w:sz w:val="23"/>
        </w:rPr>
        <w:t xml:space="preserve"> </w:t>
      </w:r>
      <w:r>
        <w:rPr>
          <w:color w:val="263138"/>
          <w:sz w:val="23"/>
        </w:rPr>
        <w:t>Sum of</w:t>
      </w:r>
      <w:r>
        <w:rPr>
          <w:color w:val="263138"/>
          <w:spacing w:val="-2"/>
          <w:sz w:val="23"/>
        </w:rPr>
        <w:t xml:space="preserve"> </w:t>
      </w:r>
      <w:r>
        <w:rPr>
          <w:color w:val="263138"/>
          <w:sz w:val="23"/>
        </w:rPr>
        <w:t>squares</w:t>
      </w:r>
      <w:r>
        <w:rPr>
          <w:color w:val="263138"/>
          <w:spacing w:val="-7"/>
          <w:sz w:val="23"/>
        </w:rPr>
        <w:t xml:space="preserve"> </w:t>
      </w:r>
      <w:r>
        <w:rPr>
          <w:color w:val="263138"/>
          <w:sz w:val="23"/>
        </w:rPr>
        <w:t>due</w:t>
      </w:r>
      <w:r>
        <w:rPr>
          <w:color w:val="263138"/>
          <w:spacing w:val="-3"/>
          <w:sz w:val="23"/>
        </w:rPr>
        <w:t xml:space="preserve"> </w:t>
      </w:r>
      <w:r>
        <w:rPr>
          <w:color w:val="263138"/>
          <w:sz w:val="23"/>
        </w:rPr>
        <w:t>to</w:t>
      </w:r>
      <w:r>
        <w:rPr>
          <w:color w:val="263138"/>
          <w:spacing w:val="-2"/>
          <w:sz w:val="23"/>
        </w:rPr>
        <w:t xml:space="preserve"> </w:t>
      </w:r>
      <w:r>
        <w:rPr>
          <w:color w:val="263138"/>
          <w:sz w:val="23"/>
        </w:rPr>
        <w:t>regression</w:t>
      </w:r>
      <w:r>
        <w:rPr>
          <w:color w:val="263138"/>
          <w:spacing w:val="-2"/>
          <w:sz w:val="23"/>
        </w:rPr>
        <w:t xml:space="preserve"> </w:t>
      </w:r>
      <w:r>
        <w:rPr>
          <w:color w:val="263138"/>
          <w:sz w:val="23"/>
        </w:rPr>
        <w:t>which</w:t>
      </w:r>
      <w:r>
        <w:rPr>
          <w:color w:val="263138"/>
          <w:spacing w:val="-2"/>
          <w:sz w:val="23"/>
        </w:rPr>
        <w:t xml:space="preserve"> </w:t>
      </w:r>
      <w:r>
        <w:rPr>
          <w:color w:val="263138"/>
          <w:sz w:val="23"/>
        </w:rPr>
        <w:t>is</w:t>
      </w:r>
      <w:r>
        <w:rPr>
          <w:color w:val="263138"/>
          <w:spacing w:val="-2"/>
          <w:sz w:val="23"/>
        </w:rPr>
        <w:t xml:space="preserve"> </w:t>
      </w:r>
      <w:r>
        <w:rPr>
          <w:color w:val="263138"/>
          <w:sz w:val="23"/>
        </w:rPr>
        <w:t>denoted</w:t>
      </w:r>
      <w:r>
        <w:rPr>
          <w:color w:val="263138"/>
          <w:spacing w:val="-2"/>
          <w:sz w:val="23"/>
        </w:rPr>
        <w:t xml:space="preserve"> </w:t>
      </w:r>
      <w:r>
        <w:rPr>
          <w:color w:val="263138"/>
          <w:sz w:val="23"/>
        </w:rPr>
        <w:t>by</w:t>
      </w:r>
      <w:r>
        <w:rPr>
          <w:color w:val="263138"/>
          <w:spacing w:val="-2"/>
          <w:sz w:val="23"/>
        </w:rPr>
        <w:t xml:space="preserve"> </w:t>
      </w:r>
      <w:r>
        <w:rPr>
          <w:color w:val="263138"/>
          <w:sz w:val="23"/>
        </w:rPr>
        <w:t>SSR.</w:t>
      </w:r>
      <w:r>
        <w:rPr>
          <w:color w:val="263138"/>
          <w:spacing w:val="-2"/>
          <w:sz w:val="23"/>
        </w:rPr>
        <w:t xml:space="preserve"> </w:t>
      </w:r>
      <w:r>
        <w:rPr>
          <w:color w:val="263138"/>
          <w:sz w:val="23"/>
        </w:rPr>
        <w:t>This</w:t>
      </w:r>
      <w:r>
        <w:rPr>
          <w:color w:val="263138"/>
          <w:spacing w:val="-4"/>
          <w:sz w:val="23"/>
        </w:rPr>
        <w:t xml:space="preserve"> </w:t>
      </w:r>
      <w:r>
        <w:rPr>
          <w:color w:val="263138"/>
          <w:sz w:val="23"/>
        </w:rPr>
        <w:t xml:space="preserve">is </w:t>
      </w:r>
      <w:r>
        <w:rPr>
          <w:color w:val="263138"/>
          <w:position w:val="2"/>
          <w:sz w:val="23"/>
        </w:rPr>
        <w:t>calculated</w:t>
      </w:r>
      <w:r>
        <w:rPr>
          <w:color w:val="263138"/>
          <w:spacing w:val="40"/>
          <w:position w:val="2"/>
          <w:sz w:val="23"/>
        </w:rPr>
        <w:t xml:space="preserve"> </w:t>
      </w:r>
      <w:r>
        <w:rPr>
          <w:color w:val="263138"/>
          <w:position w:val="2"/>
          <w:sz w:val="23"/>
        </w:rPr>
        <w:t>by</w:t>
      </w:r>
      <w:r>
        <w:rPr>
          <w:color w:val="263138"/>
          <w:spacing w:val="40"/>
          <w:position w:val="2"/>
          <w:sz w:val="23"/>
        </w:rPr>
        <w:t xml:space="preserve"> </w:t>
      </w:r>
      <w:r>
        <w:rPr>
          <w:color w:val="263138"/>
          <w:position w:val="2"/>
          <w:sz w:val="23"/>
        </w:rPr>
        <w:t>subtracting</w:t>
      </w:r>
      <w:r>
        <w:rPr>
          <w:color w:val="263138"/>
          <w:spacing w:val="40"/>
          <w:position w:val="2"/>
          <w:sz w:val="23"/>
        </w:rPr>
        <w:t xml:space="preserve"> </w:t>
      </w:r>
      <w:r>
        <w:rPr>
          <w:color w:val="263138"/>
          <w:position w:val="2"/>
          <w:sz w:val="23"/>
        </w:rPr>
        <w:t>each predicted</w:t>
      </w:r>
      <w:r>
        <w:rPr>
          <w:color w:val="263138"/>
          <w:spacing w:val="40"/>
          <w:position w:val="2"/>
          <w:sz w:val="23"/>
        </w:rPr>
        <w:t xml:space="preserve"> </w:t>
      </w:r>
      <w:r>
        <w:rPr>
          <w:color w:val="263138"/>
          <w:position w:val="2"/>
          <w:sz w:val="23"/>
        </w:rPr>
        <w:t>value of</w:t>
      </w:r>
      <w:r>
        <w:rPr>
          <w:color w:val="263138"/>
          <w:spacing w:val="40"/>
          <w:position w:val="2"/>
          <w:sz w:val="23"/>
        </w:rPr>
        <w:t xml:space="preserve"> </w:t>
      </w:r>
      <w:r>
        <w:rPr>
          <w:color w:val="263138"/>
          <w:position w:val="2"/>
          <w:sz w:val="23"/>
        </w:rPr>
        <w:t>y</w:t>
      </w:r>
      <w:r>
        <w:rPr>
          <w:color w:val="263138"/>
          <w:spacing w:val="40"/>
          <w:position w:val="2"/>
          <w:sz w:val="23"/>
        </w:rPr>
        <w:t xml:space="preserve"> </w:t>
      </w:r>
      <w:r>
        <w:rPr>
          <w:color w:val="263138"/>
          <w:position w:val="2"/>
          <w:sz w:val="23"/>
        </w:rPr>
        <w:t>denotedby</w:t>
      </w:r>
      <w:r>
        <w:rPr>
          <w:color w:val="263138"/>
          <w:spacing w:val="40"/>
          <w:position w:val="2"/>
          <w:sz w:val="23"/>
        </w:rPr>
        <w:t xml:space="preserve"> </w:t>
      </w:r>
      <w:r>
        <w:rPr>
          <w:color w:val="263138"/>
          <w:position w:val="2"/>
          <w:sz w:val="23"/>
        </w:rPr>
        <w:t>y_pred</w:t>
      </w:r>
      <w:r>
        <w:rPr>
          <w:color w:val="263138"/>
          <w:sz w:val="15"/>
        </w:rPr>
        <w:t xml:space="preserve">i </w:t>
      </w:r>
      <w:r>
        <w:rPr>
          <w:color w:val="263138"/>
          <w:position w:val="2"/>
          <w:sz w:val="23"/>
        </w:rPr>
        <w:t>from y</w:t>
      </w:r>
      <w:r>
        <w:rPr>
          <w:color w:val="263138"/>
          <w:sz w:val="15"/>
        </w:rPr>
        <w:t>i</w:t>
      </w:r>
      <w:r>
        <w:rPr>
          <w:color w:val="263138"/>
          <w:spacing w:val="40"/>
          <w:sz w:val="15"/>
        </w:rPr>
        <w:t xml:space="preserve"> </w:t>
      </w:r>
      <w:r>
        <w:rPr>
          <w:color w:val="263138"/>
          <w:sz w:val="23"/>
        </w:rPr>
        <w:t>squaring</w:t>
      </w:r>
      <w:r>
        <w:rPr>
          <w:color w:val="263138"/>
          <w:spacing w:val="-8"/>
          <w:sz w:val="23"/>
        </w:rPr>
        <w:t xml:space="preserve"> </w:t>
      </w:r>
      <w:r>
        <w:rPr>
          <w:color w:val="263138"/>
          <w:sz w:val="23"/>
        </w:rPr>
        <w:t>these</w:t>
      </w:r>
      <w:r>
        <w:rPr>
          <w:color w:val="263138"/>
          <w:spacing w:val="-6"/>
          <w:sz w:val="23"/>
        </w:rPr>
        <w:t xml:space="preserve"> </w:t>
      </w:r>
      <w:r>
        <w:rPr>
          <w:color w:val="263138"/>
          <w:sz w:val="23"/>
        </w:rPr>
        <w:t>differences</w:t>
      </w:r>
      <w:r>
        <w:rPr>
          <w:color w:val="263138"/>
          <w:spacing w:val="-9"/>
          <w:sz w:val="23"/>
        </w:rPr>
        <w:t xml:space="preserve"> </w:t>
      </w:r>
      <w:r>
        <w:rPr>
          <w:color w:val="263138"/>
          <w:sz w:val="23"/>
        </w:rPr>
        <w:t>and</w:t>
      </w:r>
      <w:r>
        <w:rPr>
          <w:color w:val="263138"/>
          <w:spacing w:val="-6"/>
          <w:sz w:val="23"/>
        </w:rPr>
        <w:t xml:space="preserve"> </w:t>
      </w:r>
      <w:r>
        <w:rPr>
          <w:color w:val="263138"/>
          <w:sz w:val="23"/>
        </w:rPr>
        <w:t>then</w:t>
      </w:r>
      <w:r>
        <w:rPr>
          <w:color w:val="263138"/>
          <w:spacing w:val="-6"/>
          <w:sz w:val="23"/>
        </w:rPr>
        <w:t xml:space="preserve"> </w:t>
      </w:r>
      <w:r>
        <w:rPr>
          <w:color w:val="263138"/>
          <w:sz w:val="23"/>
        </w:rPr>
        <w:t>summing</w:t>
      </w:r>
      <w:r>
        <w:rPr>
          <w:color w:val="263138"/>
          <w:spacing w:val="-8"/>
          <w:sz w:val="23"/>
        </w:rPr>
        <w:t xml:space="preserve"> </w:t>
      </w:r>
      <w:r>
        <w:rPr>
          <w:color w:val="263138"/>
          <w:sz w:val="23"/>
        </w:rPr>
        <w:t>all</w:t>
      </w:r>
      <w:r>
        <w:rPr>
          <w:color w:val="263138"/>
          <w:spacing w:val="-8"/>
          <w:sz w:val="23"/>
        </w:rPr>
        <w:t xml:space="preserve"> </w:t>
      </w:r>
      <w:r>
        <w:rPr>
          <w:color w:val="263138"/>
          <w:sz w:val="23"/>
        </w:rPr>
        <w:t>the</w:t>
      </w:r>
      <w:r>
        <w:rPr>
          <w:color w:val="263138"/>
          <w:spacing w:val="-9"/>
          <w:sz w:val="23"/>
        </w:rPr>
        <w:t xml:space="preserve"> </w:t>
      </w:r>
      <w:r>
        <w:rPr>
          <w:color w:val="263138"/>
          <w:sz w:val="23"/>
        </w:rPr>
        <w:t>nterms.</w:t>
      </w:r>
      <w:r>
        <w:rPr>
          <w:color w:val="263138"/>
          <w:spacing w:val="-6"/>
          <w:sz w:val="23"/>
        </w:rPr>
        <w:t xml:space="preserve"> </w:t>
      </w:r>
      <w:r>
        <w:rPr>
          <w:color w:val="263138"/>
          <w:sz w:val="23"/>
        </w:rPr>
        <w:t>SSR</w:t>
      </w:r>
      <w:r>
        <w:rPr>
          <w:color w:val="263138"/>
          <w:spacing w:val="-6"/>
          <w:sz w:val="23"/>
        </w:rPr>
        <w:t xml:space="preserve"> </w:t>
      </w:r>
      <w:r>
        <w:rPr>
          <w:color w:val="263138"/>
          <w:sz w:val="23"/>
        </w:rPr>
        <w:t>=</w:t>
      </w:r>
      <w:r>
        <w:rPr>
          <w:color w:val="263138"/>
          <w:spacing w:val="-4"/>
          <w:sz w:val="23"/>
        </w:rPr>
        <w:t xml:space="preserve"> </w:t>
      </w:r>
      <w:r>
        <w:rPr>
          <w:color w:val="263138"/>
          <w:sz w:val="23"/>
        </w:rPr>
        <w:t>\sum_{i=1}^{n} (\hat{ypred}_i – \bar{y})^2</w:t>
      </w:r>
    </w:p>
    <w:p w14:paraId="76E73E8D" w14:textId="77777777" w:rsidR="00C42654" w:rsidRDefault="00000000">
      <w:pPr>
        <w:pStyle w:val="ListParagraph"/>
        <w:numPr>
          <w:ilvl w:val="0"/>
          <w:numId w:val="2"/>
        </w:numPr>
        <w:tabs>
          <w:tab w:val="left" w:pos="1174"/>
          <w:tab w:val="left" w:pos="1180"/>
        </w:tabs>
        <w:ind w:right="1083" w:hanging="353"/>
        <w:rPr>
          <w:color w:val="263138"/>
          <w:position w:val="2"/>
          <w:sz w:val="23"/>
        </w:rPr>
      </w:pPr>
      <w:r>
        <w:rPr>
          <w:color w:val="263138"/>
          <w:position w:val="2"/>
          <w:sz w:val="23"/>
        </w:rPr>
        <w:t>We</w:t>
      </w:r>
      <w:r>
        <w:rPr>
          <w:color w:val="263138"/>
          <w:spacing w:val="-9"/>
          <w:position w:val="2"/>
          <w:sz w:val="23"/>
        </w:rPr>
        <w:t xml:space="preserve"> </w:t>
      </w:r>
      <w:r>
        <w:rPr>
          <w:color w:val="263138"/>
          <w:position w:val="2"/>
          <w:sz w:val="23"/>
        </w:rPr>
        <w:t>calculate</w:t>
      </w:r>
      <w:r>
        <w:rPr>
          <w:color w:val="263138"/>
          <w:spacing w:val="-4"/>
          <w:position w:val="2"/>
          <w:sz w:val="23"/>
        </w:rPr>
        <w:t xml:space="preserve"> </w:t>
      </w:r>
      <w:r>
        <w:rPr>
          <w:color w:val="263138"/>
          <w:position w:val="2"/>
          <w:sz w:val="23"/>
        </w:rPr>
        <w:t>the</w:t>
      </w:r>
      <w:r>
        <w:rPr>
          <w:color w:val="263138"/>
          <w:spacing w:val="-4"/>
          <w:position w:val="2"/>
          <w:sz w:val="23"/>
        </w:rPr>
        <w:t xml:space="preserve"> </w:t>
      </w:r>
      <w:r>
        <w:rPr>
          <w:color w:val="263138"/>
          <w:position w:val="2"/>
          <w:sz w:val="23"/>
        </w:rPr>
        <w:t>sum</w:t>
      </w:r>
      <w:r>
        <w:rPr>
          <w:color w:val="263138"/>
          <w:spacing w:val="-3"/>
          <w:position w:val="2"/>
          <w:sz w:val="23"/>
        </w:rPr>
        <w:t xml:space="preserve"> </w:t>
      </w:r>
      <w:r>
        <w:rPr>
          <w:color w:val="263138"/>
          <w:position w:val="2"/>
          <w:sz w:val="23"/>
        </w:rPr>
        <w:t>of</w:t>
      </w:r>
      <w:r>
        <w:rPr>
          <w:color w:val="263138"/>
          <w:spacing w:val="-6"/>
          <w:position w:val="2"/>
          <w:sz w:val="23"/>
        </w:rPr>
        <w:t xml:space="preserve"> </w:t>
      </w:r>
      <w:r>
        <w:rPr>
          <w:color w:val="263138"/>
          <w:position w:val="2"/>
          <w:sz w:val="23"/>
        </w:rPr>
        <w:t>squares</w:t>
      </w:r>
      <w:r>
        <w:rPr>
          <w:color w:val="263138"/>
          <w:spacing w:val="-9"/>
          <w:position w:val="2"/>
          <w:sz w:val="23"/>
        </w:rPr>
        <w:t xml:space="preserve"> </w:t>
      </w:r>
      <w:r>
        <w:rPr>
          <w:i/>
          <w:color w:val="263138"/>
          <w:position w:val="2"/>
          <w:sz w:val="23"/>
        </w:rPr>
        <w:t>(SS</w:t>
      </w:r>
      <w:r>
        <w:rPr>
          <w:i/>
          <w:color w:val="263138"/>
          <w:sz w:val="15"/>
        </w:rPr>
        <w:t>res</w:t>
      </w:r>
      <w:r>
        <w:rPr>
          <w:i/>
          <w:color w:val="263138"/>
          <w:position w:val="2"/>
          <w:sz w:val="23"/>
        </w:rPr>
        <w:t>)</w:t>
      </w:r>
      <w:r>
        <w:rPr>
          <w:color w:val="263138"/>
          <w:position w:val="2"/>
          <w:sz w:val="23"/>
        </w:rPr>
        <w:t>.</w:t>
      </w:r>
      <w:r>
        <w:rPr>
          <w:color w:val="263138"/>
          <w:spacing w:val="-6"/>
          <w:position w:val="2"/>
          <w:sz w:val="23"/>
        </w:rPr>
        <w:t xml:space="preserve"> </w:t>
      </w:r>
      <w:r>
        <w:rPr>
          <w:color w:val="263138"/>
          <w:position w:val="2"/>
          <w:sz w:val="23"/>
        </w:rPr>
        <w:t>It</w:t>
      </w:r>
      <w:r>
        <w:rPr>
          <w:color w:val="263138"/>
          <w:spacing w:val="-10"/>
          <w:position w:val="2"/>
          <w:sz w:val="23"/>
        </w:rPr>
        <w:t xml:space="preserve"> </w:t>
      </w:r>
      <w:r>
        <w:rPr>
          <w:color w:val="263138"/>
          <w:position w:val="2"/>
          <w:sz w:val="23"/>
        </w:rPr>
        <w:t>explains</w:t>
      </w:r>
      <w:r>
        <w:rPr>
          <w:color w:val="263138"/>
          <w:spacing w:val="-10"/>
          <w:position w:val="2"/>
          <w:sz w:val="23"/>
        </w:rPr>
        <w:t xml:space="preserve"> </w:t>
      </w:r>
      <w:r>
        <w:rPr>
          <w:color w:val="263138"/>
          <w:position w:val="2"/>
          <w:sz w:val="23"/>
        </w:rPr>
        <w:t>unaccounted</w:t>
      </w:r>
      <w:r>
        <w:rPr>
          <w:color w:val="263138"/>
          <w:spacing w:val="-6"/>
          <w:position w:val="2"/>
          <w:sz w:val="23"/>
        </w:rPr>
        <w:t xml:space="preserve"> </w:t>
      </w:r>
      <w:r>
        <w:rPr>
          <w:color w:val="263138"/>
          <w:position w:val="2"/>
          <w:sz w:val="23"/>
        </w:rPr>
        <w:t>variability</w:t>
      </w:r>
      <w:r>
        <w:rPr>
          <w:color w:val="263138"/>
          <w:spacing w:val="-8"/>
          <w:position w:val="2"/>
          <w:sz w:val="23"/>
        </w:rPr>
        <w:t xml:space="preserve"> </w:t>
      </w:r>
      <w:r>
        <w:rPr>
          <w:color w:val="263138"/>
          <w:position w:val="2"/>
          <w:sz w:val="23"/>
        </w:rPr>
        <w:t xml:space="preserve">in </w:t>
      </w:r>
      <w:r>
        <w:rPr>
          <w:color w:val="263138"/>
          <w:sz w:val="23"/>
        </w:rPr>
        <w:t>the dependent y after predicting these values from an</w:t>
      </w:r>
    </w:p>
    <w:p w14:paraId="2057A46E" w14:textId="77777777" w:rsidR="00C42654" w:rsidRDefault="00C42654">
      <w:pPr>
        <w:pStyle w:val="ListParagraph"/>
        <w:rPr>
          <w:position w:val="2"/>
          <w:sz w:val="23"/>
        </w:rPr>
        <w:sectPr w:rsidR="00C42654">
          <w:pgSz w:w="11910" w:h="16840"/>
          <w:pgMar w:top="1700" w:right="1275" w:bottom="280" w:left="1275" w:header="720" w:footer="720" w:gutter="0"/>
          <w:cols w:space="720"/>
        </w:sectPr>
      </w:pPr>
    </w:p>
    <w:p w14:paraId="5D4BD784" w14:textId="77777777" w:rsidR="00C42654" w:rsidRDefault="00000000">
      <w:pPr>
        <w:pStyle w:val="BodyText"/>
        <w:spacing w:before="175"/>
        <w:ind w:left="1175"/>
      </w:pPr>
      <w:r>
        <w:rPr>
          <w:color w:val="263138"/>
        </w:rPr>
        <w:lastRenderedPageBreak/>
        <w:t>independent</w:t>
      </w:r>
      <w:r>
        <w:rPr>
          <w:color w:val="263138"/>
          <w:spacing w:val="5"/>
        </w:rPr>
        <w:t xml:space="preserve"> </w:t>
      </w:r>
      <w:r>
        <w:rPr>
          <w:color w:val="263138"/>
        </w:rPr>
        <w:t>variable</w:t>
      </w:r>
      <w:r>
        <w:rPr>
          <w:color w:val="263138"/>
          <w:spacing w:val="13"/>
        </w:rPr>
        <w:t xml:space="preserve"> </w:t>
      </w:r>
      <w:r>
        <w:rPr>
          <w:color w:val="263138"/>
        </w:rPr>
        <w:t>in</w:t>
      </w:r>
      <w:r>
        <w:rPr>
          <w:color w:val="263138"/>
          <w:spacing w:val="12"/>
        </w:rPr>
        <w:t xml:space="preserve"> </w:t>
      </w:r>
      <w:r>
        <w:rPr>
          <w:color w:val="263138"/>
        </w:rPr>
        <w:t>the</w:t>
      </w:r>
      <w:r>
        <w:rPr>
          <w:color w:val="263138"/>
          <w:spacing w:val="6"/>
        </w:rPr>
        <w:t xml:space="preserve"> </w:t>
      </w:r>
      <w:r>
        <w:rPr>
          <w:color w:val="263138"/>
        </w:rPr>
        <w:t>model.</w:t>
      </w:r>
      <w:r>
        <w:rPr>
          <w:color w:val="263138"/>
          <w:spacing w:val="29"/>
        </w:rPr>
        <w:t xml:space="preserve"> </w:t>
      </w:r>
      <w:r>
        <w:rPr>
          <w:color w:val="263138"/>
        </w:rPr>
        <w:t>SSres</w:t>
      </w:r>
      <w:r>
        <w:rPr>
          <w:color w:val="263138"/>
          <w:spacing w:val="1"/>
        </w:rPr>
        <w:t xml:space="preserve"> </w:t>
      </w:r>
      <w:r>
        <w:rPr>
          <w:color w:val="263138"/>
        </w:rPr>
        <w:t>=</w:t>
      </w:r>
      <w:r>
        <w:rPr>
          <w:color w:val="263138"/>
          <w:spacing w:val="11"/>
        </w:rPr>
        <w:t xml:space="preserve"> </w:t>
      </w:r>
      <w:r>
        <w:rPr>
          <w:color w:val="263138"/>
        </w:rPr>
        <w:t>\sum_{i=1}^n</w:t>
      </w:r>
      <w:r>
        <w:rPr>
          <w:color w:val="263138"/>
          <w:spacing w:val="9"/>
        </w:rPr>
        <w:t xml:space="preserve"> </w:t>
      </w:r>
      <w:r>
        <w:rPr>
          <w:color w:val="263138"/>
        </w:rPr>
        <w:t>(y_i</w:t>
      </w:r>
      <w:r>
        <w:rPr>
          <w:color w:val="263138"/>
          <w:spacing w:val="13"/>
        </w:rPr>
        <w:t xml:space="preserve"> </w:t>
      </w:r>
      <w:r>
        <w:rPr>
          <w:color w:val="263138"/>
          <w:spacing w:val="-10"/>
        </w:rPr>
        <w:t>–</w:t>
      </w:r>
    </w:p>
    <w:p w14:paraId="4197CEB3" w14:textId="77777777" w:rsidR="00C42654" w:rsidRDefault="00000000">
      <w:pPr>
        <w:pStyle w:val="BodyText"/>
        <w:spacing w:before="16"/>
        <w:ind w:left="1175"/>
      </w:pPr>
      <w:r>
        <w:rPr>
          <w:color w:val="263138"/>
          <w:spacing w:val="-2"/>
        </w:rPr>
        <w:t>{ypred}_i)^2</w:t>
      </w:r>
    </w:p>
    <w:p w14:paraId="77E18A82" w14:textId="77777777" w:rsidR="00C42654" w:rsidRDefault="00000000">
      <w:pPr>
        <w:pStyle w:val="ListParagraph"/>
        <w:numPr>
          <w:ilvl w:val="0"/>
          <w:numId w:val="2"/>
        </w:numPr>
        <w:tabs>
          <w:tab w:val="left" w:pos="1171"/>
        </w:tabs>
        <w:spacing w:before="16"/>
        <w:ind w:left="1171" w:hanging="346"/>
        <w:rPr>
          <w:rFonts w:ascii="Microsoft Sans Serif"/>
          <w:color w:val="263138"/>
          <w:sz w:val="23"/>
        </w:rPr>
      </w:pPr>
      <w:r>
        <w:rPr>
          <w:color w:val="263138"/>
          <w:sz w:val="23"/>
        </w:rPr>
        <w:t>we</w:t>
      </w:r>
      <w:r>
        <w:rPr>
          <w:color w:val="263138"/>
          <w:spacing w:val="6"/>
          <w:sz w:val="23"/>
        </w:rPr>
        <w:t xml:space="preserve"> </w:t>
      </w:r>
      <w:r>
        <w:rPr>
          <w:color w:val="263138"/>
          <w:sz w:val="23"/>
        </w:rPr>
        <w:t>can</w:t>
      </w:r>
      <w:r>
        <w:rPr>
          <w:color w:val="263138"/>
          <w:spacing w:val="9"/>
          <w:sz w:val="23"/>
        </w:rPr>
        <w:t xml:space="preserve"> </w:t>
      </w:r>
      <w:r>
        <w:rPr>
          <w:color w:val="263138"/>
          <w:sz w:val="23"/>
        </w:rPr>
        <w:t>then</w:t>
      </w:r>
      <w:r>
        <w:rPr>
          <w:color w:val="263138"/>
          <w:spacing w:val="4"/>
          <w:sz w:val="23"/>
        </w:rPr>
        <w:t xml:space="preserve"> </w:t>
      </w:r>
      <w:r>
        <w:rPr>
          <w:color w:val="263138"/>
          <w:sz w:val="23"/>
        </w:rPr>
        <w:t>use</w:t>
      </w:r>
      <w:r>
        <w:rPr>
          <w:color w:val="263138"/>
          <w:spacing w:val="9"/>
          <w:sz w:val="23"/>
        </w:rPr>
        <w:t xml:space="preserve"> </w:t>
      </w:r>
      <w:r>
        <w:rPr>
          <w:color w:val="263138"/>
          <w:spacing w:val="-2"/>
          <w:sz w:val="23"/>
        </w:rPr>
        <w:t>either</w:t>
      </w:r>
    </w:p>
    <w:p w14:paraId="228B8322" w14:textId="77777777" w:rsidR="00C42654" w:rsidRDefault="00000000">
      <w:pPr>
        <w:pStyle w:val="BodyText"/>
        <w:spacing w:before="3"/>
        <w:rPr>
          <w:sz w:val="5"/>
        </w:rPr>
      </w:pPr>
      <w:r>
        <w:rPr>
          <w:noProof/>
          <w:sz w:val="5"/>
        </w:rPr>
        <w:drawing>
          <wp:anchor distT="0" distB="0" distL="0" distR="0" simplePos="0" relativeHeight="487588352" behindDoc="1" locked="0" layoutInCell="1" allowOverlap="1" wp14:anchorId="5F888500" wp14:editId="13634152">
            <wp:simplePos x="0" y="0"/>
            <wp:positionH relativeFrom="page">
              <wp:posOffset>1607819</wp:posOffset>
            </wp:positionH>
            <wp:positionV relativeFrom="paragraph">
              <wp:posOffset>53654</wp:posOffset>
            </wp:positionV>
            <wp:extent cx="1625678" cy="24765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625678" cy="247650"/>
                    </a:xfrm>
                    <a:prstGeom prst="rect">
                      <a:avLst/>
                    </a:prstGeom>
                  </pic:spPr>
                </pic:pic>
              </a:graphicData>
            </a:graphic>
          </wp:anchor>
        </w:drawing>
      </w:r>
    </w:p>
    <w:p w14:paraId="5D326406" w14:textId="77777777" w:rsidR="00C42654" w:rsidRDefault="00C42654">
      <w:pPr>
        <w:pStyle w:val="BodyText"/>
        <w:rPr>
          <w:sz w:val="5"/>
        </w:rPr>
        <w:sectPr w:rsidR="00C42654">
          <w:pgSz w:w="11910" w:h="16840"/>
          <w:pgMar w:top="1920" w:right="1275" w:bottom="280" w:left="1275" w:header="720" w:footer="720" w:gutter="0"/>
          <w:cols w:space="720"/>
        </w:sectPr>
      </w:pPr>
    </w:p>
    <w:p w14:paraId="71342E9E" w14:textId="16850B9D" w:rsidR="00C42654" w:rsidRDefault="009021AD">
      <w:pPr>
        <w:tabs>
          <w:tab w:val="left" w:pos="2879"/>
        </w:tabs>
        <w:spacing w:before="68"/>
        <w:ind w:left="76"/>
        <w:jc w:val="both"/>
        <w:rPr>
          <w:b/>
          <w:sz w:val="39"/>
        </w:rPr>
      </w:pPr>
      <w:r>
        <w:rPr>
          <w:b/>
          <w:spacing w:val="-2"/>
          <w:sz w:val="24"/>
        </w:rPr>
        <w:lastRenderedPageBreak/>
        <w:t>2</w:t>
      </w:r>
      <w:r>
        <w:rPr>
          <w:b/>
          <w:spacing w:val="-2"/>
          <w:sz w:val="24"/>
        </w:rPr>
        <w:t>5</w:t>
      </w:r>
      <w:r>
        <w:rPr>
          <w:b/>
          <w:spacing w:val="-2"/>
          <w:sz w:val="24"/>
        </w:rPr>
        <w:t>/04/2025</w:t>
      </w:r>
      <w:r w:rsidR="00000000">
        <w:rPr>
          <w:b/>
          <w:sz w:val="24"/>
        </w:rPr>
        <w:tab/>
      </w:r>
      <w:r w:rsidR="00000000">
        <w:rPr>
          <w:b/>
          <w:spacing w:val="-4"/>
          <w:sz w:val="39"/>
        </w:rPr>
        <w:t>Training</w:t>
      </w:r>
      <w:r w:rsidR="00000000">
        <w:rPr>
          <w:b/>
          <w:spacing w:val="-16"/>
          <w:sz w:val="39"/>
        </w:rPr>
        <w:t xml:space="preserve"> </w:t>
      </w:r>
      <w:r w:rsidR="00000000">
        <w:rPr>
          <w:b/>
          <w:spacing w:val="-4"/>
          <w:sz w:val="39"/>
        </w:rPr>
        <w:t>Day-</w:t>
      </w:r>
      <w:r>
        <w:rPr>
          <w:b/>
          <w:spacing w:val="-4"/>
          <w:sz w:val="39"/>
        </w:rPr>
        <w:t>50</w:t>
      </w:r>
    </w:p>
    <w:p w14:paraId="79ED4793" w14:textId="77777777" w:rsidR="00C42654" w:rsidRDefault="00C42654">
      <w:pPr>
        <w:pStyle w:val="BodyText"/>
        <w:spacing w:before="165"/>
        <w:rPr>
          <w:b/>
          <w:sz w:val="39"/>
        </w:rPr>
      </w:pPr>
    </w:p>
    <w:p w14:paraId="1EDFCD10" w14:textId="77777777" w:rsidR="00C42654" w:rsidRDefault="00000000">
      <w:pPr>
        <w:pStyle w:val="Heading1"/>
        <w:jc w:val="both"/>
      </w:pPr>
      <w:r>
        <w:rPr>
          <w:color w:val="263138"/>
        </w:rPr>
        <w:t>Support</w:t>
      </w:r>
      <w:r>
        <w:rPr>
          <w:color w:val="263138"/>
          <w:spacing w:val="-15"/>
        </w:rPr>
        <w:t xml:space="preserve"> </w:t>
      </w:r>
      <w:r>
        <w:rPr>
          <w:color w:val="263138"/>
        </w:rPr>
        <w:t>Vector</w:t>
      </w:r>
      <w:r>
        <w:rPr>
          <w:color w:val="263138"/>
          <w:spacing w:val="-9"/>
        </w:rPr>
        <w:t xml:space="preserve"> </w:t>
      </w:r>
      <w:r>
        <w:rPr>
          <w:color w:val="263138"/>
        </w:rPr>
        <w:t>Machine</w:t>
      </w:r>
      <w:r>
        <w:rPr>
          <w:color w:val="263138"/>
          <w:spacing w:val="-3"/>
        </w:rPr>
        <w:t xml:space="preserve"> </w:t>
      </w:r>
      <w:r>
        <w:rPr>
          <w:color w:val="263138"/>
        </w:rPr>
        <w:t>(SVM)</w:t>
      </w:r>
      <w:r>
        <w:rPr>
          <w:color w:val="263138"/>
          <w:spacing w:val="-9"/>
        </w:rPr>
        <w:t xml:space="preserve"> </w:t>
      </w:r>
      <w:r>
        <w:rPr>
          <w:color w:val="263138"/>
          <w:spacing w:val="-2"/>
        </w:rPr>
        <w:t>Algorithm:-</w:t>
      </w:r>
    </w:p>
    <w:p w14:paraId="0ACA9FA1" w14:textId="77777777" w:rsidR="00C42654" w:rsidRDefault="00C42654">
      <w:pPr>
        <w:pStyle w:val="BodyText"/>
        <w:spacing w:before="79"/>
        <w:rPr>
          <w:b/>
          <w:sz w:val="27"/>
        </w:rPr>
      </w:pPr>
    </w:p>
    <w:p w14:paraId="1A5A9B8A" w14:textId="77777777" w:rsidR="00C42654" w:rsidRDefault="00000000">
      <w:pPr>
        <w:pStyle w:val="BodyText"/>
        <w:spacing w:line="244" w:lineRule="auto"/>
        <w:ind w:left="126" w:right="100"/>
        <w:jc w:val="both"/>
      </w:pPr>
      <w:r>
        <w:rPr>
          <w:color w:val="333333"/>
        </w:rPr>
        <w:t>Support Vector Machine or SVM is one of the most popular Supervised Learning algorithms, which</w:t>
      </w:r>
      <w:r>
        <w:rPr>
          <w:color w:val="333333"/>
          <w:spacing w:val="26"/>
        </w:rPr>
        <w:t xml:space="preserve"> </w:t>
      </w:r>
      <w:r>
        <w:rPr>
          <w:color w:val="333333"/>
        </w:rPr>
        <w:t>is</w:t>
      </w:r>
      <w:r>
        <w:rPr>
          <w:color w:val="333333"/>
          <w:spacing w:val="32"/>
        </w:rPr>
        <w:t xml:space="preserve"> </w:t>
      </w:r>
      <w:r>
        <w:rPr>
          <w:color w:val="333333"/>
        </w:rPr>
        <w:t>used</w:t>
      </w:r>
      <w:r>
        <w:rPr>
          <w:color w:val="333333"/>
          <w:spacing w:val="32"/>
        </w:rPr>
        <w:t xml:space="preserve"> </w:t>
      </w:r>
      <w:r>
        <w:rPr>
          <w:color w:val="333333"/>
        </w:rPr>
        <w:t>for</w:t>
      </w:r>
      <w:r>
        <w:rPr>
          <w:color w:val="333333"/>
          <w:spacing w:val="27"/>
        </w:rPr>
        <w:t xml:space="preserve"> </w:t>
      </w:r>
      <w:r>
        <w:rPr>
          <w:color w:val="333333"/>
        </w:rPr>
        <w:t>Classification</w:t>
      </w:r>
      <w:r>
        <w:rPr>
          <w:color w:val="333333"/>
          <w:spacing w:val="24"/>
        </w:rPr>
        <w:t xml:space="preserve"> </w:t>
      </w:r>
      <w:r>
        <w:rPr>
          <w:color w:val="333333"/>
        </w:rPr>
        <w:t>as</w:t>
      </w:r>
      <w:r>
        <w:rPr>
          <w:color w:val="333333"/>
          <w:spacing w:val="30"/>
        </w:rPr>
        <w:t xml:space="preserve"> </w:t>
      </w:r>
      <w:r>
        <w:rPr>
          <w:color w:val="333333"/>
        </w:rPr>
        <w:t>well</w:t>
      </w:r>
      <w:r>
        <w:rPr>
          <w:color w:val="333333"/>
          <w:spacing w:val="34"/>
        </w:rPr>
        <w:t xml:space="preserve"> </w:t>
      </w:r>
      <w:r>
        <w:rPr>
          <w:color w:val="333333"/>
        </w:rPr>
        <w:t>as</w:t>
      </w:r>
      <w:r>
        <w:rPr>
          <w:color w:val="333333"/>
          <w:spacing w:val="28"/>
        </w:rPr>
        <w:t xml:space="preserve"> </w:t>
      </w:r>
      <w:r>
        <w:rPr>
          <w:color w:val="333333"/>
        </w:rPr>
        <w:t>Regression</w:t>
      </w:r>
      <w:r>
        <w:rPr>
          <w:color w:val="333333"/>
          <w:spacing w:val="34"/>
        </w:rPr>
        <w:t xml:space="preserve"> </w:t>
      </w:r>
      <w:r>
        <w:rPr>
          <w:color w:val="333333"/>
        </w:rPr>
        <w:t>problems.</w:t>
      </w:r>
      <w:r>
        <w:rPr>
          <w:color w:val="333333"/>
          <w:spacing w:val="30"/>
        </w:rPr>
        <w:t xml:space="preserve"> </w:t>
      </w:r>
      <w:r>
        <w:rPr>
          <w:color w:val="333333"/>
        </w:rPr>
        <w:t>However,</w:t>
      </w:r>
      <w:r>
        <w:rPr>
          <w:color w:val="333333"/>
          <w:spacing w:val="24"/>
        </w:rPr>
        <w:t xml:space="preserve"> </w:t>
      </w:r>
      <w:r>
        <w:rPr>
          <w:color w:val="333333"/>
        </w:rPr>
        <w:t>primarily, it</w:t>
      </w:r>
      <w:r>
        <w:rPr>
          <w:color w:val="333333"/>
          <w:spacing w:val="29"/>
        </w:rPr>
        <w:t xml:space="preserve"> </w:t>
      </w:r>
      <w:r>
        <w:rPr>
          <w:color w:val="333333"/>
        </w:rPr>
        <w:t>is</w:t>
      </w:r>
      <w:r>
        <w:rPr>
          <w:color w:val="333333"/>
          <w:spacing w:val="30"/>
        </w:rPr>
        <w:t xml:space="preserve"> </w:t>
      </w:r>
      <w:r>
        <w:rPr>
          <w:color w:val="333333"/>
        </w:rPr>
        <w:t>used for Classification problems in Machine Learning.</w:t>
      </w:r>
    </w:p>
    <w:p w14:paraId="210DAB84" w14:textId="77777777" w:rsidR="00C42654" w:rsidRDefault="00000000">
      <w:pPr>
        <w:pStyle w:val="BodyText"/>
        <w:spacing w:before="261" w:line="244" w:lineRule="auto"/>
        <w:ind w:left="126" w:right="102"/>
        <w:jc w:val="both"/>
      </w:pPr>
      <w:r>
        <w:rPr>
          <w:color w:val="333333"/>
        </w:rPr>
        <w:t>The goal of the SVM algorithm is to</w:t>
      </w:r>
      <w:r>
        <w:rPr>
          <w:color w:val="333333"/>
          <w:spacing w:val="39"/>
        </w:rPr>
        <w:t xml:space="preserve"> </w:t>
      </w:r>
      <w:r>
        <w:rPr>
          <w:color w:val="333333"/>
        </w:rPr>
        <w:t>create the best line or decision boundary that</w:t>
      </w:r>
      <w:r>
        <w:rPr>
          <w:color w:val="333333"/>
          <w:spacing w:val="39"/>
        </w:rPr>
        <w:t xml:space="preserve"> </w:t>
      </w:r>
      <w:r>
        <w:rPr>
          <w:color w:val="333333"/>
        </w:rPr>
        <w:t>can segregate</w:t>
      </w:r>
      <w:r>
        <w:rPr>
          <w:color w:val="333333"/>
          <w:spacing w:val="40"/>
        </w:rPr>
        <w:t xml:space="preserve"> </w:t>
      </w:r>
      <w:r>
        <w:rPr>
          <w:color w:val="333333"/>
        </w:rPr>
        <w:t>n-dimensional</w:t>
      </w:r>
      <w:r>
        <w:rPr>
          <w:color w:val="333333"/>
          <w:spacing w:val="-2"/>
        </w:rPr>
        <w:t xml:space="preserve"> </w:t>
      </w:r>
      <w:r>
        <w:rPr>
          <w:color w:val="333333"/>
        </w:rPr>
        <w:t>space</w:t>
      </w:r>
      <w:r>
        <w:rPr>
          <w:color w:val="333333"/>
          <w:spacing w:val="-6"/>
        </w:rPr>
        <w:t xml:space="preserve"> </w:t>
      </w:r>
      <w:r>
        <w:rPr>
          <w:color w:val="333333"/>
        </w:rPr>
        <w:t>into</w:t>
      </w:r>
      <w:r>
        <w:rPr>
          <w:color w:val="333333"/>
          <w:spacing w:val="-2"/>
        </w:rPr>
        <w:t xml:space="preserve"> </w:t>
      </w:r>
      <w:r>
        <w:rPr>
          <w:color w:val="333333"/>
        </w:rPr>
        <w:t>classes</w:t>
      </w:r>
      <w:r>
        <w:rPr>
          <w:color w:val="333333"/>
          <w:spacing w:val="-4"/>
        </w:rPr>
        <w:t xml:space="preserve"> </w:t>
      </w:r>
      <w:r>
        <w:rPr>
          <w:color w:val="333333"/>
        </w:rPr>
        <w:t>so</w:t>
      </w:r>
      <w:r>
        <w:rPr>
          <w:color w:val="333333"/>
          <w:spacing w:val="-7"/>
        </w:rPr>
        <w:t xml:space="preserve"> </w:t>
      </w:r>
      <w:r>
        <w:rPr>
          <w:color w:val="333333"/>
        </w:rPr>
        <w:t>that we</w:t>
      </w:r>
      <w:r>
        <w:rPr>
          <w:color w:val="333333"/>
          <w:spacing w:val="-8"/>
        </w:rPr>
        <w:t xml:space="preserve"> </w:t>
      </w:r>
      <w:r>
        <w:rPr>
          <w:color w:val="333333"/>
        </w:rPr>
        <w:t>can</w:t>
      </w:r>
      <w:r>
        <w:rPr>
          <w:color w:val="333333"/>
          <w:spacing w:val="-5"/>
        </w:rPr>
        <w:t xml:space="preserve"> </w:t>
      </w:r>
      <w:r>
        <w:rPr>
          <w:color w:val="333333"/>
        </w:rPr>
        <w:t>easily</w:t>
      </w:r>
      <w:r>
        <w:rPr>
          <w:color w:val="333333"/>
          <w:spacing w:val="-2"/>
        </w:rPr>
        <w:t xml:space="preserve"> </w:t>
      </w:r>
      <w:r>
        <w:rPr>
          <w:color w:val="333333"/>
        </w:rPr>
        <w:t>put</w:t>
      </w:r>
      <w:r>
        <w:rPr>
          <w:color w:val="333333"/>
          <w:spacing w:val="-4"/>
        </w:rPr>
        <w:t xml:space="preserve"> </w:t>
      </w:r>
      <w:r>
        <w:rPr>
          <w:color w:val="333333"/>
        </w:rPr>
        <w:t>the new</w:t>
      </w:r>
      <w:r>
        <w:rPr>
          <w:color w:val="333333"/>
          <w:spacing w:val="-10"/>
        </w:rPr>
        <w:t xml:space="preserve"> </w:t>
      </w:r>
      <w:r>
        <w:rPr>
          <w:color w:val="333333"/>
        </w:rPr>
        <w:t>datapoint in the correct category in the future. This best decision boundary is called a hyperplane.</w:t>
      </w:r>
    </w:p>
    <w:p w14:paraId="2479AB24" w14:textId="77777777" w:rsidR="00C42654" w:rsidRDefault="00C42654">
      <w:pPr>
        <w:pStyle w:val="BodyText"/>
        <w:spacing w:before="1"/>
      </w:pPr>
    </w:p>
    <w:p w14:paraId="6AA742CA" w14:textId="77777777" w:rsidR="00C42654" w:rsidRDefault="00000000">
      <w:pPr>
        <w:pStyle w:val="BodyText"/>
        <w:spacing w:line="244" w:lineRule="auto"/>
        <w:ind w:left="126" w:right="95"/>
        <w:jc w:val="both"/>
      </w:pPr>
      <w:r>
        <w:rPr>
          <w:color w:val="333333"/>
        </w:rPr>
        <w:t>SVM chooses the extreme points/vectors that help in creating the hyperplane. Theseextreme cases are</w:t>
      </w:r>
      <w:r>
        <w:rPr>
          <w:color w:val="333333"/>
          <w:spacing w:val="40"/>
        </w:rPr>
        <w:t xml:space="preserve"> </w:t>
      </w:r>
      <w:r>
        <w:rPr>
          <w:color w:val="333333"/>
        </w:rPr>
        <w:t>called</w:t>
      </w:r>
      <w:r>
        <w:rPr>
          <w:color w:val="333333"/>
          <w:spacing w:val="40"/>
        </w:rPr>
        <w:t xml:space="preserve"> </w:t>
      </w:r>
      <w:r>
        <w:rPr>
          <w:color w:val="333333"/>
        </w:rPr>
        <w:t>as</w:t>
      </w:r>
      <w:r>
        <w:rPr>
          <w:color w:val="333333"/>
          <w:spacing w:val="40"/>
        </w:rPr>
        <w:t xml:space="preserve"> </w:t>
      </w:r>
      <w:r>
        <w:rPr>
          <w:color w:val="333333"/>
        </w:rPr>
        <w:t>support</w:t>
      </w:r>
      <w:r>
        <w:rPr>
          <w:color w:val="333333"/>
          <w:spacing w:val="40"/>
        </w:rPr>
        <w:t xml:space="preserve"> </w:t>
      </w:r>
      <w:r>
        <w:rPr>
          <w:color w:val="333333"/>
        </w:rPr>
        <w:t>vectors,</w:t>
      </w:r>
      <w:r>
        <w:rPr>
          <w:color w:val="333333"/>
          <w:spacing w:val="40"/>
        </w:rPr>
        <w:t xml:space="preserve"> </w:t>
      </w:r>
      <w:r>
        <w:rPr>
          <w:color w:val="333333"/>
        </w:rPr>
        <w:t>and</w:t>
      </w:r>
      <w:r>
        <w:rPr>
          <w:color w:val="333333"/>
          <w:spacing w:val="40"/>
        </w:rPr>
        <w:t xml:space="preserve"> </w:t>
      </w:r>
      <w:r>
        <w:rPr>
          <w:color w:val="333333"/>
        </w:rPr>
        <w:t>hence</w:t>
      </w:r>
      <w:r>
        <w:rPr>
          <w:color w:val="333333"/>
          <w:spacing w:val="40"/>
        </w:rPr>
        <w:t xml:space="preserve"> </w:t>
      </w:r>
      <w:r>
        <w:rPr>
          <w:color w:val="333333"/>
        </w:rPr>
        <w:t>algorithm</w:t>
      </w:r>
      <w:r>
        <w:rPr>
          <w:color w:val="333333"/>
          <w:spacing w:val="40"/>
        </w:rPr>
        <w:t xml:space="preserve"> </w:t>
      </w:r>
      <w:r>
        <w:rPr>
          <w:color w:val="333333"/>
        </w:rPr>
        <w:t>is</w:t>
      </w:r>
      <w:r>
        <w:rPr>
          <w:color w:val="333333"/>
          <w:spacing w:val="40"/>
        </w:rPr>
        <w:t xml:space="preserve"> </w:t>
      </w:r>
      <w:r>
        <w:rPr>
          <w:color w:val="333333"/>
        </w:rPr>
        <w:t>termed</w:t>
      </w:r>
      <w:r>
        <w:rPr>
          <w:color w:val="333333"/>
          <w:spacing w:val="40"/>
        </w:rPr>
        <w:t xml:space="preserve"> </w:t>
      </w:r>
      <w:r>
        <w:rPr>
          <w:color w:val="333333"/>
        </w:rPr>
        <w:t>as</w:t>
      </w:r>
      <w:r>
        <w:rPr>
          <w:color w:val="333333"/>
          <w:spacing w:val="40"/>
        </w:rPr>
        <w:t xml:space="preserve"> </w:t>
      </w:r>
      <w:r>
        <w:rPr>
          <w:color w:val="333333"/>
        </w:rPr>
        <w:t>Support</w:t>
      </w:r>
      <w:r>
        <w:rPr>
          <w:color w:val="333333"/>
          <w:spacing w:val="40"/>
        </w:rPr>
        <w:t xml:space="preserve"> </w:t>
      </w:r>
      <w:r>
        <w:rPr>
          <w:color w:val="333333"/>
        </w:rPr>
        <w:t>Vector</w:t>
      </w:r>
      <w:r>
        <w:rPr>
          <w:color w:val="333333"/>
          <w:spacing w:val="40"/>
        </w:rPr>
        <w:t xml:space="preserve"> </w:t>
      </w:r>
      <w:r>
        <w:rPr>
          <w:color w:val="333333"/>
        </w:rPr>
        <w:t>Machine. Consider the below diagram in which there are two different categories that are classified using a decision boundary or hyperplane:</w:t>
      </w:r>
    </w:p>
    <w:p w14:paraId="2DBA40DC" w14:textId="77777777" w:rsidR="00C42654" w:rsidRDefault="00000000">
      <w:pPr>
        <w:pStyle w:val="BodyText"/>
        <w:spacing w:before="94"/>
        <w:rPr>
          <w:sz w:val="20"/>
        </w:rPr>
      </w:pPr>
      <w:r>
        <w:rPr>
          <w:noProof/>
          <w:sz w:val="20"/>
        </w:rPr>
        <w:drawing>
          <wp:anchor distT="0" distB="0" distL="0" distR="0" simplePos="0" relativeHeight="487588864" behindDoc="1" locked="0" layoutInCell="1" allowOverlap="1" wp14:anchorId="61CDA4FA" wp14:editId="293F01E2">
            <wp:simplePos x="0" y="0"/>
            <wp:positionH relativeFrom="page">
              <wp:posOffset>1869948</wp:posOffset>
            </wp:positionH>
            <wp:positionV relativeFrom="paragraph">
              <wp:posOffset>221221</wp:posOffset>
            </wp:positionV>
            <wp:extent cx="3569521" cy="2167318"/>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569521" cy="2167318"/>
                    </a:xfrm>
                    <a:prstGeom prst="rect">
                      <a:avLst/>
                    </a:prstGeom>
                  </pic:spPr>
                </pic:pic>
              </a:graphicData>
            </a:graphic>
          </wp:anchor>
        </w:drawing>
      </w:r>
    </w:p>
    <w:p w14:paraId="5D570CF7" w14:textId="77777777" w:rsidR="00C42654" w:rsidRDefault="00C42654">
      <w:pPr>
        <w:pStyle w:val="BodyText"/>
      </w:pPr>
    </w:p>
    <w:p w14:paraId="6F993FC9" w14:textId="77777777" w:rsidR="00C42654" w:rsidRDefault="00C42654">
      <w:pPr>
        <w:pStyle w:val="BodyText"/>
      </w:pPr>
    </w:p>
    <w:p w14:paraId="6530FCFA" w14:textId="77777777" w:rsidR="00C42654" w:rsidRDefault="00C42654">
      <w:pPr>
        <w:pStyle w:val="BodyText"/>
        <w:spacing w:before="171"/>
      </w:pPr>
    </w:p>
    <w:p w14:paraId="2365DF82" w14:textId="77777777" w:rsidR="00C42654" w:rsidRDefault="00000000">
      <w:pPr>
        <w:pStyle w:val="Heading1"/>
        <w:jc w:val="both"/>
      </w:pPr>
      <w:r>
        <w:t>Types</w:t>
      </w:r>
      <w:r>
        <w:rPr>
          <w:spacing w:val="-9"/>
        </w:rPr>
        <w:t xml:space="preserve"> </w:t>
      </w:r>
      <w:r>
        <w:t>of</w:t>
      </w:r>
      <w:r>
        <w:rPr>
          <w:spacing w:val="-9"/>
        </w:rPr>
        <w:t xml:space="preserve"> </w:t>
      </w:r>
      <w:r>
        <w:rPr>
          <w:spacing w:val="-4"/>
        </w:rPr>
        <w:t>SVM:-</w:t>
      </w:r>
    </w:p>
    <w:p w14:paraId="163C4C28" w14:textId="77777777" w:rsidR="00C42654" w:rsidRDefault="00000000">
      <w:pPr>
        <w:pStyle w:val="BodyText"/>
        <w:spacing w:before="295"/>
        <w:ind w:left="126"/>
        <w:jc w:val="both"/>
      </w:pPr>
      <w:r>
        <w:rPr>
          <w:color w:val="333333"/>
        </w:rPr>
        <w:t>SVM</w:t>
      </w:r>
      <w:r>
        <w:rPr>
          <w:color w:val="333333"/>
          <w:spacing w:val="-2"/>
        </w:rPr>
        <w:t xml:space="preserve"> </w:t>
      </w:r>
      <w:r>
        <w:rPr>
          <w:color w:val="333333"/>
        </w:rPr>
        <w:t>can</w:t>
      </w:r>
      <w:r>
        <w:rPr>
          <w:color w:val="333333"/>
          <w:spacing w:val="-3"/>
        </w:rPr>
        <w:t xml:space="preserve"> </w:t>
      </w:r>
      <w:r>
        <w:rPr>
          <w:color w:val="333333"/>
        </w:rPr>
        <w:t>be</w:t>
      </w:r>
      <w:r>
        <w:rPr>
          <w:color w:val="333333"/>
          <w:spacing w:val="3"/>
        </w:rPr>
        <w:t xml:space="preserve"> </w:t>
      </w:r>
      <w:r>
        <w:rPr>
          <w:color w:val="333333"/>
        </w:rPr>
        <w:t>of</w:t>
      </w:r>
      <w:r>
        <w:rPr>
          <w:color w:val="333333"/>
          <w:spacing w:val="-5"/>
        </w:rPr>
        <w:t xml:space="preserve"> </w:t>
      </w:r>
      <w:r>
        <w:rPr>
          <w:color w:val="333333"/>
        </w:rPr>
        <w:t>two</w:t>
      </w:r>
      <w:r>
        <w:rPr>
          <w:color w:val="333333"/>
          <w:spacing w:val="-3"/>
        </w:rPr>
        <w:t xml:space="preserve"> </w:t>
      </w:r>
      <w:r>
        <w:rPr>
          <w:color w:val="333333"/>
          <w:spacing w:val="-2"/>
        </w:rPr>
        <w:t>types:</w:t>
      </w:r>
    </w:p>
    <w:p w14:paraId="22424A6A" w14:textId="77777777" w:rsidR="00C42654" w:rsidRDefault="00C42654">
      <w:pPr>
        <w:pStyle w:val="BodyText"/>
        <w:spacing w:before="23"/>
      </w:pPr>
    </w:p>
    <w:p w14:paraId="642D7A9B" w14:textId="77777777" w:rsidR="00C42654" w:rsidRDefault="00000000">
      <w:pPr>
        <w:pStyle w:val="ListParagraph"/>
        <w:numPr>
          <w:ilvl w:val="0"/>
          <w:numId w:val="1"/>
        </w:numPr>
        <w:tabs>
          <w:tab w:val="left" w:pos="823"/>
          <w:tab w:val="left" w:pos="827"/>
        </w:tabs>
        <w:spacing w:line="254" w:lineRule="auto"/>
        <w:ind w:right="577" w:hanging="353"/>
        <w:rPr>
          <w:sz w:val="23"/>
        </w:rPr>
      </w:pPr>
      <w:r>
        <w:rPr>
          <w:b/>
          <w:sz w:val="23"/>
        </w:rPr>
        <w:t>Linear</w:t>
      </w:r>
      <w:r>
        <w:rPr>
          <w:b/>
          <w:spacing w:val="-4"/>
          <w:sz w:val="23"/>
        </w:rPr>
        <w:t xml:space="preserve"> </w:t>
      </w:r>
      <w:r>
        <w:rPr>
          <w:b/>
          <w:sz w:val="23"/>
        </w:rPr>
        <w:t>SVM:</w:t>
      </w:r>
      <w:r>
        <w:rPr>
          <w:b/>
          <w:spacing w:val="-9"/>
          <w:sz w:val="23"/>
        </w:rPr>
        <w:t xml:space="preserve"> </w:t>
      </w:r>
      <w:r>
        <w:rPr>
          <w:sz w:val="23"/>
        </w:rPr>
        <w:t>Linear</w:t>
      </w:r>
      <w:r>
        <w:rPr>
          <w:spacing w:val="-4"/>
          <w:sz w:val="23"/>
        </w:rPr>
        <w:t xml:space="preserve"> </w:t>
      </w:r>
      <w:r>
        <w:rPr>
          <w:sz w:val="23"/>
        </w:rPr>
        <w:t>SVM</w:t>
      </w:r>
      <w:r>
        <w:rPr>
          <w:spacing w:val="-8"/>
          <w:sz w:val="23"/>
        </w:rPr>
        <w:t xml:space="preserve"> </w:t>
      </w:r>
      <w:r>
        <w:rPr>
          <w:sz w:val="23"/>
        </w:rPr>
        <w:t>is</w:t>
      </w:r>
      <w:r>
        <w:rPr>
          <w:spacing w:val="-6"/>
          <w:sz w:val="23"/>
        </w:rPr>
        <w:t xml:space="preserve"> </w:t>
      </w:r>
      <w:r>
        <w:rPr>
          <w:sz w:val="23"/>
        </w:rPr>
        <w:t>used</w:t>
      </w:r>
      <w:r>
        <w:rPr>
          <w:spacing w:val="-4"/>
          <w:sz w:val="23"/>
        </w:rPr>
        <w:t xml:space="preserve"> </w:t>
      </w:r>
      <w:r>
        <w:rPr>
          <w:sz w:val="23"/>
        </w:rPr>
        <w:t>for</w:t>
      </w:r>
      <w:r>
        <w:rPr>
          <w:spacing w:val="-4"/>
          <w:sz w:val="23"/>
        </w:rPr>
        <w:t xml:space="preserve"> </w:t>
      </w:r>
      <w:r>
        <w:rPr>
          <w:sz w:val="23"/>
        </w:rPr>
        <w:t>linearly</w:t>
      </w:r>
      <w:r>
        <w:rPr>
          <w:spacing w:val="-5"/>
          <w:sz w:val="23"/>
        </w:rPr>
        <w:t xml:space="preserve"> </w:t>
      </w:r>
      <w:r>
        <w:rPr>
          <w:sz w:val="23"/>
        </w:rPr>
        <w:t>separable</w:t>
      </w:r>
      <w:r>
        <w:rPr>
          <w:spacing w:val="-6"/>
          <w:sz w:val="23"/>
        </w:rPr>
        <w:t xml:space="preserve"> </w:t>
      </w:r>
      <w:r>
        <w:rPr>
          <w:sz w:val="23"/>
        </w:rPr>
        <w:t>data,</w:t>
      </w:r>
      <w:r>
        <w:rPr>
          <w:spacing w:val="-4"/>
          <w:sz w:val="23"/>
        </w:rPr>
        <w:t xml:space="preserve"> </w:t>
      </w:r>
      <w:r>
        <w:rPr>
          <w:sz w:val="23"/>
        </w:rPr>
        <w:t>which</w:t>
      </w:r>
      <w:r>
        <w:rPr>
          <w:spacing w:val="-4"/>
          <w:sz w:val="23"/>
        </w:rPr>
        <w:t xml:space="preserve"> </w:t>
      </w:r>
      <w:r>
        <w:rPr>
          <w:sz w:val="23"/>
        </w:rPr>
        <w:t>meansif</w:t>
      </w:r>
      <w:r>
        <w:rPr>
          <w:spacing w:val="-6"/>
          <w:sz w:val="23"/>
        </w:rPr>
        <w:t xml:space="preserve"> </w:t>
      </w:r>
      <w:r>
        <w:rPr>
          <w:sz w:val="23"/>
        </w:rPr>
        <w:t>a</w:t>
      </w:r>
      <w:r>
        <w:rPr>
          <w:spacing w:val="-2"/>
          <w:sz w:val="23"/>
        </w:rPr>
        <w:t xml:space="preserve"> </w:t>
      </w:r>
      <w:r>
        <w:rPr>
          <w:sz w:val="23"/>
        </w:rPr>
        <w:t>dataset can</w:t>
      </w:r>
      <w:r>
        <w:rPr>
          <w:spacing w:val="40"/>
          <w:sz w:val="23"/>
        </w:rPr>
        <w:t xml:space="preserve"> </w:t>
      </w:r>
      <w:r>
        <w:rPr>
          <w:sz w:val="23"/>
        </w:rPr>
        <w:t>be</w:t>
      </w:r>
      <w:r>
        <w:rPr>
          <w:spacing w:val="40"/>
          <w:sz w:val="23"/>
        </w:rPr>
        <w:t xml:space="preserve"> </w:t>
      </w:r>
      <w:r>
        <w:rPr>
          <w:sz w:val="23"/>
        </w:rPr>
        <w:t>classified</w:t>
      </w:r>
      <w:r>
        <w:rPr>
          <w:spacing w:val="40"/>
          <w:sz w:val="23"/>
        </w:rPr>
        <w:t xml:space="preserve"> </w:t>
      </w:r>
      <w:r>
        <w:rPr>
          <w:sz w:val="23"/>
        </w:rPr>
        <w:t>into</w:t>
      </w:r>
      <w:r>
        <w:rPr>
          <w:spacing w:val="40"/>
          <w:sz w:val="23"/>
        </w:rPr>
        <w:t xml:space="preserve"> </w:t>
      </w:r>
      <w:r>
        <w:rPr>
          <w:sz w:val="23"/>
        </w:rPr>
        <w:t>two</w:t>
      </w:r>
      <w:r>
        <w:rPr>
          <w:spacing w:val="40"/>
          <w:sz w:val="23"/>
        </w:rPr>
        <w:t xml:space="preserve"> </w:t>
      </w:r>
      <w:r>
        <w:rPr>
          <w:sz w:val="23"/>
        </w:rPr>
        <w:t>classes by using</w:t>
      </w:r>
      <w:r>
        <w:rPr>
          <w:spacing w:val="40"/>
          <w:sz w:val="23"/>
        </w:rPr>
        <w:t xml:space="preserve"> </w:t>
      </w:r>
      <w:r>
        <w:rPr>
          <w:sz w:val="23"/>
        </w:rPr>
        <w:t>a single straight</w:t>
      </w:r>
      <w:r>
        <w:rPr>
          <w:spacing w:val="40"/>
          <w:sz w:val="23"/>
        </w:rPr>
        <w:t xml:space="preserve"> </w:t>
      </w:r>
      <w:r>
        <w:rPr>
          <w:sz w:val="23"/>
        </w:rPr>
        <w:t>line,</w:t>
      </w:r>
    </w:p>
    <w:p w14:paraId="3FC56BB1" w14:textId="77777777" w:rsidR="00C42654" w:rsidRDefault="00C42654">
      <w:pPr>
        <w:pStyle w:val="ListParagraph"/>
        <w:spacing w:line="254" w:lineRule="auto"/>
        <w:rPr>
          <w:sz w:val="23"/>
        </w:rPr>
        <w:sectPr w:rsidR="00C42654">
          <w:pgSz w:w="11910" w:h="16840"/>
          <w:pgMar w:top="1700" w:right="1275" w:bottom="280" w:left="1275" w:header="720" w:footer="720" w:gutter="0"/>
          <w:cols w:space="720"/>
        </w:sectPr>
      </w:pPr>
    </w:p>
    <w:p w14:paraId="13C147E9" w14:textId="77777777" w:rsidR="00C42654" w:rsidRDefault="00000000">
      <w:pPr>
        <w:pStyle w:val="BodyText"/>
        <w:spacing w:before="199" w:line="278" w:lineRule="auto"/>
        <w:ind w:left="827" w:right="99"/>
        <w:jc w:val="both"/>
      </w:pPr>
      <w:r>
        <w:lastRenderedPageBreak/>
        <w:t>then such data is termed as linearly separable data, and classifier is used called as Linear SVM classifier.</w:t>
      </w:r>
    </w:p>
    <w:p w14:paraId="78F06A9E" w14:textId="77777777" w:rsidR="00C42654" w:rsidRDefault="00000000">
      <w:pPr>
        <w:pStyle w:val="ListParagraph"/>
        <w:numPr>
          <w:ilvl w:val="0"/>
          <w:numId w:val="1"/>
        </w:numPr>
        <w:tabs>
          <w:tab w:val="left" w:pos="821"/>
          <w:tab w:val="left" w:pos="827"/>
        </w:tabs>
        <w:spacing w:before="63" w:line="273" w:lineRule="auto"/>
        <w:ind w:right="90" w:hanging="353"/>
        <w:jc w:val="both"/>
        <w:rPr>
          <w:sz w:val="23"/>
        </w:rPr>
      </w:pPr>
      <w:r>
        <w:rPr>
          <w:b/>
          <w:sz w:val="23"/>
        </w:rPr>
        <w:t xml:space="preserve">Non-linear SVM: </w:t>
      </w:r>
      <w:r>
        <w:rPr>
          <w:sz w:val="23"/>
        </w:rPr>
        <w:t>Non-Linear SVM is used for non-linearly separated data, which means</w:t>
      </w:r>
      <w:r>
        <w:rPr>
          <w:spacing w:val="40"/>
          <w:sz w:val="23"/>
        </w:rPr>
        <w:t xml:space="preserve"> </w:t>
      </w:r>
      <w:r>
        <w:rPr>
          <w:sz w:val="23"/>
        </w:rPr>
        <w:t>if a dataset cannot be classified by using a straight line, then such data is termed as non- linear data and classifier used is called as Non- linear SVM classifier.</w:t>
      </w:r>
    </w:p>
    <w:sectPr w:rsidR="00C42654">
      <w:pgSz w:w="11910" w:h="16840"/>
      <w:pgMar w:top="1920" w:right="1275"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16A5F"/>
    <w:multiLevelType w:val="hybridMultilevel"/>
    <w:tmpl w:val="07C20632"/>
    <w:lvl w:ilvl="0" w:tplc="0054167C">
      <w:start w:val="1"/>
      <w:numFmt w:val="decimal"/>
      <w:lvlText w:val="%1."/>
      <w:lvlJc w:val="left"/>
      <w:pPr>
        <w:ind w:left="1180" w:hanging="418"/>
        <w:jc w:val="left"/>
      </w:pPr>
      <w:rPr>
        <w:rFonts w:hint="default"/>
        <w:spacing w:val="0"/>
        <w:w w:val="96"/>
        <w:lang w:val="en-US" w:eastAsia="en-US" w:bidi="ar-SA"/>
      </w:rPr>
    </w:lvl>
    <w:lvl w:ilvl="1" w:tplc="FE8CFA94">
      <w:numFmt w:val="bullet"/>
      <w:lvlText w:val="•"/>
      <w:lvlJc w:val="left"/>
      <w:pPr>
        <w:ind w:left="1997" w:hanging="418"/>
      </w:pPr>
      <w:rPr>
        <w:rFonts w:hint="default"/>
        <w:lang w:val="en-US" w:eastAsia="en-US" w:bidi="ar-SA"/>
      </w:rPr>
    </w:lvl>
    <w:lvl w:ilvl="2" w:tplc="83665A14">
      <w:numFmt w:val="bullet"/>
      <w:lvlText w:val="•"/>
      <w:lvlJc w:val="left"/>
      <w:pPr>
        <w:ind w:left="2815" w:hanging="418"/>
      </w:pPr>
      <w:rPr>
        <w:rFonts w:hint="default"/>
        <w:lang w:val="en-US" w:eastAsia="en-US" w:bidi="ar-SA"/>
      </w:rPr>
    </w:lvl>
    <w:lvl w:ilvl="3" w:tplc="25545D82">
      <w:numFmt w:val="bullet"/>
      <w:lvlText w:val="•"/>
      <w:lvlJc w:val="left"/>
      <w:pPr>
        <w:ind w:left="3632" w:hanging="418"/>
      </w:pPr>
      <w:rPr>
        <w:rFonts w:hint="default"/>
        <w:lang w:val="en-US" w:eastAsia="en-US" w:bidi="ar-SA"/>
      </w:rPr>
    </w:lvl>
    <w:lvl w:ilvl="4" w:tplc="AC50E6D0">
      <w:numFmt w:val="bullet"/>
      <w:lvlText w:val="•"/>
      <w:lvlJc w:val="left"/>
      <w:pPr>
        <w:ind w:left="4450" w:hanging="418"/>
      </w:pPr>
      <w:rPr>
        <w:rFonts w:hint="default"/>
        <w:lang w:val="en-US" w:eastAsia="en-US" w:bidi="ar-SA"/>
      </w:rPr>
    </w:lvl>
    <w:lvl w:ilvl="5" w:tplc="7B20E742">
      <w:numFmt w:val="bullet"/>
      <w:lvlText w:val="•"/>
      <w:lvlJc w:val="left"/>
      <w:pPr>
        <w:ind w:left="5268" w:hanging="418"/>
      </w:pPr>
      <w:rPr>
        <w:rFonts w:hint="default"/>
        <w:lang w:val="en-US" w:eastAsia="en-US" w:bidi="ar-SA"/>
      </w:rPr>
    </w:lvl>
    <w:lvl w:ilvl="6" w:tplc="8CCE4644">
      <w:numFmt w:val="bullet"/>
      <w:lvlText w:val="•"/>
      <w:lvlJc w:val="left"/>
      <w:pPr>
        <w:ind w:left="6085" w:hanging="418"/>
      </w:pPr>
      <w:rPr>
        <w:rFonts w:hint="default"/>
        <w:lang w:val="en-US" w:eastAsia="en-US" w:bidi="ar-SA"/>
      </w:rPr>
    </w:lvl>
    <w:lvl w:ilvl="7" w:tplc="0302D390">
      <w:numFmt w:val="bullet"/>
      <w:lvlText w:val="•"/>
      <w:lvlJc w:val="left"/>
      <w:pPr>
        <w:ind w:left="6903" w:hanging="418"/>
      </w:pPr>
      <w:rPr>
        <w:rFonts w:hint="default"/>
        <w:lang w:val="en-US" w:eastAsia="en-US" w:bidi="ar-SA"/>
      </w:rPr>
    </w:lvl>
    <w:lvl w:ilvl="8" w:tplc="B6AA29E4">
      <w:numFmt w:val="bullet"/>
      <w:lvlText w:val="•"/>
      <w:lvlJc w:val="left"/>
      <w:pPr>
        <w:ind w:left="7721" w:hanging="418"/>
      </w:pPr>
      <w:rPr>
        <w:rFonts w:hint="default"/>
        <w:lang w:val="en-US" w:eastAsia="en-US" w:bidi="ar-SA"/>
      </w:rPr>
    </w:lvl>
  </w:abstractNum>
  <w:abstractNum w:abstractNumId="1" w15:restartNumberingAfterBreak="0">
    <w:nsid w:val="1D395AD9"/>
    <w:multiLevelType w:val="hybridMultilevel"/>
    <w:tmpl w:val="F970010C"/>
    <w:lvl w:ilvl="0" w:tplc="76225CEC">
      <w:numFmt w:val="bullet"/>
      <w:lvlText w:val="➢"/>
      <w:lvlJc w:val="left"/>
      <w:pPr>
        <w:ind w:left="822" w:hanging="351"/>
      </w:pPr>
      <w:rPr>
        <w:rFonts w:ascii="Segoe UI Symbol" w:eastAsia="Segoe UI Symbol" w:hAnsi="Segoe UI Symbol" w:cs="Segoe UI Symbol" w:hint="default"/>
        <w:b w:val="0"/>
        <w:bCs w:val="0"/>
        <w:i w:val="0"/>
        <w:iCs w:val="0"/>
        <w:spacing w:val="0"/>
        <w:w w:val="80"/>
        <w:sz w:val="27"/>
        <w:szCs w:val="27"/>
        <w:lang w:val="en-US" w:eastAsia="en-US" w:bidi="ar-SA"/>
      </w:rPr>
    </w:lvl>
    <w:lvl w:ilvl="1" w:tplc="2124A82C">
      <w:numFmt w:val="bullet"/>
      <w:lvlText w:val="•"/>
      <w:lvlJc w:val="left"/>
      <w:pPr>
        <w:ind w:left="1673" w:hanging="351"/>
      </w:pPr>
      <w:rPr>
        <w:rFonts w:hint="default"/>
        <w:lang w:val="en-US" w:eastAsia="en-US" w:bidi="ar-SA"/>
      </w:rPr>
    </w:lvl>
    <w:lvl w:ilvl="2" w:tplc="0C8E1526">
      <w:numFmt w:val="bullet"/>
      <w:lvlText w:val="•"/>
      <w:lvlJc w:val="left"/>
      <w:pPr>
        <w:ind w:left="2527" w:hanging="351"/>
      </w:pPr>
      <w:rPr>
        <w:rFonts w:hint="default"/>
        <w:lang w:val="en-US" w:eastAsia="en-US" w:bidi="ar-SA"/>
      </w:rPr>
    </w:lvl>
    <w:lvl w:ilvl="3" w:tplc="C346D734">
      <w:numFmt w:val="bullet"/>
      <w:lvlText w:val="•"/>
      <w:lvlJc w:val="left"/>
      <w:pPr>
        <w:ind w:left="3380" w:hanging="351"/>
      </w:pPr>
      <w:rPr>
        <w:rFonts w:hint="default"/>
        <w:lang w:val="en-US" w:eastAsia="en-US" w:bidi="ar-SA"/>
      </w:rPr>
    </w:lvl>
    <w:lvl w:ilvl="4" w:tplc="5D5AD9BA">
      <w:numFmt w:val="bullet"/>
      <w:lvlText w:val="•"/>
      <w:lvlJc w:val="left"/>
      <w:pPr>
        <w:ind w:left="4234" w:hanging="351"/>
      </w:pPr>
      <w:rPr>
        <w:rFonts w:hint="default"/>
        <w:lang w:val="en-US" w:eastAsia="en-US" w:bidi="ar-SA"/>
      </w:rPr>
    </w:lvl>
    <w:lvl w:ilvl="5" w:tplc="59CC67BA">
      <w:numFmt w:val="bullet"/>
      <w:lvlText w:val="•"/>
      <w:lvlJc w:val="left"/>
      <w:pPr>
        <w:ind w:left="5088" w:hanging="351"/>
      </w:pPr>
      <w:rPr>
        <w:rFonts w:hint="default"/>
        <w:lang w:val="en-US" w:eastAsia="en-US" w:bidi="ar-SA"/>
      </w:rPr>
    </w:lvl>
    <w:lvl w:ilvl="6" w:tplc="A764395E">
      <w:numFmt w:val="bullet"/>
      <w:lvlText w:val="•"/>
      <w:lvlJc w:val="left"/>
      <w:pPr>
        <w:ind w:left="5941" w:hanging="351"/>
      </w:pPr>
      <w:rPr>
        <w:rFonts w:hint="default"/>
        <w:lang w:val="en-US" w:eastAsia="en-US" w:bidi="ar-SA"/>
      </w:rPr>
    </w:lvl>
    <w:lvl w:ilvl="7" w:tplc="5876211A">
      <w:numFmt w:val="bullet"/>
      <w:lvlText w:val="•"/>
      <w:lvlJc w:val="left"/>
      <w:pPr>
        <w:ind w:left="6795" w:hanging="351"/>
      </w:pPr>
      <w:rPr>
        <w:rFonts w:hint="default"/>
        <w:lang w:val="en-US" w:eastAsia="en-US" w:bidi="ar-SA"/>
      </w:rPr>
    </w:lvl>
    <w:lvl w:ilvl="8" w:tplc="258CC1D0">
      <w:numFmt w:val="bullet"/>
      <w:lvlText w:val="•"/>
      <w:lvlJc w:val="left"/>
      <w:pPr>
        <w:ind w:left="7649" w:hanging="351"/>
      </w:pPr>
      <w:rPr>
        <w:rFonts w:hint="default"/>
        <w:lang w:val="en-US" w:eastAsia="en-US" w:bidi="ar-SA"/>
      </w:rPr>
    </w:lvl>
  </w:abstractNum>
  <w:abstractNum w:abstractNumId="2" w15:restartNumberingAfterBreak="0">
    <w:nsid w:val="4F430970"/>
    <w:multiLevelType w:val="hybridMultilevel"/>
    <w:tmpl w:val="5A04E716"/>
    <w:lvl w:ilvl="0" w:tplc="B546D0E4">
      <w:numFmt w:val="bullet"/>
      <w:lvlText w:val="•"/>
      <w:lvlJc w:val="left"/>
      <w:pPr>
        <w:ind w:left="1175" w:hanging="353"/>
      </w:pPr>
      <w:rPr>
        <w:rFonts w:ascii="Courier New" w:eastAsia="Courier New" w:hAnsi="Courier New" w:cs="Courier New" w:hint="default"/>
        <w:b w:val="0"/>
        <w:bCs w:val="0"/>
        <w:i w:val="0"/>
        <w:iCs w:val="0"/>
        <w:color w:val="263138"/>
        <w:spacing w:val="0"/>
        <w:w w:val="73"/>
        <w:sz w:val="19"/>
        <w:szCs w:val="19"/>
        <w:lang w:val="en-US" w:eastAsia="en-US" w:bidi="ar-SA"/>
      </w:rPr>
    </w:lvl>
    <w:lvl w:ilvl="1" w:tplc="39000032">
      <w:numFmt w:val="bullet"/>
      <w:lvlText w:val="•"/>
      <w:lvlJc w:val="left"/>
      <w:pPr>
        <w:ind w:left="1997" w:hanging="353"/>
      </w:pPr>
      <w:rPr>
        <w:rFonts w:hint="default"/>
        <w:lang w:val="en-US" w:eastAsia="en-US" w:bidi="ar-SA"/>
      </w:rPr>
    </w:lvl>
    <w:lvl w:ilvl="2" w:tplc="D74885B8">
      <w:numFmt w:val="bullet"/>
      <w:lvlText w:val="•"/>
      <w:lvlJc w:val="left"/>
      <w:pPr>
        <w:ind w:left="2815" w:hanging="353"/>
      </w:pPr>
      <w:rPr>
        <w:rFonts w:hint="default"/>
        <w:lang w:val="en-US" w:eastAsia="en-US" w:bidi="ar-SA"/>
      </w:rPr>
    </w:lvl>
    <w:lvl w:ilvl="3" w:tplc="4E42B164">
      <w:numFmt w:val="bullet"/>
      <w:lvlText w:val="•"/>
      <w:lvlJc w:val="left"/>
      <w:pPr>
        <w:ind w:left="3632" w:hanging="353"/>
      </w:pPr>
      <w:rPr>
        <w:rFonts w:hint="default"/>
        <w:lang w:val="en-US" w:eastAsia="en-US" w:bidi="ar-SA"/>
      </w:rPr>
    </w:lvl>
    <w:lvl w:ilvl="4" w:tplc="D6088482">
      <w:numFmt w:val="bullet"/>
      <w:lvlText w:val="•"/>
      <w:lvlJc w:val="left"/>
      <w:pPr>
        <w:ind w:left="4450" w:hanging="353"/>
      </w:pPr>
      <w:rPr>
        <w:rFonts w:hint="default"/>
        <w:lang w:val="en-US" w:eastAsia="en-US" w:bidi="ar-SA"/>
      </w:rPr>
    </w:lvl>
    <w:lvl w:ilvl="5" w:tplc="E6A4A8C8">
      <w:numFmt w:val="bullet"/>
      <w:lvlText w:val="•"/>
      <w:lvlJc w:val="left"/>
      <w:pPr>
        <w:ind w:left="5268" w:hanging="353"/>
      </w:pPr>
      <w:rPr>
        <w:rFonts w:hint="default"/>
        <w:lang w:val="en-US" w:eastAsia="en-US" w:bidi="ar-SA"/>
      </w:rPr>
    </w:lvl>
    <w:lvl w:ilvl="6" w:tplc="80FCA0DE">
      <w:numFmt w:val="bullet"/>
      <w:lvlText w:val="•"/>
      <w:lvlJc w:val="left"/>
      <w:pPr>
        <w:ind w:left="6085" w:hanging="353"/>
      </w:pPr>
      <w:rPr>
        <w:rFonts w:hint="default"/>
        <w:lang w:val="en-US" w:eastAsia="en-US" w:bidi="ar-SA"/>
      </w:rPr>
    </w:lvl>
    <w:lvl w:ilvl="7" w:tplc="EB3A8D96">
      <w:numFmt w:val="bullet"/>
      <w:lvlText w:val="•"/>
      <w:lvlJc w:val="left"/>
      <w:pPr>
        <w:ind w:left="6903" w:hanging="353"/>
      </w:pPr>
      <w:rPr>
        <w:rFonts w:hint="default"/>
        <w:lang w:val="en-US" w:eastAsia="en-US" w:bidi="ar-SA"/>
      </w:rPr>
    </w:lvl>
    <w:lvl w:ilvl="8" w:tplc="4BAEAB74">
      <w:numFmt w:val="bullet"/>
      <w:lvlText w:val="•"/>
      <w:lvlJc w:val="left"/>
      <w:pPr>
        <w:ind w:left="7721" w:hanging="353"/>
      </w:pPr>
      <w:rPr>
        <w:rFonts w:hint="default"/>
        <w:lang w:val="en-US" w:eastAsia="en-US" w:bidi="ar-SA"/>
      </w:rPr>
    </w:lvl>
  </w:abstractNum>
  <w:abstractNum w:abstractNumId="3" w15:restartNumberingAfterBreak="0">
    <w:nsid w:val="78D144CB"/>
    <w:multiLevelType w:val="hybridMultilevel"/>
    <w:tmpl w:val="C4AC99FE"/>
    <w:lvl w:ilvl="0" w:tplc="1262B290">
      <w:numFmt w:val="bullet"/>
      <w:lvlText w:val="o"/>
      <w:lvlJc w:val="left"/>
      <w:pPr>
        <w:ind w:left="827" w:hanging="351"/>
      </w:pPr>
      <w:rPr>
        <w:rFonts w:ascii="Courier New" w:eastAsia="Courier New" w:hAnsi="Courier New" w:cs="Courier New" w:hint="default"/>
        <w:b w:val="0"/>
        <w:bCs w:val="0"/>
        <w:i w:val="0"/>
        <w:iCs w:val="0"/>
        <w:spacing w:val="0"/>
        <w:w w:val="96"/>
        <w:sz w:val="19"/>
        <w:szCs w:val="19"/>
        <w:lang w:val="en-US" w:eastAsia="en-US" w:bidi="ar-SA"/>
      </w:rPr>
    </w:lvl>
    <w:lvl w:ilvl="1" w:tplc="CAC68EFE">
      <w:numFmt w:val="bullet"/>
      <w:lvlText w:val="•"/>
      <w:lvlJc w:val="left"/>
      <w:pPr>
        <w:ind w:left="1673" w:hanging="351"/>
      </w:pPr>
      <w:rPr>
        <w:rFonts w:hint="default"/>
        <w:lang w:val="en-US" w:eastAsia="en-US" w:bidi="ar-SA"/>
      </w:rPr>
    </w:lvl>
    <w:lvl w:ilvl="2" w:tplc="3E220388">
      <w:numFmt w:val="bullet"/>
      <w:lvlText w:val="•"/>
      <w:lvlJc w:val="left"/>
      <w:pPr>
        <w:ind w:left="2527" w:hanging="351"/>
      </w:pPr>
      <w:rPr>
        <w:rFonts w:hint="default"/>
        <w:lang w:val="en-US" w:eastAsia="en-US" w:bidi="ar-SA"/>
      </w:rPr>
    </w:lvl>
    <w:lvl w:ilvl="3" w:tplc="CF10148C">
      <w:numFmt w:val="bullet"/>
      <w:lvlText w:val="•"/>
      <w:lvlJc w:val="left"/>
      <w:pPr>
        <w:ind w:left="3380" w:hanging="351"/>
      </w:pPr>
      <w:rPr>
        <w:rFonts w:hint="default"/>
        <w:lang w:val="en-US" w:eastAsia="en-US" w:bidi="ar-SA"/>
      </w:rPr>
    </w:lvl>
    <w:lvl w:ilvl="4" w:tplc="B42A3A7C">
      <w:numFmt w:val="bullet"/>
      <w:lvlText w:val="•"/>
      <w:lvlJc w:val="left"/>
      <w:pPr>
        <w:ind w:left="4234" w:hanging="351"/>
      </w:pPr>
      <w:rPr>
        <w:rFonts w:hint="default"/>
        <w:lang w:val="en-US" w:eastAsia="en-US" w:bidi="ar-SA"/>
      </w:rPr>
    </w:lvl>
    <w:lvl w:ilvl="5" w:tplc="1848D228">
      <w:numFmt w:val="bullet"/>
      <w:lvlText w:val="•"/>
      <w:lvlJc w:val="left"/>
      <w:pPr>
        <w:ind w:left="5088" w:hanging="351"/>
      </w:pPr>
      <w:rPr>
        <w:rFonts w:hint="default"/>
        <w:lang w:val="en-US" w:eastAsia="en-US" w:bidi="ar-SA"/>
      </w:rPr>
    </w:lvl>
    <w:lvl w:ilvl="6" w:tplc="D2C2F5FC">
      <w:numFmt w:val="bullet"/>
      <w:lvlText w:val="•"/>
      <w:lvlJc w:val="left"/>
      <w:pPr>
        <w:ind w:left="5941" w:hanging="351"/>
      </w:pPr>
      <w:rPr>
        <w:rFonts w:hint="default"/>
        <w:lang w:val="en-US" w:eastAsia="en-US" w:bidi="ar-SA"/>
      </w:rPr>
    </w:lvl>
    <w:lvl w:ilvl="7" w:tplc="7FAC7098">
      <w:numFmt w:val="bullet"/>
      <w:lvlText w:val="•"/>
      <w:lvlJc w:val="left"/>
      <w:pPr>
        <w:ind w:left="6795" w:hanging="351"/>
      </w:pPr>
      <w:rPr>
        <w:rFonts w:hint="default"/>
        <w:lang w:val="en-US" w:eastAsia="en-US" w:bidi="ar-SA"/>
      </w:rPr>
    </w:lvl>
    <w:lvl w:ilvl="8" w:tplc="F1E2258A">
      <w:numFmt w:val="bullet"/>
      <w:lvlText w:val="•"/>
      <w:lvlJc w:val="left"/>
      <w:pPr>
        <w:ind w:left="7649" w:hanging="351"/>
      </w:pPr>
      <w:rPr>
        <w:rFonts w:hint="default"/>
        <w:lang w:val="en-US" w:eastAsia="en-US" w:bidi="ar-SA"/>
      </w:rPr>
    </w:lvl>
  </w:abstractNum>
  <w:num w:numId="1" w16cid:durableId="654576944">
    <w:abstractNumId w:val="3"/>
  </w:num>
  <w:num w:numId="2" w16cid:durableId="1984962954">
    <w:abstractNumId w:val="0"/>
  </w:num>
  <w:num w:numId="3" w16cid:durableId="318652763">
    <w:abstractNumId w:val="1"/>
  </w:num>
  <w:num w:numId="4" w16cid:durableId="786122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42654"/>
    <w:rsid w:val="009021AD"/>
    <w:rsid w:val="009C6B1D"/>
    <w:rsid w:val="00C42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F572"/>
  <w15:docId w15:val="{E8893930-F45A-43ED-9863-23A8B560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6"/>
      <w:outlineLvl w:val="0"/>
    </w:pPr>
    <w:rPr>
      <w:b/>
      <w:bCs/>
      <w:sz w:val="27"/>
      <w:szCs w:val="27"/>
    </w:rPr>
  </w:style>
  <w:style w:type="paragraph" w:styleId="Heading2">
    <w:name w:val="heading 2"/>
    <w:basedOn w:val="Normal"/>
    <w:uiPriority w:val="9"/>
    <w:unhideWhenUsed/>
    <w:qFormat/>
    <w:pPr>
      <w:spacing w:line="355" w:lineRule="exact"/>
      <w:ind w:left="822" w:hanging="350"/>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175" w:hanging="35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1497</Words>
  <Characters>8536</Characters>
  <Application>Microsoft Office Word</Application>
  <DocSecurity>0</DocSecurity>
  <Lines>71</Lines>
  <Paragraphs>20</Paragraphs>
  <ScaleCrop>false</ScaleCrop>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Week-13</dc:title>
  <dc:creator>kajal yadav</dc:creator>
  <cp:lastModifiedBy>kajal yadav</cp:lastModifiedBy>
  <cp:revision>2</cp:revision>
  <dcterms:created xsi:type="dcterms:W3CDTF">2025-05-08T12:23:00Z</dcterms:created>
  <dcterms:modified xsi:type="dcterms:W3CDTF">2025-05-08T12:30:00Z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2025-01-06T00:00:00Z</vt:filetime>
  </property>
  <property fmtid="{D5CDD505-2E9C-101B-9397-08002B2CF9AE}" pid="3" name="LastSaved">
    <vt:filetime>2025-05-08T00:00:00Z</vt:filetime>
  </property>
  <property fmtid="{D5CDD505-2E9C-101B-9397-08002B2CF9AE}" pid="4" name="Producer">
    <vt:lpwstr>Microsoft: Print To PDF</vt:lpwstr>
  </property>
</Properties>
</file>