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double" w:color="C9A227" w:sz="6"/>
              <w:left w:val="double" w:color="C9A227" w:sz="6"/>
              <w:bottom w:val="double" w:color="C9A227" w:sz="6"/>
              <w:right w:val="double" w:color="C9A227" w:sz="6"/>
            </w:tcBorders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400"/>
            </w:tblGrid>
            <w:tr>
              <w:tc>
                <w:tcPr>
                  <w:tcW w:type="dxa" w:w="14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val="clear"/>
                </w:tcPr>
                <w:p>
                  <w:pPr>
                    <w:spacing w:before="100" w:after="10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20"/>
                      <w:szCs w:val="20"/>
                    </w:rPr>
                    <w:t xml:space="preserve">UNION EUROPÉENNE • RÈGLEMENT (UE) 2024/1689 • AI ACT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sz w:val="96"/>
                <w:szCs w:val="96"/>
              </w:rPr>
              <w:t xml:space="preserve">🏆</w:t>
            </w:r>
          </w:p>
          <w:p/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F4E79"/>
                <w:sz w:val="56"/>
                <w:szCs w:val="56"/>
              </w:rPr>
              <w:t xml:space="preserve">CERTIFICAT DE FORMATION</w:t>
            </w:r>
          </w:p>
          <w:p>
            <w:pPr>
              <w:spacing w:after="20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C9A227"/>
                <w:sz w:val="44"/>
                <w:szCs w:val="44"/>
              </w:rPr>
              <w:t xml:space="preserve">CONFORMITÉ AI ACT</w:t>
            </w:r>
          </w:p>
          <w:p>
            <w:pPr>
              <w:jc w:val="center"/>
            </w:pPr>
            <w:r>
              <w:rPr>
                <w:color w:val="C9A227"/>
                <w:sz w:val="28"/>
                <w:szCs w:val="28"/>
              </w:rPr>
              <w:t xml:space="preserve">═══════════════════════════════════════════</w:t>
            </w:r>
          </w:p>
          <w:p/>
          <w:p>
            <w:pPr>
              <w:jc w:val="center"/>
            </w:pPr>
            <w:r>
              <w:rPr>
                <w:i/>
                <w:iCs/>
                <w:color w:val="404040"/>
                <w:sz w:val="24"/>
                <w:szCs w:val="24"/>
              </w:rPr>
              <w:t xml:space="preserve">Ce certificat atteste que</w:t>
            </w:r>
          </w:p>
          <w:p/>
          <w:p>
            <w:pPr>
              <w:jc w:val="center"/>
            </w:pPr>
            <w:r>
              <w:rPr>
                <w:color w:val="1F4E79"/>
                <w:sz w:val="32"/>
                <w:szCs w:val="32"/>
              </w:rPr>
              <w:t xml:space="preserve">_____________________________________________</w:t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(Nom et prénom du participant)</w:t>
            </w:r>
          </w:p>
          <w:p>
            <w:pPr>
              <w:jc w:val="center"/>
            </w:pPr>
            <w:r>
              <w:rPr>
                <w:color w:val="404040"/>
                <w:sz w:val="24"/>
                <w:szCs w:val="24"/>
              </w:rPr>
              <w:t xml:space="preserve">a suivi avec succès la formation</w:t>
            </w:r>
          </w:p>
          <w:p>
            <w:pPr>
              <w:spacing w:before="100" w:after="20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« Mise en conformité AI Act - Règlement UE 2024/1689 »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COMPÉTENCES VALIDÉES</w:t>
            </w:r>
          </w:p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color w:val="404040"/>
                      <w:sz w:val="20"/>
                      <w:szCs w:val="20"/>
                    </w:rPr>
                    <w:t xml:space="preserve">✓ Identification et classification des systèmes d'IA</w:t>
                  </w:r>
                </w:p>
                <w:p>
                  <w:pPr>
                    <w:jc w:val="center"/>
                  </w:pPr>
                  <w:r>
                    <w:rPr>
                      <w:color w:val="404040"/>
                      <w:sz w:val="20"/>
                      <w:szCs w:val="20"/>
                    </w:rPr>
                    <w:t xml:space="preserve">✓ Mise en place d'un registre IA conforme</w:t>
                  </w:r>
                </w:p>
              </w:tc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color w:val="404040"/>
                      <w:sz w:val="20"/>
                      <w:szCs w:val="20"/>
                    </w:rPr>
                    <w:t xml:space="preserve">✓ Élaboration d'une politique d'utilisation de l'IA</w:t>
                  </w:r>
                </w:p>
                <w:p>
                  <w:pPr>
                    <w:jc w:val="center"/>
                  </w:pPr>
                  <w:r>
                    <w:rPr>
                      <w:color w:val="404040"/>
                      <w:sz w:val="20"/>
                      <w:szCs w:val="20"/>
                    </w:rPr>
                    <w:t xml:space="preserve">✓ Préparation aux audits de conformité</w:t>
                  </w:r>
                </w:p>
              </w:tc>
            </w:tr>
          </w:tbl>
          <w:p/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color w:val="404040"/>
                      <w:sz w:val="22"/>
                      <w:szCs w:val="22"/>
                    </w:rPr>
                    <w:t xml:space="preserve">Délivré le : _____ / _____ / ________</w:t>
                  </w:r>
                </w:p>
              </w:tc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color w:val="404040"/>
                      <w:sz w:val="22"/>
                      <w:szCs w:val="22"/>
                    </w:rPr>
                    <w:t xml:space="preserve">Lieu : _________________________</w:t>
                  </w:r>
                </w:p>
              </w:tc>
            </w:tr>
          </w:tbl>
          <w:p/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Le Formateur</w:t>
                  </w:r>
                </w:p>
                <w:p>
                  <w:pPr>
                    <w:jc w:val="center"/>
                  </w:pPr>
                  <w:r>
                    <w:rPr>
                      <w:color w:val="404040"/>
                      <w:sz w:val="18"/>
                      <w:szCs w:val="18"/>
                    </w:rPr>
                    <w:t xml:space="preserve">[NOM DU FORMATEUR]</w:t>
                  </w:r>
                </w:p>
                <w:p/>
                <w:p>
                  <w:pPr>
                    <w:jc w:val="center"/>
                  </w:pPr>
                  <w:r>
                    <w:rPr>
                      <w:color w:val="808080"/>
                      <w:sz w:val="18"/>
                      <w:szCs w:val="18"/>
                    </w:rPr>
                    <w:t xml:space="preserve">Signature :</w:t>
                  </w:r>
                </w:p>
                <w:p>
                  <w:pPr>
                    <w:jc w:val="center"/>
                  </w:pPr>
                  <w:r>
                    <w:rPr>
                      <w:color w:val="808080"/>
                      <w:sz w:val="18"/>
                      <w:szCs w:val="18"/>
                    </w:rPr>
                    <w:t xml:space="preserve">_______________________</w:t>
                  </w:r>
                </w:p>
              </w:tc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L'Organisme de Formation</w:t>
                  </w:r>
                </w:p>
                <w:p>
                  <w:pPr>
                    <w:jc w:val="center"/>
                  </w:pPr>
                  <w:r>
                    <w:rPr>
                      <w:color w:val="404040"/>
                      <w:sz w:val="18"/>
                      <w:szCs w:val="18"/>
                    </w:rPr>
                    <w:t xml:space="preserve">[NOM DE L'ORGANISME]</w:t>
                  </w:r>
                </w:p>
                <w:p/>
                <w:p>
                  <w:pPr>
                    <w:jc w:val="center"/>
                  </w:pPr>
                  <w:r>
                    <w:rPr>
                      <w:color w:val="808080"/>
                      <w:sz w:val="18"/>
                      <w:szCs w:val="18"/>
                    </w:rPr>
                    <w:t xml:space="preserve">Cachet :</w:t>
                  </w:r>
                </w:p>
                <w:p>
                  <w:pPr>
                    <w:jc w:val="center"/>
                  </w:pPr>
                  <w:r>
                    <w:rPr>
                      <w:color w:val="808080"/>
                      <w:sz w:val="18"/>
                      <w:szCs w:val="18"/>
                    </w:rPr>
                    <w:t xml:space="preserve">_______________________</w:t>
                  </w:r>
                </w:p>
              </w:tc>
            </w:tr>
          </w:tbl>
          <w:p/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  <w:gridCol w:w="4800"/>
            </w:tblGrid>
            <w:tr>
              <w:tc>
                <w:tcPr>
                  <w:tcW w:type="dxa" w:w="9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Arial" w:cs="Arial" w:eastAsia="Arial" w:hAnsi="Arial"/>
                      <w:color w:val="808080"/>
                      <w:sz w:val="18"/>
                      <w:szCs w:val="18"/>
                    </w:rPr>
                    <w:t xml:space="preserve">N° de certificat : AI-ACT-2025-________________</w:t>
                  </w:r>
                </w:p>
                <w:p>
                  <w:r>
                    <w:rPr>
                      <w:rFonts w:ascii="Arial" w:cs="Arial" w:eastAsia="Arial" w:hAnsi="Arial"/>
                      <w:color w:val="808080"/>
                      <w:sz w:val="16"/>
                      <w:szCs w:val="16"/>
                    </w:rPr>
                    <w:t xml:space="preserve">Vérification : formation-ia-act.fr/verify/[CODE]</w:t>
                  </w:r>
                </w:p>
              </w:tc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color w:val="808080"/>
                      <w:sz w:val="18"/>
                      <w:szCs w:val="18"/>
                    </w:rPr>
                    <w:t xml:space="preserve">[QR CODE]</w:t>
                  </w:r>
                </w:p>
              </w:tc>
            </w:tr>
          </w:tbl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400"/>
            </w:tblGrid>
            <w:tr>
              <w:tc>
                <w:tcPr>
                  <w:tcW w:type="dxa" w:w="14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val="clear"/>
                </w:tcPr>
                <w:p>
                  <w:pPr>
                    <w:spacing w:before="50" w:after="5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6"/>
                      <w:szCs w:val="16"/>
                    </w:rPr>
                    <w:t xml:space="preserve">Ce certificat atteste de la participation à une formation sur l'AI Act. Il ne constitue pas une certification officielle de conformité.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ATTESTATION DE FORMATION DÉTAILLÉE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972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Participant</w:t>
            </w:r>
          </w:p>
        </w:tc>
        <w:tc>
          <w:tcPr>
            <w:tcW w:type="dxa" w:w="9720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Entreprise</w:t>
            </w:r>
          </w:p>
        </w:tc>
        <w:tc>
          <w:tcPr>
            <w:tcW w:type="dxa" w:w="9720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Fonction</w:t>
            </w:r>
          </w:p>
        </w:tc>
        <w:tc>
          <w:tcPr>
            <w:tcW w:type="dxa" w:w="9720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Date de formation</w:t>
            </w:r>
          </w:p>
        </w:tc>
        <w:tc>
          <w:tcPr>
            <w:tcW w:type="dxa" w:w="9720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Durée</w:t>
            </w:r>
          </w:p>
        </w:tc>
        <w:tc>
          <w:tcPr>
            <w:tcW w:type="dxa" w:w="9720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</w:tcPr>
          <w:p>
            <w:r>
              <w:t xml:space="preserve">7 modules - Environ 4 heures</w:t>
            </w:r>
          </w:p>
        </w:tc>
      </w:tr>
    </w:tbl>
    <w:p/>
    <w:p>
      <w:pPr>
        <w:spacing w:before="200" w:after="1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PROGRAMME DE FORMATION SUIVI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7800"/>
      </w:tblGrid>
      <w:tr>
        <w:trPr>
          <w:tblHeader/>
        </w:trPr>
        <w:tc>
          <w:tcPr>
            <w:tcW w:type="dxa" w:w="12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4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Titre</w:t>
            </w:r>
          </w:p>
        </w:tc>
        <w:tc>
          <w:tcPr>
            <w:tcW w:type="dxa" w:w="7800"/>
            <w:tcBorders>
              <w:top w:val="single" w:color="1F4E79" w:sz="2"/>
              <w:left w:val="single" w:color="1F4E79" w:sz="2"/>
              <w:bottom w:val="single" w:color="1F4E79" w:sz="2"/>
              <w:right w:val="single" w:color="1F4E79" w:sz="2"/>
            </w:tcBorders>
            <w:shd w:fill="1F4E7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Compétences acquises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Comprendre l'AI Act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Maîtriser le cadre réglementaire et les niveaux de risque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Inventorier vos systèmes IA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Identifier et répertorier tous les systèmes d'IA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Classifier selon le risque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Appliquer la méthodologie de classification AI Act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Documenter et formaliser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Créer une politique IA et documenter les systèmes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Implémenter les contrôles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Mettre en place supervision humaine et transparence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Préparer l'audit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sz w:val="20"/>
                <w:szCs w:val="20"/>
              </w:rPr>
              <w:t xml:space="preserve">Se préparer aux contrôles de conformité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Plan d'action 90 jours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Construire et suivre un plan de mise en conformité</w:t>
            </w:r>
          </w:p>
        </w:tc>
      </w:tr>
    </w:tbl>
    <w:p/>
    <w:p>
      <w:pPr>
        <w:spacing w:before="200" w:after="1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RÉSULTATS D'ÉVALUATION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Score au quiz de validation : </w:t>
            </w:r>
            <w:r>
              <w:rPr>
                <w:sz w:val="20"/>
                <w:szCs w:val="20"/>
              </w:rPr>
              <w:t xml:space="preserve">_____ / 100</w:t>
            </w:r>
          </w:p>
          <w:p>
            <w:r>
              <w:rPr>
                <w:color w:val="808080"/>
                <w:sz w:val="18"/>
                <w:szCs w:val="18"/>
              </w:rPr>
              <w:t xml:space="preserve">(Minimum requis : 80%)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Mention : </w:t>
            </w:r>
            <w:r>
              <w:rPr>
                <w:sz w:val="20"/>
                <w:szCs w:val="20"/>
              </w:rPr>
              <w:t xml:space="preserve">☐ Validé  ☐ Avec mention</w:t>
            </w:r>
          </w:p>
        </w:tc>
      </w:tr>
    </w:tbl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2025-12-27T12:39:16.890Z</dcterms:created>
  <dcterms:modified xsi:type="dcterms:W3CDTF">2025-12-27T12:39:16.891Z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