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30" w:rsidRPr="00CF42A0" w:rsidRDefault="00FD4A0F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</w:t>
      </w:r>
      <w:r w:rsidR="009826D2" w:rsidRPr="00CF42A0">
        <w:rPr>
          <w:rFonts w:ascii="Montserrat ExtraBold" w:hAnsi="Montserrat ExtraBold"/>
          <w:color w:val="96C134"/>
          <w:sz w:val="48"/>
          <w:szCs w:val="48"/>
        </w:rPr>
        <w:t>ahier des charges</w: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130477" w:rsidP="009826D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.9pt;margin-top:14.95pt;width:463.5pt;height:140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<v:textbox>
              <w:txbxContent>
                <w:p w:rsidR="008A5303" w:rsidRDefault="009C4523">
                  <w:r>
                    <w:t>[Expliquez ici les raisons de l’existence de ce projet]</w:t>
                  </w:r>
                </w:p>
                <w:p w:rsidR="008A5303" w:rsidRDefault="008A5303">
                  <w:r>
                    <w:t>Gestion des flux des camions en un mois : Nombre de voyage, km effectué, carburant par voyage, dépense et recette de chaque camion.</w:t>
                  </w:r>
                </w:p>
                <w:p w:rsidR="008A5303" w:rsidRDefault="008A5303"/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130477" w:rsidP="009826D2">
      <w:r>
        <w:rPr>
          <w:noProof/>
        </w:rPr>
        <w:pict>
          <v:shape id="_x0000_s1027" type="#_x0000_t202" style="position:absolute;margin-left:-2.6pt;margin-top:15.9pt;width:463.5pt;height:140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<v:textbox>
              <w:txbxContent>
                <w:p w:rsidR="003D5A2C" w:rsidRDefault="009C4523" w:rsidP="003D5A2C">
                  <w:r>
                    <w:t>[Exprimez les résultats attendus]</w:t>
                  </w:r>
                </w:p>
                <w:p w:rsidR="008A5303" w:rsidRDefault="008A5303" w:rsidP="003D5A2C">
                  <w:r>
                    <w:t>-Obtenir un bilan détaillé de chaque camion (performance</w:t>
                  </w:r>
                  <w:r w:rsidR="00850CC9">
                    <w:t xml:space="preserve"> en km, voyage, dépense,</w:t>
                  </w:r>
                  <w:r>
                    <w:t>).</w:t>
                  </w:r>
                </w:p>
                <w:p w:rsidR="008A5303" w:rsidRDefault="008A5303" w:rsidP="003D5A2C">
                  <w:r>
                    <w:t>-</w:t>
                  </w:r>
                  <w:r w:rsidR="00850CC9">
                    <w:t xml:space="preserve">Répertorier chaque pièce de camion </w:t>
                  </w:r>
                </w:p>
                <w:p w:rsidR="00850CC9" w:rsidRDefault="00850CC9" w:rsidP="003D5A2C">
                  <w:r>
                    <w:t>-</w:t>
                  </w:r>
                </w:p>
                <w:p w:rsidR="008A5303" w:rsidRDefault="008A5303" w:rsidP="003D5A2C"/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130477" w:rsidP="009826D2">
      <w:r>
        <w:rPr>
          <w:noProof/>
        </w:rPr>
        <w:pict>
          <v:shape id="_x0000_s1028" type="#_x0000_t202" style="position:absolute;margin-left:-6.35pt;margin-top:10.5pt;width:463.5pt;height:14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<v:textbox>
              <w:txbxContent>
                <w:p w:rsidR="003D5A2C" w:rsidRDefault="009C4523" w:rsidP="003D5A2C">
                  <w:r>
                    <w:t>[Fixez les limites]</w:t>
                  </w:r>
                </w:p>
                <w:p w:rsidR="001440CB" w:rsidRDefault="00592831" w:rsidP="001440C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Activité transport de marchandise (camion)</w:t>
                  </w:r>
                </w:p>
                <w:p w:rsidR="00592831" w:rsidRDefault="00592831" w:rsidP="001440CB">
                  <w:pPr>
                    <w:pStyle w:val="Paragraphedeliste"/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>Offert par Manager GO! – pour savoir l’utiliser, voir : e</w:t>
      </w:r>
      <w:hyperlink r:id="rId8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130477" w:rsidP="009826D2">
      <w:r>
        <w:rPr>
          <w:noProof/>
        </w:rPr>
        <w:pict>
          <v:shape id="_x0000_s1029" type="#_x0000_t202" style="position:absolute;margin-left:1.15pt;margin-top:13.3pt;width:463.5pt;height:140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<v:textbox>
              <w:txbxContent>
                <w:p w:rsidR="003D5A2C" w:rsidRDefault="009C4523" w:rsidP="003D5A2C">
                  <w:r>
                    <w:t>[Explicitez votre besoin en termes de fonctionnalités]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:rsidR="009826D2" w:rsidRDefault="00130477" w:rsidP="009826D2">
      <w:r>
        <w:rPr>
          <w:noProof/>
        </w:rPr>
        <w:pict>
          <v:shape id="_x0000_s1030" type="#_x0000_t202" style="position:absolute;margin-left:1.15pt;margin-top:15.25pt;width:463.5pt;height:140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<v:textbox>
              <w:txbxContent>
                <w:p w:rsidR="003D5A2C" w:rsidRDefault="009C4523" w:rsidP="003D5A2C">
                  <w:r>
                    <w:t>[Précisez le montant financier que vous allouez au projet]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130477" w:rsidP="003D5A2C">
      <w:r>
        <w:rPr>
          <w:noProof/>
        </w:rPr>
        <w:pict>
          <v:shape id="_x0000_s1031" type="#_x0000_t202" style="position:absolute;margin-left:-3.35pt;margin-top:14.25pt;width:463.5pt;height:140.2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<v:textbox>
              <w:txbxContent>
                <w:p w:rsidR="003D5A2C" w:rsidRDefault="009C4523" w:rsidP="003D5A2C">
                  <w:r>
                    <w:t>[Fixez la date de livraison attendue de votre projet]</w:t>
                  </w:r>
                </w:p>
              </w:txbxContent>
            </v:textbox>
          </v:shape>
        </w:pic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>
      <w:bookmarkStart w:id="0" w:name="_GoBack"/>
    </w:p>
    <w:bookmarkEnd w:id="0"/>
    <w:p w:rsidR="003D5A2C" w:rsidRDefault="003D5A2C" w:rsidP="003D5A2C"/>
    <w:p w:rsidR="003D5A2C" w:rsidRDefault="003D5A2C" w:rsidP="003D5A2C"/>
    <w:p w:rsidR="003D5A2C" w:rsidRPr="003D5A2C" w:rsidRDefault="003D5A2C" w:rsidP="003D5A2C">
      <w:pPr>
        <w:pStyle w:val="Pieddepage"/>
      </w:pPr>
    </w:p>
    <w:sectPr w:rsidR="003D5A2C" w:rsidRPr="003D5A2C" w:rsidSect="0033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E17" w:rsidRDefault="00B65E17" w:rsidP="0010207B">
      <w:pPr>
        <w:spacing w:after="0" w:line="240" w:lineRule="auto"/>
      </w:pPr>
      <w:r>
        <w:separator/>
      </w:r>
    </w:p>
  </w:endnote>
  <w:endnote w:type="continuationSeparator" w:id="0">
    <w:p w:rsidR="00B65E17" w:rsidRDefault="00B65E17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E17" w:rsidRDefault="00B65E17" w:rsidP="0010207B">
      <w:pPr>
        <w:spacing w:after="0" w:line="240" w:lineRule="auto"/>
      </w:pPr>
      <w:r>
        <w:separator/>
      </w:r>
    </w:p>
  </w:footnote>
  <w:footnote w:type="continuationSeparator" w:id="0">
    <w:p w:rsidR="00B65E17" w:rsidRDefault="00B65E17" w:rsidP="0010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C5CC5"/>
    <w:multiLevelType w:val="hybridMultilevel"/>
    <w:tmpl w:val="68005F14"/>
    <w:lvl w:ilvl="0" w:tplc="F2843A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826D2"/>
    <w:rsid w:val="0010207B"/>
    <w:rsid w:val="00130477"/>
    <w:rsid w:val="001440CB"/>
    <w:rsid w:val="0024656C"/>
    <w:rsid w:val="00291D08"/>
    <w:rsid w:val="002E541E"/>
    <w:rsid w:val="00331C68"/>
    <w:rsid w:val="003464C3"/>
    <w:rsid w:val="003A5562"/>
    <w:rsid w:val="003B394C"/>
    <w:rsid w:val="003D5A2C"/>
    <w:rsid w:val="00592831"/>
    <w:rsid w:val="006C78ED"/>
    <w:rsid w:val="00712C30"/>
    <w:rsid w:val="007A500D"/>
    <w:rsid w:val="00850CC9"/>
    <w:rsid w:val="008A5303"/>
    <w:rsid w:val="009826D2"/>
    <w:rsid w:val="009C4523"/>
    <w:rsid w:val="00B65E17"/>
    <w:rsid w:val="00CF42A0"/>
    <w:rsid w:val="00D75349"/>
    <w:rsid w:val="00E67A08"/>
    <w:rsid w:val="00FD4A0F"/>
    <w:rsid w:val="00FF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68"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4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1D2E1-8BEB-4F90-B4FB-B7E241BA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User</cp:lastModifiedBy>
  <cp:revision>7</cp:revision>
  <dcterms:created xsi:type="dcterms:W3CDTF">2021-01-26T06:27:00Z</dcterms:created>
  <dcterms:modified xsi:type="dcterms:W3CDTF">2021-02-02T09:26:00Z</dcterms:modified>
</cp:coreProperties>
</file>