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387"/>
      </w:tblGrid>
      <w:tr w:rsidR="002F1A25" w14:paraId="29DEB310" w14:textId="77777777" w:rsidTr="00B5492E">
        <w:tc>
          <w:tcPr>
            <w:tcW w:w="3964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5387" w:type="dxa"/>
          </w:tcPr>
          <w:p w14:paraId="36AD1A82" w14:textId="6BA7575B" w:rsidR="002F1A25" w:rsidRDefault="007C1F69">
            <w:r w:rsidRPr="007C1F69">
              <w:t>1</w:t>
            </w:r>
            <w:r w:rsidR="00C5072B">
              <w:t>7</w:t>
            </w:r>
            <w:r w:rsidRPr="007C1F69">
              <w:t xml:space="preserve">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 w:rsidTr="00B5492E">
        <w:tc>
          <w:tcPr>
            <w:tcW w:w="3964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5387" w:type="dxa"/>
          </w:tcPr>
          <w:p w14:paraId="05F4F56B" w14:textId="7196ABFF" w:rsidR="002F1A25" w:rsidRDefault="00C5072B">
            <w:r w:rsidRPr="00C5072B">
              <w:t>LTVIP2026TMIDS80231</w:t>
            </w:r>
          </w:p>
        </w:tc>
      </w:tr>
      <w:tr w:rsidR="002F1A25" w14:paraId="5D82DFAA" w14:textId="77777777" w:rsidTr="00B5492E">
        <w:tc>
          <w:tcPr>
            <w:tcW w:w="3964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5387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 w:rsidTr="00B5492E">
        <w:tc>
          <w:tcPr>
            <w:tcW w:w="3964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5387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>Registration through LinkedIN</w:t>
            </w:r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C5072B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C5072B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33043"/>
    <w:rsid w:val="002F1A25"/>
    <w:rsid w:val="004022DD"/>
    <w:rsid w:val="005D5FD6"/>
    <w:rsid w:val="007C1F69"/>
    <w:rsid w:val="00827761"/>
    <w:rsid w:val="00907BB6"/>
    <w:rsid w:val="00B5492E"/>
    <w:rsid w:val="00C5072B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sunny sai</cp:lastModifiedBy>
  <cp:revision>4</cp:revision>
  <dcterms:created xsi:type="dcterms:W3CDTF">2026-02-18T15:34:00Z</dcterms:created>
  <dcterms:modified xsi:type="dcterms:W3CDTF">2026-02-22T04:56:00Z</dcterms:modified>
</cp:coreProperties>
</file>