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Form DOB &amp; Age Validation Messages</w:t>
      </w:r>
    </w:p>
    <w:p>
      <w:pPr>
        <w:jc w:val="center"/>
      </w:pPr>
      <w:r>
        <w:rPr>
          <w:b/>
        </w:rPr>
        <w:t>Self, Spouse, Father, Mother, Child 1, Child 2, Child 3, Child 4</w:t>
      </w:r>
    </w:p>
    <w:p>
      <w:pPr>
        <w:pStyle w:val="Heading1"/>
      </w:pPr>
      <w:r>
        <w:t>1. Objective</w:t>
      </w:r>
    </w:p>
    <w:p>
      <w:r>
        <w:t>This document contains only DOB, age, relationship-gap, and child-age sequence validation messages for the Proposal Form. It does not include Mobile, Email, Aadhaar, PAN, Pincode, or other request-field validations.</w:t>
      </w:r>
    </w:p>
    <w:p>
      <w:pPr>
        <w:pStyle w:val="Heading1"/>
      </w:pPr>
      <w:r>
        <w:t>2. DOB Validation Rules</w:t>
      </w:r>
    </w:p>
    <w:p>
      <w:pPr>
        <w:pStyle w:val="ListBullet"/>
      </w:pPr>
      <w:r>
        <w:t>BoltPe DOB format: DD-MM-YYYY.</w:t>
      </w:r>
    </w:p>
    <w:p>
      <w:pPr>
        <w:pStyle w:val="ListBullet"/>
      </w:pPr>
      <w:r>
        <w:t>Policy Planner DOB format: YYYY-MM-DD.</w:t>
      </w:r>
    </w:p>
    <w:p>
      <w:pPr>
        <w:pStyle w:val="ListBullet"/>
      </w:pPr>
      <w:r>
        <w:t>DOB must be a valid past date.</w:t>
      </w:r>
    </w:p>
    <w:p>
      <w:pPr>
        <w:pStyle w:val="ListBullet"/>
      </w:pPr>
      <w:r>
        <w:t>Future DOB is not allowed.</w:t>
      </w:r>
    </w:p>
    <w:p>
      <w:pPr>
        <w:pStyle w:val="ListBullet"/>
      </w:pPr>
      <w:r>
        <w:t>Age must be calculated from DOB before relationship validation.</w:t>
      </w:r>
    </w:p>
    <w:p>
      <w:pPr>
        <w:pStyle w:val="Heading1"/>
      </w:pPr>
      <w:r>
        <w:t>3. Age &amp; Relationship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Member / Relationship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</w:tcPr>
          <w:p>
            <w:r>
              <w:t>Self</w:t>
            </w:r>
          </w:p>
        </w:tc>
        <w:tc>
          <w:tcPr>
            <w:tcW w:type="dxa" w:w="5184"/>
          </w:tcPr>
          <w:p>
            <w:r>
              <w:t>Mandatory; age 18-80</w:t>
            </w:r>
          </w:p>
        </w:tc>
      </w:tr>
      <w:tr>
        <w:tc>
          <w:tcPr>
            <w:tcW w:type="dxa" w:w="5184"/>
          </w:tcPr>
          <w:p>
            <w:r>
              <w:t>Spouse</w:t>
            </w:r>
          </w:p>
        </w:tc>
        <w:tc>
          <w:tcPr>
            <w:tcW w:type="dxa" w:w="5184"/>
          </w:tcPr>
          <w:p>
            <w:r>
              <w:t>Optional; age 18-80; no fixed gap with Self</w:t>
            </w:r>
          </w:p>
        </w:tc>
      </w:tr>
      <w:tr>
        <w:tc>
          <w:tcPr>
            <w:tcW w:type="dxa" w:w="5184"/>
          </w:tcPr>
          <w:p>
            <w:r>
              <w:t>Father</w:t>
            </w:r>
          </w:p>
        </w:tc>
        <w:tc>
          <w:tcPr>
            <w:tcW w:type="dxa" w:w="5184"/>
          </w:tcPr>
          <w:p>
            <w:r>
              <w:t>Optional; age 18-80; at least 21 years older than Self</w:t>
            </w:r>
          </w:p>
        </w:tc>
      </w:tr>
      <w:tr>
        <w:tc>
          <w:tcPr>
            <w:tcW w:type="dxa" w:w="5184"/>
          </w:tcPr>
          <w:p>
            <w:r>
              <w:t>Mother</w:t>
            </w:r>
          </w:p>
        </w:tc>
        <w:tc>
          <w:tcPr>
            <w:tcW w:type="dxa" w:w="5184"/>
          </w:tcPr>
          <w:p>
            <w:r>
              <w:t>Optional; age 18-80; at least 21 years older than Self</w:t>
            </w:r>
          </w:p>
        </w:tc>
      </w:tr>
      <w:tr>
        <w:tc>
          <w:tcPr>
            <w:tcW w:type="dxa" w:w="5184"/>
          </w:tcPr>
          <w:p>
            <w:r>
              <w:t>Child 1-4</w:t>
            </w:r>
          </w:p>
        </w:tc>
        <w:tc>
          <w:tcPr>
            <w:tcW w:type="dxa" w:w="5184"/>
          </w:tcPr>
          <w:p>
            <w:r>
              <w:t>Optional; age 0 or above</w:t>
            </w:r>
          </w:p>
        </w:tc>
      </w:tr>
      <w:tr>
        <w:tc>
          <w:tcPr>
            <w:tcW w:type="dxa" w:w="5184"/>
          </w:tcPr>
          <w:p>
            <w:r>
              <w:t>Self -&gt; Child</w:t>
            </w:r>
          </w:p>
        </w:tc>
        <w:tc>
          <w:tcPr>
            <w:tcW w:type="dxa" w:w="5184"/>
          </w:tcPr>
          <w:p>
            <w:r>
              <w:t>Self must be at least 21 years older than each child</w:t>
            </w:r>
          </w:p>
        </w:tc>
      </w:tr>
      <w:tr>
        <w:tc>
          <w:tcPr>
            <w:tcW w:type="dxa" w:w="5184"/>
          </w:tcPr>
          <w:p>
            <w:r>
              <w:t>Spouse -&gt; Child</w:t>
            </w:r>
          </w:p>
        </w:tc>
        <w:tc>
          <w:tcPr>
            <w:tcW w:type="dxa" w:w="5184"/>
          </w:tcPr>
          <w:p>
            <w:r>
              <w:t>If Spouse is present, Spouse must be at least 21 years older than each child</w:t>
            </w:r>
          </w:p>
        </w:tc>
      </w:tr>
    </w:tbl>
    <w:p>
      <w:pPr>
        <w:pStyle w:val="Heading1"/>
      </w:pPr>
      <w:r>
        <w:t>4. Child Sequence Rules</w:t>
      </w:r>
    </w:p>
    <w:p>
      <w:pPr>
        <w:pStyle w:val="ListBullet"/>
      </w:pPr>
      <w:r>
        <w:t>Child ages must follow C1 &gt;= C2 &gt;= C3 &gt;= C4.</w:t>
      </w:r>
    </w:p>
    <w:p>
      <w:pPr>
        <w:pStyle w:val="ListBullet"/>
      </w:pPr>
      <w:r>
        <w:t>Child 1 is the oldest and Child 4 is the youngest.</w:t>
      </w:r>
    </w:p>
    <w:p>
      <w:pPr>
        <w:pStyle w:val="ListBullet"/>
      </w:pPr>
      <w:r>
        <w:t>Same age is allowed only for adjacent pairs: C1/C2, C2/C3, or C3/C4.</w:t>
      </w:r>
    </w:p>
    <w:p>
      <w:pPr>
        <w:pStyle w:val="ListBullet"/>
      </w:pPr>
      <w:r>
        <w:t>Non-adjacent same ages are invalid: C1/C3, C1/C4, or C2/C4.</w:t>
      </w:r>
    </w:p>
    <w:p>
      <w:pPr>
        <w:pStyle w:val="ListBullet"/>
      </w:pPr>
      <w:r>
        <w:t>If adjacent child ages are different, the younger child must be at least 1 completed year younger.</w:t>
      </w:r>
    </w:p>
    <w:p>
      <w:pPr>
        <w:pStyle w:val="Heading1"/>
      </w:pPr>
      <w:r>
        <w:t>5. Complete DOB &amp; Age Validation Message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Validation Message</w:t>
            </w:r>
          </w:p>
        </w:tc>
      </w:tr>
      <w:tr>
        <w:tc>
          <w:tcPr>
            <w:tcW w:type="dxa" w:w="5184"/>
          </w:tcPr>
          <w:p>
            <w:r>
              <w:t>Self DOB missing</w:t>
            </w:r>
          </w:p>
        </w:tc>
        <w:tc>
          <w:tcPr>
            <w:tcW w:type="dxa" w:w="5184"/>
          </w:tcPr>
          <w:p>
            <w:r>
              <w:t>Self DOB is required</w:t>
            </w:r>
          </w:p>
        </w:tc>
      </w:tr>
      <w:tr>
        <w:tc>
          <w:tcPr>
            <w:tcW w:type="dxa" w:w="5184"/>
          </w:tcPr>
          <w:p>
            <w:r>
              <w:t>Invalid DOB format</w:t>
            </w:r>
          </w:p>
        </w:tc>
        <w:tc>
          <w:tcPr>
            <w:tcW w:type="dxa" w:w="5184"/>
          </w:tcPr>
          <w:p>
            <w:r>
              <w:t>DOB must be in DD-MM-YYYY format</w:t>
            </w:r>
          </w:p>
        </w:tc>
      </w:tr>
      <w:tr>
        <w:tc>
          <w:tcPr>
            <w:tcW w:type="dxa" w:w="5184"/>
          </w:tcPr>
          <w:p>
            <w:r>
              <w:t>Future DOB</w:t>
            </w:r>
          </w:p>
        </w:tc>
        <w:tc>
          <w:tcPr>
            <w:tcW w:type="dxa" w:w="5184"/>
          </w:tcPr>
          <w:p>
            <w:r>
              <w:t>Future DOB is not allowed</w:t>
            </w:r>
          </w:p>
        </w:tc>
      </w:tr>
      <w:tr>
        <w:tc>
          <w:tcPr>
            <w:tcW w:type="dxa" w:w="5184"/>
          </w:tcPr>
          <w:p>
            <w:r>
              <w:t>Self age below 18 or above 80</w:t>
            </w:r>
          </w:p>
        </w:tc>
        <w:tc>
          <w:tcPr>
            <w:tcW w:type="dxa" w:w="5184"/>
          </w:tcPr>
          <w:p>
            <w:r>
              <w:t>Self age must be between 18 and 80 years</w:t>
            </w:r>
          </w:p>
        </w:tc>
      </w:tr>
      <w:tr>
        <w:tc>
          <w:tcPr>
            <w:tcW w:type="dxa" w:w="5184"/>
          </w:tcPr>
          <w:p>
            <w:r>
              <w:t>Spouse age below 18 or above 80</w:t>
            </w:r>
          </w:p>
        </w:tc>
        <w:tc>
          <w:tcPr>
            <w:tcW w:type="dxa" w:w="5184"/>
          </w:tcPr>
          <w:p>
            <w:r>
              <w:t>Spouse age must be between 18 and 80 years</w:t>
            </w:r>
          </w:p>
        </w:tc>
      </w:tr>
      <w:tr>
        <w:tc>
          <w:tcPr>
            <w:tcW w:type="dxa" w:w="5184"/>
          </w:tcPr>
          <w:p>
            <w:r>
              <w:t>Father age below 18 or above 80</w:t>
            </w:r>
          </w:p>
        </w:tc>
        <w:tc>
          <w:tcPr>
            <w:tcW w:type="dxa" w:w="5184"/>
          </w:tcPr>
          <w:p>
            <w:r>
              <w:t>Father age must be between 18 and 80 years</w:t>
            </w:r>
          </w:p>
        </w:tc>
      </w:tr>
      <w:tr>
        <w:tc>
          <w:tcPr>
            <w:tcW w:type="dxa" w:w="5184"/>
          </w:tcPr>
          <w:p>
            <w:r>
              <w:t>Father-Self gap below 21 years</w:t>
            </w:r>
          </w:p>
        </w:tc>
        <w:tc>
          <w:tcPr>
            <w:tcW w:type="dxa" w:w="5184"/>
          </w:tcPr>
          <w:p>
            <w:r>
              <w:t>Father age must be at least 21 years greater than self age</w:t>
            </w:r>
          </w:p>
        </w:tc>
      </w:tr>
      <w:tr>
        <w:tc>
          <w:tcPr>
            <w:tcW w:type="dxa" w:w="5184"/>
          </w:tcPr>
          <w:p>
            <w:r>
              <w:t>Mother age below 18 or above 80</w:t>
            </w:r>
          </w:p>
        </w:tc>
        <w:tc>
          <w:tcPr>
            <w:tcW w:type="dxa" w:w="5184"/>
          </w:tcPr>
          <w:p>
            <w:r>
              <w:t>Mother age must be between 18 and 80 years</w:t>
            </w:r>
          </w:p>
        </w:tc>
      </w:tr>
      <w:tr>
        <w:tc>
          <w:tcPr>
            <w:tcW w:type="dxa" w:w="5184"/>
          </w:tcPr>
          <w:p>
            <w:r>
              <w:t>Mother-Self gap below 21 years</w:t>
            </w:r>
          </w:p>
        </w:tc>
        <w:tc>
          <w:tcPr>
            <w:tcW w:type="dxa" w:w="5184"/>
          </w:tcPr>
          <w:p>
            <w:r>
              <w:t>Mother age must be at least 21 years greater than self age</w:t>
            </w:r>
          </w:p>
        </w:tc>
      </w:tr>
      <w:tr>
        <w:tc>
          <w:tcPr>
            <w:tcW w:type="dxa" w:w="5184"/>
          </w:tcPr>
          <w:p>
            <w:r>
              <w:t>Child age below 0</w:t>
            </w:r>
          </w:p>
        </w:tc>
        <w:tc>
          <w:tcPr>
            <w:tcW w:type="dxa" w:w="5184"/>
          </w:tcPr>
          <w:p>
            <w:r>
              <w:t>Child age cannot be negative</w:t>
            </w:r>
          </w:p>
        </w:tc>
      </w:tr>
      <w:tr>
        <w:tc>
          <w:tcPr>
            <w:tcW w:type="dxa" w:w="5184"/>
          </w:tcPr>
          <w:p>
            <w:r>
              <w:t>Self-Child gap below 21 years</w:t>
            </w:r>
          </w:p>
        </w:tc>
        <w:tc>
          <w:tcPr>
            <w:tcW w:type="dxa" w:w="5184"/>
          </w:tcPr>
          <w:p>
            <w:r>
              <w:t>Self age must be at least 21 years greater than child age</w:t>
            </w:r>
          </w:p>
        </w:tc>
      </w:tr>
      <w:tr>
        <w:tc>
          <w:tcPr>
            <w:tcW w:type="dxa" w:w="5184"/>
          </w:tcPr>
          <w:p>
            <w:r>
              <w:t>Spouse-Child gap below 21 years</w:t>
            </w:r>
          </w:p>
        </w:tc>
        <w:tc>
          <w:tcPr>
            <w:tcW w:type="dxa" w:w="5184"/>
          </w:tcPr>
          <w:p>
            <w:r>
              <w:t>Spouse age must be at least 21 years greater than child age</w:t>
            </w:r>
          </w:p>
        </w:tc>
      </w:tr>
      <w:tr>
        <w:tc>
          <w:tcPr>
            <w:tcW w:type="dxa" w:w="5184"/>
          </w:tcPr>
          <w:p>
            <w:r>
              <w:t>Child sequence increases</w:t>
            </w:r>
          </w:p>
        </w:tc>
        <w:tc>
          <w:tcPr>
            <w:tcW w:type="dxa" w:w="5184"/>
          </w:tcPr>
          <w:p>
            <w:r>
              <w:t>Child ages must follow the sequence Child 1 &gt;= Child 2 &gt;= Child 3 &gt;= Child 4</w:t>
            </w:r>
          </w:p>
        </w:tc>
      </w:tr>
      <w:tr>
        <w:tc>
          <w:tcPr>
            <w:tcW w:type="dxa" w:w="5184"/>
          </w:tcPr>
          <w:p>
            <w:r>
              <w:t>Non-adjacent children have same age</w:t>
            </w:r>
          </w:p>
        </w:tc>
        <w:tc>
          <w:tcPr>
            <w:tcW w:type="dxa" w:w="5184"/>
          </w:tcPr>
          <w:p>
            <w:r>
              <w:t>Non-adjacent children cannot have the same age</w:t>
            </w:r>
          </w:p>
        </w:tc>
      </w:tr>
    </w:tbl>
    <w:p>
      <w:pPr>
        <w:pStyle w:val="Heading1"/>
      </w:pPr>
      <w:r>
        <w:t>6. Child Validation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C1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C2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C3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C4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Correct descending sequence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C1/C2 adjacent same age allowed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C2/C3 adjacent same age allowed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C3/C4 adjacent same age allowed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C1/C3 non-adjacent same age and sequence increases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C1/C4 non-adjacent same age and sequence increases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C2/C4 non-adjacent same age and sequence increases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C1/C3 non-adjacent same age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C2/C4 non-adjacent same age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C1/C2 and C3/C4 are separate adjacent same-age pairs</w:t>
            </w:r>
          </w:p>
        </w:tc>
      </w:tr>
    </w:tbl>
    <w:p>
      <w:pPr>
        <w:pStyle w:val="Heading1"/>
      </w:pPr>
      <w:r>
        <w:t>7. Final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Final Validation</w:t>
            </w:r>
          </w:p>
        </w:tc>
      </w:tr>
      <w:tr>
        <w:tc>
          <w:tcPr>
            <w:tcW w:type="dxa" w:w="5184"/>
          </w:tcPr>
          <w:p>
            <w:r>
              <w:t>Self</w:t>
            </w:r>
          </w:p>
        </w:tc>
        <w:tc>
          <w:tcPr>
            <w:tcW w:type="dxa" w:w="5184"/>
          </w:tcPr>
          <w:p>
            <w:r>
              <w:t>Mandatory, age 18-80</w:t>
            </w:r>
          </w:p>
        </w:tc>
      </w:tr>
      <w:tr>
        <w:tc>
          <w:tcPr>
            <w:tcW w:type="dxa" w:w="5184"/>
          </w:tcPr>
          <w:p>
            <w:r>
              <w:t>Spouse</w:t>
            </w:r>
          </w:p>
        </w:tc>
        <w:tc>
          <w:tcPr>
            <w:tcW w:type="dxa" w:w="5184"/>
          </w:tcPr>
          <w:p>
            <w:r>
              <w:t>Optional, age 18-80</w:t>
            </w:r>
          </w:p>
        </w:tc>
      </w:tr>
      <w:tr>
        <w:tc>
          <w:tcPr>
            <w:tcW w:type="dxa" w:w="5184"/>
          </w:tcPr>
          <w:p>
            <w:r>
              <w:t>Self-Spouse</w:t>
            </w:r>
          </w:p>
        </w:tc>
        <w:tc>
          <w:tcPr>
            <w:tcW w:type="dxa" w:w="5184"/>
          </w:tcPr>
          <w:p>
            <w:r>
              <w:t>No fixed age gap</w:t>
            </w:r>
          </w:p>
        </w:tc>
      </w:tr>
      <w:tr>
        <w:tc>
          <w:tcPr>
            <w:tcW w:type="dxa" w:w="5184"/>
          </w:tcPr>
          <w:p>
            <w:r>
              <w:t>Father</w:t>
            </w:r>
          </w:p>
        </w:tc>
        <w:tc>
          <w:tcPr>
            <w:tcW w:type="dxa" w:w="5184"/>
          </w:tcPr>
          <w:p>
            <w:r>
              <w:t>Optional, age 18-80, minimum 21 years older than Self</w:t>
            </w:r>
          </w:p>
        </w:tc>
      </w:tr>
      <w:tr>
        <w:tc>
          <w:tcPr>
            <w:tcW w:type="dxa" w:w="5184"/>
          </w:tcPr>
          <w:p>
            <w:r>
              <w:t>Mother</w:t>
            </w:r>
          </w:p>
        </w:tc>
        <w:tc>
          <w:tcPr>
            <w:tcW w:type="dxa" w:w="5184"/>
          </w:tcPr>
          <w:p>
            <w:r>
              <w:t>Optional, age 18-80, minimum 21 years older than Self</w:t>
            </w:r>
          </w:p>
        </w:tc>
      </w:tr>
      <w:tr>
        <w:tc>
          <w:tcPr>
            <w:tcW w:type="dxa" w:w="5184"/>
          </w:tcPr>
          <w:p>
            <w:r>
              <w:t>Child 1-4</w:t>
            </w:r>
          </w:p>
        </w:tc>
        <w:tc>
          <w:tcPr>
            <w:tcW w:type="dxa" w:w="5184"/>
          </w:tcPr>
          <w:p>
            <w:r>
              <w:t>Optional, age 0+</w:t>
            </w:r>
          </w:p>
        </w:tc>
      </w:tr>
      <w:tr>
        <w:tc>
          <w:tcPr>
            <w:tcW w:type="dxa" w:w="5184"/>
          </w:tcPr>
          <w:p>
            <w:r>
              <w:t>Self-Child</w:t>
            </w:r>
          </w:p>
        </w:tc>
        <w:tc>
          <w:tcPr>
            <w:tcW w:type="dxa" w:w="5184"/>
          </w:tcPr>
          <w:p>
            <w:r>
              <w:t>Minimum 21-year gap</w:t>
            </w:r>
          </w:p>
        </w:tc>
      </w:tr>
      <w:tr>
        <w:tc>
          <w:tcPr>
            <w:tcW w:type="dxa" w:w="5184"/>
          </w:tcPr>
          <w:p>
            <w:r>
              <w:t>Spouse-Child</w:t>
            </w:r>
          </w:p>
        </w:tc>
        <w:tc>
          <w:tcPr>
            <w:tcW w:type="dxa" w:w="5184"/>
          </w:tcPr>
          <w:p>
            <w:r>
              <w:t>Minimum 21-year gap</w:t>
            </w:r>
          </w:p>
        </w:tc>
      </w:tr>
      <w:tr>
        <w:tc>
          <w:tcPr>
            <w:tcW w:type="dxa" w:w="5184"/>
          </w:tcPr>
          <w:p>
            <w:r>
              <w:t>Adjacent same-age children</w:t>
            </w:r>
          </w:p>
        </w:tc>
        <w:tc>
          <w:tcPr>
            <w:tcW w:type="dxa" w:w="5184"/>
          </w:tcPr>
          <w:p>
            <w:r>
              <w:t>Valid only for C1/C2, C2/C3, C3/C4</w:t>
            </w:r>
          </w:p>
        </w:tc>
      </w:tr>
      <w:tr>
        <w:tc>
          <w:tcPr>
            <w:tcW w:type="dxa" w:w="5184"/>
          </w:tcPr>
          <w:p>
            <w:r>
              <w:t>Non-adjacent same-age children</w:t>
            </w:r>
          </w:p>
        </w:tc>
        <w:tc>
          <w:tcPr>
            <w:tcW w:type="dxa" w:w="5184"/>
          </w:tcPr>
          <w:p>
            <w:r>
              <w:t>Invalid for C1/C3, C1/C4, C2/C4</w:t>
            </w:r>
          </w:p>
        </w:tc>
      </w:tr>
      <w:tr>
        <w:tc>
          <w:tcPr>
            <w:tcW w:type="dxa" w:w="5184"/>
          </w:tcPr>
          <w:p>
            <w:r>
              <w:t>Child sequence</w:t>
            </w:r>
          </w:p>
        </w:tc>
        <w:tc>
          <w:tcPr>
            <w:tcW w:type="dxa" w:w="5184"/>
          </w:tcPr>
          <w:p>
            <w:r>
              <w:t>C1 &gt;= C2 &gt;= C3 &gt;= C4</w:t>
            </w:r>
          </w:p>
        </w:tc>
      </w:tr>
      <w:tr>
        <w:tc>
          <w:tcPr>
            <w:tcW w:type="dxa" w:w="5184"/>
          </w:tcPr>
          <w:p>
            <w:r>
              <w:t>BoltPe DOB</w:t>
            </w:r>
          </w:p>
        </w:tc>
        <w:tc>
          <w:tcPr>
            <w:tcW w:type="dxa" w:w="5184"/>
          </w:tcPr>
          <w:p>
            <w:r>
              <w:t>DD-MM-YYYY</w:t>
            </w:r>
          </w:p>
        </w:tc>
      </w:tr>
      <w:tr>
        <w:tc>
          <w:tcPr>
            <w:tcW w:type="dxa" w:w="5184"/>
          </w:tcPr>
          <w:p>
            <w:r>
              <w:t>Policy Planner DOB</w:t>
            </w:r>
          </w:p>
        </w:tc>
        <w:tc>
          <w:tcPr>
            <w:tcW w:type="dxa" w:w="5184"/>
          </w:tcPr>
          <w:p>
            <w:r>
              <w:t>YYYY-MM-DD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Proposal Form DOB &amp; Age Validation Messages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