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D9FA4" w14:textId="77777777" w:rsidR="002E4722" w:rsidRPr="002E4722" w:rsidRDefault="002E4722" w:rsidP="002E4722">
      <w:pPr>
        <w:rPr>
          <w:b/>
          <w:sz w:val="36"/>
          <w:szCs w:val="36"/>
          <w:lang w:val="en-GB"/>
        </w:rPr>
      </w:pPr>
      <w:r w:rsidRPr="002E4722">
        <w:rPr>
          <w:b/>
          <w:sz w:val="36"/>
          <w:szCs w:val="36"/>
          <w:lang w:val="en-GB"/>
        </w:rPr>
        <w:t>Objective Questions:</w:t>
      </w:r>
    </w:p>
    <w:p w14:paraId="00AF296F" w14:textId="77777777" w:rsidR="002E4722" w:rsidRDefault="002E4722" w:rsidP="002E4722">
      <w:pPr>
        <w:rPr>
          <w:lang w:val="en-GB"/>
        </w:rPr>
      </w:pPr>
    </w:p>
    <w:p w14:paraId="0E3218AB" w14:textId="7FF5F26E" w:rsidR="002E4722" w:rsidRPr="002E4722" w:rsidRDefault="002E4722" w:rsidP="002E4722">
      <w:pPr>
        <w:rPr>
          <w:b/>
          <w:bCs/>
          <w:sz w:val="28"/>
          <w:szCs w:val="28"/>
          <w:lang w:val="en-GB"/>
        </w:rPr>
      </w:pPr>
      <w:r w:rsidRPr="002E4722">
        <w:rPr>
          <w:b/>
          <w:bCs/>
          <w:sz w:val="28"/>
          <w:szCs w:val="28"/>
          <w:lang w:val="en-GB"/>
        </w:rPr>
        <w:t>1.</w:t>
      </w:r>
      <w:r w:rsidR="00D64E21">
        <w:rPr>
          <w:b/>
          <w:bCs/>
          <w:sz w:val="28"/>
          <w:szCs w:val="28"/>
          <w:lang w:val="en-GB"/>
        </w:rPr>
        <w:t xml:space="preserve"> </w:t>
      </w:r>
      <w:r w:rsidRPr="002E4722">
        <w:rPr>
          <w:rFonts w:ascii="Times New Roman" w:hAnsi="Times New Roman" w:cs="Times New Roman"/>
          <w:b/>
          <w:bCs/>
          <w:sz w:val="28"/>
          <w:szCs w:val="28"/>
          <w:lang w:val="en-GB"/>
        </w:rPr>
        <w:t>What is the distribution of account balances across different regions?</w:t>
      </w:r>
    </w:p>
    <w:p w14:paraId="16E6D929" w14:textId="29E269E6" w:rsidR="00F16ADE" w:rsidRDefault="00F16ADE"/>
    <w:p w14:paraId="3F2951D8" w14:textId="6E05641C" w:rsidR="007B2282" w:rsidRPr="007B2282" w:rsidRDefault="007B2282" w:rsidP="007B2282">
      <w:r>
        <w:rPr>
          <w:noProof/>
        </w:rPr>
        <w:drawing>
          <wp:anchor distT="0" distB="0" distL="114300" distR="114300" simplePos="0" relativeHeight="251658240" behindDoc="0" locked="0" layoutInCell="1" allowOverlap="1" wp14:anchorId="1CFAA8DD" wp14:editId="5FDE71EB">
            <wp:simplePos x="0" y="0"/>
            <wp:positionH relativeFrom="margin">
              <wp:align>center</wp:align>
            </wp:positionH>
            <wp:positionV relativeFrom="paragraph">
              <wp:posOffset>193675</wp:posOffset>
            </wp:positionV>
            <wp:extent cx="4572000" cy="2743200"/>
            <wp:effectExtent l="0" t="0" r="0" b="0"/>
            <wp:wrapTopAndBottom/>
            <wp:docPr id="101302715" name="Chart 1">
              <a:extLst xmlns:a="http://schemas.openxmlformats.org/drawingml/2006/main">
                <a:ext uri="{FF2B5EF4-FFF2-40B4-BE49-F238E27FC236}">
                  <a16:creationId xmlns:a16="http://schemas.microsoft.com/office/drawing/2014/main" id="{A8AE6CB8-B84D-AE2E-EF60-71510A7A50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anchor>
        </w:drawing>
      </w:r>
    </w:p>
    <w:p w14:paraId="317C2995" w14:textId="77777777" w:rsidR="007B2282" w:rsidRPr="007B2282" w:rsidRDefault="007B2282" w:rsidP="007B2282"/>
    <w:p w14:paraId="29E4A4BC" w14:textId="77777777" w:rsidR="007B2282" w:rsidRPr="007B2282" w:rsidRDefault="007B2282" w:rsidP="007B2282">
      <w:pPr>
        <w:jc w:val="both"/>
        <w:rPr>
          <w:rFonts w:ascii="Times New Roman" w:hAnsi="Times New Roman" w:cs="Times New Roman"/>
          <w:sz w:val="28"/>
          <w:szCs w:val="28"/>
        </w:rPr>
      </w:pPr>
      <w:r w:rsidRPr="007B2282">
        <w:rPr>
          <w:rFonts w:ascii="Times New Roman" w:hAnsi="Times New Roman" w:cs="Times New Roman"/>
          <w:sz w:val="28"/>
          <w:szCs w:val="28"/>
        </w:rPr>
        <w:t xml:space="preserve">The distribution of account balances across regions exhibits a marked concentration in France and Germany. France accounts for the largest proportion of total balances, comprising </w:t>
      </w:r>
      <w:r w:rsidRPr="007B2282">
        <w:rPr>
          <w:rFonts w:ascii="Times New Roman" w:hAnsi="Times New Roman" w:cs="Times New Roman"/>
          <w:b/>
          <w:bCs/>
          <w:sz w:val="28"/>
          <w:szCs w:val="28"/>
        </w:rPr>
        <w:t>40.70%</w:t>
      </w:r>
      <w:r w:rsidRPr="007B2282">
        <w:rPr>
          <w:rFonts w:ascii="Times New Roman" w:hAnsi="Times New Roman" w:cs="Times New Roman"/>
          <w:sz w:val="28"/>
          <w:szCs w:val="28"/>
        </w:rPr>
        <w:t xml:space="preserve">, while Germany closely follows with </w:t>
      </w:r>
      <w:r w:rsidRPr="007B2282">
        <w:rPr>
          <w:rFonts w:ascii="Times New Roman" w:hAnsi="Times New Roman" w:cs="Times New Roman"/>
          <w:b/>
          <w:bCs/>
          <w:sz w:val="28"/>
          <w:szCs w:val="28"/>
        </w:rPr>
        <w:t>39.28%</w:t>
      </w:r>
      <w:r w:rsidRPr="007B2282">
        <w:rPr>
          <w:rFonts w:ascii="Times New Roman" w:hAnsi="Times New Roman" w:cs="Times New Roman"/>
          <w:sz w:val="28"/>
          <w:szCs w:val="28"/>
        </w:rPr>
        <w:t xml:space="preserve">. In contrast, Spain represents a substantially smaller share, contributing </w:t>
      </w:r>
      <w:r w:rsidRPr="007B2282">
        <w:rPr>
          <w:rFonts w:ascii="Times New Roman" w:hAnsi="Times New Roman" w:cs="Times New Roman"/>
          <w:b/>
          <w:bCs/>
          <w:sz w:val="28"/>
          <w:szCs w:val="28"/>
        </w:rPr>
        <w:t>20.02%</w:t>
      </w:r>
      <w:r w:rsidRPr="007B2282">
        <w:rPr>
          <w:rFonts w:ascii="Times New Roman" w:hAnsi="Times New Roman" w:cs="Times New Roman"/>
          <w:sz w:val="28"/>
          <w:szCs w:val="28"/>
        </w:rPr>
        <w:t xml:space="preserve"> of the overall account balances.</w:t>
      </w:r>
    </w:p>
    <w:p w14:paraId="43907D83" w14:textId="77777777" w:rsidR="007B2282" w:rsidRPr="007B2282" w:rsidRDefault="007B2282" w:rsidP="007B2282">
      <w:pPr>
        <w:jc w:val="both"/>
        <w:rPr>
          <w:rFonts w:ascii="Times New Roman" w:hAnsi="Times New Roman" w:cs="Times New Roman"/>
          <w:sz w:val="28"/>
          <w:szCs w:val="28"/>
        </w:rPr>
      </w:pPr>
      <w:r w:rsidRPr="007B2282">
        <w:rPr>
          <w:rFonts w:ascii="Times New Roman" w:hAnsi="Times New Roman" w:cs="Times New Roman"/>
          <w:sz w:val="28"/>
          <w:szCs w:val="28"/>
        </w:rPr>
        <w:t>This distribution indicates that nearly four-fifths of total account balances are concentrated within France and Germany, suggesting a higher level of financial activity or customer engagement in these regions. The comparatively lower share observed in Spain may reflect differences in market penetration, customer base size, or regional economic factors.</w:t>
      </w:r>
    </w:p>
    <w:p w14:paraId="48074CB1" w14:textId="77777777" w:rsidR="007B2282" w:rsidRPr="007B2282" w:rsidRDefault="007B2282" w:rsidP="007B2282"/>
    <w:p w14:paraId="77512469" w14:textId="77777777" w:rsidR="007B2282" w:rsidRPr="007B2282" w:rsidRDefault="007B2282" w:rsidP="007B2282"/>
    <w:p w14:paraId="2AE3F645" w14:textId="77777777" w:rsidR="007B2282" w:rsidRPr="007B2282" w:rsidRDefault="007B2282" w:rsidP="007B2282"/>
    <w:p w14:paraId="656D81F0" w14:textId="77777777" w:rsidR="007B2282" w:rsidRPr="007B2282" w:rsidRDefault="007B2282" w:rsidP="007B2282"/>
    <w:p w14:paraId="767703A8" w14:textId="77777777" w:rsidR="007B2282" w:rsidRPr="007B2282" w:rsidRDefault="007B2282" w:rsidP="007B2282"/>
    <w:p w14:paraId="003DCD2F" w14:textId="6DB22ED3" w:rsidR="004C4047" w:rsidRDefault="004C4047" w:rsidP="004C4047">
      <w:pPr>
        <w:widowControl w:val="0"/>
        <w:spacing w:before="200" w:after="0" w:line="240" w:lineRule="auto"/>
        <w:rPr>
          <w:rFonts w:ascii="Times New Roman" w:eastAsia="Lato" w:hAnsi="Times New Roman" w:cs="Times New Roman"/>
          <w:b/>
          <w:bCs/>
          <w:sz w:val="28"/>
          <w:szCs w:val="28"/>
        </w:rPr>
      </w:pPr>
      <w:r>
        <w:rPr>
          <w:rFonts w:ascii="Times New Roman" w:eastAsia="Lato" w:hAnsi="Times New Roman" w:cs="Times New Roman"/>
          <w:b/>
          <w:bCs/>
          <w:sz w:val="28"/>
          <w:szCs w:val="28"/>
        </w:rPr>
        <w:lastRenderedPageBreak/>
        <w:t xml:space="preserve">2. </w:t>
      </w:r>
      <w:r w:rsidRPr="004C4047">
        <w:rPr>
          <w:rFonts w:ascii="Times New Roman" w:eastAsia="Lato" w:hAnsi="Times New Roman" w:cs="Times New Roman"/>
          <w:b/>
          <w:bCs/>
          <w:sz w:val="28"/>
          <w:szCs w:val="28"/>
        </w:rPr>
        <w:t xml:space="preserve">Identify the top 5 customers with the highest Estimated Salary in the last quarter of the year. </w:t>
      </w:r>
    </w:p>
    <w:p w14:paraId="18AD6791" w14:textId="77777777" w:rsidR="004C4047" w:rsidRDefault="004C4047" w:rsidP="004C4047">
      <w:pPr>
        <w:widowControl w:val="0"/>
        <w:spacing w:before="200" w:after="0" w:line="240" w:lineRule="auto"/>
        <w:rPr>
          <w:rFonts w:ascii="Times New Roman" w:eastAsia="Lato" w:hAnsi="Times New Roman" w:cs="Times New Roman"/>
          <w:b/>
          <w:bCs/>
          <w:sz w:val="28"/>
          <w:szCs w:val="28"/>
        </w:rPr>
      </w:pPr>
    </w:p>
    <w:p w14:paraId="534FC55D" w14:textId="63967297" w:rsidR="004C4047" w:rsidRDefault="004C4047" w:rsidP="004C4047">
      <w:pPr>
        <w:widowControl w:val="0"/>
        <w:spacing w:before="200" w:after="0" w:line="240" w:lineRule="auto"/>
        <w:rPr>
          <w:rFonts w:ascii="Times New Roman" w:eastAsia="Lato" w:hAnsi="Times New Roman" w:cs="Times New Roman"/>
          <w:b/>
          <w:bCs/>
          <w:sz w:val="28"/>
          <w:szCs w:val="28"/>
        </w:rPr>
      </w:pPr>
      <w:r>
        <w:rPr>
          <w:rFonts w:ascii="Times New Roman" w:eastAsia="Lato" w:hAnsi="Times New Roman" w:cs="Times New Roman"/>
          <w:b/>
          <w:bCs/>
          <w:sz w:val="28"/>
          <w:szCs w:val="28"/>
        </w:rPr>
        <w:t>QUERY:</w:t>
      </w:r>
    </w:p>
    <w:p w14:paraId="55B92197" w14:textId="77777777" w:rsidR="004C4047" w:rsidRPr="004C4047" w:rsidRDefault="004C4047" w:rsidP="004C4047">
      <w:pPr>
        <w:widowControl w:val="0"/>
        <w:spacing w:before="200" w:after="0" w:line="240" w:lineRule="auto"/>
        <w:rPr>
          <w:rFonts w:ascii="Times New Roman" w:eastAsia="Lato" w:hAnsi="Times New Roman" w:cs="Times New Roman"/>
          <w:sz w:val="28"/>
          <w:szCs w:val="28"/>
        </w:rPr>
      </w:pPr>
      <w:r w:rsidRPr="004C4047">
        <w:rPr>
          <w:rFonts w:ascii="Times New Roman" w:eastAsia="Lato" w:hAnsi="Times New Roman" w:cs="Times New Roman"/>
          <w:sz w:val="28"/>
          <w:szCs w:val="28"/>
        </w:rPr>
        <w:t xml:space="preserve">SELECT </w:t>
      </w:r>
    </w:p>
    <w:p w14:paraId="3A4A937E" w14:textId="77777777" w:rsidR="004C4047" w:rsidRPr="004C4047" w:rsidRDefault="004C4047" w:rsidP="004C4047">
      <w:pPr>
        <w:widowControl w:val="0"/>
        <w:spacing w:before="200" w:after="0" w:line="240" w:lineRule="auto"/>
        <w:rPr>
          <w:rFonts w:ascii="Times New Roman" w:eastAsia="Lato" w:hAnsi="Times New Roman" w:cs="Times New Roman"/>
          <w:sz w:val="28"/>
          <w:szCs w:val="28"/>
        </w:rPr>
      </w:pPr>
      <w:r w:rsidRPr="004C4047">
        <w:rPr>
          <w:rFonts w:ascii="Times New Roman" w:eastAsia="Lato" w:hAnsi="Times New Roman" w:cs="Times New Roman"/>
          <w:sz w:val="28"/>
          <w:szCs w:val="28"/>
        </w:rPr>
        <w:t xml:space="preserve">  CustomerId, </w:t>
      </w:r>
    </w:p>
    <w:p w14:paraId="5A09295B" w14:textId="337E131E" w:rsidR="004C4047" w:rsidRPr="004C4047" w:rsidRDefault="004C4047" w:rsidP="004C4047">
      <w:pPr>
        <w:widowControl w:val="0"/>
        <w:spacing w:before="200" w:after="0" w:line="240" w:lineRule="auto"/>
        <w:rPr>
          <w:rFonts w:ascii="Times New Roman" w:eastAsia="Lato" w:hAnsi="Times New Roman" w:cs="Times New Roman"/>
          <w:sz w:val="28"/>
          <w:szCs w:val="28"/>
        </w:rPr>
      </w:pPr>
      <w:r w:rsidRPr="004C4047">
        <w:rPr>
          <w:rFonts w:ascii="Times New Roman" w:eastAsia="Lato" w:hAnsi="Times New Roman" w:cs="Times New Roman"/>
          <w:sz w:val="28"/>
          <w:szCs w:val="28"/>
        </w:rPr>
        <w:t xml:space="preserve">  STR_TO_DATE(`Bank</w:t>
      </w:r>
      <w:r w:rsidR="00BE04AF">
        <w:rPr>
          <w:rFonts w:ascii="Times New Roman" w:eastAsia="Lato" w:hAnsi="Times New Roman" w:cs="Times New Roman"/>
          <w:sz w:val="28"/>
          <w:szCs w:val="28"/>
        </w:rPr>
        <w:t>_</w:t>
      </w:r>
      <w:r w:rsidRPr="004C4047">
        <w:rPr>
          <w:rFonts w:ascii="Times New Roman" w:eastAsia="Lato" w:hAnsi="Times New Roman" w:cs="Times New Roman"/>
          <w:sz w:val="28"/>
          <w:szCs w:val="28"/>
        </w:rPr>
        <w:t>DOJ`, '%d-%m-%Y') AS Bank_DOJ,</w:t>
      </w:r>
    </w:p>
    <w:p w14:paraId="2C846712" w14:textId="77777777" w:rsidR="004C4047" w:rsidRPr="004C4047" w:rsidRDefault="004C4047" w:rsidP="004C4047">
      <w:pPr>
        <w:widowControl w:val="0"/>
        <w:spacing w:before="200" w:after="0" w:line="240" w:lineRule="auto"/>
        <w:rPr>
          <w:rFonts w:ascii="Times New Roman" w:eastAsia="Lato" w:hAnsi="Times New Roman" w:cs="Times New Roman"/>
          <w:sz w:val="28"/>
          <w:szCs w:val="28"/>
        </w:rPr>
      </w:pPr>
      <w:r w:rsidRPr="004C4047">
        <w:rPr>
          <w:rFonts w:ascii="Times New Roman" w:eastAsia="Lato" w:hAnsi="Times New Roman" w:cs="Times New Roman"/>
          <w:sz w:val="28"/>
          <w:szCs w:val="28"/>
        </w:rPr>
        <w:t xml:space="preserve">  Surname, </w:t>
      </w:r>
    </w:p>
    <w:p w14:paraId="6E72DD4D" w14:textId="77777777" w:rsidR="004C4047" w:rsidRPr="004C4047" w:rsidRDefault="004C4047" w:rsidP="004C4047">
      <w:pPr>
        <w:widowControl w:val="0"/>
        <w:spacing w:before="200" w:after="0" w:line="240" w:lineRule="auto"/>
        <w:rPr>
          <w:rFonts w:ascii="Times New Roman" w:eastAsia="Lato" w:hAnsi="Times New Roman" w:cs="Times New Roman"/>
          <w:sz w:val="28"/>
          <w:szCs w:val="28"/>
        </w:rPr>
      </w:pPr>
      <w:r w:rsidRPr="004C4047">
        <w:rPr>
          <w:rFonts w:ascii="Times New Roman" w:eastAsia="Lato" w:hAnsi="Times New Roman" w:cs="Times New Roman"/>
          <w:sz w:val="28"/>
          <w:szCs w:val="28"/>
        </w:rPr>
        <w:t xml:space="preserve">  EstimatedSalary</w:t>
      </w:r>
    </w:p>
    <w:p w14:paraId="47A0C2EA" w14:textId="77777777" w:rsidR="004C4047" w:rsidRPr="004C4047" w:rsidRDefault="004C4047" w:rsidP="004C4047">
      <w:pPr>
        <w:widowControl w:val="0"/>
        <w:spacing w:before="200" w:after="0" w:line="240" w:lineRule="auto"/>
        <w:rPr>
          <w:rFonts w:ascii="Times New Roman" w:eastAsia="Lato" w:hAnsi="Times New Roman" w:cs="Times New Roman"/>
          <w:sz w:val="28"/>
          <w:szCs w:val="28"/>
        </w:rPr>
      </w:pPr>
      <w:r w:rsidRPr="004C4047">
        <w:rPr>
          <w:rFonts w:ascii="Times New Roman" w:eastAsia="Lato" w:hAnsi="Times New Roman" w:cs="Times New Roman"/>
          <w:sz w:val="28"/>
          <w:szCs w:val="28"/>
        </w:rPr>
        <w:t xml:space="preserve">  FROM customerinfo</w:t>
      </w:r>
    </w:p>
    <w:p w14:paraId="7D62733B" w14:textId="308A5E5A" w:rsidR="004C4047" w:rsidRPr="004C4047" w:rsidRDefault="004C4047" w:rsidP="004C4047">
      <w:pPr>
        <w:widowControl w:val="0"/>
        <w:spacing w:before="200" w:after="0" w:line="240" w:lineRule="auto"/>
        <w:rPr>
          <w:rFonts w:ascii="Times New Roman" w:eastAsia="Lato" w:hAnsi="Times New Roman" w:cs="Times New Roman"/>
          <w:sz w:val="28"/>
          <w:szCs w:val="28"/>
        </w:rPr>
      </w:pPr>
      <w:r w:rsidRPr="004C4047">
        <w:rPr>
          <w:rFonts w:ascii="Times New Roman" w:eastAsia="Lato" w:hAnsi="Times New Roman" w:cs="Times New Roman"/>
          <w:sz w:val="28"/>
          <w:szCs w:val="28"/>
        </w:rPr>
        <w:t>WHERE QUARTER(STR_TO_DATE(`Bank</w:t>
      </w:r>
      <w:r w:rsidR="00BE04AF">
        <w:rPr>
          <w:rFonts w:ascii="Times New Roman" w:eastAsia="Lato" w:hAnsi="Times New Roman" w:cs="Times New Roman"/>
          <w:sz w:val="28"/>
          <w:szCs w:val="28"/>
        </w:rPr>
        <w:t>_</w:t>
      </w:r>
      <w:r w:rsidRPr="004C4047">
        <w:rPr>
          <w:rFonts w:ascii="Times New Roman" w:eastAsia="Lato" w:hAnsi="Times New Roman" w:cs="Times New Roman"/>
          <w:sz w:val="28"/>
          <w:szCs w:val="28"/>
        </w:rPr>
        <w:t>DOJ`, '%d-%m-%Y')) = 4</w:t>
      </w:r>
    </w:p>
    <w:p w14:paraId="44EB91AC" w14:textId="77777777" w:rsidR="004C4047" w:rsidRPr="004C4047" w:rsidRDefault="004C4047" w:rsidP="004C4047">
      <w:pPr>
        <w:widowControl w:val="0"/>
        <w:spacing w:before="200" w:after="0" w:line="240" w:lineRule="auto"/>
        <w:rPr>
          <w:rFonts w:ascii="Times New Roman" w:eastAsia="Lato" w:hAnsi="Times New Roman" w:cs="Times New Roman"/>
          <w:sz w:val="28"/>
          <w:szCs w:val="28"/>
        </w:rPr>
      </w:pPr>
      <w:r w:rsidRPr="004C4047">
        <w:rPr>
          <w:rFonts w:ascii="Times New Roman" w:eastAsia="Lato" w:hAnsi="Times New Roman" w:cs="Times New Roman"/>
          <w:sz w:val="28"/>
          <w:szCs w:val="28"/>
        </w:rPr>
        <w:t>ORDER BY EstimatedSalary DESC</w:t>
      </w:r>
    </w:p>
    <w:p w14:paraId="35C8A94F" w14:textId="1C405B6A" w:rsidR="004C4047" w:rsidRDefault="004C4047" w:rsidP="004C4047">
      <w:pPr>
        <w:widowControl w:val="0"/>
        <w:spacing w:before="200" w:after="0" w:line="240" w:lineRule="auto"/>
        <w:rPr>
          <w:rFonts w:ascii="Times New Roman" w:eastAsia="Lato" w:hAnsi="Times New Roman" w:cs="Times New Roman"/>
          <w:sz w:val="28"/>
          <w:szCs w:val="28"/>
        </w:rPr>
      </w:pPr>
      <w:r w:rsidRPr="004C4047">
        <w:rPr>
          <w:rFonts w:ascii="Times New Roman" w:eastAsia="Lato" w:hAnsi="Times New Roman" w:cs="Times New Roman"/>
          <w:sz w:val="28"/>
          <w:szCs w:val="28"/>
        </w:rPr>
        <w:t>LIMIT 5;</w:t>
      </w:r>
    </w:p>
    <w:p w14:paraId="0F393244" w14:textId="77777777" w:rsidR="004C4047" w:rsidRDefault="004C4047" w:rsidP="004C4047">
      <w:pPr>
        <w:widowControl w:val="0"/>
        <w:spacing w:before="200" w:after="0" w:line="240" w:lineRule="auto"/>
        <w:rPr>
          <w:rFonts w:ascii="Times New Roman" w:eastAsia="Lato" w:hAnsi="Times New Roman" w:cs="Times New Roman"/>
          <w:sz w:val="28"/>
          <w:szCs w:val="28"/>
        </w:rPr>
      </w:pPr>
    </w:p>
    <w:p w14:paraId="560E755D" w14:textId="2C769792" w:rsidR="004C4047" w:rsidRDefault="004C4047" w:rsidP="004C4047">
      <w:pPr>
        <w:widowControl w:val="0"/>
        <w:spacing w:before="200" w:after="0" w:line="240" w:lineRule="auto"/>
        <w:rPr>
          <w:rFonts w:ascii="Times New Roman" w:eastAsia="Lato" w:hAnsi="Times New Roman" w:cs="Times New Roman"/>
          <w:b/>
          <w:bCs/>
          <w:sz w:val="28"/>
          <w:szCs w:val="28"/>
        </w:rPr>
      </w:pPr>
      <w:r w:rsidRPr="004C4047">
        <w:rPr>
          <w:rFonts w:ascii="Times New Roman" w:eastAsia="Lato" w:hAnsi="Times New Roman" w:cs="Times New Roman"/>
          <w:b/>
          <w:bCs/>
          <w:sz w:val="28"/>
          <w:szCs w:val="28"/>
        </w:rPr>
        <w:t>OUTPUT:</w:t>
      </w:r>
    </w:p>
    <w:p w14:paraId="3DE8AB72" w14:textId="1A6D7CB7" w:rsidR="004C4047" w:rsidRDefault="004C4047" w:rsidP="004C4047">
      <w:pPr>
        <w:widowControl w:val="0"/>
        <w:spacing w:before="200" w:after="0" w:line="240" w:lineRule="auto"/>
        <w:rPr>
          <w:rFonts w:ascii="Times New Roman" w:eastAsia="Lato" w:hAnsi="Times New Roman" w:cs="Times New Roman"/>
          <w:b/>
          <w:bCs/>
          <w:sz w:val="28"/>
          <w:szCs w:val="28"/>
        </w:rPr>
      </w:pPr>
      <w:r w:rsidRPr="004C4047">
        <w:rPr>
          <w:rFonts w:ascii="Times New Roman" w:eastAsia="Lato" w:hAnsi="Times New Roman" w:cs="Times New Roman"/>
          <w:b/>
          <w:bCs/>
          <w:noProof/>
          <w:sz w:val="28"/>
          <w:szCs w:val="28"/>
        </w:rPr>
        <w:drawing>
          <wp:anchor distT="0" distB="0" distL="114300" distR="114300" simplePos="0" relativeHeight="251659264" behindDoc="0" locked="0" layoutInCell="1" allowOverlap="1" wp14:anchorId="62F08ECF" wp14:editId="06D85C8F">
            <wp:simplePos x="0" y="0"/>
            <wp:positionH relativeFrom="column">
              <wp:posOffset>777240</wp:posOffset>
            </wp:positionH>
            <wp:positionV relativeFrom="paragraph">
              <wp:posOffset>410210</wp:posOffset>
            </wp:positionV>
            <wp:extent cx="3896269" cy="1362265"/>
            <wp:effectExtent l="0" t="0" r="9525" b="9525"/>
            <wp:wrapTopAndBottom/>
            <wp:docPr id="176531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13548" name=""/>
                    <pic:cNvPicPr/>
                  </pic:nvPicPr>
                  <pic:blipFill>
                    <a:blip r:embed="rId8">
                      <a:extLst>
                        <a:ext uri="{28A0092B-C50C-407E-A947-70E740481C1C}">
                          <a14:useLocalDpi xmlns:a14="http://schemas.microsoft.com/office/drawing/2010/main" val="0"/>
                        </a:ext>
                      </a:extLst>
                    </a:blip>
                    <a:stretch>
                      <a:fillRect/>
                    </a:stretch>
                  </pic:blipFill>
                  <pic:spPr>
                    <a:xfrm>
                      <a:off x="0" y="0"/>
                      <a:ext cx="3896269" cy="1362265"/>
                    </a:xfrm>
                    <a:prstGeom prst="rect">
                      <a:avLst/>
                    </a:prstGeom>
                  </pic:spPr>
                </pic:pic>
              </a:graphicData>
            </a:graphic>
          </wp:anchor>
        </w:drawing>
      </w:r>
    </w:p>
    <w:p w14:paraId="5C7D6F5F" w14:textId="6A67B6AA" w:rsidR="004C4047" w:rsidRDefault="004C4047" w:rsidP="004C4047">
      <w:pPr>
        <w:widowControl w:val="0"/>
        <w:spacing w:before="200" w:after="0" w:line="240" w:lineRule="auto"/>
        <w:rPr>
          <w:rFonts w:ascii="Times New Roman" w:eastAsia="Lato" w:hAnsi="Times New Roman" w:cs="Times New Roman"/>
          <w:b/>
          <w:bCs/>
          <w:sz w:val="28"/>
          <w:szCs w:val="28"/>
        </w:rPr>
      </w:pPr>
    </w:p>
    <w:p w14:paraId="388D6C33" w14:textId="77777777" w:rsidR="0054425A" w:rsidRPr="0054425A" w:rsidRDefault="0054425A" w:rsidP="0054425A">
      <w:pPr>
        <w:widowControl w:val="0"/>
        <w:spacing w:before="200" w:after="0" w:line="240" w:lineRule="auto"/>
        <w:jc w:val="both"/>
        <w:rPr>
          <w:rFonts w:ascii="Times New Roman" w:eastAsia="Lato" w:hAnsi="Times New Roman" w:cs="Times New Roman"/>
          <w:sz w:val="28"/>
          <w:szCs w:val="28"/>
        </w:rPr>
      </w:pPr>
      <w:r w:rsidRPr="0054425A">
        <w:rPr>
          <w:rFonts w:ascii="Times New Roman" w:eastAsia="Lato" w:hAnsi="Times New Roman" w:cs="Times New Roman"/>
          <w:sz w:val="28"/>
          <w:szCs w:val="28"/>
        </w:rPr>
        <w:t>In the last quarter of the year (October–December), all five customers in the dataset qualify. Dyer has the highest estimated salary at 199,970.74. Oluchukwu comes next with 199,841.32, followed by Mai at 199,805.63. Palermo holds 199,753.97, and Dimauro has 199,638.56. This shows that Dyer is the top earner, while Oluchukwu, Mai, Palermo, and Dimauro complete the group of the top five customers in the last quarter</w:t>
      </w:r>
    </w:p>
    <w:p w14:paraId="05C0DB0F" w14:textId="477FF589" w:rsidR="004C4047" w:rsidRPr="004C4047" w:rsidRDefault="004C4047" w:rsidP="004C4047">
      <w:pPr>
        <w:widowControl w:val="0"/>
        <w:spacing w:before="200" w:after="0" w:line="240" w:lineRule="auto"/>
        <w:rPr>
          <w:rFonts w:ascii="Times New Roman" w:eastAsia="Lato" w:hAnsi="Times New Roman" w:cs="Times New Roman"/>
          <w:b/>
          <w:bCs/>
          <w:sz w:val="28"/>
          <w:szCs w:val="28"/>
        </w:rPr>
      </w:pPr>
    </w:p>
    <w:p w14:paraId="41A933C4" w14:textId="368BC217" w:rsidR="007B2282" w:rsidRPr="007B2282" w:rsidRDefault="007B2282" w:rsidP="007B2282"/>
    <w:p w14:paraId="43BA1366" w14:textId="0260AE31" w:rsidR="007B2282" w:rsidRPr="007B2282" w:rsidRDefault="0054425A" w:rsidP="007B2282">
      <w:r>
        <w:rPr>
          <w:noProof/>
        </w:rPr>
        <w:lastRenderedPageBreak/>
        <w:drawing>
          <wp:anchor distT="0" distB="0" distL="114300" distR="114300" simplePos="0" relativeHeight="251660288" behindDoc="0" locked="0" layoutInCell="1" allowOverlap="1" wp14:anchorId="52072F38" wp14:editId="7B012E35">
            <wp:simplePos x="0" y="0"/>
            <wp:positionH relativeFrom="column">
              <wp:posOffset>510540</wp:posOffset>
            </wp:positionH>
            <wp:positionV relativeFrom="paragraph">
              <wp:posOffset>7620</wp:posOffset>
            </wp:positionV>
            <wp:extent cx="4572000" cy="2743200"/>
            <wp:effectExtent l="0" t="0" r="0" b="0"/>
            <wp:wrapTopAndBottom/>
            <wp:docPr id="984370325" name="Chart 1">
              <a:extLst xmlns:a="http://schemas.openxmlformats.org/drawingml/2006/main">
                <a:ext uri="{FF2B5EF4-FFF2-40B4-BE49-F238E27FC236}">
                  <a16:creationId xmlns:a16="http://schemas.microsoft.com/office/drawing/2014/main" id="{BD4822C9-5F9C-348D-A9FC-04C6991265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anchor>
        </w:drawing>
      </w:r>
    </w:p>
    <w:p w14:paraId="5E1FEA81" w14:textId="5E9595DD" w:rsidR="007B2282" w:rsidRPr="007B2282" w:rsidRDefault="007B2282" w:rsidP="007B2282"/>
    <w:p w14:paraId="4CF5731A" w14:textId="7DA14EBB" w:rsidR="007B2282" w:rsidRPr="008F4C2C" w:rsidRDefault="0054425A" w:rsidP="0054425A">
      <w:pPr>
        <w:jc w:val="both"/>
        <w:rPr>
          <w:rFonts w:ascii="Times New Roman" w:hAnsi="Times New Roman" w:cs="Times New Roman"/>
          <w:b/>
          <w:bCs/>
          <w:sz w:val="28"/>
          <w:szCs w:val="28"/>
        </w:rPr>
      </w:pPr>
      <w:r w:rsidRPr="008F4C2C">
        <w:rPr>
          <w:rFonts w:ascii="Times New Roman" w:hAnsi="Times New Roman" w:cs="Times New Roman"/>
          <w:b/>
          <w:bCs/>
          <w:sz w:val="28"/>
          <w:szCs w:val="28"/>
        </w:rPr>
        <w:t>3. Calculate the average number of products used by customers who have a credit card</w:t>
      </w:r>
      <w:r w:rsidR="008F4C2C" w:rsidRPr="008F4C2C">
        <w:rPr>
          <w:rFonts w:ascii="Times New Roman" w:hAnsi="Times New Roman" w:cs="Times New Roman"/>
          <w:b/>
          <w:bCs/>
          <w:sz w:val="28"/>
          <w:szCs w:val="28"/>
        </w:rPr>
        <w:t>.</w:t>
      </w:r>
    </w:p>
    <w:p w14:paraId="79399D91" w14:textId="77777777" w:rsidR="008F4C2C" w:rsidRDefault="008F4C2C" w:rsidP="0054425A">
      <w:pPr>
        <w:jc w:val="both"/>
        <w:rPr>
          <w:rFonts w:ascii="Times New Roman" w:hAnsi="Times New Roman" w:cs="Times New Roman"/>
          <w:sz w:val="28"/>
          <w:szCs w:val="28"/>
        </w:rPr>
      </w:pPr>
    </w:p>
    <w:p w14:paraId="76A7966A" w14:textId="7A119E6F" w:rsidR="008F4C2C" w:rsidRPr="008F4C2C" w:rsidRDefault="008F4C2C" w:rsidP="0054425A">
      <w:pPr>
        <w:jc w:val="both"/>
        <w:rPr>
          <w:rFonts w:ascii="Times New Roman" w:hAnsi="Times New Roman" w:cs="Times New Roman"/>
          <w:b/>
          <w:bCs/>
          <w:sz w:val="28"/>
          <w:szCs w:val="28"/>
        </w:rPr>
      </w:pPr>
      <w:r w:rsidRPr="008F4C2C">
        <w:rPr>
          <w:rFonts w:ascii="Times New Roman" w:hAnsi="Times New Roman" w:cs="Times New Roman"/>
          <w:b/>
          <w:bCs/>
          <w:sz w:val="28"/>
          <w:szCs w:val="28"/>
        </w:rPr>
        <w:t>Query:</w:t>
      </w:r>
    </w:p>
    <w:p w14:paraId="72E2E4E6" w14:textId="77777777" w:rsidR="008F4C2C" w:rsidRPr="008F4C2C" w:rsidRDefault="008F4C2C" w:rsidP="008F4C2C">
      <w:pPr>
        <w:jc w:val="both"/>
        <w:rPr>
          <w:rFonts w:ascii="Times New Roman" w:hAnsi="Times New Roman" w:cs="Times New Roman"/>
          <w:sz w:val="28"/>
          <w:szCs w:val="28"/>
        </w:rPr>
      </w:pPr>
      <w:r w:rsidRPr="008F4C2C">
        <w:rPr>
          <w:rFonts w:ascii="Times New Roman" w:hAnsi="Times New Roman" w:cs="Times New Roman"/>
          <w:sz w:val="28"/>
          <w:szCs w:val="28"/>
        </w:rPr>
        <w:t>select  avg(numofproducts) as avg_product</w:t>
      </w:r>
    </w:p>
    <w:p w14:paraId="057451C1" w14:textId="77777777" w:rsidR="008F4C2C" w:rsidRPr="008F4C2C" w:rsidRDefault="008F4C2C" w:rsidP="008F4C2C">
      <w:pPr>
        <w:jc w:val="both"/>
        <w:rPr>
          <w:rFonts w:ascii="Times New Roman" w:hAnsi="Times New Roman" w:cs="Times New Roman"/>
          <w:sz w:val="28"/>
          <w:szCs w:val="28"/>
        </w:rPr>
      </w:pPr>
      <w:r w:rsidRPr="008F4C2C">
        <w:rPr>
          <w:rFonts w:ascii="Times New Roman" w:hAnsi="Times New Roman" w:cs="Times New Roman"/>
          <w:sz w:val="28"/>
          <w:szCs w:val="28"/>
        </w:rPr>
        <w:t>from bank_churn b</w:t>
      </w:r>
    </w:p>
    <w:p w14:paraId="08ADB8A9" w14:textId="5A7118E0" w:rsidR="008F4C2C" w:rsidRDefault="008F4C2C" w:rsidP="008F4C2C">
      <w:pPr>
        <w:jc w:val="both"/>
        <w:rPr>
          <w:rFonts w:ascii="Times New Roman" w:hAnsi="Times New Roman" w:cs="Times New Roman"/>
          <w:sz w:val="28"/>
          <w:szCs w:val="28"/>
        </w:rPr>
      </w:pPr>
      <w:r w:rsidRPr="008F4C2C">
        <w:rPr>
          <w:rFonts w:ascii="Times New Roman" w:hAnsi="Times New Roman" w:cs="Times New Roman"/>
          <w:sz w:val="28"/>
          <w:szCs w:val="28"/>
        </w:rPr>
        <w:t>where HasCrCard=1;</w:t>
      </w:r>
    </w:p>
    <w:p w14:paraId="13E811C3" w14:textId="77777777" w:rsidR="008F4C2C" w:rsidRDefault="008F4C2C" w:rsidP="008F4C2C">
      <w:pPr>
        <w:jc w:val="both"/>
        <w:rPr>
          <w:rFonts w:ascii="Times New Roman" w:hAnsi="Times New Roman" w:cs="Times New Roman"/>
          <w:sz w:val="28"/>
          <w:szCs w:val="28"/>
        </w:rPr>
      </w:pPr>
    </w:p>
    <w:p w14:paraId="58741AB5" w14:textId="22C34BA4" w:rsidR="008F4C2C" w:rsidRDefault="008F4C2C" w:rsidP="008F4C2C">
      <w:pPr>
        <w:jc w:val="both"/>
        <w:rPr>
          <w:rFonts w:ascii="Times New Roman" w:hAnsi="Times New Roman" w:cs="Times New Roman"/>
          <w:sz w:val="28"/>
          <w:szCs w:val="28"/>
        </w:rPr>
      </w:pPr>
      <w:r w:rsidRPr="008F4C2C">
        <w:rPr>
          <w:rFonts w:ascii="Times New Roman" w:hAnsi="Times New Roman" w:cs="Times New Roman"/>
          <w:b/>
          <w:bCs/>
          <w:sz w:val="28"/>
          <w:szCs w:val="28"/>
        </w:rPr>
        <w:t>output</w:t>
      </w:r>
      <w:r>
        <w:rPr>
          <w:rFonts w:ascii="Times New Roman" w:hAnsi="Times New Roman" w:cs="Times New Roman"/>
          <w:sz w:val="28"/>
          <w:szCs w:val="28"/>
        </w:rPr>
        <w:t>:</w:t>
      </w:r>
    </w:p>
    <w:p w14:paraId="74421A6B" w14:textId="79E54FA3" w:rsidR="008F4C2C" w:rsidRDefault="008F4C2C" w:rsidP="008F4C2C">
      <w:pPr>
        <w:jc w:val="both"/>
        <w:rPr>
          <w:rFonts w:ascii="Times New Roman" w:hAnsi="Times New Roman" w:cs="Times New Roman"/>
          <w:sz w:val="28"/>
          <w:szCs w:val="28"/>
        </w:rPr>
      </w:pPr>
      <w:r w:rsidRPr="008F4C2C">
        <w:rPr>
          <w:rFonts w:ascii="Times New Roman" w:hAnsi="Times New Roman" w:cs="Times New Roman"/>
          <w:noProof/>
          <w:sz w:val="28"/>
          <w:szCs w:val="28"/>
        </w:rPr>
        <w:drawing>
          <wp:anchor distT="0" distB="0" distL="114300" distR="114300" simplePos="0" relativeHeight="251661312" behindDoc="0" locked="0" layoutInCell="1" allowOverlap="1" wp14:anchorId="05FB9607" wp14:editId="45BD1C80">
            <wp:simplePos x="0" y="0"/>
            <wp:positionH relativeFrom="column">
              <wp:posOffset>1828800</wp:posOffset>
            </wp:positionH>
            <wp:positionV relativeFrom="paragraph">
              <wp:posOffset>307975</wp:posOffset>
            </wp:positionV>
            <wp:extent cx="1276528" cy="885949"/>
            <wp:effectExtent l="0" t="0" r="0" b="9525"/>
            <wp:wrapTopAndBottom/>
            <wp:docPr id="31892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24825" name=""/>
                    <pic:cNvPicPr/>
                  </pic:nvPicPr>
                  <pic:blipFill>
                    <a:blip r:embed="rId10">
                      <a:extLst>
                        <a:ext uri="{28A0092B-C50C-407E-A947-70E740481C1C}">
                          <a14:useLocalDpi xmlns:a14="http://schemas.microsoft.com/office/drawing/2010/main" val="0"/>
                        </a:ext>
                      </a:extLst>
                    </a:blip>
                    <a:stretch>
                      <a:fillRect/>
                    </a:stretch>
                  </pic:blipFill>
                  <pic:spPr>
                    <a:xfrm>
                      <a:off x="0" y="0"/>
                      <a:ext cx="1276528" cy="885949"/>
                    </a:xfrm>
                    <a:prstGeom prst="rect">
                      <a:avLst/>
                    </a:prstGeom>
                  </pic:spPr>
                </pic:pic>
              </a:graphicData>
            </a:graphic>
          </wp:anchor>
        </w:drawing>
      </w:r>
    </w:p>
    <w:p w14:paraId="1C6FCD1E" w14:textId="77777777" w:rsidR="008F4C2C" w:rsidRPr="008F4C2C" w:rsidRDefault="008F4C2C" w:rsidP="008F4C2C">
      <w:pPr>
        <w:jc w:val="both"/>
        <w:rPr>
          <w:rFonts w:ascii="Times New Roman" w:hAnsi="Times New Roman" w:cs="Times New Roman"/>
          <w:sz w:val="28"/>
          <w:szCs w:val="28"/>
          <w:lang w:val="en-GB"/>
        </w:rPr>
      </w:pPr>
      <w:r w:rsidRPr="008F4C2C">
        <w:rPr>
          <w:rFonts w:ascii="Times New Roman" w:hAnsi="Times New Roman" w:cs="Times New Roman"/>
          <w:sz w:val="28"/>
          <w:szCs w:val="28"/>
          <w:lang w:val="en-GB"/>
        </w:rPr>
        <w:t>We can see that, the average number of products used by the customers who have a credit card is 1.5314.</w:t>
      </w:r>
    </w:p>
    <w:p w14:paraId="4040CBAF" w14:textId="668E3DCA" w:rsidR="008F4C2C" w:rsidRDefault="008F4C2C" w:rsidP="008F4C2C">
      <w:pPr>
        <w:jc w:val="both"/>
        <w:rPr>
          <w:rFonts w:ascii="Times New Roman" w:hAnsi="Times New Roman" w:cs="Times New Roman"/>
          <w:sz w:val="28"/>
          <w:szCs w:val="28"/>
        </w:rPr>
      </w:pPr>
    </w:p>
    <w:p w14:paraId="0FE63BFD" w14:textId="77777777" w:rsidR="00D64E21" w:rsidRDefault="00D64E21" w:rsidP="008F4C2C">
      <w:pPr>
        <w:jc w:val="both"/>
        <w:rPr>
          <w:rFonts w:ascii="Times New Roman" w:hAnsi="Times New Roman" w:cs="Times New Roman"/>
          <w:sz w:val="28"/>
          <w:szCs w:val="28"/>
        </w:rPr>
      </w:pPr>
    </w:p>
    <w:p w14:paraId="7E684CC0" w14:textId="325C0987" w:rsidR="008F4C2C" w:rsidRPr="008F4C2C" w:rsidRDefault="008F4C2C" w:rsidP="008F4C2C">
      <w:pPr>
        <w:jc w:val="both"/>
        <w:rPr>
          <w:rFonts w:ascii="Times New Roman" w:hAnsi="Times New Roman" w:cs="Times New Roman"/>
          <w:b/>
          <w:bCs/>
          <w:sz w:val="28"/>
          <w:szCs w:val="28"/>
        </w:rPr>
      </w:pPr>
      <w:r w:rsidRPr="008F4C2C">
        <w:rPr>
          <w:rFonts w:ascii="Times New Roman" w:hAnsi="Times New Roman" w:cs="Times New Roman"/>
          <w:b/>
          <w:bCs/>
          <w:sz w:val="28"/>
          <w:szCs w:val="28"/>
        </w:rPr>
        <w:lastRenderedPageBreak/>
        <w:t>4. Determine the churn rate by gender for the most recent year in the dataset.</w:t>
      </w:r>
    </w:p>
    <w:p w14:paraId="42694A51" w14:textId="61DBBB6E" w:rsidR="00D64E21" w:rsidRDefault="00D64E21" w:rsidP="00D64E21">
      <w:pPr>
        <w:jc w:val="both"/>
        <w:rPr>
          <w:rFonts w:ascii="Times New Roman" w:hAnsi="Times New Roman" w:cs="Times New Roman"/>
          <w:sz w:val="28"/>
          <w:szCs w:val="28"/>
          <w:lang w:val="en-GB"/>
        </w:rPr>
      </w:pPr>
      <w:r w:rsidRPr="00D64E21">
        <w:rPr>
          <w:rFonts w:ascii="Times New Roman" w:hAnsi="Times New Roman" w:cs="Times New Roman"/>
          <w:sz w:val="28"/>
          <w:szCs w:val="28"/>
          <w:lang w:val="en-GB"/>
        </w:rPr>
        <w:t>Churn rate is the number of customers who have made an exit to the total number of customers, computed using a calculated measure in power BI.</w:t>
      </w:r>
    </w:p>
    <w:p w14:paraId="667016D4" w14:textId="77777777" w:rsidR="00D64E21" w:rsidRDefault="00D64E21" w:rsidP="00D64E21">
      <w:pPr>
        <w:jc w:val="both"/>
        <w:rPr>
          <w:rFonts w:ascii="Times New Roman" w:hAnsi="Times New Roman" w:cs="Times New Roman"/>
          <w:sz w:val="28"/>
          <w:szCs w:val="28"/>
          <w:lang w:val="en-GB"/>
        </w:rPr>
      </w:pPr>
    </w:p>
    <w:p w14:paraId="33FEF93F" w14:textId="62FA2651" w:rsidR="00D64E21" w:rsidRDefault="00D64E21" w:rsidP="00D64E21">
      <w:pPr>
        <w:jc w:val="both"/>
        <w:rPr>
          <w:rFonts w:ascii="Times New Roman" w:hAnsi="Times New Roman" w:cs="Times New Roman"/>
          <w:sz w:val="28"/>
          <w:szCs w:val="28"/>
          <w:lang w:val="en-GB"/>
        </w:rPr>
      </w:pPr>
      <w:r w:rsidRPr="00D64E21">
        <w:rPr>
          <w:rFonts w:ascii="Times New Roman" w:hAnsi="Times New Roman" w:cs="Times New Roman"/>
          <w:b/>
          <w:bCs/>
          <w:sz w:val="28"/>
          <w:szCs w:val="28"/>
          <w:lang w:val="en-GB"/>
        </w:rPr>
        <w:t>Formula</w:t>
      </w:r>
      <w:r>
        <w:rPr>
          <w:rFonts w:ascii="Times New Roman" w:hAnsi="Times New Roman" w:cs="Times New Roman"/>
          <w:sz w:val="28"/>
          <w:szCs w:val="28"/>
          <w:lang w:val="en-GB"/>
        </w:rPr>
        <w:t>:</w:t>
      </w:r>
    </w:p>
    <w:p w14:paraId="5B69F47F" w14:textId="77777777" w:rsidR="00D64E21" w:rsidRPr="00D64E21" w:rsidRDefault="00D64E21" w:rsidP="00D64E21">
      <w:pPr>
        <w:jc w:val="both"/>
        <w:rPr>
          <w:rFonts w:ascii="Times New Roman" w:hAnsi="Times New Roman" w:cs="Times New Roman"/>
          <w:sz w:val="28"/>
          <w:szCs w:val="28"/>
          <w:lang w:val="en-US"/>
        </w:rPr>
      </w:pPr>
      <w:r w:rsidRPr="00D64E21">
        <w:rPr>
          <w:rFonts w:ascii="Times New Roman" w:hAnsi="Times New Roman" w:cs="Times New Roman"/>
          <w:sz w:val="28"/>
          <w:szCs w:val="28"/>
          <w:lang w:val="en-US"/>
        </w:rPr>
        <w:t>lost_cust = CALCULATE( DISTINCTCOUNT(CustomerInfo[CustomerId]), Bank_Churn[Exited] = 1,YEAR( CustomerInfo[Bank DOJ])=2019 )</w:t>
      </w:r>
    </w:p>
    <w:p w14:paraId="0AD59F88" w14:textId="7FAC81E0" w:rsidR="00D64E21" w:rsidRPr="00D64E21" w:rsidRDefault="00D64E21" w:rsidP="00D64E21">
      <w:pPr>
        <w:jc w:val="both"/>
        <w:rPr>
          <w:rFonts w:ascii="Times New Roman" w:hAnsi="Times New Roman" w:cs="Times New Roman"/>
          <w:sz w:val="28"/>
          <w:szCs w:val="28"/>
          <w:lang w:val="en-US"/>
        </w:rPr>
      </w:pPr>
      <w:r w:rsidRPr="00D64E21">
        <w:rPr>
          <w:rFonts w:ascii="Times New Roman" w:hAnsi="Times New Roman" w:cs="Times New Roman"/>
          <w:sz w:val="28"/>
          <w:szCs w:val="28"/>
          <w:lang w:val="en-US"/>
        </w:rPr>
        <w:t>Tot_cust=CALCULATE(DISTINCTCOUNT(CustomerInfo[CustomerId]), YEAR( CustomerInfo[Bank DOJ])=2019 )</w:t>
      </w:r>
    </w:p>
    <w:p w14:paraId="4055CD64" w14:textId="77777777" w:rsidR="00D64E21" w:rsidRPr="00D64E21" w:rsidRDefault="00D64E21" w:rsidP="00D64E21">
      <w:pPr>
        <w:jc w:val="both"/>
        <w:rPr>
          <w:rFonts w:ascii="Times New Roman" w:hAnsi="Times New Roman" w:cs="Times New Roman"/>
          <w:sz w:val="28"/>
          <w:szCs w:val="28"/>
          <w:lang w:val="en-US"/>
        </w:rPr>
      </w:pPr>
      <w:r w:rsidRPr="00D64E21">
        <w:rPr>
          <w:rFonts w:ascii="Times New Roman" w:hAnsi="Times New Roman" w:cs="Times New Roman"/>
          <w:sz w:val="28"/>
          <w:szCs w:val="28"/>
          <w:lang w:val="en-US"/>
        </w:rPr>
        <w:t>churn_Rate = ROUND( DIVIDE( [lost_cust],[Tot_cust] )*100 ,3)</w:t>
      </w:r>
    </w:p>
    <w:p w14:paraId="36B55CE1" w14:textId="7A9B3038" w:rsidR="00D64E21" w:rsidRPr="00D64E21" w:rsidRDefault="00D64E21" w:rsidP="00D64E21">
      <w:pPr>
        <w:jc w:val="both"/>
        <w:rPr>
          <w:rFonts w:ascii="Times New Roman" w:hAnsi="Times New Roman" w:cs="Times New Roman"/>
          <w:sz w:val="28"/>
          <w:szCs w:val="28"/>
          <w:lang w:val="en-US"/>
        </w:rPr>
      </w:pPr>
      <w:r w:rsidRPr="00D64E21">
        <w:rPr>
          <w:rFonts w:ascii="Times New Roman" w:hAnsi="Times New Roman" w:cs="Times New Roman"/>
          <w:sz w:val="28"/>
          <w:szCs w:val="28"/>
          <w:lang w:val="en-US"/>
        </w:rPr>
        <w:t>Above churn rate gives rate of exited customers in the last year 2019.</w:t>
      </w:r>
    </w:p>
    <w:p w14:paraId="6C39674E" w14:textId="61B94BAB" w:rsidR="00D64E21" w:rsidRPr="00D64E21" w:rsidRDefault="00D64E21" w:rsidP="00D64E21">
      <w:pPr>
        <w:jc w:val="both"/>
        <w:rPr>
          <w:rFonts w:ascii="Times New Roman" w:hAnsi="Times New Roman" w:cs="Times New Roman"/>
          <w:sz w:val="28"/>
          <w:szCs w:val="28"/>
          <w:lang w:val="en-GB"/>
        </w:rPr>
      </w:pPr>
      <w:r w:rsidRPr="00D64E21">
        <w:rPr>
          <w:rFonts w:ascii="Times New Roman" w:hAnsi="Times New Roman" w:cs="Times New Roman"/>
          <w:noProof/>
          <w:sz w:val="28"/>
          <w:szCs w:val="28"/>
        </w:rPr>
        <w:drawing>
          <wp:anchor distT="0" distB="0" distL="114300" distR="114300" simplePos="0" relativeHeight="251662336" behindDoc="0" locked="0" layoutInCell="1" allowOverlap="1" wp14:anchorId="038EE1C5" wp14:editId="668F431B">
            <wp:simplePos x="0" y="0"/>
            <wp:positionH relativeFrom="margin">
              <wp:align>center</wp:align>
            </wp:positionH>
            <wp:positionV relativeFrom="paragraph">
              <wp:posOffset>289560</wp:posOffset>
            </wp:positionV>
            <wp:extent cx="3962400" cy="3030855"/>
            <wp:effectExtent l="0" t="0" r="0" b="0"/>
            <wp:wrapTopAndBottom/>
            <wp:docPr id="915973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73747" name=""/>
                    <pic:cNvPicPr/>
                  </pic:nvPicPr>
                  <pic:blipFill>
                    <a:blip r:embed="rId11">
                      <a:extLst>
                        <a:ext uri="{28A0092B-C50C-407E-A947-70E740481C1C}">
                          <a14:useLocalDpi xmlns:a14="http://schemas.microsoft.com/office/drawing/2010/main" val="0"/>
                        </a:ext>
                      </a:extLst>
                    </a:blip>
                    <a:stretch>
                      <a:fillRect/>
                    </a:stretch>
                  </pic:blipFill>
                  <pic:spPr>
                    <a:xfrm>
                      <a:off x="0" y="0"/>
                      <a:ext cx="3962400" cy="3030855"/>
                    </a:xfrm>
                    <a:prstGeom prst="rect">
                      <a:avLst/>
                    </a:prstGeom>
                  </pic:spPr>
                </pic:pic>
              </a:graphicData>
            </a:graphic>
            <wp14:sizeRelH relativeFrom="margin">
              <wp14:pctWidth>0</wp14:pctWidth>
            </wp14:sizeRelH>
            <wp14:sizeRelV relativeFrom="margin">
              <wp14:pctHeight>0</wp14:pctHeight>
            </wp14:sizeRelV>
          </wp:anchor>
        </w:drawing>
      </w:r>
    </w:p>
    <w:p w14:paraId="3B0E3468" w14:textId="77777777" w:rsidR="00D64E21" w:rsidRDefault="00D64E21" w:rsidP="00D64E21">
      <w:pPr>
        <w:jc w:val="both"/>
        <w:rPr>
          <w:rFonts w:ascii="Times New Roman" w:hAnsi="Times New Roman" w:cs="Times New Roman"/>
          <w:sz w:val="28"/>
          <w:szCs w:val="28"/>
        </w:rPr>
      </w:pPr>
    </w:p>
    <w:p w14:paraId="531A7FB2" w14:textId="210E4232" w:rsidR="00D64E21" w:rsidRPr="00D64E21" w:rsidRDefault="00D64E21" w:rsidP="00D64E21">
      <w:pPr>
        <w:pStyle w:val="ListParagraph"/>
        <w:numPr>
          <w:ilvl w:val="0"/>
          <w:numId w:val="4"/>
        </w:numPr>
        <w:jc w:val="both"/>
        <w:rPr>
          <w:rFonts w:ascii="Times New Roman" w:hAnsi="Times New Roman" w:cs="Times New Roman"/>
          <w:sz w:val="28"/>
          <w:szCs w:val="28"/>
          <w:lang w:val="en-GB"/>
        </w:rPr>
      </w:pPr>
      <w:r w:rsidRPr="00D64E21">
        <w:rPr>
          <w:rFonts w:ascii="Times New Roman" w:hAnsi="Times New Roman" w:cs="Times New Roman"/>
          <w:sz w:val="28"/>
          <w:szCs w:val="28"/>
          <w:lang w:val="en-GB"/>
        </w:rPr>
        <w:t>Churn rate for Males in 2019 is 15.</w:t>
      </w:r>
    </w:p>
    <w:p w14:paraId="3AA1B904" w14:textId="66F4D429" w:rsidR="00D64E21" w:rsidRPr="00D64E21" w:rsidRDefault="00D64E21" w:rsidP="00D64E21">
      <w:pPr>
        <w:pStyle w:val="ListParagraph"/>
        <w:numPr>
          <w:ilvl w:val="0"/>
          <w:numId w:val="4"/>
        </w:numPr>
        <w:jc w:val="both"/>
        <w:rPr>
          <w:rFonts w:ascii="Times New Roman" w:hAnsi="Times New Roman" w:cs="Times New Roman"/>
          <w:sz w:val="28"/>
          <w:szCs w:val="28"/>
          <w:lang w:val="en-GB"/>
        </w:rPr>
      </w:pPr>
      <w:r w:rsidRPr="00D64E21">
        <w:rPr>
          <w:rFonts w:ascii="Times New Roman" w:hAnsi="Times New Roman" w:cs="Times New Roman"/>
          <w:sz w:val="28"/>
          <w:szCs w:val="28"/>
          <w:lang w:val="en-GB"/>
        </w:rPr>
        <w:t>Churn rate for Females in 2019 is 25.</w:t>
      </w:r>
    </w:p>
    <w:p w14:paraId="22E28171" w14:textId="20156265" w:rsidR="00D64E21" w:rsidRDefault="00D64E21" w:rsidP="008F4C2C">
      <w:pPr>
        <w:jc w:val="both"/>
        <w:rPr>
          <w:rFonts w:ascii="Times New Roman" w:hAnsi="Times New Roman" w:cs="Times New Roman"/>
          <w:sz w:val="28"/>
          <w:szCs w:val="28"/>
        </w:rPr>
      </w:pPr>
    </w:p>
    <w:p w14:paraId="48D64059" w14:textId="77777777" w:rsidR="00D64E21" w:rsidRDefault="00D64E21" w:rsidP="008F4C2C">
      <w:pPr>
        <w:jc w:val="both"/>
        <w:rPr>
          <w:rFonts w:ascii="Times New Roman" w:hAnsi="Times New Roman" w:cs="Times New Roman"/>
          <w:sz w:val="28"/>
          <w:szCs w:val="28"/>
        </w:rPr>
      </w:pPr>
    </w:p>
    <w:p w14:paraId="74DB91E5" w14:textId="77777777" w:rsidR="00D64E21" w:rsidRDefault="00D64E21" w:rsidP="008F4C2C">
      <w:pPr>
        <w:jc w:val="both"/>
        <w:rPr>
          <w:rFonts w:ascii="Times New Roman" w:hAnsi="Times New Roman" w:cs="Times New Roman"/>
          <w:sz w:val="28"/>
          <w:szCs w:val="28"/>
        </w:rPr>
      </w:pPr>
    </w:p>
    <w:p w14:paraId="082398B4" w14:textId="7395CBB5" w:rsidR="00D64E21" w:rsidRDefault="00D64E21" w:rsidP="008F4C2C">
      <w:pPr>
        <w:jc w:val="both"/>
        <w:rPr>
          <w:rFonts w:ascii="Times New Roman" w:hAnsi="Times New Roman" w:cs="Times New Roman"/>
          <w:b/>
          <w:bCs/>
          <w:sz w:val="28"/>
          <w:szCs w:val="28"/>
        </w:rPr>
      </w:pPr>
      <w:r w:rsidRPr="00D64E21">
        <w:rPr>
          <w:rFonts w:ascii="Times New Roman" w:hAnsi="Times New Roman" w:cs="Times New Roman"/>
          <w:b/>
          <w:bCs/>
          <w:sz w:val="28"/>
          <w:szCs w:val="28"/>
        </w:rPr>
        <w:lastRenderedPageBreak/>
        <w:t>5.</w:t>
      </w:r>
      <w:r>
        <w:rPr>
          <w:rFonts w:ascii="Times New Roman" w:hAnsi="Times New Roman" w:cs="Times New Roman"/>
          <w:b/>
          <w:bCs/>
          <w:sz w:val="28"/>
          <w:szCs w:val="28"/>
        </w:rPr>
        <w:t xml:space="preserve"> </w:t>
      </w:r>
      <w:r w:rsidRPr="00D64E21">
        <w:rPr>
          <w:rFonts w:ascii="Times New Roman" w:hAnsi="Times New Roman" w:cs="Times New Roman"/>
          <w:b/>
          <w:bCs/>
          <w:sz w:val="28"/>
          <w:szCs w:val="28"/>
        </w:rPr>
        <w:t>Compare the average credit score of customers who have exited and those who remain</w:t>
      </w:r>
      <w:r>
        <w:rPr>
          <w:rFonts w:ascii="Times New Roman" w:hAnsi="Times New Roman" w:cs="Times New Roman"/>
          <w:b/>
          <w:bCs/>
          <w:sz w:val="28"/>
          <w:szCs w:val="28"/>
        </w:rPr>
        <w:t>.</w:t>
      </w:r>
    </w:p>
    <w:p w14:paraId="3A9ADD17" w14:textId="21C5D989" w:rsidR="00D64E21" w:rsidRDefault="00D64E21" w:rsidP="008F4C2C">
      <w:pPr>
        <w:jc w:val="both"/>
        <w:rPr>
          <w:rFonts w:ascii="Times New Roman" w:hAnsi="Times New Roman" w:cs="Times New Roman"/>
          <w:b/>
          <w:bCs/>
          <w:sz w:val="28"/>
          <w:szCs w:val="28"/>
        </w:rPr>
      </w:pPr>
    </w:p>
    <w:p w14:paraId="4DAC4F5C" w14:textId="2E538C6F" w:rsidR="005D0D6C" w:rsidRPr="00D64E21" w:rsidRDefault="005D0D6C" w:rsidP="008F4C2C">
      <w:pPr>
        <w:jc w:val="both"/>
        <w:rPr>
          <w:rFonts w:ascii="Times New Roman" w:hAnsi="Times New Roman" w:cs="Times New Roman"/>
          <w:b/>
          <w:bCs/>
          <w:sz w:val="28"/>
          <w:szCs w:val="28"/>
        </w:rPr>
      </w:pPr>
      <w:r>
        <w:rPr>
          <w:rFonts w:ascii="Times New Roman" w:hAnsi="Times New Roman" w:cs="Times New Roman"/>
          <w:b/>
          <w:bCs/>
          <w:sz w:val="28"/>
          <w:szCs w:val="28"/>
        </w:rPr>
        <w:t>Query:</w:t>
      </w:r>
    </w:p>
    <w:p w14:paraId="44930846" w14:textId="77777777" w:rsidR="005D0D6C" w:rsidRPr="005D0D6C" w:rsidRDefault="005D0D6C" w:rsidP="005D0D6C">
      <w:pPr>
        <w:jc w:val="both"/>
        <w:rPr>
          <w:rFonts w:ascii="Times New Roman" w:hAnsi="Times New Roman" w:cs="Times New Roman"/>
          <w:sz w:val="28"/>
          <w:szCs w:val="28"/>
        </w:rPr>
      </w:pPr>
      <w:r w:rsidRPr="005D0D6C">
        <w:rPr>
          <w:rFonts w:ascii="Times New Roman" w:hAnsi="Times New Roman" w:cs="Times New Roman"/>
          <w:sz w:val="28"/>
          <w:szCs w:val="28"/>
        </w:rPr>
        <w:t>select e.Exitcategory,avg(bc.CreditScore) as avg_credict_score</w:t>
      </w:r>
    </w:p>
    <w:p w14:paraId="57B13CF2" w14:textId="77777777" w:rsidR="005D0D6C" w:rsidRPr="005D0D6C" w:rsidRDefault="005D0D6C" w:rsidP="005D0D6C">
      <w:pPr>
        <w:jc w:val="both"/>
        <w:rPr>
          <w:rFonts w:ascii="Times New Roman" w:hAnsi="Times New Roman" w:cs="Times New Roman"/>
          <w:sz w:val="28"/>
          <w:szCs w:val="28"/>
        </w:rPr>
      </w:pPr>
      <w:r w:rsidRPr="005D0D6C">
        <w:rPr>
          <w:rFonts w:ascii="Times New Roman" w:hAnsi="Times New Roman" w:cs="Times New Roman"/>
          <w:sz w:val="28"/>
          <w:szCs w:val="28"/>
        </w:rPr>
        <w:t>from bank_churn bc</w:t>
      </w:r>
    </w:p>
    <w:p w14:paraId="457BEFBF" w14:textId="77777777" w:rsidR="005D0D6C" w:rsidRPr="005D0D6C" w:rsidRDefault="005D0D6C" w:rsidP="005D0D6C">
      <w:pPr>
        <w:jc w:val="both"/>
        <w:rPr>
          <w:rFonts w:ascii="Times New Roman" w:hAnsi="Times New Roman" w:cs="Times New Roman"/>
          <w:sz w:val="28"/>
          <w:szCs w:val="28"/>
        </w:rPr>
      </w:pPr>
      <w:r w:rsidRPr="005D0D6C">
        <w:rPr>
          <w:rFonts w:ascii="Times New Roman" w:hAnsi="Times New Roman" w:cs="Times New Roman"/>
          <w:sz w:val="28"/>
          <w:szCs w:val="28"/>
        </w:rPr>
        <w:t>join exitcustomer e on bc.Exited=e.Exitid</w:t>
      </w:r>
    </w:p>
    <w:p w14:paraId="37C5C70D" w14:textId="3EA95871" w:rsidR="00D64E21" w:rsidRDefault="005D0D6C" w:rsidP="005D0D6C">
      <w:pPr>
        <w:jc w:val="both"/>
        <w:rPr>
          <w:rFonts w:ascii="Times New Roman" w:hAnsi="Times New Roman" w:cs="Times New Roman"/>
          <w:sz w:val="28"/>
          <w:szCs w:val="28"/>
        </w:rPr>
      </w:pPr>
      <w:r w:rsidRPr="005D0D6C">
        <w:rPr>
          <w:rFonts w:ascii="Times New Roman" w:hAnsi="Times New Roman" w:cs="Times New Roman"/>
          <w:sz w:val="28"/>
          <w:szCs w:val="28"/>
        </w:rPr>
        <w:t>group by e.Exitcategory</w:t>
      </w:r>
      <w:r w:rsidRPr="005D0D6C">
        <w:rPr>
          <w:rFonts w:ascii="Times New Roman" w:hAnsi="Times New Roman" w:cs="Times New Roman"/>
          <w:b/>
          <w:bCs/>
          <w:noProof/>
          <w:sz w:val="28"/>
          <w:szCs w:val="28"/>
        </w:rPr>
        <w:drawing>
          <wp:anchor distT="0" distB="0" distL="114300" distR="114300" simplePos="0" relativeHeight="251663360" behindDoc="0" locked="0" layoutInCell="1" allowOverlap="1" wp14:anchorId="1042F9FC" wp14:editId="49660D2D">
            <wp:simplePos x="0" y="0"/>
            <wp:positionH relativeFrom="column">
              <wp:posOffset>1325880</wp:posOffset>
            </wp:positionH>
            <wp:positionV relativeFrom="paragraph">
              <wp:posOffset>1330960</wp:posOffset>
            </wp:positionV>
            <wp:extent cx="2457793" cy="733527"/>
            <wp:effectExtent l="0" t="0" r="0" b="9525"/>
            <wp:wrapTopAndBottom/>
            <wp:docPr id="489099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99346" name=""/>
                    <pic:cNvPicPr/>
                  </pic:nvPicPr>
                  <pic:blipFill>
                    <a:blip r:embed="rId12">
                      <a:extLst>
                        <a:ext uri="{28A0092B-C50C-407E-A947-70E740481C1C}">
                          <a14:useLocalDpi xmlns:a14="http://schemas.microsoft.com/office/drawing/2010/main" val="0"/>
                        </a:ext>
                      </a:extLst>
                    </a:blip>
                    <a:stretch>
                      <a:fillRect/>
                    </a:stretch>
                  </pic:blipFill>
                  <pic:spPr>
                    <a:xfrm>
                      <a:off x="0" y="0"/>
                      <a:ext cx="2457793" cy="733527"/>
                    </a:xfrm>
                    <a:prstGeom prst="rect">
                      <a:avLst/>
                    </a:prstGeom>
                  </pic:spPr>
                </pic:pic>
              </a:graphicData>
            </a:graphic>
          </wp:anchor>
        </w:drawing>
      </w:r>
    </w:p>
    <w:p w14:paraId="53D8FAF3" w14:textId="77777777" w:rsidR="005D0D6C" w:rsidRDefault="005D0D6C" w:rsidP="005D0D6C">
      <w:pPr>
        <w:rPr>
          <w:rFonts w:ascii="Times New Roman" w:hAnsi="Times New Roman" w:cs="Times New Roman"/>
          <w:sz w:val="28"/>
          <w:szCs w:val="28"/>
        </w:rPr>
      </w:pPr>
    </w:p>
    <w:p w14:paraId="5B44A8CE" w14:textId="6C70EB8A" w:rsidR="005D0D6C" w:rsidRDefault="005D0D6C" w:rsidP="005D0D6C">
      <w:pPr>
        <w:rPr>
          <w:rFonts w:ascii="Times New Roman" w:hAnsi="Times New Roman" w:cs="Times New Roman"/>
          <w:b/>
          <w:bCs/>
          <w:sz w:val="28"/>
          <w:szCs w:val="28"/>
        </w:rPr>
      </w:pPr>
      <w:r w:rsidRPr="005D0D6C">
        <w:rPr>
          <w:rFonts w:ascii="Times New Roman" w:hAnsi="Times New Roman" w:cs="Times New Roman"/>
          <w:b/>
          <w:bCs/>
          <w:sz w:val="28"/>
          <w:szCs w:val="28"/>
        </w:rPr>
        <w:t>Output:</w:t>
      </w:r>
    </w:p>
    <w:p w14:paraId="3FDDCF80" w14:textId="77777777" w:rsidR="005D0D6C" w:rsidRPr="005D0D6C" w:rsidRDefault="005D0D6C" w:rsidP="005D0D6C">
      <w:pPr>
        <w:rPr>
          <w:rFonts w:ascii="Times New Roman" w:hAnsi="Times New Roman" w:cs="Times New Roman"/>
          <w:sz w:val="28"/>
          <w:szCs w:val="28"/>
        </w:rPr>
      </w:pPr>
    </w:p>
    <w:p w14:paraId="0F6B8455" w14:textId="77777777" w:rsidR="005D0D6C" w:rsidRPr="005D0D6C" w:rsidRDefault="005D0D6C" w:rsidP="005D0D6C">
      <w:pPr>
        <w:rPr>
          <w:rFonts w:ascii="Times New Roman" w:hAnsi="Times New Roman" w:cs="Times New Roman"/>
          <w:sz w:val="28"/>
          <w:szCs w:val="28"/>
        </w:rPr>
      </w:pPr>
    </w:p>
    <w:p w14:paraId="321BC5A1" w14:textId="5388B66A" w:rsidR="005D0D6C" w:rsidRPr="005D0D6C" w:rsidRDefault="005D0D6C" w:rsidP="005D0D6C">
      <w:pPr>
        <w:tabs>
          <w:tab w:val="left" w:pos="984"/>
        </w:tabs>
        <w:jc w:val="both"/>
        <w:rPr>
          <w:rFonts w:ascii="Times New Roman" w:hAnsi="Times New Roman" w:cs="Times New Roman"/>
          <w:sz w:val="28"/>
          <w:szCs w:val="28"/>
        </w:rPr>
      </w:pPr>
      <w:r w:rsidRPr="005D0D6C">
        <w:rPr>
          <w:rFonts w:ascii="Times New Roman" w:hAnsi="Times New Roman" w:cs="Times New Roman"/>
          <w:sz w:val="28"/>
          <w:szCs w:val="28"/>
        </w:rPr>
        <w:t>The table shows that customers who retained their accounts have a higher average credit score (651.85) compared to customers who exited (645.35). This indicates that customers with stronger credit profiles are slightly more likely to stay, while those with lower credit scores have a higher tendency to chur</w:t>
      </w:r>
    </w:p>
    <w:p w14:paraId="5C5D03A8" w14:textId="77777777" w:rsidR="008F089E" w:rsidRDefault="008F089E" w:rsidP="005D0D6C">
      <w:pPr>
        <w:rPr>
          <w:rFonts w:ascii="Times New Roman" w:hAnsi="Times New Roman" w:cs="Times New Roman"/>
          <w:sz w:val="28"/>
          <w:szCs w:val="28"/>
        </w:rPr>
      </w:pPr>
    </w:p>
    <w:p w14:paraId="559BF701" w14:textId="2B4D4349" w:rsidR="005D0D6C" w:rsidRDefault="00875326" w:rsidP="005D0D6C">
      <w:pPr>
        <w:rPr>
          <w:rFonts w:ascii="Lato" w:eastAsia="Lato" w:hAnsi="Lato" w:cs="Lato"/>
          <w:b/>
          <w:bCs/>
          <w:sz w:val="28"/>
          <w:szCs w:val="28"/>
        </w:rPr>
      </w:pPr>
      <w:r>
        <w:rPr>
          <w:rFonts w:ascii="Lato" w:eastAsia="Lato" w:hAnsi="Lato" w:cs="Lato"/>
          <w:b/>
          <w:bCs/>
        </w:rPr>
        <w:t>6</w:t>
      </w:r>
      <w:r w:rsidR="008F089E" w:rsidRPr="008F089E">
        <w:rPr>
          <w:rFonts w:ascii="Lato" w:eastAsia="Lato" w:hAnsi="Lato" w:cs="Lato"/>
          <w:b/>
          <w:bCs/>
        </w:rPr>
        <w:t>.</w:t>
      </w:r>
      <w:r w:rsidR="008F089E">
        <w:rPr>
          <w:rFonts w:ascii="Lato" w:eastAsia="Lato" w:hAnsi="Lato" w:cs="Lato"/>
          <w:b/>
          <w:bCs/>
        </w:rPr>
        <w:t xml:space="preserve"> </w:t>
      </w:r>
      <w:r w:rsidR="008F089E" w:rsidRPr="008F089E">
        <w:rPr>
          <w:rFonts w:ascii="Times New Roman" w:eastAsia="Lato" w:hAnsi="Times New Roman" w:cs="Times New Roman"/>
          <w:b/>
          <w:bCs/>
          <w:sz w:val="28"/>
          <w:szCs w:val="28"/>
        </w:rPr>
        <w:t>Which gender has a higher average estimated salary, and how does it relate to the number of active accounts?</w:t>
      </w:r>
      <w:r w:rsidR="008F089E" w:rsidRPr="008F089E">
        <w:rPr>
          <w:rFonts w:ascii="Lato" w:eastAsia="Lato" w:hAnsi="Lato" w:cs="Lato"/>
          <w:b/>
          <w:bCs/>
          <w:sz w:val="28"/>
          <w:szCs w:val="28"/>
        </w:rPr>
        <w:t xml:space="preserve"> </w:t>
      </w:r>
    </w:p>
    <w:p w14:paraId="4103DD83" w14:textId="77777777" w:rsidR="008F089E" w:rsidRDefault="008F089E" w:rsidP="005D0D6C">
      <w:pPr>
        <w:rPr>
          <w:rFonts w:ascii="Lato" w:eastAsia="Lato" w:hAnsi="Lato" w:cs="Lato"/>
          <w:b/>
          <w:bCs/>
          <w:sz w:val="28"/>
          <w:szCs w:val="28"/>
        </w:rPr>
      </w:pPr>
    </w:p>
    <w:p w14:paraId="1F9EDA65" w14:textId="5DE193D5" w:rsidR="008F089E" w:rsidRDefault="008F089E" w:rsidP="005D0D6C">
      <w:pPr>
        <w:rPr>
          <w:rFonts w:ascii="Lato" w:eastAsia="Lato" w:hAnsi="Lato" w:cs="Lato"/>
          <w:b/>
          <w:bCs/>
          <w:sz w:val="28"/>
          <w:szCs w:val="28"/>
        </w:rPr>
      </w:pPr>
      <w:r>
        <w:rPr>
          <w:rFonts w:ascii="Lato" w:eastAsia="Lato" w:hAnsi="Lato" w:cs="Lato"/>
          <w:b/>
          <w:bCs/>
          <w:sz w:val="28"/>
          <w:szCs w:val="28"/>
        </w:rPr>
        <w:t>Query:</w:t>
      </w:r>
    </w:p>
    <w:p w14:paraId="76D74FB8" w14:textId="694647E8" w:rsidR="008F089E" w:rsidRPr="008F089E" w:rsidRDefault="008F089E" w:rsidP="008F089E">
      <w:pPr>
        <w:rPr>
          <w:rFonts w:ascii="Times New Roman" w:hAnsi="Times New Roman" w:cs="Times New Roman"/>
          <w:sz w:val="28"/>
          <w:szCs w:val="28"/>
        </w:rPr>
      </w:pPr>
      <w:r w:rsidRPr="008F089E">
        <w:rPr>
          <w:rFonts w:ascii="Times New Roman" w:hAnsi="Times New Roman" w:cs="Times New Roman"/>
          <w:sz w:val="28"/>
          <w:szCs w:val="28"/>
        </w:rPr>
        <w:t>select GenderCategory,round(avg(EstimatedSalary),2) as Avg_estimated_sal,</w:t>
      </w:r>
    </w:p>
    <w:p w14:paraId="3D1A3BC8" w14:textId="29CB09D9" w:rsidR="008F089E" w:rsidRPr="008F089E" w:rsidRDefault="008F089E" w:rsidP="008F089E">
      <w:pPr>
        <w:rPr>
          <w:rFonts w:ascii="Times New Roman" w:hAnsi="Times New Roman" w:cs="Times New Roman"/>
          <w:sz w:val="28"/>
          <w:szCs w:val="28"/>
        </w:rPr>
      </w:pPr>
      <w:r w:rsidRPr="008F089E">
        <w:rPr>
          <w:rFonts w:ascii="Times New Roman" w:hAnsi="Times New Roman" w:cs="Times New Roman"/>
          <w:sz w:val="28"/>
          <w:szCs w:val="28"/>
        </w:rPr>
        <w:t>count(bc.CustomerId) as Active_Customers</w:t>
      </w:r>
    </w:p>
    <w:p w14:paraId="32743DE6" w14:textId="74C093CD" w:rsidR="008F089E" w:rsidRPr="008F089E" w:rsidRDefault="008F089E" w:rsidP="008F089E">
      <w:pPr>
        <w:rPr>
          <w:rFonts w:ascii="Times New Roman" w:hAnsi="Times New Roman" w:cs="Times New Roman"/>
          <w:sz w:val="28"/>
          <w:szCs w:val="28"/>
        </w:rPr>
      </w:pPr>
      <w:r w:rsidRPr="008F089E">
        <w:rPr>
          <w:rFonts w:ascii="Times New Roman" w:hAnsi="Times New Roman" w:cs="Times New Roman"/>
          <w:sz w:val="28"/>
          <w:szCs w:val="28"/>
        </w:rPr>
        <w:t>from customerinfo ci</w:t>
      </w:r>
    </w:p>
    <w:p w14:paraId="30777D04" w14:textId="50B7DDD0" w:rsidR="008F089E" w:rsidRPr="008F089E" w:rsidRDefault="008F089E" w:rsidP="008F089E">
      <w:pPr>
        <w:rPr>
          <w:rFonts w:ascii="Times New Roman" w:hAnsi="Times New Roman" w:cs="Times New Roman"/>
          <w:sz w:val="28"/>
          <w:szCs w:val="28"/>
        </w:rPr>
      </w:pPr>
      <w:r w:rsidRPr="008F089E">
        <w:rPr>
          <w:rFonts w:ascii="Times New Roman" w:hAnsi="Times New Roman" w:cs="Times New Roman"/>
          <w:sz w:val="28"/>
          <w:szCs w:val="28"/>
        </w:rPr>
        <w:t>join gender g on ci.genderID=g.genderID</w:t>
      </w:r>
    </w:p>
    <w:p w14:paraId="7303E1D6" w14:textId="26664323" w:rsidR="008F089E" w:rsidRPr="008F089E" w:rsidRDefault="008F089E" w:rsidP="008F089E">
      <w:pPr>
        <w:rPr>
          <w:rFonts w:ascii="Times New Roman" w:hAnsi="Times New Roman" w:cs="Times New Roman"/>
          <w:sz w:val="28"/>
          <w:szCs w:val="28"/>
        </w:rPr>
      </w:pPr>
      <w:r w:rsidRPr="008F089E">
        <w:rPr>
          <w:rFonts w:ascii="Times New Roman" w:hAnsi="Times New Roman" w:cs="Times New Roman"/>
          <w:sz w:val="28"/>
          <w:szCs w:val="28"/>
        </w:rPr>
        <w:lastRenderedPageBreak/>
        <w:t>join bank_churn bc on bc.customerID=ci.customerID</w:t>
      </w:r>
    </w:p>
    <w:p w14:paraId="76FBB158" w14:textId="2A7E5CA9" w:rsidR="008F089E" w:rsidRPr="008F089E" w:rsidRDefault="008F089E" w:rsidP="008F089E">
      <w:pPr>
        <w:rPr>
          <w:rFonts w:ascii="Times New Roman" w:hAnsi="Times New Roman" w:cs="Times New Roman"/>
          <w:sz w:val="28"/>
          <w:szCs w:val="28"/>
        </w:rPr>
      </w:pPr>
      <w:r w:rsidRPr="008F089E">
        <w:rPr>
          <w:rFonts w:ascii="Times New Roman" w:hAnsi="Times New Roman" w:cs="Times New Roman"/>
          <w:sz w:val="28"/>
          <w:szCs w:val="28"/>
        </w:rPr>
        <w:t>join activecustomer ac on  bc.IsActiveMember=ac.ActiveID</w:t>
      </w:r>
    </w:p>
    <w:p w14:paraId="30CF7EAC" w14:textId="0912AB29" w:rsidR="008F089E" w:rsidRPr="008F089E" w:rsidRDefault="008F089E" w:rsidP="008F089E">
      <w:pPr>
        <w:rPr>
          <w:rFonts w:ascii="Times New Roman" w:hAnsi="Times New Roman" w:cs="Times New Roman"/>
          <w:sz w:val="28"/>
          <w:szCs w:val="28"/>
        </w:rPr>
      </w:pPr>
      <w:r w:rsidRPr="008F089E">
        <w:rPr>
          <w:rFonts w:ascii="Times New Roman" w:hAnsi="Times New Roman" w:cs="Times New Roman"/>
          <w:sz w:val="28"/>
          <w:szCs w:val="28"/>
        </w:rPr>
        <w:t>where ActiveCategory='Active Member'</w:t>
      </w:r>
    </w:p>
    <w:p w14:paraId="0FD7C860" w14:textId="5F73C450" w:rsidR="008F089E" w:rsidRDefault="008F089E" w:rsidP="008F089E">
      <w:pPr>
        <w:rPr>
          <w:rFonts w:ascii="Times New Roman" w:hAnsi="Times New Roman" w:cs="Times New Roman"/>
          <w:sz w:val="28"/>
          <w:szCs w:val="28"/>
        </w:rPr>
      </w:pPr>
      <w:r w:rsidRPr="008F089E">
        <w:rPr>
          <w:rFonts w:ascii="Times New Roman" w:hAnsi="Times New Roman" w:cs="Times New Roman"/>
          <w:sz w:val="28"/>
          <w:szCs w:val="28"/>
        </w:rPr>
        <w:t>group by GenderCategory</w:t>
      </w:r>
    </w:p>
    <w:p w14:paraId="40F862B6" w14:textId="73D65741" w:rsidR="008F089E" w:rsidRDefault="008F089E" w:rsidP="008F089E">
      <w:pPr>
        <w:rPr>
          <w:rFonts w:ascii="Times New Roman" w:hAnsi="Times New Roman" w:cs="Times New Roman"/>
          <w:sz w:val="28"/>
          <w:szCs w:val="28"/>
        </w:rPr>
      </w:pPr>
    </w:p>
    <w:p w14:paraId="6BE95E43" w14:textId="51BD4667" w:rsidR="008F089E" w:rsidRDefault="008F089E" w:rsidP="008F089E">
      <w:pPr>
        <w:rPr>
          <w:rFonts w:ascii="Times New Roman" w:hAnsi="Times New Roman" w:cs="Times New Roman"/>
          <w:b/>
          <w:bCs/>
          <w:sz w:val="28"/>
          <w:szCs w:val="28"/>
        </w:rPr>
      </w:pPr>
      <w:r w:rsidRPr="008F089E">
        <w:rPr>
          <w:rFonts w:ascii="Times New Roman" w:hAnsi="Times New Roman" w:cs="Times New Roman"/>
          <w:b/>
          <w:bCs/>
          <w:noProof/>
          <w:sz w:val="28"/>
          <w:szCs w:val="28"/>
        </w:rPr>
        <w:drawing>
          <wp:anchor distT="0" distB="0" distL="114300" distR="114300" simplePos="0" relativeHeight="251664384" behindDoc="0" locked="0" layoutInCell="1" allowOverlap="1" wp14:anchorId="309BD00E" wp14:editId="58191FA2">
            <wp:simplePos x="0" y="0"/>
            <wp:positionH relativeFrom="column">
              <wp:posOffset>480060</wp:posOffset>
            </wp:positionH>
            <wp:positionV relativeFrom="paragraph">
              <wp:posOffset>815975</wp:posOffset>
            </wp:positionV>
            <wp:extent cx="4020111" cy="733527"/>
            <wp:effectExtent l="0" t="0" r="0" b="9525"/>
            <wp:wrapTopAndBottom/>
            <wp:docPr id="209412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21414" name=""/>
                    <pic:cNvPicPr/>
                  </pic:nvPicPr>
                  <pic:blipFill>
                    <a:blip r:embed="rId13">
                      <a:extLst>
                        <a:ext uri="{28A0092B-C50C-407E-A947-70E740481C1C}">
                          <a14:useLocalDpi xmlns:a14="http://schemas.microsoft.com/office/drawing/2010/main" val="0"/>
                        </a:ext>
                      </a:extLst>
                    </a:blip>
                    <a:stretch>
                      <a:fillRect/>
                    </a:stretch>
                  </pic:blipFill>
                  <pic:spPr>
                    <a:xfrm>
                      <a:off x="0" y="0"/>
                      <a:ext cx="4020111" cy="733527"/>
                    </a:xfrm>
                    <a:prstGeom prst="rect">
                      <a:avLst/>
                    </a:prstGeom>
                  </pic:spPr>
                </pic:pic>
              </a:graphicData>
            </a:graphic>
          </wp:anchor>
        </w:drawing>
      </w:r>
      <w:r w:rsidRPr="008F089E">
        <w:rPr>
          <w:rFonts w:ascii="Times New Roman" w:hAnsi="Times New Roman" w:cs="Times New Roman"/>
          <w:b/>
          <w:bCs/>
          <w:sz w:val="28"/>
          <w:szCs w:val="28"/>
        </w:rPr>
        <w:t>Output:</w:t>
      </w:r>
    </w:p>
    <w:p w14:paraId="019CB2F8" w14:textId="77777777" w:rsidR="00B243C5" w:rsidRPr="00B243C5" w:rsidRDefault="00B243C5" w:rsidP="00B243C5">
      <w:pPr>
        <w:rPr>
          <w:rFonts w:ascii="Times New Roman" w:hAnsi="Times New Roman" w:cs="Times New Roman"/>
          <w:sz w:val="28"/>
          <w:szCs w:val="28"/>
        </w:rPr>
      </w:pPr>
    </w:p>
    <w:p w14:paraId="237189DF" w14:textId="77777777" w:rsidR="00B243C5" w:rsidRPr="00B243C5" w:rsidRDefault="00B243C5" w:rsidP="00B243C5">
      <w:pPr>
        <w:rPr>
          <w:rFonts w:ascii="Times New Roman" w:hAnsi="Times New Roman" w:cs="Times New Roman"/>
          <w:sz w:val="28"/>
          <w:szCs w:val="28"/>
        </w:rPr>
      </w:pPr>
    </w:p>
    <w:p w14:paraId="32D72A7A" w14:textId="0CE06588" w:rsidR="00B243C5" w:rsidRPr="00B243C5" w:rsidRDefault="00B243C5" w:rsidP="00B243C5">
      <w:pPr>
        <w:jc w:val="both"/>
        <w:rPr>
          <w:rFonts w:ascii="Times New Roman" w:hAnsi="Times New Roman" w:cs="Times New Roman"/>
          <w:sz w:val="28"/>
          <w:szCs w:val="28"/>
        </w:rPr>
      </w:pPr>
      <w:r>
        <w:rPr>
          <w:rFonts w:ascii="Times New Roman" w:hAnsi="Times New Roman" w:cs="Times New Roman"/>
          <w:sz w:val="28"/>
          <w:szCs w:val="28"/>
        </w:rPr>
        <w:t>T</w:t>
      </w:r>
      <w:r w:rsidRPr="00B243C5">
        <w:rPr>
          <w:rFonts w:ascii="Times New Roman" w:hAnsi="Times New Roman" w:cs="Times New Roman"/>
          <w:sz w:val="28"/>
          <w:szCs w:val="28"/>
        </w:rPr>
        <w:t>he average estimated salary is slightly higher for female customers (99,773.19) compared to male customers (99,197.86), though the difference is minimal. However, the number of active customers is higher among males (2,867) than females (2,284), indicating greater male customer participation overall.</w:t>
      </w:r>
    </w:p>
    <w:p w14:paraId="2DC25D31" w14:textId="77777777" w:rsidR="00B243C5" w:rsidRPr="00B243C5" w:rsidRDefault="00B243C5" w:rsidP="00B243C5">
      <w:pPr>
        <w:rPr>
          <w:rFonts w:ascii="Times New Roman" w:hAnsi="Times New Roman" w:cs="Times New Roman"/>
          <w:sz w:val="28"/>
          <w:szCs w:val="28"/>
        </w:rPr>
      </w:pPr>
    </w:p>
    <w:p w14:paraId="3CE61B34" w14:textId="3508FD86" w:rsidR="00B243C5" w:rsidRDefault="00B243C5" w:rsidP="00B243C5">
      <w:pPr>
        <w:rPr>
          <w:rFonts w:ascii="Times New Roman" w:hAnsi="Times New Roman" w:cs="Times New Roman"/>
          <w:sz w:val="28"/>
          <w:szCs w:val="28"/>
        </w:rPr>
      </w:pPr>
    </w:p>
    <w:p w14:paraId="6051454B" w14:textId="1B3E88E9" w:rsidR="00AA205B" w:rsidRDefault="00AA205B" w:rsidP="00AA205B">
      <w:pPr>
        <w:jc w:val="both"/>
        <w:rPr>
          <w:rFonts w:ascii="Times New Roman" w:eastAsia="Lato" w:hAnsi="Times New Roman" w:cs="Times New Roman"/>
          <w:b/>
          <w:bCs/>
          <w:sz w:val="28"/>
          <w:szCs w:val="28"/>
        </w:rPr>
      </w:pPr>
      <w:r w:rsidRPr="00AA205B">
        <w:rPr>
          <w:rFonts w:ascii="Times New Roman" w:eastAsia="Lato" w:hAnsi="Times New Roman" w:cs="Times New Roman"/>
          <w:b/>
          <w:bCs/>
          <w:sz w:val="28"/>
          <w:szCs w:val="28"/>
        </w:rPr>
        <w:t>7. Segment the customers based on their credit score and identify the segment with the highest exit rate.</w:t>
      </w:r>
    </w:p>
    <w:p w14:paraId="59C00FF8" w14:textId="77777777" w:rsidR="00AA205B" w:rsidRDefault="00AA205B" w:rsidP="00AA205B">
      <w:pPr>
        <w:rPr>
          <w:rFonts w:ascii="Times New Roman" w:eastAsia="Lato" w:hAnsi="Times New Roman" w:cs="Times New Roman"/>
          <w:b/>
          <w:bCs/>
          <w:sz w:val="28"/>
          <w:szCs w:val="28"/>
        </w:rPr>
      </w:pPr>
    </w:p>
    <w:p w14:paraId="1CEF4BFA" w14:textId="77777777" w:rsidR="00AA205B" w:rsidRPr="00AA205B" w:rsidRDefault="00AA205B" w:rsidP="00AA205B">
      <w:pPr>
        <w:rPr>
          <w:rFonts w:ascii="Times New Roman" w:hAnsi="Times New Roman" w:cs="Times New Roman"/>
          <w:sz w:val="28"/>
          <w:szCs w:val="28"/>
          <w:lang w:val="en-GB"/>
        </w:rPr>
      </w:pPr>
      <w:r w:rsidRPr="00AA205B">
        <w:rPr>
          <w:rFonts w:ascii="Times New Roman" w:hAnsi="Times New Roman" w:cs="Times New Roman"/>
          <w:sz w:val="28"/>
          <w:szCs w:val="28"/>
          <w:lang w:val="en-GB"/>
        </w:rPr>
        <w:t>Segments for customers based on their credit score.</w:t>
      </w:r>
    </w:p>
    <w:p w14:paraId="23426DF2" w14:textId="77777777" w:rsidR="00AA205B" w:rsidRPr="00AA205B" w:rsidRDefault="00AA205B" w:rsidP="00AA205B">
      <w:pPr>
        <w:numPr>
          <w:ilvl w:val="0"/>
          <w:numId w:val="5"/>
        </w:numPr>
        <w:rPr>
          <w:rFonts w:ascii="Times New Roman" w:hAnsi="Times New Roman" w:cs="Times New Roman"/>
          <w:sz w:val="28"/>
          <w:szCs w:val="28"/>
          <w:lang w:val="en-GB"/>
        </w:rPr>
      </w:pPr>
      <w:r w:rsidRPr="00AA205B">
        <w:rPr>
          <w:rFonts w:ascii="Times New Roman" w:hAnsi="Times New Roman" w:cs="Times New Roman"/>
          <w:sz w:val="28"/>
          <w:szCs w:val="28"/>
          <w:lang w:val="en-GB"/>
        </w:rPr>
        <w:t>The customers who have a credit score over 781 as “Excellent”</w:t>
      </w:r>
    </w:p>
    <w:p w14:paraId="46809243" w14:textId="77777777" w:rsidR="00AA205B" w:rsidRPr="00AA205B" w:rsidRDefault="00AA205B" w:rsidP="00AA205B">
      <w:pPr>
        <w:numPr>
          <w:ilvl w:val="0"/>
          <w:numId w:val="5"/>
        </w:numPr>
        <w:rPr>
          <w:rFonts w:ascii="Times New Roman" w:hAnsi="Times New Roman" w:cs="Times New Roman"/>
          <w:sz w:val="28"/>
          <w:szCs w:val="28"/>
          <w:lang w:val="en-GB"/>
        </w:rPr>
      </w:pPr>
      <w:r w:rsidRPr="00AA205B">
        <w:rPr>
          <w:rFonts w:ascii="Times New Roman" w:hAnsi="Times New Roman" w:cs="Times New Roman"/>
          <w:sz w:val="28"/>
          <w:szCs w:val="28"/>
          <w:lang w:val="en-GB"/>
        </w:rPr>
        <w:t>The customers with credit score between701 and 780 as “Very Good”.</w:t>
      </w:r>
    </w:p>
    <w:p w14:paraId="4D77FAC4" w14:textId="77777777" w:rsidR="00AA205B" w:rsidRPr="00AA205B" w:rsidRDefault="00AA205B" w:rsidP="00AA205B">
      <w:pPr>
        <w:numPr>
          <w:ilvl w:val="0"/>
          <w:numId w:val="5"/>
        </w:numPr>
        <w:rPr>
          <w:rFonts w:ascii="Times New Roman" w:hAnsi="Times New Roman" w:cs="Times New Roman"/>
          <w:sz w:val="28"/>
          <w:szCs w:val="28"/>
          <w:lang w:val="en-GB"/>
        </w:rPr>
      </w:pPr>
      <w:r w:rsidRPr="00AA205B">
        <w:rPr>
          <w:rFonts w:ascii="Times New Roman" w:hAnsi="Times New Roman" w:cs="Times New Roman"/>
          <w:sz w:val="28"/>
          <w:szCs w:val="28"/>
          <w:lang w:val="en-GB"/>
        </w:rPr>
        <w:t>The customers with credit score between611 and 700 as “Good”</w:t>
      </w:r>
    </w:p>
    <w:p w14:paraId="0EDC16A9" w14:textId="77777777" w:rsidR="00AA205B" w:rsidRPr="00AA205B" w:rsidRDefault="00AA205B" w:rsidP="00AA205B">
      <w:pPr>
        <w:numPr>
          <w:ilvl w:val="0"/>
          <w:numId w:val="5"/>
        </w:numPr>
        <w:rPr>
          <w:rFonts w:ascii="Times New Roman" w:hAnsi="Times New Roman" w:cs="Times New Roman"/>
          <w:sz w:val="28"/>
          <w:szCs w:val="28"/>
          <w:lang w:val="en-GB"/>
        </w:rPr>
      </w:pPr>
      <w:r w:rsidRPr="00AA205B">
        <w:rPr>
          <w:rFonts w:ascii="Times New Roman" w:hAnsi="Times New Roman" w:cs="Times New Roman"/>
          <w:sz w:val="28"/>
          <w:szCs w:val="28"/>
          <w:lang w:val="en-GB"/>
        </w:rPr>
        <w:t>The customers with credit score between510 and 610 as “Good” and the rest as “Poor”</w:t>
      </w:r>
    </w:p>
    <w:p w14:paraId="2C5E02A0" w14:textId="77777777" w:rsidR="00AA205B" w:rsidRPr="00AA205B" w:rsidRDefault="00AA205B" w:rsidP="00AA205B">
      <w:pPr>
        <w:rPr>
          <w:rFonts w:ascii="Times New Roman" w:hAnsi="Times New Roman" w:cs="Times New Roman"/>
          <w:sz w:val="28"/>
          <w:szCs w:val="28"/>
          <w:lang w:val="en-GB"/>
        </w:rPr>
      </w:pPr>
      <w:r w:rsidRPr="00AA205B">
        <w:rPr>
          <w:rFonts w:ascii="Times New Roman" w:hAnsi="Times New Roman" w:cs="Times New Roman"/>
          <w:sz w:val="28"/>
          <w:szCs w:val="28"/>
          <w:lang w:val="en-GB"/>
        </w:rPr>
        <w:lastRenderedPageBreak/>
        <w:t>After this segregation we can find number of exited customers on each credit score segment</w:t>
      </w:r>
    </w:p>
    <w:p w14:paraId="3CAD25E0" w14:textId="77777777" w:rsidR="00AA205B" w:rsidRPr="00AA205B" w:rsidRDefault="00AA205B" w:rsidP="00AA205B">
      <w:pPr>
        <w:rPr>
          <w:rFonts w:ascii="Times New Roman" w:hAnsi="Times New Roman" w:cs="Times New Roman"/>
          <w:b/>
          <w:bCs/>
          <w:sz w:val="28"/>
          <w:szCs w:val="28"/>
          <w:u w:val="single"/>
          <w:lang w:val="en-GB"/>
        </w:rPr>
      </w:pPr>
    </w:p>
    <w:p w14:paraId="5992C4AF" w14:textId="77777777" w:rsidR="00AA205B" w:rsidRPr="00AA205B" w:rsidRDefault="00AA205B" w:rsidP="00AA205B">
      <w:pPr>
        <w:rPr>
          <w:rFonts w:ascii="Times New Roman" w:hAnsi="Times New Roman" w:cs="Times New Roman"/>
          <w:b/>
          <w:bCs/>
          <w:sz w:val="28"/>
          <w:szCs w:val="28"/>
          <w:u w:val="single"/>
          <w:lang w:val="en-GB"/>
        </w:rPr>
      </w:pPr>
      <w:r w:rsidRPr="00AA205B">
        <w:rPr>
          <w:rFonts w:ascii="Times New Roman" w:hAnsi="Times New Roman" w:cs="Times New Roman"/>
          <w:b/>
          <w:bCs/>
          <w:sz w:val="28"/>
          <w:szCs w:val="28"/>
          <w:u w:val="single"/>
          <w:lang w:val="en-GB"/>
        </w:rPr>
        <w:t>Code:</w:t>
      </w:r>
    </w:p>
    <w:p w14:paraId="6E906442" w14:textId="77777777" w:rsidR="00AA205B" w:rsidRPr="00AA205B" w:rsidRDefault="00AA205B" w:rsidP="00AA205B">
      <w:pPr>
        <w:rPr>
          <w:rFonts w:ascii="Times New Roman" w:hAnsi="Times New Roman" w:cs="Times New Roman"/>
          <w:sz w:val="28"/>
          <w:szCs w:val="28"/>
          <w:lang w:val="en-GB"/>
        </w:rPr>
      </w:pPr>
      <w:r w:rsidRPr="00AA205B">
        <w:rPr>
          <w:rFonts w:ascii="Times New Roman" w:hAnsi="Times New Roman" w:cs="Times New Roman"/>
          <w:sz w:val="28"/>
          <w:szCs w:val="28"/>
          <w:lang w:val="en-GB"/>
        </w:rPr>
        <w:t>with CreditScoreSegment as (</w:t>
      </w:r>
    </w:p>
    <w:p w14:paraId="34632D64" w14:textId="77777777" w:rsidR="00AA205B" w:rsidRPr="00AA205B" w:rsidRDefault="00AA205B" w:rsidP="00AA205B">
      <w:pPr>
        <w:rPr>
          <w:rFonts w:ascii="Times New Roman" w:hAnsi="Times New Roman" w:cs="Times New Roman"/>
          <w:sz w:val="28"/>
          <w:szCs w:val="28"/>
          <w:lang w:val="en-GB"/>
        </w:rPr>
      </w:pPr>
      <w:r w:rsidRPr="00AA205B">
        <w:rPr>
          <w:rFonts w:ascii="Times New Roman" w:hAnsi="Times New Roman" w:cs="Times New Roman"/>
          <w:sz w:val="28"/>
          <w:szCs w:val="28"/>
          <w:lang w:val="en-GB"/>
        </w:rPr>
        <w:t xml:space="preserve">    select CustomerId, Exited,</w:t>
      </w:r>
    </w:p>
    <w:p w14:paraId="5BD12114" w14:textId="77777777" w:rsidR="00AA205B" w:rsidRPr="00AA205B" w:rsidRDefault="00AA205B" w:rsidP="00AA205B">
      <w:pPr>
        <w:rPr>
          <w:rFonts w:ascii="Times New Roman" w:hAnsi="Times New Roman" w:cs="Times New Roman"/>
          <w:sz w:val="28"/>
          <w:szCs w:val="28"/>
          <w:lang w:val="en-GB"/>
        </w:rPr>
      </w:pPr>
      <w:r w:rsidRPr="00AA205B">
        <w:rPr>
          <w:rFonts w:ascii="Times New Roman" w:hAnsi="Times New Roman" w:cs="Times New Roman"/>
          <w:sz w:val="28"/>
          <w:szCs w:val="28"/>
          <w:lang w:val="en-GB"/>
        </w:rPr>
        <w:t xml:space="preserve">    case when creditscore between 781 and 850 then 'Excellent'</w:t>
      </w:r>
    </w:p>
    <w:p w14:paraId="00EEEE9C" w14:textId="77777777" w:rsidR="00AA205B" w:rsidRPr="00AA205B" w:rsidRDefault="00AA205B" w:rsidP="00AA205B">
      <w:pPr>
        <w:rPr>
          <w:rFonts w:ascii="Times New Roman" w:hAnsi="Times New Roman" w:cs="Times New Roman"/>
          <w:sz w:val="28"/>
          <w:szCs w:val="28"/>
          <w:lang w:val="en-GB"/>
        </w:rPr>
      </w:pPr>
      <w:r w:rsidRPr="00AA205B">
        <w:rPr>
          <w:rFonts w:ascii="Times New Roman" w:hAnsi="Times New Roman" w:cs="Times New Roman"/>
          <w:sz w:val="28"/>
          <w:szCs w:val="28"/>
          <w:lang w:val="en-GB"/>
        </w:rPr>
        <w:t xml:space="preserve">        when creditscore between 701 and 780 then 'Very Good'</w:t>
      </w:r>
    </w:p>
    <w:p w14:paraId="69449130" w14:textId="77777777" w:rsidR="00AA205B" w:rsidRPr="00AA205B" w:rsidRDefault="00AA205B" w:rsidP="00AA205B">
      <w:pPr>
        <w:rPr>
          <w:rFonts w:ascii="Times New Roman" w:hAnsi="Times New Roman" w:cs="Times New Roman"/>
          <w:sz w:val="28"/>
          <w:szCs w:val="28"/>
          <w:lang w:val="en-GB"/>
        </w:rPr>
      </w:pPr>
      <w:r w:rsidRPr="00AA205B">
        <w:rPr>
          <w:rFonts w:ascii="Times New Roman" w:hAnsi="Times New Roman" w:cs="Times New Roman"/>
          <w:sz w:val="28"/>
          <w:szCs w:val="28"/>
          <w:lang w:val="en-GB"/>
        </w:rPr>
        <w:t xml:space="preserve">        when creditscore between 611 and 700 then 'Good'</w:t>
      </w:r>
    </w:p>
    <w:p w14:paraId="0682D953" w14:textId="77777777" w:rsidR="00AA205B" w:rsidRPr="00AA205B" w:rsidRDefault="00AA205B" w:rsidP="00AA205B">
      <w:pPr>
        <w:rPr>
          <w:rFonts w:ascii="Times New Roman" w:hAnsi="Times New Roman" w:cs="Times New Roman"/>
          <w:sz w:val="28"/>
          <w:szCs w:val="28"/>
          <w:lang w:val="en-GB"/>
        </w:rPr>
      </w:pPr>
      <w:r w:rsidRPr="00AA205B">
        <w:rPr>
          <w:rFonts w:ascii="Times New Roman" w:hAnsi="Times New Roman" w:cs="Times New Roman"/>
          <w:sz w:val="28"/>
          <w:szCs w:val="28"/>
          <w:lang w:val="en-GB"/>
        </w:rPr>
        <w:t xml:space="preserve">        when creditscore between 510 and 610 then 'Fair' else 'Poor'</w:t>
      </w:r>
    </w:p>
    <w:p w14:paraId="64D7FFE5" w14:textId="77777777" w:rsidR="00AA205B" w:rsidRPr="00AA205B" w:rsidRDefault="00AA205B" w:rsidP="00AA205B">
      <w:pPr>
        <w:rPr>
          <w:rFonts w:ascii="Times New Roman" w:hAnsi="Times New Roman" w:cs="Times New Roman"/>
          <w:sz w:val="28"/>
          <w:szCs w:val="28"/>
          <w:lang w:val="en-GB"/>
        </w:rPr>
      </w:pPr>
      <w:r w:rsidRPr="00AA205B">
        <w:rPr>
          <w:rFonts w:ascii="Times New Roman" w:hAnsi="Times New Roman" w:cs="Times New Roman"/>
          <w:sz w:val="28"/>
          <w:szCs w:val="28"/>
          <w:lang w:val="en-GB"/>
        </w:rPr>
        <w:t xml:space="preserve">    end as CreditScoreSegment</w:t>
      </w:r>
    </w:p>
    <w:p w14:paraId="4D80DD9D" w14:textId="77777777" w:rsidR="00AA205B" w:rsidRPr="00AA205B" w:rsidRDefault="00AA205B" w:rsidP="00AA205B">
      <w:pPr>
        <w:rPr>
          <w:rFonts w:ascii="Times New Roman" w:hAnsi="Times New Roman" w:cs="Times New Roman"/>
          <w:sz w:val="28"/>
          <w:szCs w:val="28"/>
          <w:lang w:val="en-GB"/>
        </w:rPr>
      </w:pPr>
      <w:r w:rsidRPr="00AA205B">
        <w:rPr>
          <w:rFonts w:ascii="Times New Roman" w:hAnsi="Times New Roman" w:cs="Times New Roman"/>
          <w:sz w:val="28"/>
          <w:szCs w:val="28"/>
          <w:lang w:val="en-GB"/>
        </w:rPr>
        <w:t xml:space="preserve">    from bank_churn)</w:t>
      </w:r>
    </w:p>
    <w:p w14:paraId="4140426A" w14:textId="77777777" w:rsidR="00AA205B" w:rsidRPr="00AA205B" w:rsidRDefault="00AA205B" w:rsidP="00AA205B">
      <w:pPr>
        <w:rPr>
          <w:rFonts w:ascii="Times New Roman" w:hAnsi="Times New Roman" w:cs="Times New Roman"/>
          <w:sz w:val="28"/>
          <w:szCs w:val="28"/>
          <w:lang w:val="en-GB"/>
        </w:rPr>
      </w:pPr>
    </w:p>
    <w:p w14:paraId="5940ABEE" w14:textId="77777777" w:rsidR="00AA205B" w:rsidRPr="00AA205B" w:rsidRDefault="00AA205B" w:rsidP="00AA205B">
      <w:pPr>
        <w:rPr>
          <w:rFonts w:ascii="Times New Roman" w:hAnsi="Times New Roman" w:cs="Times New Roman"/>
          <w:sz w:val="28"/>
          <w:szCs w:val="28"/>
          <w:lang w:val="en-GB"/>
        </w:rPr>
      </w:pPr>
      <w:r w:rsidRPr="00AA205B">
        <w:rPr>
          <w:rFonts w:ascii="Times New Roman" w:hAnsi="Times New Roman" w:cs="Times New Roman"/>
          <w:sz w:val="28"/>
          <w:szCs w:val="28"/>
          <w:lang w:val="en-GB"/>
        </w:rPr>
        <w:t>select CreditScoreSegment,</w:t>
      </w:r>
    </w:p>
    <w:p w14:paraId="2110B7FB" w14:textId="77777777" w:rsidR="00AA205B" w:rsidRPr="00AA205B" w:rsidRDefault="00AA205B" w:rsidP="00AA205B">
      <w:pPr>
        <w:rPr>
          <w:rFonts w:ascii="Times New Roman" w:hAnsi="Times New Roman" w:cs="Times New Roman"/>
          <w:sz w:val="28"/>
          <w:szCs w:val="28"/>
          <w:lang w:val="en-GB"/>
        </w:rPr>
      </w:pPr>
      <w:r w:rsidRPr="00AA205B">
        <w:rPr>
          <w:rFonts w:ascii="Times New Roman" w:hAnsi="Times New Roman" w:cs="Times New Roman"/>
          <w:sz w:val="28"/>
          <w:szCs w:val="28"/>
          <w:lang w:val="en-GB"/>
        </w:rPr>
        <w:t xml:space="preserve">    avg(case when Exited = 1 then 1 else 0 end) as Exit_Rate</w:t>
      </w:r>
    </w:p>
    <w:p w14:paraId="196EEEF4" w14:textId="77777777" w:rsidR="00AA205B" w:rsidRPr="00AA205B" w:rsidRDefault="00AA205B" w:rsidP="00AA205B">
      <w:pPr>
        <w:rPr>
          <w:rFonts w:ascii="Times New Roman" w:hAnsi="Times New Roman" w:cs="Times New Roman"/>
          <w:sz w:val="28"/>
          <w:szCs w:val="28"/>
          <w:lang w:val="en-GB"/>
        </w:rPr>
      </w:pPr>
      <w:r w:rsidRPr="00AA205B">
        <w:rPr>
          <w:rFonts w:ascii="Times New Roman" w:hAnsi="Times New Roman" w:cs="Times New Roman"/>
          <w:sz w:val="28"/>
          <w:szCs w:val="28"/>
          <w:lang w:val="en-GB"/>
        </w:rPr>
        <w:t>from creditscoresegment</w:t>
      </w:r>
    </w:p>
    <w:p w14:paraId="4FD1C727" w14:textId="77777777" w:rsidR="00AA205B" w:rsidRPr="00AA205B" w:rsidRDefault="00AA205B" w:rsidP="00AA205B">
      <w:pPr>
        <w:rPr>
          <w:rFonts w:ascii="Times New Roman" w:hAnsi="Times New Roman" w:cs="Times New Roman"/>
          <w:sz w:val="28"/>
          <w:szCs w:val="28"/>
          <w:lang w:val="en-GB"/>
        </w:rPr>
      </w:pPr>
      <w:r w:rsidRPr="00AA205B">
        <w:rPr>
          <w:rFonts w:ascii="Times New Roman" w:hAnsi="Times New Roman" w:cs="Times New Roman"/>
          <w:sz w:val="28"/>
          <w:szCs w:val="28"/>
          <w:lang w:val="en-GB"/>
        </w:rPr>
        <w:t>group by creditscoresegment</w:t>
      </w:r>
    </w:p>
    <w:p w14:paraId="3DD20C11" w14:textId="77777777" w:rsidR="00AA205B" w:rsidRPr="00AA205B" w:rsidRDefault="00AA205B" w:rsidP="00AA205B">
      <w:pPr>
        <w:rPr>
          <w:rFonts w:ascii="Times New Roman" w:hAnsi="Times New Roman" w:cs="Times New Roman"/>
          <w:sz w:val="28"/>
          <w:szCs w:val="28"/>
          <w:lang w:val="en-GB"/>
        </w:rPr>
      </w:pPr>
      <w:r w:rsidRPr="00AA205B">
        <w:rPr>
          <w:rFonts w:ascii="Times New Roman" w:hAnsi="Times New Roman" w:cs="Times New Roman"/>
          <w:sz w:val="28"/>
          <w:szCs w:val="28"/>
          <w:lang w:val="en-GB"/>
        </w:rPr>
        <w:t>order by exit_rate desc</w:t>
      </w:r>
    </w:p>
    <w:p w14:paraId="3E25CD68" w14:textId="77777777" w:rsidR="00AA205B" w:rsidRPr="00AA205B" w:rsidRDefault="00AA205B" w:rsidP="00AA205B">
      <w:pPr>
        <w:rPr>
          <w:rFonts w:ascii="Times New Roman" w:hAnsi="Times New Roman" w:cs="Times New Roman"/>
          <w:sz w:val="28"/>
          <w:szCs w:val="28"/>
          <w:lang w:val="en-GB"/>
        </w:rPr>
      </w:pPr>
      <w:r w:rsidRPr="00AA205B">
        <w:rPr>
          <w:rFonts w:ascii="Times New Roman" w:hAnsi="Times New Roman" w:cs="Times New Roman"/>
          <w:sz w:val="28"/>
          <w:szCs w:val="28"/>
          <w:lang w:val="en-GB"/>
        </w:rPr>
        <w:t>limit 1;</w:t>
      </w:r>
    </w:p>
    <w:p w14:paraId="5FD70E0B" w14:textId="77777777" w:rsidR="00AA205B" w:rsidRDefault="00AA205B" w:rsidP="00AA205B">
      <w:pPr>
        <w:rPr>
          <w:rFonts w:ascii="Times New Roman" w:hAnsi="Times New Roman" w:cs="Times New Roman"/>
          <w:sz w:val="32"/>
          <w:szCs w:val="32"/>
        </w:rPr>
      </w:pPr>
    </w:p>
    <w:p w14:paraId="3CC2F3C1" w14:textId="4C04115F" w:rsidR="00AF0A83" w:rsidRPr="00AF0A83" w:rsidRDefault="00AF0A83" w:rsidP="00AA205B">
      <w:pPr>
        <w:rPr>
          <w:rFonts w:ascii="Times New Roman" w:hAnsi="Times New Roman" w:cs="Times New Roman"/>
          <w:b/>
          <w:bCs/>
          <w:sz w:val="32"/>
          <w:szCs w:val="32"/>
        </w:rPr>
      </w:pPr>
      <w:r w:rsidRPr="00AA205B">
        <w:rPr>
          <w:rFonts w:ascii="Times New Roman" w:hAnsi="Times New Roman" w:cs="Times New Roman"/>
          <w:b/>
          <w:bCs/>
          <w:noProof/>
          <w:sz w:val="32"/>
          <w:szCs w:val="32"/>
        </w:rPr>
        <w:drawing>
          <wp:anchor distT="0" distB="0" distL="114300" distR="114300" simplePos="0" relativeHeight="251666432" behindDoc="0" locked="0" layoutInCell="1" allowOverlap="1" wp14:anchorId="4C851B29" wp14:editId="515685A6">
            <wp:simplePos x="0" y="0"/>
            <wp:positionH relativeFrom="column">
              <wp:posOffset>1173480</wp:posOffset>
            </wp:positionH>
            <wp:positionV relativeFrom="paragraph">
              <wp:posOffset>477520</wp:posOffset>
            </wp:positionV>
            <wp:extent cx="2581275" cy="542925"/>
            <wp:effectExtent l="0" t="0" r="9525" b="9525"/>
            <wp:wrapTopAndBottom/>
            <wp:docPr id="1631475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75743" name=""/>
                    <pic:cNvPicPr/>
                  </pic:nvPicPr>
                  <pic:blipFill>
                    <a:blip r:embed="rId14">
                      <a:extLst>
                        <a:ext uri="{28A0092B-C50C-407E-A947-70E740481C1C}">
                          <a14:useLocalDpi xmlns:a14="http://schemas.microsoft.com/office/drawing/2010/main" val="0"/>
                        </a:ext>
                      </a:extLst>
                    </a:blip>
                    <a:stretch>
                      <a:fillRect/>
                    </a:stretch>
                  </pic:blipFill>
                  <pic:spPr>
                    <a:xfrm>
                      <a:off x="0" y="0"/>
                      <a:ext cx="2581275" cy="542925"/>
                    </a:xfrm>
                    <a:prstGeom prst="rect">
                      <a:avLst/>
                    </a:prstGeom>
                  </pic:spPr>
                </pic:pic>
              </a:graphicData>
            </a:graphic>
          </wp:anchor>
        </w:drawing>
      </w:r>
      <w:r w:rsidRPr="00AF0A83">
        <w:rPr>
          <w:rFonts w:ascii="Times New Roman" w:hAnsi="Times New Roman" w:cs="Times New Roman"/>
          <w:b/>
          <w:bCs/>
          <w:sz w:val="32"/>
          <w:szCs w:val="32"/>
        </w:rPr>
        <w:t>output:</w:t>
      </w:r>
    </w:p>
    <w:p w14:paraId="0D707723" w14:textId="2875D89F" w:rsidR="00AF0A83" w:rsidRDefault="00AF0A83" w:rsidP="00AA205B">
      <w:pPr>
        <w:rPr>
          <w:rFonts w:ascii="Times New Roman" w:hAnsi="Times New Roman" w:cs="Times New Roman"/>
          <w:sz w:val="32"/>
          <w:szCs w:val="32"/>
        </w:rPr>
      </w:pPr>
    </w:p>
    <w:p w14:paraId="7BA46054" w14:textId="64293304" w:rsidR="00AF0A83" w:rsidRPr="00AF0A83" w:rsidRDefault="00AF0A83" w:rsidP="00AA205B">
      <w:pPr>
        <w:rPr>
          <w:rFonts w:ascii="Times New Roman" w:hAnsi="Times New Roman" w:cs="Times New Roman"/>
          <w:sz w:val="28"/>
          <w:szCs w:val="28"/>
        </w:rPr>
      </w:pPr>
      <w:r w:rsidRPr="00AF0A83">
        <w:rPr>
          <w:rFonts w:ascii="Times New Roman" w:hAnsi="Times New Roman" w:cs="Times New Roman"/>
          <w:sz w:val="28"/>
          <w:szCs w:val="28"/>
        </w:rPr>
        <w:t xml:space="preserve">Customers were categorized into five credit score segments ranging from Poor to Excellent. The exit rate for each segment was calculated by determining the proportion of customers who left the bank. The analysis shows that customers in </w:t>
      </w:r>
      <w:r w:rsidRPr="00AF0A83">
        <w:rPr>
          <w:rFonts w:ascii="Times New Roman" w:hAnsi="Times New Roman" w:cs="Times New Roman"/>
          <w:sz w:val="28"/>
          <w:szCs w:val="28"/>
        </w:rPr>
        <w:lastRenderedPageBreak/>
        <w:t xml:space="preserve">the </w:t>
      </w:r>
      <w:r w:rsidRPr="00C12EC2">
        <w:rPr>
          <w:rFonts w:ascii="Times New Roman" w:hAnsi="Times New Roman" w:cs="Times New Roman"/>
          <w:b/>
          <w:bCs/>
          <w:sz w:val="28"/>
          <w:szCs w:val="28"/>
        </w:rPr>
        <w:t xml:space="preserve">Poor credit score </w:t>
      </w:r>
      <w:r w:rsidRPr="00AF0A83">
        <w:rPr>
          <w:rFonts w:ascii="Times New Roman" w:hAnsi="Times New Roman" w:cs="Times New Roman"/>
          <w:sz w:val="28"/>
          <w:szCs w:val="28"/>
        </w:rPr>
        <w:t>segment have the highest exit rate (21.77%), indicating that lower creditworthiness is strongly associated with higher churn behavior</w:t>
      </w:r>
      <w:r>
        <w:rPr>
          <w:rFonts w:ascii="Times New Roman" w:hAnsi="Times New Roman" w:cs="Times New Roman"/>
          <w:sz w:val="28"/>
          <w:szCs w:val="28"/>
        </w:rPr>
        <w:t>.</w:t>
      </w:r>
    </w:p>
    <w:p w14:paraId="67BA5284" w14:textId="77777777" w:rsidR="00AF0A83" w:rsidRDefault="00AF0A83" w:rsidP="00AA205B">
      <w:pPr>
        <w:rPr>
          <w:rFonts w:ascii="Times New Roman" w:hAnsi="Times New Roman" w:cs="Times New Roman"/>
          <w:sz w:val="32"/>
          <w:szCs w:val="32"/>
        </w:rPr>
      </w:pPr>
    </w:p>
    <w:p w14:paraId="01773A98" w14:textId="6B038185" w:rsidR="00AF0A83" w:rsidRDefault="00C12EC2" w:rsidP="00C12EC2">
      <w:pPr>
        <w:jc w:val="both"/>
        <w:rPr>
          <w:rFonts w:ascii="Times New Roman" w:eastAsia="Lato" w:hAnsi="Times New Roman" w:cs="Times New Roman"/>
          <w:b/>
          <w:bCs/>
          <w:sz w:val="28"/>
          <w:szCs w:val="28"/>
        </w:rPr>
      </w:pPr>
      <w:r w:rsidRPr="00C12EC2">
        <w:rPr>
          <w:rFonts w:ascii="Times New Roman" w:eastAsia="Lato" w:hAnsi="Times New Roman" w:cs="Times New Roman"/>
          <w:b/>
          <w:bCs/>
          <w:sz w:val="28"/>
          <w:szCs w:val="28"/>
        </w:rPr>
        <w:t>8. Find out which geographic region has the highest number of active customers with a tenure greater than 5 years.</w:t>
      </w:r>
    </w:p>
    <w:p w14:paraId="1B953C1E" w14:textId="77777777" w:rsidR="00815A98" w:rsidRDefault="00815A98" w:rsidP="00C12EC2">
      <w:pPr>
        <w:jc w:val="both"/>
        <w:rPr>
          <w:rFonts w:ascii="Times New Roman" w:eastAsia="Lato" w:hAnsi="Times New Roman" w:cs="Times New Roman"/>
          <w:b/>
          <w:bCs/>
          <w:sz w:val="28"/>
          <w:szCs w:val="28"/>
        </w:rPr>
      </w:pPr>
    </w:p>
    <w:p w14:paraId="1835AF6D" w14:textId="77ECBF2F" w:rsidR="00815A98" w:rsidRDefault="00815A98" w:rsidP="00C12EC2">
      <w:pPr>
        <w:jc w:val="both"/>
        <w:rPr>
          <w:rFonts w:ascii="Times New Roman" w:eastAsia="Lato" w:hAnsi="Times New Roman" w:cs="Times New Roman"/>
          <w:b/>
          <w:bCs/>
          <w:sz w:val="28"/>
          <w:szCs w:val="28"/>
        </w:rPr>
      </w:pPr>
      <w:r>
        <w:rPr>
          <w:rFonts w:ascii="Times New Roman" w:eastAsia="Lato" w:hAnsi="Times New Roman" w:cs="Times New Roman"/>
          <w:b/>
          <w:bCs/>
          <w:sz w:val="28"/>
          <w:szCs w:val="28"/>
        </w:rPr>
        <w:t>Query:</w:t>
      </w:r>
    </w:p>
    <w:p w14:paraId="5E4DEEE3" w14:textId="77777777" w:rsidR="00815A98" w:rsidRPr="00815A98" w:rsidRDefault="00815A98" w:rsidP="00815A98">
      <w:pPr>
        <w:jc w:val="both"/>
        <w:rPr>
          <w:rFonts w:ascii="Times New Roman" w:eastAsia="Lato" w:hAnsi="Times New Roman" w:cs="Times New Roman"/>
          <w:sz w:val="28"/>
          <w:szCs w:val="28"/>
        </w:rPr>
      </w:pPr>
      <w:r w:rsidRPr="00815A98">
        <w:rPr>
          <w:rFonts w:ascii="Times New Roman" w:eastAsia="Lato" w:hAnsi="Times New Roman" w:cs="Times New Roman"/>
          <w:sz w:val="28"/>
          <w:szCs w:val="28"/>
        </w:rPr>
        <w:t>select g.GeographyLocation,count(GeographyLocation) as active_caustomer</w:t>
      </w:r>
    </w:p>
    <w:p w14:paraId="6ED26157" w14:textId="77777777" w:rsidR="00815A98" w:rsidRPr="00815A98" w:rsidRDefault="00815A98" w:rsidP="00815A98">
      <w:pPr>
        <w:jc w:val="both"/>
        <w:rPr>
          <w:rFonts w:ascii="Times New Roman" w:eastAsia="Lato" w:hAnsi="Times New Roman" w:cs="Times New Roman"/>
          <w:sz w:val="28"/>
          <w:szCs w:val="28"/>
        </w:rPr>
      </w:pPr>
      <w:r w:rsidRPr="00815A98">
        <w:rPr>
          <w:rFonts w:ascii="Times New Roman" w:eastAsia="Lato" w:hAnsi="Times New Roman" w:cs="Times New Roman"/>
          <w:sz w:val="28"/>
          <w:szCs w:val="28"/>
        </w:rPr>
        <w:t>from customerinfo c</w:t>
      </w:r>
    </w:p>
    <w:p w14:paraId="17ED2F82" w14:textId="77777777" w:rsidR="00815A98" w:rsidRPr="00815A98" w:rsidRDefault="00815A98" w:rsidP="00815A98">
      <w:pPr>
        <w:jc w:val="both"/>
        <w:rPr>
          <w:rFonts w:ascii="Times New Roman" w:eastAsia="Lato" w:hAnsi="Times New Roman" w:cs="Times New Roman"/>
          <w:sz w:val="28"/>
          <w:szCs w:val="28"/>
        </w:rPr>
      </w:pPr>
      <w:r w:rsidRPr="00815A98">
        <w:rPr>
          <w:rFonts w:ascii="Times New Roman" w:eastAsia="Lato" w:hAnsi="Times New Roman" w:cs="Times New Roman"/>
          <w:sz w:val="28"/>
          <w:szCs w:val="28"/>
        </w:rPr>
        <w:t>join bank_churn bc on c.CustomerId=bc.CustomerId</w:t>
      </w:r>
    </w:p>
    <w:p w14:paraId="01444D18" w14:textId="77777777" w:rsidR="00815A98" w:rsidRPr="00815A98" w:rsidRDefault="00815A98" w:rsidP="00815A98">
      <w:pPr>
        <w:jc w:val="both"/>
        <w:rPr>
          <w:rFonts w:ascii="Times New Roman" w:eastAsia="Lato" w:hAnsi="Times New Roman" w:cs="Times New Roman"/>
          <w:sz w:val="28"/>
          <w:szCs w:val="28"/>
        </w:rPr>
      </w:pPr>
      <w:r w:rsidRPr="00815A98">
        <w:rPr>
          <w:rFonts w:ascii="Times New Roman" w:eastAsia="Lato" w:hAnsi="Times New Roman" w:cs="Times New Roman"/>
          <w:sz w:val="28"/>
          <w:szCs w:val="28"/>
        </w:rPr>
        <w:t>join geography g on c.GeographyID=g.GeographyID</w:t>
      </w:r>
    </w:p>
    <w:p w14:paraId="344E5468" w14:textId="77777777" w:rsidR="00815A98" w:rsidRPr="00815A98" w:rsidRDefault="00815A98" w:rsidP="00815A98">
      <w:pPr>
        <w:jc w:val="both"/>
        <w:rPr>
          <w:rFonts w:ascii="Times New Roman" w:eastAsia="Lato" w:hAnsi="Times New Roman" w:cs="Times New Roman"/>
          <w:sz w:val="28"/>
          <w:szCs w:val="28"/>
        </w:rPr>
      </w:pPr>
      <w:r w:rsidRPr="00815A98">
        <w:rPr>
          <w:rFonts w:ascii="Times New Roman" w:eastAsia="Lato" w:hAnsi="Times New Roman" w:cs="Times New Roman"/>
          <w:sz w:val="28"/>
          <w:szCs w:val="28"/>
        </w:rPr>
        <w:t>where bc.IsActiveMember=1 and bc.Tenure&gt;5</w:t>
      </w:r>
    </w:p>
    <w:p w14:paraId="5DE94B55" w14:textId="3C08E696" w:rsidR="00815A98" w:rsidRPr="00815A98" w:rsidRDefault="00815A98" w:rsidP="00815A98">
      <w:pPr>
        <w:jc w:val="both"/>
        <w:rPr>
          <w:rFonts w:ascii="Times New Roman" w:eastAsia="Lato" w:hAnsi="Times New Roman" w:cs="Times New Roman"/>
          <w:sz w:val="28"/>
          <w:szCs w:val="28"/>
        </w:rPr>
      </w:pPr>
      <w:r w:rsidRPr="00815A98">
        <w:rPr>
          <w:rFonts w:ascii="Times New Roman" w:eastAsia="Lato" w:hAnsi="Times New Roman" w:cs="Times New Roman"/>
          <w:sz w:val="28"/>
          <w:szCs w:val="28"/>
        </w:rPr>
        <w:t>group by g.GeographyLocation;</w:t>
      </w:r>
    </w:p>
    <w:p w14:paraId="7D9B24E9" w14:textId="77777777" w:rsidR="00815A98" w:rsidRDefault="00815A98" w:rsidP="00C12EC2">
      <w:pPr>
        <w:jc w:val="both"/>
        <w:rPr>
          <w:rFonts w:ascii="Times New Roman" w:eastAsia="Lato" w:hAnsi="Times New Roman" w:cs="Times New Roman"/>
          <w:b/>
          <w:bCs/>
          <w:sz w:val="28"/>
          <w:szCs w:val="28"/>
        </w:rPr>
      </w:pPr>
    </w:p>
    <w:p w14:paraId="01367ADA" w14:textId="571D8CC5" w:rsidR="00815A98" w:rsidRDefault="00815A98" w:rsidP="00C12EC2">
      <w:pPr>
        <w:jc w:val="both"/>
        <w:rPr>
          <w:rFonts w:ascii="Times New Roman" w:eastAsia="Lato" w:hAnsi="Times New Roman" w:cs="Times New Roman"/>
          <w:b/>
          <w:bCs/>
          <w:sz w:val="28"/>
          <w:szCs w:val="28"/>
        </w:rPr>
      </w:pPr>
      <w:r>
        <w:rPr>
          <w:rFonts w:ascii="Times New Roman" w:eastAsia="Lato" w:hAnsi="Times New Roman" w:cs="Times New Roman"/>
          <w:b/>
          <w:bCs/>
          <w:sz w:val="28"/>
          <w:szCs w:val="28"/>
        </w:rPr>
        <w:t>Output:</w:t>
      </w:r>
    </w:p>
    <w:p w14:paraId="6DD67A33" w14:textId="3B68CD74" w:rsidR="00815A98" w:rsidRDefault="00815A98" w:rsidP="00C12EC2">
      <w:pPr>
        <w:jc w:val="both"/>
        <w:rPr>
          <w:rFonts w:ascii="Times New Roman" w:eastAsia="Lato" w:hAnsi="Times New Roman" w:cs="Times New Roman"/>
          <w:b/>
          <w:bCs/>
          <w:sz w:val="28"/>
          <w:szCs w:val="28"/>
        </w:rPr>
      </w:pPr>
      <w:r w:rsidRPr="00815A98">
        <w:rPr>
          <w:rFonts w:ascii="Times New Roman" w:eastAsia="Lato" w:hAnsi="Times New Roman" w:cs="Times New Roman"/>
          <w:b/>
          <w:bCs/>
          <w:noProof/>
          <w:sz w:val="28"/>
          <w:szCs w:val="28"/>
        </w:rPr>
        <w:drawing>
          <wp:anchor distT="0" distB="0" distL="114300" distR="114300" simplePos="0" relativeHeight="251667456" behindDoc="0" locked="0" layoutInCell="1" allowOverlap="1" wp14:anchorId="3A994575" wp14:editId="51F5DF11">
            <wp:simplePos x="0" y="0"/>
            <wp:positionH relativeFrom="column">
              <wp:posOffset>952500</wp:posOffset>
            </wp:positionH>
            <wp:positionV relativeFrom="paragraph">
              <wp:posOffset>403860</wp:posOffset>
            </wp:positionV>
            <wp:extent cx="3029373" cy="1009791"/>
            <wp:effectExtent l="0" t="0" r="0" b="0"/>
            <wp:wrapTopAndBottom/>
            <wp:docPr id="103144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40474" name=""/>
                    <pic:cNvPicPr/>
                  </pic:nvPicPr>
                  <pic:blipFill>
                    <a:blip r:embed="rId15">
                      <a:extLst>
                        <a:ext uri="{28A0092B-C50C-407E-A947-70E740481C1C}">
                          <a14:useLocalDpi xmlns:a14="http://schemas.microsoft.com/office/drawing/2010/main" val="0"/>
                        </a:ext>
                      </a:extLst>
                    </a:blip>
                    <a:stretch>
                      <a:fillRect/>
                    </a:stretch>
                  </pic:blipFill>
                  <pic:spPr>
                    <a:xfrm>
                      <a:off x="0" y="0"/>
                      <a:ext cx="3029373" cy="1009791"/>
                    </a:xfrm>
                    <a:prstGeom prst="rect">
                      <a:avLst/>
                    </a:prstGeom>
                  </pic:spPr>
                </pic:pic>
              </a:graphicData>
            </a:graphic>
          </wp:anchor>
        </w:drawing>
      </w:r>
    </w:p>
    <w:p w14:paraId="32AAF309" w14:textId="77777777" w:rsidR="00C12EC2" w:rsidRDefault="00C12EC2" w:rsidP="00C12EC2">
      <w:pPr>
        <w:jc w:val="both"/>
        <w:rPr>
          <w:rFonts w:ascii="Times New Roman" w:eastAsia="Lato" w:hAnsi="Times New Roman" w:cs="Times New Roman"/>
          <w:b/>
          <w:bCs/>
          <w:sz w:val="28"/>
          <w:szCs w:val="28"/>
        </w:rPr>
      </w:pPr>
    </w:p>
    <w:p w14:paraId="22843497" w14:textId="77777777" w:rsidR="00815A98" w:rsidRDefault="00815A98" w:rsidP="00815A98">
      <w:pPr>
        <w:jc w:val="both"/>
        <w:rPr>
          <w:rFonts w:ascii="Times New Roman" w:hAnsi="Times New Roman" w:cs="Times New Roman"/>
          <w:sz w:val="28"/>
          <w:szCs w:val="28"/>
        </w:rPr>
      </w:pPr>
      <w:r w:rsidRPr="00815A98">
        <w:rPr>
          <w:rFonts w:ascii="Times New Roman" w:hAnsi="Times New Roman" w:cs="Times New Roman"/>
          <w:sz w:val="28"/>
          <w:szCs w:val="28"/>
        </w:rPr>
        <w:t xml:space="preserve">After filtering customers with tenure greater than 5 years and counting only active customers, </w:t>
      </w:r>
      <w:r w:rsidRPr="00815A98">
        <w:rPr>
          <w:rFonts w:ascii="Times New Roman" w:hAnsi="Times New Roman" w:cs="Times New Roman"/>
          <w:b/>
          <w:bCs/>
          <w:sz w:val="28"/>
          <w:szCs w:val="28"/>
        </w:rPr>
        <w:t>France</w:t>
      </w:r>
      <w:r w:rsidRPr="00815A98">
        <w:rPr>
          <w:rFonts w:ascii="Times New Roman" w:hAnsi="Times New Roman" w:cs="Times New Roman"/>
          <w:sz w:val="28"/>
          <w:szCs w:val="28"/>
        </w:rPr>
        <w:t xml:space="preserve"> shows the highest number compared to </w:t>
      </w:r>
      <w:r w:rsidRPr="00815A98">
        <w:rPr>
          <w:rFonts w:ascii="Times New Roman" w:hAnsi="Times New Roman" w:cs="Times New Roman"/>
          <w:b/>
          <w:bCs/>
          <w:sz w:val="28"/>
          <w:szCs w:val="28"/>
        </w:rPr>
        <w:t>Spain</w:t>
      </w:r>
      <w:r w:rsidRPr="00815A98">
        <w:rPr>
          <w:rFonts w:ascii="Times New Roman" w:hAnsi="Times New Roman" w:cs="Times New Roman"/>
          <w:sz w:val="28"/>
          <w:szCs w:val="28"/>
        </w:rPr>
        <w:t xml:space="preserve"> and </w:t>
      </w:r>
      <w:r w:rsidRPr="00815A98">
        <w:rPr>
          <w:rFonts w:ascii="Times New Roman" w:hAnsi="Times New Roman" w:cs="Times New Roman"/>
          <w:b/>
          <w:bCs/>
          <w:sz w:val="28"/>
          <w:szCs w:val="28"/>
        </w:rPr>
        <w:t>Germany</w:t>
      </w:r>
      <w:r w:rsidRPr="00815A98">
        <w:rPr>
          <w:rFonts w:ascii="Times New Roman" w:hAnsi="Times New Roman" w:cs="Times New Roman"/>
          <w:sz w:val="28"/>
          <w:szCs w:val="28"/>
        </w:rPr>
        <w:t>. This indicates stronger long-term customer retention in</w:t>
      </w:r>
      <w:r w:rsidRPr="00815A98">
        <w:rPr>
          <w:rFonts w:ascii="Times New Roman" w:hAnsi="Times New Roman" w:cs="Times New Roman"/>
          <w:b/>
          <w:bCs/>
          <w:sz w:val="28"/>
          <w:szCs w:val="28"/>
        </w:rPr>
        <w:t xml:space="preserve"> France</w:t>
      </w:r>
      <w:r w:rsidRPr="00815A98">
        <w:rPr>
          <w:rFonts w:ascii="Times New Roman" w:hAnsi="Times New Roman" w:cs="Times New Roman"/>
          <w:sz w:val="28"/>
          <w:szCs w:val="28"/>
        </w:rPr>
        <w:t xml:space="preserve"> among active customers.</w:t>
      </w:r>
    </w:p>
    <w:p w14:paraId="1EFDCBB9" w14:textId="77777777" w:rsidR="00815A98" w:rsidRPr="00815A98" w:rsidRDefault="00815A98" w:rsidP="00815A98">
      <w:pPr>
        <w:jc w:val="both"/>
        <w:rPr>
          <w:rFonts w:ascii="Times New Roman" w:hAnsi="Times New Roman" w:cs="Times New Roman"/>
          <w:sz w:val="28"/>
          <w:szCs w:val="28"/>
        </w:rPr>
      </w:pPr>
      <w:r w:rsidRPr="00815A98">
        <w:rPr>
          <w:rFonts w:ascii="Times New Roman" w:hAnsi="Times New Roman" w:cs="Times New Roman"/>
          <w:sz w:val="28"/>
          <w:szCs w:val="28"/>
        </w:rPr>
        <w:t>France has the highest number of active customers with a tenure greater than 5 years, total 797 customers.</w:t>
      </w:r>
    </w:p>
    <w:p w14:paraId="364C0F90" w14:textId="77777777" w:rsidR="00815A98" w:rsidRPr="00815A98" w:rsidRDefault="00815A98" w:rsidP="00815A98">
      <w:pPr>
        <w:jc w:val="both"/>
        <w:rPr>
          <w:rFonts w:ascii="Times New Roman" w:hAnsi="Times New Roman" w:cs="Times New Roman"/>
          <w:sz w:val="28"/>
          <w:szCs w:val="28"/>
        </w:rPr>
      </w:pPr>
    </w:p>
    <w:p w14:paraId="7D41C89B" w14:textId="15720A9C" w:rsidR="006417D0" w:rsidRPr="006417D0" w:rsidRDefault="006417D0" w:rsidP="006417D0">
      <w:pPr>
        <w:widowControl w:val="0"/>
        <w:spacing w:before="300" w:after="0" w:line="240" w:lineRule="auto"/>
        <w:jc w:val="both"/>
        <w:rPr>
          <w:rFonts w:ascii="Times New Roman" w:eastAsia="Lato" w:hAnsi="Times New Roman" w:cs="Times New Roman"/>
          <w:b/>
          <w:bCs/>
          <w:sz w:val="28"/>
          <w:szCs w:val="28"/>
        </w:rPr>
      </w:pPr>
      <w:r w:rsidRPr="006417D0">
        <w:rPr>
          <w:rFonts w:ascii="Times New Roman" w:eastAsia="Lato" w:hAnsi="Times New Roman" w:cs="Times New Roman"/>
          <w:b/>
          <w:bCs/>
          <w:sz w:val="28"/>
          <w:szCs w:val="28"/>
        </w:rPr>
        <w:lastRenderedPageBreak/>
        <w:t>9. What is the impact of having a credit card on customer churn, based on the available data?</w:t>
      </w:r>
    </w:p>
    <w:p w14:paraId="53579945" w14:textId="08E42ED0" w:rsidR="00C12EC2" w:rsidRDefault="00C12EC2" w:rsidP="00C12EC2">
      <w:pPr>
        <w:jc w:val="both"/>
        <w:rPr>
          <w:rFonts w:ascii="Times New Roman" w:hAnsi="Times New Roman" w:cs="Times New Roman"/>
          <w:b/>
          <w:bCs/>
          <w:sz w:val="36"/>
          <w:szCs w:val="36"/>
        </w:rPr>
      </w:pPr>
    </w:p>
    <w:p w14:paraId="515C329A" w14:textId="374D2D81" w:rsidR="006417D0" w:rsidRPr="00D97DB0" w:rsidRDefault="00D97DB0" w:rsidP="00C12EC2">
      <w:pPr>
        <w:jc w:val="both"/>
        <w:rPr>
          <w:rFonts w:ascii="Times New Roman" w:hAnsi="Times New Roman" w:cs="Times New Roman"/>
          <w:sz w:val="28"/>
          <w:szCs w:val="28"/>
        </w:rPr>
      </w:pPr>
      <w:r w:rsidRPr="00D97DB0">
        <w:rPr>
          <w:rFonts w:ascii="Times New Roman" w:hAnsi="Times New Roman" w:cs="Times New Roman"/>
          <w:sz w:val="28"/>
          <w:szCs w:val="28"/>
        </w:rPr>
        <w:t>Customers with credit cards made up a larger percentage of those who left (1,424) than those without credit cards (613). This implies that, in terms of volume, churn is more frequent in the credit card segment.</w:t>
      </w:r>
    </w:p>
    <w:p w14:paraId="2F6145A5" w14:textId="20939073" w:rsidR="00AF0A83" w:rsidRDefault="00F03B5C" w:rsidP="00AA205B">
      <w:pPr>
        <w:rPr>
          <w:rFonts w:ascii="Times New Roman" w:hAnsi="Times New Roman" w:cs="Times New Roman"/>
          <w:sz w:val="32"/>
          <w:szCs w:val="32"/>
        </w:rPr>
      </w:pPr>
      <w:r w:rsidRPr="00F03B5C">
        <w:rPr>
          <w:rFonts w:ascii="Times New Roman" w:hAnsi="Times New Roman" w:cs="Times New Roman"/>
          <w:b/>
          <w:bCs/>
          <w:noProof/>
          <w:sz w:val="36"/>
          <w:szCs w:val="36"/>
        </w:rPr>
        <w:drawing>
          <wp:anchor distT="0" distB="0" distL="114300" distR="114300" simplePos="0" relativeHeight="251668480" behindDoc="0" locked="0" layoutInCell="1" allowOverlap="1" wp14:anchorId="203E828D" wp14:editId="2A5AE852">
            <wp:simplePos x="0" y="0"/>
            <wp:positionH relativeFrom="column">
              <wp:posOffset>617220</wp:posOffset>
            </wp:positionH>
            <wp:positionV relativeFrom="paragraph">
              <wp:posOffset>318135</wp:posOffset>
            </wp:positionV>
            <wp:extent cx="4191585" cy="2514951"/>
            <wp:effectExtent l="0" t="0" r="0" b="0"/>
            <wp:wrapTopAndBottom/>
            <wp:docPr id="574882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82736" name=""/>
                    <pic:cNvPicPr/>
                  </pic:nvPicPr>
                  <pic:blipFill>
                    <a:blip r:embed="rId16">
                      <a:extLst>
                        <a:ext uri="{28A0092B-C50C-407E-A947-70E740481C1C}">
                          <a14:useLocalDpi xmlns:a14="http://schemas.microsoft.com/office/drawing/2010/main" val="0"/>
                        </a:ext>
                      </a:extLst>
                    </a:blip>
                    <a:stretch>
                      <a:fillRect/>
                    </a:stretch>
                  </pic:blipFill>
                  <pic:spPr>
                    <a:xfrm>
                      <a:off x="0" y="0"/>
                      <a:ext cx="4191585" cy="2514951"/>
                    </a:xfrm>
                    <a:prstGeom prst="rect">
                      <a:avLst/>
                    </a:prstGeom>
                  </pic:spPr>
                </pic:pic>
              </a:graphicData>
            </a:graphic>
          </wp:anchor>
        </w:drawing>
      </w:r>
    </w:p>
    <w:p w14:paraId="478AF264" w14:textId="77777777" w:rsidR="001E4BEC" w:rsidRPr="001E4BEC" w:rsidRDefault="001E4BEC" w:rsidP="001E4BEC">
      <w:pPr>
        <w:rPr>
          <w:rFonts w:ascii="Times New Roman" w:hAnsi="Times New Roman" w:cs="Times New Roman"/>
          <w:sz w:val="32"/>
          <w:szCs w:val="32"/>
        </w:rPr>
      </w:pPr>
    </w:p>
    <w:p w14:paraId="64025B69" w14:textId="77777777" w:rsidR="001E4BEC" w:rsidRPr="001E4BEC" w:rsidRDefault="001E4BEC" w:rsidP="001E4BEC">
      <w:pPr>
        <w:rPr>
          <w:rFonts w:ascii="Times New Roman" w:hAnsi="Times New Roman" w:cs="Times New Roman"/>
          <w:sz w:val="32"/>
          <w:szCs w:val="32"/>
        </w:rPr>
      </w:pPr>
    </w:p>
    <w:p w14:paraId="65BE3A81" w14:textId="447CD8B5" w:rsidR="001E4BEC" w:rsidRPr="001E4BEC" w:rsidRDefault="001E4BEC" w:rsidP="001E4BEC">
      <w:pPr>
        <w:widowControl w:val="0"/>
        <w:spacing w:before="300" w:after="0" w:line="240" w:lineRule="auto"/>
        <w:jc w:val="both"/>
        <w:rPr>
          <w:rFonts w:ascii="Times New Roman" w:eastAsia="Lato" w:hAnsi="Times New Roman" w:cs="Times New Roman"/>
          <w:b/>
          <w:bCs/>
          <w:sz w:val="28"/>
          <w:szCs w:val="28"/>
        </w:rPr>
      </w:pPr>
      <w:r w:rsidRPr="001E4BEC">
        <w:rPr>
          <w:rFonts w:ascii="Times New Roman" w:eastAsia="Lato" w:hAnsi="Times New Roman" w:cs="Times New Roman"/>
          <w:b/>
          <w:bCs/>
          <w:sz w:val="28"/>
          <w:szCs w:val="28"/>
        </w:rPr>
        <w:t>10. For customers who have exited, what is the most common number of products they have used?</w:t>
      </w:r>
    </w:p>
    <w:p w14:paraId="6ADDFE76" w14:textId="7F259C85" w:rsidR="00E03D55" w:rsidRPr="001E4BEC" w:rsidRDefault="00E03D55" w:rsidP="001E4BEC">
      <w:pPr>
        <w:rPr>
          <w:rFonts w:ascii="Times New Roman" w:hAnsi="Times New Roman" w:cs="Times New Roman"/>
          <w:sz w:val="32"/>
          <w:szCs w:val="32"/>
        </w:rPr>
      </w:pPr>
      <w:r w:rsidRPr="00E03D55">
        <w:rPr>
          <w:rFonts w:ascii="Times New Roman" w:hAnsi="Times New Roman" w:cs="Times New Roman"/>
          <w:noProof/>
          <w:sz w:val="32"/>
          <w:szCs w:val="32"/>
        </w:rPr>
        <w:drawing>
          <wp:anchor distT="0" distB="0" distL="114300" distR="114300" simplePos="0" relativeHeight="251669504" behindDoc="0" locked="0" layoutInCell="1" allowOverlap="1" wp14:anchorId="014F3E69" wp14:editId="430B4530">
            <wp:simplePos x="0" y="0"/>
            <wp:positionH relativeFrom="column">
              <wp:posOffset>624840</wp:posOffset>
            </wp:positionH>
            <wp:positionV relativeFrom="paragraph">
              <wp:posOffset>287020</wp:posOffset>
            </wp:positionV>
            <wp:extent cx="3947160" cy="2865120"/>
            <wp:effectExtent l="0" t="0" r="0" b="0"/>
            <wp:wrapTopAndBottom/>
            <wp:docPr id="925468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68913" name=""/>
                    <pic:cNvPicPr/>
                  </pic:nvPicPr>
                  <pic:blipFill>
                    <a:blip r:embed="rId17">
                      <a:extLst>
                        <a:ext uri="{28A0092B-C50C-407E-A947-70E740481C1C}">
                          <a14:useLocalDpi xmlns:a14="http://schemas.microsoft.com/office/drawing/2010/main" val="0"/>
                        </a:ext>
                      </a:extLst>
                    </a:blip>
                    <a:stretch>
                      <a:fillRect/>
                    </a:stretch>
                  </pic:blipFill>
                  <pic:spPr>
                    <a:xfrm>
                      <a:off x="0" y="0"/>
                      <a:ext cx="3947160" cy="2865120"/>
                    </a:xfrm>
                    <a:prstGeom prst="rect">
                      <a:avLst/>
                    </a:prstGeom>
                  </pic:spPr>
                </pic:pic>
              </a:graphicData>
            </a:graphic>
            <wp14:sizeRelH relativeFrom="margin">
              <wp14:pctWidth>0</wp14:pctWidth>
            </wp14:sizeRelH>
            <wp14:sizeRelV relativeFrom="margin">
              <wp14:pctHeight>0</wp14:pctHeight>
            </wp14:sizeRelV>
          </wp:anchor>
        </w:drawing>
      </w:r>
    </w:p>
    <w:p w14:paraId="128CD8A2" w14:textId="60F2925A" w:rsidR="00E03D55" w:rsidRDefault="00E03D55" w:rsidP="00E03D55">
      <w:pPr>
        <w:jc w:val="both"/>
        <w:rPr>
          <w:rFonts w:ascii="Times New Roman" w:hAnsi="Times New Roman" w:cs="Times New Roman"/>
          <w:sz w:val="28"/>
          <w:szCs w:val="28"/>
        </w:rPr>
      </w:pPr>
      <w:r w:rsidRPr="00E03D55">
        <w:rPr>
          <w:rFonts w:ascii="Times New Roman" w:hAnsi="Times New Roman" w:cs="Times New Roman"/>
          <w:sz w:val="28"/>
          <w:szCs w:val="28"/>
        </w:rPr>
        <w:lastRenderedPageBreak/>
        <w:t>Customers who have only purchased one product account for the largest percentage of exits (1409 customers). This indicates that the group most likely to churn is single-product users.</w:t>
      </w:r>
      <w:r>
        <w:rPr>
          <w:rFonts w:ascii="Times New Roman" w:hAnsi="Times New Roman" w:cs="Times New Roman"/>
          <w:sz w:val="28"/>
          <w:szCs w:val="28"/>
        </w:rPr>
        <w:t xml:space="preserve"> </w:t>
      </w:r>
      <w:r w:rsidRPr="00E03D55">
        <w:rPr>
          <w:rFonts w:ascii="Times New Roman" w:hAnsi="Times New Roman" w:cs="Times New Roman"/>
          <w:sz w:val="28"/>
          <w:szCs w:val="28"/>
        </w:rPr>
        <w:t>Customers with four or more products, on the various side, have the fewest exits (60), suggesting that they are less likely to leave the bank.</w:t>
      </w:r>
    </w:p>
    <w:p w14:paraId="4FB0B8DB" w14:textId="710972FA" w:rsidR="001E4BEC" w:rsidRPr="00E03D55" w:rsidRDefault="00E03D55" w:rsidP="00E03D55">
      <w:pPr>
        <w:jc w:val="both"/>
        <w:rPr>
          <w:rFonts w:ascii="Times New Roman" w:hAnsi="Times New Roman" w:cs="Times New Roman"/>
          <w:sz w:val="28"/>
          <w:szCs w:val="28"/>
        </w:rPr>
      </w:pPr>
      <w:r w:rsidRPr="00E03D55">
        <w:rPr>
          <w:rFonts w:ascii="Times New Roman" w:hAnsi="Times New Roman" w:cs="Times New Roman"/>
          <w:sz w:val="28"/>
          <w:szCs w:val="28"/>
        </w:rPr>
        <w:t>According to the data, customers who own just one product have the highest customer churn, whereas customers who own four products have the lowest churn. This implies that improved customer retention is linked to increased product engagement.</w:t>
      </w:r>
    </w:p>
    <w:p w14:paraId="16E3CCBE" w14:textId="77777777" w:rsidR="001E4BEC" w:rsidRPr="001E4BEC" w:rsidRDefault="001E4BEC" w:rsidP="001E4BEC">
      <w:pPr>
        <w:rPr>
          <w:rFonts w:ascii="Times New Roman" w:hAnsi="Times New Roman" w:cs="Times New Roman"/>
          <w:sz w:val="32"/>
          <w:szCs w:val="32"/>
        </w:rPr>
      </w:pPr>
    </w:p>
    <w:p w14:paraId="3559BB89" w14:textId="1C865AB0" w:rsidR="00BE04AF" w:rsidRDefault="00BE04AF" w:rsidP="00BE04AF">
      <w:pPr>
        <w:widowControl w:val="0"/>
        <w:spacing w:before="300" w:after="200" w:line="240" w:lineRule="auto"/>
        <w:jc w:val="both"/>
        <w:rPr>
          <w:rFonts w:ascii="Lato" w:eastAsia="Lato" w:hAnsi="Lato" w:cs="Lato"/>
        </w:rPr>
      </w:pPr>
      <w:r w:rsidRPr="00BE04AF">
        <w:rPr>
          <w:rFonts w:ascii="Times New Roman" w:eastAsia="Lato" w:hAnsi="Times New Roman" w:cs="Times New Roman"/>
          <w:b/>
          <w:bCs/>
          <w:sz w:val="28"/>
          <w:szCs w:val="28"/>
        </w:rPr>
        <w:t>11. Examine the trend of customers joining over time and identify any seasonal patterns (yearly or monthly). Prepare the data through SQL and then visualize it</w:t>
      </w:r>
      <w:r>
        <w:rPr>
          <w:rFonts w:ascii="Lato" w:eastAsia="Lato" w:hAnsi="Lato" w:cs="Lato"/>
        </w:rPr>
        <w:t>.</w:t>
      </w:r>
    </w:p>
    <w:p w14:paraId="719B1695" w14:textId="51EE5CCA" w:rsidR="001E4BEC" w:rsidRDefault="001E4BEC" w:rsidP="001E4BEC">
      <w:pPr>
        <w:rPr>
          <w:rFonts w:ascii="Times New Roman" w:hAnsi="Times New Roman" w:cs="Times New Roman"/>
          <w:sz w:val="32"/>
          <w:szCs w:val="32"/>
        </w:rPr>
      </w:pPr>
    </w:p>
    <w:p w14:paraId="68A27490" w14:textId="488084D6" w:rsidR="0005559C" w:rsidRDefault="0005559C" w:rsidP="001E4BEC">
      <w:pPr>
        <w:rPr>
          <w:rFonts w:ascii="Times New Roman" w:hAnsi="Times New Roman" w:cs="Times New Roman"/>
          <w:sz w:val="32"/>
          <w:szCs w:val="32"/>
        </w:rPr>
      </w:pPr>
      <w:r w:rsidRPr="0005559C">
        <w:rPr>
          <w:rFonts w:ascii="Times New Roman" w:hAnsi="Times New Roman" w:cs="Times New Roman"/>
          <w:b/>
          <w:bCs/>
          <w:sz w:val="28"/>
          <w:szCs w:val="28"/>
        </w:rPr>
        <w:t>Query</w:t>
      </w:r>
      <w:r>
        <w:rPr>
          <w:rFonts w:ascii="Times New Roman" w:hAnsi="Times New Roman" w:cs="Times New Roman"/>
          <w:sz w:val="32"/>
          <w:szCs w:val="32"/>
        </w:rPr>
        <w:t>:</w:t>
      </w:r>
    </w:p>
    <w:p w14:paraId="318323E7" w14:textId="77777777" w:rsidR="0005559C" w:rsidRPr="0005559C" w:rsidRDefault="0005559C" w:rsidP="0005559C">
      <w:pPr>
        <w:rPr>
          <w:rFonts w:ascii="Times New Roman" w:hAnsi="Times New Roman" w:cs="Times New Roman"/>
          <w:sz w:val="28"/>
          <w:szCs w:val="28"/>
        </w:rPr>
      </w:pPr>
      <w:r w:rsidRPr="0005559C">
        <w:rPr>
          <w:rFonts w:ascii="Times New Roman" w:hAnsi="Times New Roman" w:cs="Times New Roman"/>
          <w:sz w:val="28"/>
          <w:szCs w:val="28"/>
        </w:rPr>
        <w:t xml:space="preserve">  YEAR(STR_TO_DATE(Bank_DOJ, '%d-%m-%Y')) AS Year,</w:t>
      </w:r>
    </w:p>
    <w:p w14:paraId="0F052851" w14:textId="77777777" w:rsidR="0005559C" w:rsidRPr="0005559C" w:rsidRDefault="0005559C" w:rsidP="0005559C">
      <w:pPr>
        <w:rPr>
          <w:rFonts w:ascii="Times New Roman" w:hAnsi="Times New Roman" w:cs="Times New Roman"/>
          <w:sz w:val="28"/>
          <w:szCs w:val="28"/>
        </w:rPr>
      </w:pPr>
      <w:r w:rsidRPr="0005559C">
        <w:rPr>
          <w:rFonts w:ascii="Times New Roman" w:hAnsi="Times New Roman" w:cs="Times New Roman"/>
          <w:sz w:val="28"/>
          <w:szCs w:val="28"/>
        </w:rPr>
        <w:t xml:space="preserve">  MONTH(STR_TO_DATE(Bank_DOJ, '%d-%m-%Y')) AS Month,</w:t>
      </w:r>
    </w:p>
    <w:p w14:paraId="53E86545" w14:textId="77777777" w:rsidR="0005559C" w:rsidRPr="0005559C" w:rsidRDefault="0005559C" w:rsidP="0005559C">
      <w:pPr>
        <w:rPr>
          <w:rFonts w:ascii="Times New Roman" w:hAnsi="Times New Roman" w:cs="Times New Roman"/>
          <w:sz w:val="28"/>
          <w:szCs w:val="28"/>
        </w:rPr>
      </w:pPr>
      <w:r w:rsidRPr="0005559C">
        <w:rPr>
          <w:rFonts w:ascii="Times New Roman" w:hAnsi="Times New Roman" w:cs="Times New Roman"/>
          <w:sz w:val="28"/>
          <w:szCs w:val="28"/>
        </w:rPr>
        <w:t xml:space="preserve">  COUNT(*) AS Customers_Joined</w:t>
      </w:r>
    </w:p>
    <w:p w14:paraId="1581EA9A" w14:textId="77777777" w:rsidR="0005559C" w:rsidRPr="0005559C" w:rsidRDefault="0005559C" w:rsidP="0005559C">
      <w:pPr>
        <w:rPr>
          <w:rFonts w:ascii="Times New Roman" w:hAnsi="Times New Roman" w:cs="Times New Roman"/>
          <w:sz w:val="28"/>
          <w:szCs w:val="28"/>
        </w:rPr>
      </w:pPr>
      <w:r w:rsidRPr="0005559C">
        <w:rPr>
          <w:rFonts w:ascii="Times New Roman" w:hAnsi="Times New Roman" w:cs="Times New Roman"/>
          <w:sz w:val="28"/>
          <w:szCs w:val="28"/>
        </w:rPr>
        <w:t xml:space="preserve">FROM customerinfo </w:t>
      </w:r>
    </w:p>
    <w:p w14:paraId="3411C3F4" w14:textId="77777777" w:rsidR="0005559C" w:rsidRPr="0005559C" w:rsidRDefault="0005559C" w:rsidP="0005559C">
      <w:pPr>
        <w:rPr>
          <w:rFonts w:ascii="Times New Roman" w:hAnsi="Times New Roman" w:cs="Times New Roman"/>
          <w:sz w:val="28"/>
          <w:szCs w:val="28"/>
        </w:rPr>
      </w:pPr>
      <w:r w:rsidRPr="0005559C">
        <w:rPr>
          <w:rFonts w:ascii="Times New Roman" w:hAnsi="Times New Roman" w:cs="Times New Roman"/>
          <w:sz w:val="28"/>
          <w:szCs w:val="28"/>
        </w:rPr>
        <w:t xml:space="preserve">GROUP BY </w:t>
      </w:r>
    </w:p>
    <w:p w14:paraId="28972F59" w14:textId="77777777" w:rsidR="0005559C" w:rsidRPr="0005559C" w:rsidRDefault="0005559C" w:rsidP="0005559C">
      <w:pPr>
        <w:rPr>
          <w:rFonts w:ascii="Times New Roman" w:hAnsi="Times New Roman" w:cs="Times New Roman"/>
          <w:sz w:val="28"/>
          <w:szCs w:val="28"/>
        </w:rPr>
      </w:pPr>
      <w:r w:rsidRPr="0005559C">
        <w:rPr>
          <w:rFonts w:ascii="Times New Roman" w:hAnsi="Times New Roman" w:cs="Times New Roman"/>
          <w:sz w:val="28"/>
          <w:szCs w:val="28"/>
        </w:rPr>
        <w:t xml:space="preserve">  YEAR(STR_TO_DATE(Bank_DOJ, '%d-%m-%Y')),</w:t>
      </w:r>
    </w:p>
    <w:p w14:paraId="4B003CA7" w14:textId="77777777" w:rsidR="0005559C" w:rsidRPr="0005559C" w:rsidRDefault="0005559C" w:rsidP="0005559C">
      <w:pPr>
        <w:rPr>
          <w:rFonts w:ascii="Times New Roman" w:hAnsi="Times New Roman" w:cs="Times New Roman"/>
          <w:sz w:val="28"/>
          <w:szCs w:val="28"/>
        </w:rPr>
      </w:pPr>
      <w:r w:rsidRPr="0005559C">
        <w:rPr>
          <w:rFonts w:ascii="Times New Roman" w:hAnsi="Times New Roman" w:cs="Times New Roman"/>
          <w:sz w:val="28"/>
          <w:szCs w:val="28"/>
        </w:rPr>
        <w:t xml:space="preserve">  MONTH(STR_TO_DATE(Bank_DOJ, '%d-%m-%Y'))</w:t>
      </w:r>
    </w:p>
    <w:p w14:paraId="6323ABE8" w14:textId="77777777" w:rsidR="0005559C" w:rsidRPr="0005559C" w:rsidRDefault="0005559C" w:rsidP="0005559C">
      <w:pPr>
        <w:rPr>
          <w:rFonts w:ascii="Times New Roman" w:hAnsi="Times New Roman" w:cs="Times New Roman"/>
          <w:sz w:val="28"/>
          <w:szCs w:val="28"/>
        </w:rPr>
      </w:pPr>
      <w:r w:rsidRPr="0005559C">
        <w:rPr>
          <w:rFonts w:ascii="Times New Roman" w:hAnsi="Times New Roman" w:cs="Times New Roman"/>
          <w:sz w:val="28"/>
          <w:szCs w:val="28"/>
        </w:rPr>
        <w:t xml:space="preserve">ORDER BY </w:t>
      </w:r>
    </w:p>
    <w:p w14:paraId="2C2F6505" w14:textId="6A86C9EE" w:rsidR="00246D73" w:rsidRDefault="0005559C" w:rsidP="0005559C">
      <w:pPr>
        <w:rPr>
          <w:rFonts w:ascii="Times New Roman" w:hAnsi="Times New Roman" w:cs="Times New Roman"/>
          <w:sz w:val="28"/>
          <w:szCs w:val="28"/>
        </w:rPr>
      </w:pPr>
      <w:r w:rsidRPr="0005559C">
        <w:rPr>
          <w:rFonts w:ascii="Times New Roman" w:hAnsi="Times New Roman" w:cs="Times New Roman"/>
          <w:sz w:val="28"/>
          <w:szCs w:val="28"/>
        </w:rPr>
        <w:t xml:space="preserve">  Year, Month;</w:t>
      </w:r>
    </w:p>
    <w:p w14:paraId="5168A884" w14:textId="77777777" w:rsidR="0005559C" w:rsidRDefault="0005559C" w:rsidP="0005559C">
      <w:pPr>
        <w:rPr>
          <w:rFonts w:ascii="Times New Roman" w:hAnsi="Times New Roman" w:cs="Times New Roman"/>
          <w:sz w:val="28"/>
          <w:szCs w:val="28"/>
        </w:rPr>
      </w:pPr>
    </w:p>
    <w:p w14:paraId="573C0A1B" w14:textId="77777777" w:rsidR="0005559C" w:rsidRDefault="0005559C" w:rsidP="0005559C">
      <w:pPr>
        <w:rPr>
          <w:rFonts w:ascii="Times New Roman" w:hAnsi="Times New Roman" w:cs="Times New Roman"/>
          <w:sz w:val="28"/>
          <w:szCs w:val="28"/>
        </w:rPr>
      </w:pPr>
    </w:p>
    <w:p w14:paraId="389C0AB0" w14:textId="77777777" w:rsidR="0005559C" w:rsidRDefault="0005559C" w:rsidP="0005559C">
      <w:pPr>
        <w:rPr>
          <w:rFonts w:ascii="Times New Roman" w:hAnsi="Times New Roman" w:cs="Times New Roman"/>
          <w:sz w:val="28"/>
          <w:szCs w:val="28"/>
        </w:rPr>
      </w:pPr>
    </w:p>
    <w:p w14:paraId="632E5C59" w14:textId="77777777" w:rsidR="0005559C" w:rsidRDefault="0005559C" w:rsidP="0005559C">
      <w:pPr>
        <w:rPr>
          <w:rFonts w:ascii="Times New Roman" w:hAnsi="Times New Roman" w:cs="Times New Roman"/>
          <w:sz w:val="28"/>
          <w:szCs w:val="28"/>
        </w:rPr>
      </w:pPr>
    </w:p>
    <w:p w14:paraId="161FBD9B" w14:textId="0A448D95" w:rsidR="0005559C" w:rsidRDefault="0005559C" w:rsidP="0005559C">
      <w:pPr>
        <w:rPr>
          <w:rFonts w:ascii="Times New Roman" w:hAnsi="Times New Roman" w:cs="Times New Roman"/>
          <w:b/>
          <w:bCs/>
          <w:sz w:val="28"/>
          <w:szCs w:val="28"/>
        </w:rPr>
      </w:pPr>
      <w:r w:rsidRPr="0005559C">
        <w:rPr>
          <w:rFonts w:ascii="Times New Roman" w:hAnsi="Times New Roman" w:cs="Times New Roman"/>
          <w:b/>
          <w:bCs/>
          <w:sz w:val="28"/>
          <w:szCs w:val="28"/>
        </w:rPr>
        <w:lastRenderedPageBreak/>
        <w:t>Output:</w:t>
      </w:r>
    </w:p>
    <w:p w14:paraId="7783D9EC" w14:textId="76617005" w:rsidR="0005559C" w:rsidRPr="0005559C" w:rsidRDefault="0005559C" w:rsidP="0005559C">
      <w:pPr>
        <w:rPr>
          <w:rFonts w:ascii="Times New Roman" w:hAnsi="Times New Roman" w:cs="Times New Roman"/>
          <w:b/>
          <w:bCs/>
          <w:sz w:val="28"/>
          <w:szCs w:val="28"/>
        </w:rPr>
      </w:pPr>
      <w:r w:rsidRPr="0005559C">
        <w:rPr>
          <w:rFonts w:ascii="Times New Roman" w:hAnsi="Times New Roman" w:cs="Times New Roman"/>
          <w:b/>
          <w:bCs/>
          <w:noProof/>
          <w:sz w:val="28"/>
          <w:szCs w:val="28"/>
        </w:rPr>
        <w:drawing>
          <wp:anchor distT="0" distB="0" distL="114300" distR="114300" simplePos="0" relativeHeight="251672576" behindDoc="0" locked="0" layoutInCell="1" allowOverlap="1" wp14:anchorId="2384DA4D" wp14:editId="6A617149">
            <wp:simplePos x="0" y="0"/>
            <wp:positionH relativeFrom="column">
              <wp:posOffset>3063240</wp:posOffset>
            </wp:positionH>
            <wp:positionV relativeFrom="paragraph">
              <wp:posOffset>309245</wp:posOffset>
            </wp:positionV>
            <wp:extent cx="2543530" cy="2648320"/>
            <wp:effectExtent l="0" t="0" r="9525" b="0"/>
            <wp:wrapTopAndBottom/>
            <wp:docPr id="1019542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42460" name=""/>
                    <pic:cNvPicPr/>
                  </pic:nvPicPr>
                  <pic:blipFill>
                    <a:blip r:embed="rId18">
                      <a:extLst>
                        <a:ext uri="{28A0092B-C50C-407E-A947-70E740481C1C}">
                          <a14:useLocalDpi xmlns:a14="http://schemas.microsoft.com/office/drawing/2010/main" val="0"/>
                        </a:ext>
                      </a:extLst>
                    </a:blip>
                    <a:stretch>
                      <a:fillRect/>
                    </a:stretch>
                  </pic:blipFill>
                  <pic:spPr>
                    <a:xfrm>
                      <a:off x="0" y="0"/>
                      <a:ext cx="2543530" cy="2648320"/>
                    </a:xfrm>
                    <a:prstGeom prst="rect">
                      <a:avLst/>
                    </a:prstGeom>
                  </pic:spPr>
                </pic:pic>
              </a:graphicData>
            </a:graphic>
          </wp:anchor>
        </w:drawing>
      </w:r>
      <w:r w:rsidRPr="0005559C">
        <w:rPr>
          <w:rFonts w:ascii="Times New Roman" w:hAnsi="Times New Roman" w:cs="Times New Roman"/>
          <w:b/>
          <w:bCs/>
          <w:noProof/>
          <w:sz w:val="28"/>
          <w:szCs w:val="28"/>
        </w:rPr>
        <w:drawing>
          <wp:anchor distT="0" distB="0" distL="114300" distR="114300" simplePos="0" relativeHeight="251671552" behindDoc="0" locked="0" layoutInCell="1" allowOverlap="1" wp14:anchorId="299E6852" wp14:editId="729D4F3F">
            <wp:simplePos x="0" y="0"/>
            <wp:positionH relativeFrom="column">
              <wp:posOffset>-335280</wp:posOffset>
            </wp:positionH>
            <wp:positionV relativeFrom="paragraph">
              <wp:posOffset>286385</wp:posOffset>
            </wp:positionV>
            <wp:extent cx="2648320" cy="2724530"/>
            <wp:effectExtent l="0" t="0" r="0" b="0"/>
            <wp:wrapTopAndBottom/>
            <wp:docPr id="91460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01068" name=""/>
                    <pic:cNvPicPr/>
                  </pic:nvPicPr>
                  <pic:blipFill>
                    <a:blip r:embed="rId19">
                      <a:extLst>
                        <a:ext uri="{28A0092B-C50C-407E-A947-70E740481C1C}">
                          <a14:useLocalDpi xmlns:a14="http://schemas.microsoft.com/office/drawing/2010/main" val="0"/>
                        </a:ext>
                      </a:extLst>
                    </a:blip>
                    <a:stretch>
                      <a:fillRect/>
                    </a:stretch>
                  </pic:blipFill>
                  <pic:spPr>
                    <a:xfrm>
                      <a:off x="0" y="0"/>
                      <a:ext cx="2648320" cy="2724530"/>
                    </a:xfrm>
                    <a:prstGeom prst="rect">
                      <a:avLst/>
                    </a:prstGeom>
                  </pic:spPr>
                </pic:pic>
              </a:graphicData>
            </a:graphic>
          </wp:anchor>
        </w:drawing>
      </w:r>
    </w:p>
    <w:p w14:paraId="1CE5EE2D" w14:textId="0C194BDE" w:rsidR="0005559C" w:rsidRDefault="0005559C" w:rsidP="0005559C">
      <w:pPr>
        <w:rPr>
          <w:rFonts w:ascii="Times New Roman" w:hAnsi="Times New Roman" w:cs="Times New Roman"/>
          <w:sz w:val="28"/>
          <w:szCs w:val="28"/>
        </w:rPr>
      </w:pPr>
    </w:p>
    <w:p w14:paraId="5A767656" w14:textId="131366F5" w:rsidR="0005559C" w:rsidRDefault="0005559C" w:rsidP="0005559C">
      <w:pPr>
        <w:rPr>
          <w:rFonts w:ascii="Times New Roman" w:hAnsi="Times New Roman" w:cs="Times New Roman"/>
          <w:sz w:val="28"/>
          <w:szCs w:val="28"/>
        </w:rPr>
      </w:pPr>
      <w:r w:rsidRPr="0005559C">
        <w:rPr>
          <w:rFonts w:ascii="Times New Roman" w:hAnsi="Times New Roman" w:cs="Times New Roman"/>
          <w:noProof/>
          <w:sz w:val="28"/>
          <w:szCs w:val="28"/>
        </w:rPr>
        <w:drawing>
          <wp:anchor distT="0" distB="0" distL="114300" distR="114300" simplePos="0" relativeHeight="251674624" behindDoc="0" locked="0" layoutInCell="1" allowOverlap="1" wp14:anchorId="086BAE5E" wp14:editId="3F6F8DF1">
            <wp:simplePos x="0" y="0"/>
            <wp:positionH relativeFrom="margin">
              <wp:align>right</wp:align>
            </wp:positionH>
            <wp:positionV relativeFrom="paragraph">
              <wp:posOffset>259715</wp:posOffset>
            </wp:positionV>
            <wp:extent cx="2667372" cy="2476846"/>
            <wp:effectExtent l="0" t="0" r="0" b="0"/>
            <wp:wrapTopAndBottom/>
            <wp:docPr id="112371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1647" name=""/>
                    <pic:cNvPicPr/>
                  </pic:nvPicPr>
                  <pic:blipFill>
                    <a:blip r:embed="rId20">
                      <a:extLst>
                        <a:ext uri="{28A0092B-C50C-407E-A947-70E740481C1C}">
                          <a14:useLocalDpi xmlns:a14="http://schemas.microsoft.com/office/drawing/2010/main" val="0"/>
                        </a:ext>
                      </a:extLst>
                    </a:blip>
                    <a:stretch>
                      <a:fillRect/>
                    </a:stretch>
                  </pic:blipFill>
                  <pic:spPr>
                    <a:xfrm>
                      <a:off x="0" y="0"/>
                      <a:ext cx="2667372" cy="2476846"/>
                    </a:xfrm>
                    <a:prstGeom prst="rect">
                      <a:avLst/>
                    </a:prstGeom>
                  </pic:spPr>
                </pic:pic>
              </a:graphicData>
            </a:graphic>
          </wp:anchor>
        </w:drawing>
      </w:r>
      <w:r w:rsidRPr="0005559C">
        <w:rPr>
          <w:rFonts w:ascii="Times New Roman" w:hAnsi="Times New Roman" w:cs="Times New Roman"/>
          <w:noProof/>
          <w:sz w:val="28"/>
          <w:szCs w:val="28"/>
        </w:rPr>
        <w:drawing>
          <wp:anchor distT="0" distB="0" distL="114300" distR="114300" simplePos="0" relativeHeight="251673600" behindDoc="0" locked="0" layoutInCell="1" allowOverlap="1" wp14:anchorId="70B71AFF" wp14:editId="587E88CB">
            <wp:simplePos x="0" y="0"/>
            <wp:positionH relativeFrom="column">
              <wp:posOffset>-274320</wp:posOffset>
            </wp:positionH>
            <wp:positionV relativeFrom="paragraph">
              <wp:posOffset>213995</wp:posOffset>
            </wp:positionV>
            <wp:extent cx="2667000" cy="2686050"/>
            <wp:effectExtent l="0" t="0" r="0" b="0"/>
            <wp:wrapTopAndBottom/>
            <wp:docPr id="167371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12740" name=""/>
                    <pic:cNvPicPr/>
                  </pic:nvPicPr>
                  <pic:blipFill>
                    <a:blip r:embed="rId21">
                      <a:extLst>
                        <a:ext uri="{28A0092B-C50C-407E-A947-70E740481C1C}">
                          <a14:useLocalDpi xmlns:a14="http://schemas.microsoft.com/office/drawing/2010/main" val="0"/>
                        </a:ext>
                      </a:extLst>
                    </a:blip>
                    <a:stretch>
                      <a:fillRect/>
                    </a:stretch>
                  </pic:blipFill>
                  <pic:spPr>
                    <a:xfrm>
                      <a:off x="0" y="0"/>
                      <a:ext cx="2667000" cy="2686050"/>
                    </a:xfrm>
                    <a:prstGeom prst="rect">
                      <a:avLst/>
                    </a:prstGeom>
                  </pic:spPr>
                </pic:pic>
              </a:graphicData>
            </a:graphic>
          </wp:anchor>
        </w:drawing>
      </w:r>
    </w:p>
    <w:p w14:paraId="4D1F34B6" w14:textId="347642B1" w:rsidR="0005559C" w:rsidRDefault="0005559C" w:rsidP="0005559C">
      <w:pPr>
        <w:rPr>
          <w:rFonts w:ascii="Times New Roman" w:hAnsi="Times New Roman" w:cs="Times New Roman"/>
          <w:sz w:val="28"/>
          <w:szCs w:val="28"/>
        </w:rPr>
      </w:pPr>
    </w:p>
    <w:p w14:paraId="766DD029" w14:textId="77777777" w:rsidR="009B7352" w:rsidRPr="009B7352" w:rsidRDefault="009B7352" w:rsidP="009B7352">
      <w:pPr>
        <w:rPr>
          <w:rFonts w:ascii="Times New Roman" w:hAnsi="Times New Roman" w:cs="Times New Roman"/>
          <w:sz w:val="28"/>
          <w:szCs w:val="28"/>
          <w:lang w:val="en-GB"/>
        </w:rPr>
      </w:pPr>
      <w:r w:rsidRPr="009B7352">
        <w:rPr>
          <w:rFonts w:ascii="Times New Roman" w:hAnsi="Times New Roman" w:cs="Times New Roman"/>
          <w:sz w:val="28"/>
          <w:szCs w:val="28"/>
          <w:lang w:val="en-GB"/>
        </w:rPr>
        <w:t xml:space="preserve">The customer joining trend appears to be increasing and decreasing frequently but </w:t>
      </w:r>
      <w:r w:rsidRPr="009B7352">
        <w:rPr>
          <w:rFonts w:ascii="Times New Roman" w:hAnsi="Times New Roman" w:cs="Times New Roman"/>
          <w:b/>
          <w:sz w:val="28"/>
          <w:szCs w:val="28"/>
          <w:lang w:val="en-GB"/>
        </w:rPr>
        <w:t>overall, it is increasing.</w:t>
      </w:r>
      <w:r w:rsidRPr="009B7352">
        <w:rPr>
          <w:rFonts w:ascii="Times New Roman" w:hAnsi="Times New Roman" w:cs="Times New Roman"/>
          <w:sz w:val="28"/>
          <w:szCs w:val="28"/>
          <w:lang w:val="en-GB"/>
        </w:rPr>
        <w:t xml:space="preserve"> </w:t>
      </w:r>
    </w:p>
    <w:p w14:paraId="6DD7AAD4" w14:textId="77777777" w:rsidR="009B7352" w:rsidRPr="009B7352" w:rsidRDefault="009B7352" w:rsidP="009B7352">
      <w:pPr>
        <w:rPr>
          <w:rFonts w:ascii="Times New Roman" w:hAnsi="Times New Roman" w:cs="Times New Roman"/>
          <w:sz w:val="28"/>
          <w:szCs w:val="28"/>
          <w:lang w:val="en-GB"/>
        </w:rPr>
      </w:pPr>
      <w:r w:rsidRPr="009B7352">
        <w:rPr>
          <w:rFonts w:ascii="Times New Roman" w:hAnsi="Times New Roman" w:cs="Times New Roman"/>
          <w:sz w:val="28"/>
          <w:szCs w:val="28"/>
          <w:lang w:val="en-GB"/>
        </w:rPr>
        <w:t>This indicates a growth in customer acquisition.</w:t>
      </w:r>
    </w:p>
    <w:p w14:paraId="05C183A0" w14:textId="77777777" w:rsidR="009B7352" w:rsidRPr="009B7352" w:rsidRDefault="009B7352" w:rsidP="009B7352">
      <w:pPr>
        <w:rPr>
          <w:rFonts w:ascii="Times New Roman" w:hAnsi="Times New Roman" w:cs="Times New Roman"/>
          <w:b/>
          <w:sz w:val="28"/>
          <w:szCs w:val="28"/>
          <w:lang w:val="en-GB"/>
        </w:rPr>
      </w:pPr>
      <w:r w:rsidRPr="009B7352">
        <w:rPr>
          <w:rFonts w:ascii="Times New Roman" w:hAnsi="Times New Roman" w:cs="Times New Roman"/>
          <w:b/>
          <w:sz w:val="28"/>
          <w:szCs w:val="28"/>
          <w:lang w:val="en-GB"/>
        </w:rPr>
        <w:t>Every year, least number of customers joined are in January and Highest number of customers join the month of July</w:t>
      </w:r>
    </w:p>
    <w:p w14:paraId="52704696" w14:textId="77777777" w:rsidR="0005559C" w:rsidRPr="0005559C" w:rsidRDefault="0005559C" w:rsidP="0005559C">
      <w:pPr>
        <w:rPr>
          <w:rFonts w:ascii="Times New Roman" w:hAnsi="Times New Roman" w:cs="Times New Roman"/>
          <w:sz w:val="28"/>
          <w:szCs w:val="28"/>
        </w:rPr>
      </w:pPr>
    </w:p>
    <w:p w14:paraId="46016E1E" w14:textId="77777777" w:rsidR="009B7352" w:rsidRPr="009B7352" w:rsidRDefault="009B7352" w:rsidP="009B7352">
      <w:pPr>
        <w:rPr>
          <w:rFonts w:ascii="Times New Roman" w:hAnsi="Times New Roman" w:cs="Times New Roman"/>
          <w:b/>
          <w:bCs/>
          <w:sz w:val="32"/>
          <w:szCs w:val="32"/>
          <w:u w:val="single"/>
          <w:lang w:val="en-GB"/>
        </w:rPr>
      </w:pPr>
      <w:r w:rsidRPr="009B7352">
        <w:rPr>
          <w:rFonts w:ascii="Times New Roman" w:hAnsi="Times New Roman" w:cs="Times New Roman"/>
          <w:b/>
          <w:bCs/>
          <w:sz w:val="32"/>
          <w:szCs w:val="32"/>
          <w:u w:val="single"/>
          <w:lang w:val="en-GB"/>
        </w:rPr>
        <w:lastRenderedPageBreak/>
        <w:t>Output in Power BI:</w:t>
      </w:r>
    </w:p>
    <w:p w14:paraId="519C7B23" w14:textId="3F0F4D67" w:rsidR="0005559C" w:rsidRDefault="0005559C" w:rsidP="001E4BEC">
      <w:pPr>
        <w:rPr>
          <w:rFonts w:ascii="Times New Roman" w:hAnsi="Times New Roman" w:cs="Times New Roman"/>
          <w:sz w:val="32"/>
          <w:szCs w:val="32"/>
        </w:rPr>
      </w:pPr>
      <w:r w:rsidRPr="0005559C">
        <w:rPr>
          <w:rFonts w:ascii="Times New Roman" w:hAnsi="Times New Roman" w:cs="Times New Roman"/>
          <w:noProof/>
          <w:sz w:val="32"/>
          <w:szCs w:val="32"/>
        </w:rPr>
        <w:drawing>
          <wp:anchor distT="0" distB="0" distL="114300" distR="114300" simplePos="0" relativeHeight="251670528" behindDoc="0" locked="0" layoutInCell="1" allowOverlap="1" wp14:anchorId="70B6364A" wp14:editId="06106868">
            <wp:simplePos x="0" y="0"/>
            <wp:positionH relativeFrom="column">
              <wp:posOffset>312420</wp:posOffset>
            </wp:positionH>
            <wp:positionV relativeFrom="paragraph">
              <wp:posOffset>544830</wp:posOffset>
            </wp:positionV>
            <wp:extent cx="4648603" cy="3284505"/>
            <wp:effectExtent l="0" t="0" r="0" b="0"/>
            <wp:wrapTopAndBottom/>
            <wp:docPr id="714157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57737" name=""/>
                    <pic:cNvPicPr/>
                  </pic:nvPicPr>
                  <pic:blipFill>
                    <a:blip r:embed="rId22">
                      <a:extLst>
                        <a:ext uri="{28A0092B-C50C-407E-A947-70E740481C1C}">
                          <a14:useLocalDpi xmlns:a14="http://schemas.microsoft.com/office/drawing/2010/main" val="0"/>
                        </a:ext>
                      </a:extLst>
                    </a:blip>
                    <a:stretch>
                      <a:fillRect/>
                    </a:stretch>
                  </pic:blipFill>
                  <pic:spPr>
                    <a:xfrm>
                      <a:off x="0" y="0"/>
                      <a:ext cx="4648603" cy="3284505"/>
                    </a:xfrm>
                    <a:prstGeom prst="rect">
                      <a:avLst/>
                    </a:prstGeom>
                  </pic:spPr>
                </pic:pic>
              </a:graphicData>
            </a:graphic>
          </wp:anchor>
        </w:drawing>
      </w:r>
    </w:p>
    <w:p w14:paraId="21C10ED6" w14:textId="77777777" w:rsidR="00246D73" w:rsidRDefault="00246D73" w:rsidP="001E4BEC">
      <w:pPr>
        <w:rPr>
          <w:rFonts w:ascii="Times New Roman" w:hAnsi="Times New Roman" w:cs="Times New Roman"/>
          <w:sz w:val="32"/>
          <w:szCs w:val="32"/>
        </w:rPr>
      </w:pPr>
    </w:p>
    <w:p w14:paraId="2B94742B" w14:textId="77777777" w:rsidR="0005559C" w:rsidRPr="0005559C" w:rsidRDefault="0005559C" w:rsidP="0005559C">
      <w:pPr>
        <w:jc w:val="both"/>
        <w:rPr>
          <w:rFonts w:ascii="Times New Roman" w:hAnsi="Times New Roman" w:cs="Times New Roman"/>
          <w:sz w:val="28"/>
          <w:szCs w:val="28"/>
        </w:rPr>
      </w:pPr>
      <w:r w:rsidRPr="0005559C">
        <w:rPr>
          <w:rFonts w:ascii="Times New Roman" w:hAnsi="Times New Roman" w:cs="Times New Roman"/>
          <w:sz w:val="28"/>
          <w:szCs w:val="28"/>
        </w:rPr>
        <w:t>Monthly customer joins from 2016 to 2019 show a definite upward trend in growth over that period. Every year sees an increase in total customer acquisition over the year before, with 2019 exhibiting the best results and the highest monthly peaks. This consistent rise over the observed period suggests continued business growth and enhanced customer onboarding effectiveness.</w:t>
      </w:r>
    </w:p>
    <w:p w14:paraId="1E1E2FDD" w14:textId="79396292" w:rsidR="00246D73" w:rsidRDefault="0005559C" w:rsidP="0005559C">
      <w:pPr>
        <w:jc w:val="both"/>
        <w:rPr>
          <w:rFonts w:ascii="Times New Roman" w:hAnsi="Times New Roman" w:cs="Times New Roman"/>
          <w:sz w:val="28"/>
          <w:szCs w:val="28"/>
        </w:rPr>
      </w:pPr>
      <w:r w:rsidRPr="0005559C">
        <w:rPr>
          <w:rFonts w:ascii="Times New Roman" w:hAnsi="Times New Roman" w:cs="Times New Roman"/>
          <w:sz w:val="28"/>
          <w:szCs w:val="28"/>
        </w:rPr>
        <w:t xml:space="preserve">Each year exhibits a consistent seasonal pattern in addition to the long-term upward trend. In broad terms, customer acquisition is lower in </w:t>
      </w:r>
      <w:r w:rsidRPr="009B7352">
        <w:rPr>
          <w:rFonts w:ascii="Times New Roman" w:hAnsi="Times New Roman" w:cs="Times New Roman"/>
          <w:b/>
          <w:bCs/>
          <w:sz w:val="28"/>
          <w:szCs w:val="28"/>
        </w:rPr>
        <w:t>January</w:t>
      </w:r>
      <w:r w:rsidRPr="0005559C">
        <w:rPr>
          <w:rFonts w:ascii="Times New Roman" w:hAnsi="Times New Roman" w:cs="Times New Roman"/>
          <w:sz w:val="28"/>
          <w:szCs w:val="28"/>
        </w:rPr>
        <w:t xml:space="preserve"> and </w:t>
      </w:r>
      <w:r w:rsidRPr="009B7352">
        <w:rPr>
          <w:rFonts w:ascii="Times New Roman" w:hAnsi="Times New Roman" w:cs="Times New Roman"/>
          <w:b/>
          <w:bCs/>
          <w:sz w:val="28"/>
          <w:szCs w:val="28"/>
        </w:rPr>
        <w:t>February</w:t>
      </w:r>
      <w:r w:rsidRPr="0005559C">
        <w:rPr>
          <w:rFonts w:ascii="Times New Roman" w:hAnsi="Times New Roman" w:cs="Times New Roman"/>
          <w:sz w:val="28"/>
          <w:szCs w:val="28"/>
        </w:rPr>
        <w:t xml:space="preserve">, increases gradually in the </w:t>
      </w:r>
      <w:r w:rsidRPr="009B7352">
        <w:rPr>
          <w:rFonts w:ascii="Times New Roman" w:hAnsi="Times New Roman" w:cs="Times New Roman"/>
          <w:b/>
          <w:bCs/>
          <w:sz w:val="28"/>
          <w:szCs w:val="28"/>
        </w:rPr>
        <w:t>middle of the year</w:t>
      </w:r>
      <w:r w:rsidRPr="0005559C">
        <w:rPr>
          <w:rFonts w:ascii="Times New Roman" w:hAnsi="Times New Roman" w:cs="Times New Roman"/>
          <w:sz w:val="28"/>
          <w:szCs w:val="28"/>
        </w:rPr>
        <w:t xml:space="preserve">, and </w:t>
      </w:r>
      <w:r w:rsidRPr="009B7352">
        <w:rPr>
          <w:rFonts w:ascii="Times New Roman" w:hAnsi="Times New Roman" w:cs="Times New Roman"/>
          <w:b/>
          <w:bCs/>
          <w:sz w:val="28"/>
          <w:szCs w:val="28"/>
        </w:rPr>
        <w:t>peaks in the last quarter (September and December)</w:t>
      </w:r>
      <w:r w:rsidRPr="0005559C">
        <w:rPr>
          <w:rFonts w:ascii="Times New Roman" w:hAnsi="Times New Roman" w:cs="Times New Roman"/>
          <w:sz w:val="28"/>
          <w:szCs w:val="28"/>
        </w:rPr>
        <w:t xml:space="preserve">. This consistent year-end spike over a number of years points to steady seasonal behavior, most likely caused by market or business cycles. </w:t>
      </w:r>
    </w:p>
    <w:p w14:paraId="4AAFB474" w14:textId="77777777" w:rsidR="009B7352" w:rsidRDefault="009B7352" w:rsidP="009B7352">
      <w:pPr>
        <w:rPr>
          <w:rFonts w:ascii="Times New Roman" w:hAnsi="Times New Roman" w:cs="Times New Roman"/>
          <w:sz w:val="28"/>
          <w:szCs w:val="28"/>
        </w:rPr>
      </w:pPr>
    </w:p>
    <w:p w14:paraId="1C54B480" w14:textId="77777777" w:rsidR="009B7352" w:rsidRDefault="009B7352" w:rsidP="009B7352">
      <w:pPr>
        <w:rPr>
          <w:rFonts w:ascii="Times New Roman" w:hAnsi="Times New Roman" w:cs="Times New Roman"/>
          <w:sz w:val="28"/>
          <w:szCs w:val="28"/>
        </w:rPr>
      </w:pPr>
    </w:p>
    <w:p w14:paraId="480A9188" w14:textId="77777777" w:rsidR="009B7352" w:rsidRDefault="009B7352" w:rsidP="009B7352">
      <w:pPr>
        <w:rPr>
          <w:rFonts w:ascii="Times New Roman" w:hAnsi="Times New Roman" w:cs="Times New Roman"/>
          <w:sz w:val="28"/>
          <w:szCs w:val="28"/>
        </w:rPr>
      </w:pPr>
    </w:p>
    <w:p w14:paraId="70189801" w14:textId="77777777" w:rsidR="009B7352" w:rsidRDefault="009B7352" w:rsidP="009B7352">
      <w:pPr>
        <w:rPr>
          <w:rFonts w:ascii="Times New Roman" w:hAnsi="Times New Roman" w:cs="Times New Roman"/>
          <w:sz w:val="28"/>
          <w:szCs w:val="28"/>
        </w:rPr>
      </w:pPr>
    </w:p>
    <w:p w14:paraId="1B6916A5" w14:textId="35029A87" w:rsidR="009B7352" w:rsidRPr="009B7352" w:rsidRDefault="009B7352" w:rsidP="009B7352">
      <w:pPr>
        <w:widowControl w:val="0"/>
        <w:spacing w:before="300" w:after="0" w:line="240" w:lineRule="auto"/>
        <w:jc w:val="both"/>
        <w:rPr>
          <w:rFonts w:ascii="Times New Roman" w:eastAsia="Lato" w:hAnsi="Times New Roman" w:cs="Times New Roman"/>
          <w:b/>
          <w:bCs/>
          <w:sz w:val="28"/>
          <w:szCs w:val="28"/>
        </w:rPr>
      </w:pPr>
      <w:r>
        <w:rPr>
          <w:rFonts w:ascii="Times New Roman" w:eastAsia="Lato" w:hAnsi="Times New Roman" w:cs="Times New Roman"/>
          <w:b/>
          <w:bCs/>
          <w:sz w:val="28"/>
          <w:szCs w:val="28"/>
        </w:rPr>
        <w:lastRenderedPageBreak/>
        <w:t xml:space="preserve">12. </w:t>
      </w:r>
      <w:r w:rsidRPr="009B7352">
        <w:rPr>
          <w:rFonts w:ascii="Times New Roman" w:eastAsia="Lato" w:hAnsi="Times New Roman" w:cs="Times New Roman"/>
          <w:b/>
          <w:bCs/>
          <w:sz w:val="28"/>
          <w:szCs w:val="28"/>
        </w:rPr>
        <w:t>Analyze the relationship between the number of products and the account balance for customers who have exited.</w:t>
      </w:r>
    </w:p>
    <w:p w14:paraId="1F0A56E6" w14:textId="77777777" w:rsidR="009B7352" w:rsidRDefault="009B7352" w:rsidP="009B7352">
      <w:pPr>
        <w:rPr>
          <w:rFonts w:ascii="Times New Roman" w:hAnsi="Times New Roman" w:cs="Times New Roman"/>
          <w:sz w:val="28"/>
          <w:szCs w:val="28"/>
        </w:rPr>
      </w:pPr>
    </w:p>
    <w:p w14:paraId="5F9860E8" w14:textId="678D9F55" w:rsidR="00597272" w:rsidRDefault="00597272" w:rsidP="009B7352">
      <w:pPr>
        <w:rPr>
          <w:rFonts w:ascii="Times New Roman" w:hAnsi="Times New Roman" w:cs="Times New Roman"/>
          <w:sz w:val="28"/>
          <w:szCs w:val="28"/>
        </w:rPr>
      </w:pPr>
    </w:p>
    <w:p w14:paraId="77BD8C82" w14:textId="3F265DFD" w:rsidR="00597272" w:rsidRDefault="00597272" w:rsidP="009B7352">
      <w:pPr>
        <w:rPr>
          <w:rFonts w:ascii="Times New Roman" w:hAnsi="Times New Roman" w:cs="Times New Roman"/>
          <w:sz w:val="28"/>
          <w:szCs w:val="28"/>
        </w:rPr>
      </w:pPr>
      <w:r w:rsidRPr="00597272">
        <w:rPr>
          <w:rFonts w:ascii="Times New Roman" w:hAnsi="Times New Roman" w:cs="Times New Roman"/>
          <w:noProof/>
          <w:sz w:val="28"/>
          <w:szCs w:val="28"/>
        </w:rPr>
        <w:drawing>
          <wp:anchor distT="0" distB="0" distL="114300" distR="114300" simplePos="0" relativeHeight="251675648" behindDoc="0" locked="0" layoutInCell="1" allowOverlap="1" wp14:anchorId="0146EA2C" wp14:editId="34D1025E">
            <wp:simplePos x="0" y="0"/>
            <wp:positionH relativeFrom="margin">
              <wp:posOffset>868680</wp:posOffset>
            </wp:positionH>
            <wp:positionV relativeFrom="paragraph">
              <wp:posOffset>300355</wp:posOffset>
            </wp:positionV>
            <wp:extent cx="3931920" cy="2804160"/>
            <wp:effectExtent l="0" t="0" r="0" b="0"/>
            <wp:wrapTopAndBottom/>
            <wp:docPr id="120109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91639" name=""/>
                    <pic:cNvPicPr/>
                  </pic:nvPicPr>
                  <pic:blipFill>
                    <a:blip r:embed="rId23">
                      <a:extLst>
                        <a:ext uri="{28A0092B-C50C-407E-A947-70E740481C1C}">
                          <a14:useLocalDpi xmlns:a14="http://schemas.microsoft.com/office/drawing/2010/main" val="0"/>
                        </a:ext>
                      </a:extLst>
                    </a:blip>
                    <a:stretch>
                      <a:fillRect/>
                    </a:stretch>
                  </pic:blipFill>
                  <pic:spPr>
                    <a:xfrm>
                      <a:off x="0" y="0"/>
                      <a:ext cx="3931920" cy="2804160"/>
                    </a:xfrm>
                    <a:prstGeom prst="rect">
                      <a:avLst/>
                    </a:prstGeom>
                  </pic:spPr>
                </pic:pic>
              </a:graphicData>
            </a:graphic>
            <wp14:sizeRelH relativeFrom="margin">
              <wp14:pctWidth>0</wp14:pctWidth>
            </wp14:sizeRelH>
            <wp14:sizeRelV relativeFrom="margin">
              <wp14:pctHeight>0</wp14:pctHeight>
            </wp14:sizeRelV>
          </wp:anchor>
        </w:drawing>
      </w:r>
    </w:p>
    <w:p w14:paraId="12EBEB96" w14:textId="77777777" w:rsidR="00597272" w:rsidRDefault="00597272" w:rsidP="009B7352">
      <w:pPr>
        <w:rPr>
          <w:rFonts w:ascii="Times New Roman" w:hAnsi="Times New Roman" w:cs="Times New Roman"/>
          <w:sz w:val="28"/>
          <w:szCs w:val="28"/>
        </w:rPr>
      </w:pPr>
    </w:p>
    <w:p w14:paraId="4E839DFA" w14:textId="4E67029D" w:rsidR="00597272" w:rsidRPr="00597272" w:rsidRDefault="00597272" w:rsidP="00597272">
      <w:pPr>
        <w:jc w:val="both"/>
        <w:rPr>
          <w:rFonts w:ascii="Times New Roman" w:hAnsi="Times New Roman" w:cs="Times New Roman"/>
          <w:sz w:val="28"/>
          <w:szCs w:val="28"/>
        </w:rPr>
      </w:pPr>
      <w:r>
        <w:rPr>
          <w:rFonts w:ascii="Times New Roman" w:hAnsi="Times New Roman" w:cs="Times New Roman"/>
          <w:sz w:val="28"/>
          <w:szCs w:val="28"/>
        </w:rPr>
        <w:t>T</w:t>
      </w:r>
      <w:r w:rsidRPr="00597272">
        <w:rPr>
          <w:rFonts w:ascii="Times New Roman" w:hAnsi="Times New Roman" w:cs="Times New Roman"/>
          <w:sz w:val="28"/>
          <w:szCs w:val="28"/>
        </w:rPr>
        <w:t xml:space="preserve">he average balance remains relatively stable across all product categories, ranging between </w:t>
      </w:r>
      <w:r w:rsidRPr="00597272">
        <w:rPr>
          <w:rFonts w:ascii="Times New Roman" w:hAnsi="Times New Roman" w:cs="Times New Roman"/>
          <w:b/>
          <w:bCs/>
          <w:sz w:val="28"/>
          <w:szCs w:val="28"/>
        </w:rPr>
        <w:t>86K and 94K</w:t>
      </w:r>
      <w:r w:rsidRPr="00597272">
        <w:rPr>
          <w:rFonts w:ascii="Times New Roman" w:hAnsi="Times New Roman" w:cs="Times New Roman"/>
          <w:sz w:val="28"/>
          <w:szCs w:val="28"/>
        </w:rPr>
        <w:t xml:space="preserve">. Customers with </w:t>
      </w:r>
      <w:r w:rsidRPr="00597272">
        <w:rPr>
          <w:rFonts w:ascii="Times New Roman" w:hAnsi="Times New Roman" w:cs="Times New Roman"/>
          <w:b/>
          <w:bCs/>
          <w:sz w:val="28"/>
          <w:szCs w:val="28"/>
        </w:rPr>
        <w:t>1 product</w:t>
      </w:r>
      <w:r w:rsidRPr="00597272">
        <w:rPr>
          <w:rFonts w:ascii="Times New Roman" w:hAnsi="Times New Roman" w:cs="Times New Roman"/>
          <w:sz w:val="28"/>
          <w:szCs w:val="28"/>
        </w:rPr>
        <w:t xml:space="preserve"> have an average balance of approximately </w:t>
      </w:r>
      <w:r w:rsidRPr="00597272">
        <w:rPr>
          <w:rFonts w:ascii="Times New Roman" w:hAnsi="Times New Roman" w:cs="Times New Roman"/>
          <w:b/>
          <w:bCs/>
          <w:sz w:val="28"/>
          <w:szCs w:val="28"/>
        </w:rPr>
        <w:t>92K</w:t>
      </w:r>
      <w:r w:rsidRPr="00597272">
        <w:rPr>
          <w:rFonts w:ascii="Times New Roman" w:hAnsi="Times New Roman" w:cs="Times New Roman"/>
          <w:sz w:val="28"/>
          <w:szCs w:val="28"/>
        </w:rPr>
        <w:t xml:space="preserve">, those with </w:t>
      </w:r>
      <w:r w:rsidRPr="00597272">
        <w:rPr>
          <w:rFonts w:ascii="Times New Roman" w:hAnsi="Times New Roman" w:cs="Times New Roman"/>
          <w:b/>
          <w:bCs/>
          <w:sz w:val="28"/>
          <w:szCs w:val="28"/>
        </w:rPr>
        <w:t>2 products</w:t>
      </w:r>
      <w:r w:rsidRPr="00597272">
        <w:rPr>
          <w:rFonts w:ascii="Times New Roman" w:hAnsi="Times New Roman" w:cs="Times New Roman"/>
          <w:sz w:val="28"/>
          <w:szCs w:val="28"/>
        </w:rPr>
        <w:t xml:space="preserve"> around </w:t>
      </w:r>
      <w:r w:rsidRPr="00597272">
        <w:rPr>
          <w:rFonts w:ascii="Times New Roman" w:hAnsi="Times New Roman" w:cs="Times New Roman"/>
          <w:b/>
          <w:bCs/>
          <w:sz w:val="28"/>
          <w:szCs w:val="28"/>
        </w:rPr>
        <w:t>90K</w:t>
      </w:r>
      <w:r w:rsidRPr="00597272">
        <w:rPr>
          <w:rFonts w:ascii="Times New Roman" w:hAnsi="Times New Roman" w:cs="Times New Roman"/>
          <w:sz w:val="28"/>
          <w:szCs w:val="28"/>
        </w:rPr>
        <w:t xml:space="preserve">, and customers with </w:t>
      </w:r>
      <w:r w:rsidRPr="00597272">
        <w:rPr>
          <w:rFonts w:ascii="Times New Roman" w:hAnsi="Times New Roman" w:cs="Times New Roman"/>
          <w:b/>
          <w:bCs/>
          <w:sz w:val="28"/>
          <w:szCs w:val="28"/>
        </w:rPr>
        <w:t>3 products</w:t>
      </w:r>
      <w:r w:rsidRPr="00597272">
        <w:rPr>
          <w:rFonts w:ascii="Times New Roman" w:hAnsi="Times New Roman" w:cs="Times New Roman"/>
          <w:sz w:val="28"/>
          <w:szCs w:val="28"/>
        </w:rPr>
        <w:t xml:space="preserve"> show a slightly lower average of about </w:t>
      </w:r>
      <w:r w:rsidRPr="00597272">
        <w:rPr>
          <w:rFonts w:ascii="Times New Roman" w:hAnsi="Times New Roman" w:cs="Times New Roman"/>
          <w:b/>
          <w:bCs/>
          <w:sz w:val="28"/>
          <w:szCs w:val="28"/>
        </w:rPr>
        <w:t>86K</w:t>
      </w:r>
      <w:r w:rsidRPr="00597272">
        <w:rPr>
          <w:rFonts w:ascii="Times New Roman" w:hAnsi="Times New Roman" w:cs="Times New Roman"/>
          <w:sz w:val="28"/>
          <w:szCs w:val="28"/>
        </w:rPr>
        <w:t xml:space="preserve">.  customers with </w:t>
      </w:r>
      <w:r w:rsidRPr="00597272">
        <w:rPr>
          <w:rFonts w:ascii="Times New Roman" w:hAnsi="Times New Roman" w:cs="Times New Roman"/>
          <w:b/>
          <w:bCs/>
          <w:sz w:val="28"/>
          <w:szCs w:val="28"/>
        </w:rPr>
        <w:t>4 products</w:t>
      </w:r>
      <w:r w:rsidRPr="00597272">
        <w:rPr>
          <w:rFonts w:ascii="Times New Roman" w:hAnsi="Times New Roman" w:cs="Times New Roman"/>
          <w:sz w:val="28"/>
          <w:szCs w:val="28"/>
        </w:rPr>
        <w:t xml:space="preserve"> have the highest average balance at approximately </w:t>
      </w:r>
      <w:r w:rsidRPr="00597272">
        <w:rPr>
          <w:rFonts w:ascii="Times New Roman" w:hAnsi="Times New Roman" w:cs="Times New Roman"/>
          <w:b/>
          <w:bCs/>
          <w:sz w:val="28"/>
          <w:szCs w:val="28"/>
        </w:rPr>
        <w:t>94K</w:t>
      </w:r>
      <w:r w:rsidRPr="00597272">
        <w:rPr>
          <w:rFonts w:ascii="Times New Roman" w:hAnsi="Times New Roman" w:cs="Times New Roman"/>
          <w:sz w:val="28"/>
          <w:szCs w:val="28"/>
        </w:rPr>
        <w:t>.</w:t>
      </w:r>
    </w:p>
    <w:p w14:paraId="2A506799" w14:textId="77777777" w:rsidR="00597272" w:rsidRPr="00597272" w:rsidRDefault="00597272" w:rsidP="00597272">
      <w:pPr>
        <w:jc w:val="both"/>
        <w:rPr>
          <w:rFonts w:ascii="Times New Roman" w:hAnsi="Times New Roman" w:cs="Times New Roman"/>
          <w:sz w:val="28"/>
          <w:szCs w:val="28"/>
        </w:rPr>
      </w:pPr>
      <w:r w:rsidRPr="00597272">
        <w:rPr>
          <w:rFonts w:ascii="Times New Roman" w:hAnsi="Times New Roman" w:cs="Times New Roman"/>
          <w:sz w:val="28"/>
          <w:szCs w:val="28"/>
        </w:rPr>
        <w:t xml:space="preserve">Overall, there is </w:t>
      </w:r>
      <w:r w:rsidRPr="00597272">
        <w:rPr>
          <w:rFonts w:ascii="Times New Roman" w:hAnsi="Times New Roman" w:cs="Times New Roman"/>
          <w:b/>
          <w:bCs/>
          <w:sz w:val="28"/>
          <w:szCs w:val="28"/>
        </w:rPr>
        <w:t>no strong linear relationship</w:t>
      </w:r>
      <w:r w:rsidRPr="00597272">
        <w:rPr>
          <w:rFonts w:ascii="Times New Roman" w:hAnsi="Times New Roman" w:cs="Times New Roman"/>
          <w:sz w:val="28"/>
          <w:szCs w:val="28"/>
        </w:rPr>
        <w:t xml:space="preserve"> between the number of products and the average account balance among exited customers. The differences are relatively small, indicating that product count does not significantly impact the average balance at the time of exit. However, customers with four products maintain slightly higher balances compared to other groups.</w:t>
      </w:r>
    </w:p>
    <w:p w14:paraId="3A4C9D52" w14:textId="77777777" w:rsidR="00597272" w:rsidRDefault="00597272" w:rsidP="009B7352">
      <w:pPr>
        <w:rPr>
          <w:rFonts w:ascii="Times New Roman" w:hAnsi="Times New Roman" w:cs="Times New Roman"/>
          <w:sz w:val="28"/>
          <w:szCs w:val="28"/>
        </w:rPr>
      </w:pPr>
    </w:p>
    <w:p w14:paraId="35B9FB39" w14:textId="77777777" w:rsidR="00597272" w:rsidRDefault="00597272" w:rsidP="009B7352">
      <w:pPr>
        <w:rPr>
          <w:rFonts w:ascii="Times New Roman" w:hAnsi="Times New Roman" w:cs="Times New Roman"/>
          <w:sz w:val="28"/>
          <w:szCs w:val="28"/>
        </w:rPr>
      </w:pPr>
    </w:p>
    <w:p w14:paraId="299C0047" w14:textId="77777777" w:rsidR="007B438D" w:rsidRDefault="007B438D" w:rsidP="009B7352">
      <w:pPr>
        <w:rPr>
          <w:rFonts w:ascii="Times New Roman" w:hAnsi="Times New Roman" w:cs="Times New Roman"/>
          <w:sz w:val="28"/>
          <w:szCs w:val="28"/>
        </w:rPr>
      </w:pPr>
    </w:p>
    <w:p w14:paraId="4336A9E0" w14:textId="77777777" w:rsidR="007B438D" w:rsidRDefault="007B438D" w:rsidP="009B7352">
      <w:pPr>
        <w:rPr>
          <w:rFonts w:ascii="Times New Roman" w:hAnsi="Times New Roman" w:cs="Times New Roman"/>
          <w:sz w:val="28"/>
          <w:szCs w:val="28"/>
        </w:rPr>
      </w:pPr>
    </w:p>
    <w:p w14:paraId="13A98081" w14:textId="77777777" w:rsidR="007B438D" w:rsidRDefault="007B438D" w:rsidP="009B7352">
      <w:pPr>
        <w:rPr>
          <w:rFonts w:ascii="Times New Roman" w:hAnsi="Times New Roman" w:cs="Times New Roman"/>
          <w:sz w:val="28"/>
          <w:szCs w:val="28"/>
        </w:rPr>
      </w:pPr>
    </w:p>
    <w:p w14:paraId="50DDBCE0" w14:textId="753464BA" w:rsidR="007B438D" w:rsidRDefault="007B438D" w:rsidP="007B438D">
      <w:pPr>
        <w:widowControl w:val="0"/>
        <w:spacing w:before="300" w:after="0" w:line="240" w:lineRule="auto"/>
        <w:jc w:val="both"/>
        <w:rPr>
          <w:rFonts w:ascii="Times New Roman" w:eastAsia="Lato" w:hAnsi="Times New Roman" w:cs="Times New Roman"/>
          <w:b/>
          <w:bCs/>
          <w:sz w:val="28"/>
          <w:szCs w:val="28"/>
        </w:rPr>
      </w:pPr>
      <w:r>
        <w:rPr>
          <w:rFonts w:ascii="Times New Roman" w:eastAsia="Lato" w:hAnsi="Times New Roman" w:cs="Times New Roman"/>
          <w:b/>
          <w:bCs/>
          <w:sz w:val="28"/>
          <w:szCs w:val="28"/>
        </w:rPr>
        <w:lastRenderedPageBreak/>
        <w:t xml:space="preserve">13. </w:t>
      </w:r>
      <w:r w:rsidRPr="007B438D">
        <w:rPr>
          <w:rFonts w:ascii="Times New Roman" w:eastAsia="Lato" w:hAnsi="Times New Roman" w:cs="Times New Roman"/>
          <w:b/>
          <w:bCs/>
          <w:sz w:val="28"/>
          <w:szCs w:val="28"/>
        </w:rPr>
        <w:t>Identify any potential outliers in terms of balance among customers who have remained with the bank.</w:t>
      </w:r>
    </w:p>
    <w:p w14:paraId="59001117" w14:textId="2BBB4141" w:rsidR="007B438D" w:rsidRDefault="007B438D" w:rsidP="007B438D">
      <w:pPr>
        <w:widowControl w:val="0"/>
        <w:spacing w:before="300" w:after="0" w:line="240" w:lineRule="auto"/>
        <w:jc w:val="both"/>
        <w:rPr>
          <w:rFonts w:ascii="Times New Roman" w:eastAsia="Lato" w:hAnsi="Times New Roman" w:cs="Times New Roman"/>
          <w:b/>
          <w:bCs/>
          <w:sz w:val="28"/>
          <w:szCs w:val="28"/>
        </w:rPr>
      </w:pPr>
    </w:p>
    <w:p w14:paraId="03499683" w14:textId="77777777" w:rsidR="00052478" w:rsidRDefault="00052478" w:rsidP="00052478">
      <w:pPr>
        <w:widowControl w:val="0"/>
        <w:spacing w:before="300" w:after="0" w:line="240" w:lineRule="auto"/>
        <w:jc w:val="both"/>
        <w:rPr>
          <w:rFonts w:ascii="Times New Roman" w:eastAsia="Lato" w:hAnsi="Times New Roman" w:cs="Times New Roman"/>
          <w:sz w:val="28"/>
          <w:szCs w:val="28"/>
        </w:rPr>
      </w:pPr>
      <w:r w:rsidRPr="00052478">
        <w:rPr>
          <w:rFonts w:ascii="Times New Roman" w:eastAsia="Lato" w:hAnsi="Times New Roman" w:cs="Times New Roman"/>
          <w:sz w:val="28"/>
          <w:szCs w:val="28"/>
        </w:rPr>
        <w:t>A scatter plot can be effectively used to detect outliers by visually displaying individual data points and their distribution. In this visualization, each point represents a customer’s balance plotted against their CustomerId. Outliers appear as points that lie significantly away from the main concentration of data, making it easier to identify customers with unusually high or low balances compared to the overall pattern.</w:t>
      </w:r>
    </w:p>
    <w:p w14:paraId="2EFC29EB" w14:textId="77777777" w:rsidR="0006744D" w:rsidRDefault="0006744D" w:rsidP="0006744D">
      <w:pPr>
        <w:widowControl w:val="0"/>
        <w:spacing w:before="300" w:line="240" w:lineRule="auto"/>
        <w:rPr>
          <w:rFonts w:ascii="Lato" w:eastAsia="Lato" w:hAnsi="Lato" w:cs="Lato"/>
          <w:color w:val="000000" w:themeColor="text1"/>
        </w:rPr>
      </w:pPr>
      <w:r>
        <w:rPr>
          <w:rFonts w:ascii="Lato" w:eastAsia="Lato" w:hAnsi="Lato" w:cs="Lato"/>
          <w:color w:val="000000" w:themeColor="text1"/>
        </w:rPr>
        <w:t>I have used below DAX, which creates a calculated column to tell which point is “normal” and which is ”outlier”.</w:t>
      </w:r>
    </w:p>
    <w:p w14:paraId="1AE0EDE5" w14:textId="77777777" w:rsidR="0006744D" w:rsidRPr="00795FC1" w:rsidRDefault="0006744D" w:rsidP="0006744D">
      <w:pPr>
        <w:widowControl w:val="0"/>
        <w:spacing w:before="300" w:line="240" w:lineRule="auto"/>
        <w:ind w:left="720"/>
        <w:rPr>
          <w:rFonts w:ascii="Times New Roman" w:eastAsia="Times New Roman" w:hAnsi="Times New Roman" w:cs="Times New Roman"/>
          <w:color w:val="000000" w:themeColor="text1"/>
          <w:sz w:val="28"/>
          <w:szCs w:val="28"/>
          <w:lang w:val="en-US"/>
        </w:rPr>
      </w:pPr>
      <w:r w:rsidRPr="00795FC1">
        <w:rPr>
          <w:rFonts w:ascii="Times New Roman" w:eastAsia="Times New Roman" w:hAnsi="Times New Roman" w:cs="Times New Roman"/>
          <w:color w:val="000000" w:themeColor="text1"/>
          <w:sz w:val="28"/>
          <w:szCs w:val="28"/>
          <w:lang w:val="en-US"/>
        </w:rPr>
        <w:t xml:space="preserve">Outlier_Flag = </w:t>
      </w:r>
    </w:p>
    <w:p w14:paraId="421335A5" w14:textId="77777777" w:rsidR="0006744D" w:rsidRPr="00795FC1" w:rsidRDefault="0006744D" w:rsidP="0006744D">
      <w:pPr>
        <w:shd w:val="clear" w:color="auto" w:fill="FFFFFF"/>
        <w:spacing w:line="270" w:lineRule="atLeast"/>
        <w:ind w:left="720"/>
        <w:rPr>
          <w:rFonts w:ascii="Times New Roman" w:eastAsia="Times New Roman" w:hAnsi="Times New Roman" w:cs="Times New Roman"/>
          <w:color w:val="000000" w:themeColor="text1"/>
          <w:sz w:val="28"/>
          <w:szCs w:val="28"/>
          <w:lang w:val="en-US"/>
        </w:rPr>
      </w:pPr>
      <w:r w:rsidRPr="00795FC1">
        <w:rPr>
          <w:rFonts w:ascii="Times New Roman" w:eastAsia="Times New Roman" w:hAnsi="Times New Roman" w:cs="Times New Roman"/>
          <w:color w:val="000000" w:themeColor="text1"/>
          <w:sz w:val="28"/>
          <w:szCs w:val="28"/>
          <w:lang w:val="en-US"/>
        </w:rPr>
        <w:t>VAR Q1_Value = PERCENTILEX.INC(ALL(Bank_Churn), Bank_Churn[Balance], 0.25)</w:t>
      </w:r>
    </w:p>
    <w:p w14:paraId="75FDD168" w14:textId="77777777" w:rsidR="0006744D" w:rsidRPr="00795FC1" w:rsidRDefault="0006744D" w:rsidP="0006744D">
      <w:pPr>
        <w:shd w:val="clear" w:color="auto" w:fill="FFFFFF"/>
        <w:spacing w:line="270" w:lineRule="atLeast"/>
        <w:ind w:left="720"/>
        <w:rPr>
          <w:rFonts w:ascii="Times New Roman" w:eastAsia="Times New Roman" w:hAnsi="Times New Roman" w:cs="Times New Roman"/>
          <w:color w:val="000000" w:themeColor="text1"/>
          <w:sz w:val="28"/>
          <w:szCs w:val="28"/>
          <w:lang w:val="en-US"/>
        </w:rPr>
      </w:pPr>
      <w:r w:rsidRPr="00795FC1">
        <w:rPr>
          <w:rFonts w:ascii="Times New Roman" w:eastAsia="Times New Roman" w:hAnsi="Times New Roman" w:cs="Times New Roman"/>
          <w:color w:val="000000" w:themeColor="text1"/>
          <w:sz w:val="28"/>
          <w:szCs w:val="28"/>
          <w:lang w:val="en-US"/>
        </w:rPr>
        <w:t>VAR Q3_Value = PERCENTILEX.INC(ALL(Bank_Churn), Bank_Churn[Balance], 0.75)</w:t>
      </w:r>
    </w:p>
    <w:p w14:paraId="25577426" w14:textId="77777777" w:rsidR="0006744D" w:rsidRPr="00795FC1" w:rsidRDefault="0006744D" w:rsidP="0006744D">
      <w:pPr>
        <w:shd w:val="clear" w:color="auto" w:fill="FFFFFF"/>
        <w:spacing w:line="270" w:lineRule="atLeast"/>
        <w:ind w:left="720"/>
        <w:rPr>
          <w:rFonts w:ascii="Times New Roman" w:eastAsia="Times New Roman" w:hAnsi="Times New Roman" w:cs="Times New Roman"/>
          <w:color w:val="000000" w:themeColor="text1"/>
          <w:sz w:val="28"/>
          <w:szCs w:val="28"/>
          <w:lang w:val="en-US"/>
        </w:rPr>
      </w:pPr>
      <w:r w:rsidRPr="00795FC1">
        <w:rPr>
          <w:rFonts w:ascii="Times New Roman" w:eastAsia="Times New Roman" w:hAnsi="Times New Roman" w:cs="Times New Roman"/>
          <w:color w:val="000000" w:themeColor="text1"/>
          <w:sz w:val="28"/>
          <w:szCs w:val="28"/>
          <w:lang w:val="en-US"/>
        </w:rPr>
        <w:t>VAR IQR_Value = Q3_Value - Q1_Value</w:t>
      </w:r>
    </w:p>
    <w:p w14:paraId="270FA8E7" w14:textId="77777777" w:rsidR="0006744D" w:rsidRPr="00795FC1" w:rsidRDefault="0006744D" w:rsidP="0006744D">
      <w:pPr>
        <w:shd w:val="clear" w:color="auto" w:fill="FFFFFF"/>
        <w:spacing w:line="270" w:lineRule="atLeast"/>
        <w:ind w:left="720"/>
        <w:rPr>
          <w:rFonts w:ascii="Times New Roman" w:eastAsia="Times New Roman" w:hAnsi="Times New Roman" w:cs="Times New Roman"/>
          <w:color w:val="000000" w:themeColor="text1"/>
          <w:sz w:val="28"/>
          <w:szCs w:val="28"/>
          <w:lang w:val="en-US"/>
        </w:rPr>
      </w:pPr>
      <w:r w:rsidRPr="00795FC1">
        <w:rPr>
          <w:rFonts w:ascii="Times New Roman" w:eastAsia="Times New Roman" w:hAnsi="Times New Roman" w:cs="Times New Roman"/>
          <w:color w:val="000000" w:themeColor="text1"/>
          <w:sz w:val="28"/>
          <w:szCs w:val="28"/>
          <w:lang w:val="en-US"/>
        </w:rPr>
        <w:t>VAR LowerBound = Q1_Value - (1.5 * IQR_Value)</w:t>
      </w:r>
    </w:p>
    <w:p w14:paraId="1ECF6A41" w14:textId="77777777" w:rsidR="0006744D" w:rsidRPr="00795FC1" w:rsidRDefault="0006744D" w:rsidP="0006744D">
      <w:pPr>
        <w:shd w:val="clear" w:color="auto" w:fill="FFFFFF"/>
        <w:spacing w:line="270" w:lineRule="atLeast"/>
        <w:ind w:left="720"/>
        <w:rPr>
          <w:rFonts w:ascii="Times New Roman" w:eastAsia="Times New Roman" w:hAnsi="Times New Roman" w:cs="Times New Roman"/>
          <w:color w:val="000000" w:themeColor="text1"/>
          <w:sz w:val="28"/>
          <w:szCs w:val="28"/>
          <w:lang w:val="en-US"/>
        </w:rPr>
      </w:pPr>
      <w:r w:rsidRPr="00795FC1">
        <w:rPr>
          <w:rFonts w:ascii="Times New Roman" w:eastAsia="Times New Roman" w:hAnsi="Times New Roman" w:cs="Times New Roman"/>
          <w:color w:val="000000" w:themeColor="text1"/>
          <w:sz w:val="28"/>
          <w:szCs w:val="28"/>
          <w:lang w:val="en-US"/>
        </w:rPr>
        <w:t>VAR UpperBound = Q3_Value + (1.5 * IQR_Value)</w:t>
      </w:r>
    </w:p>
    <w:p w14:paraId="162C0C45" w14:textId="77777777" w:rsidR="0006744D" w:rsidRPr="00795FC1" w:rsidRDefault="0006744D" w:rsidP="0006744D">
      <w:pPr>
        <w:shd w:val="clear" w:color="auto" w:fill="FFFFFF"/>
        <w:spacing w:line="270" w:lineRule="atLeast"/>
        <w:ind w:left="720"/>
        <w:rPr>
          <w:rFonts w:ascii="Times New Roman" w:eastAsia="Times New Roman" w:hAnsi="Times New Roman" w:cs="Times New Roman"/>
          <w:color w:val="000000" w:themeColor="text1"/>
          <w:sz w:val="28"/>
          <w:szCs w:val="28"/>
          <w:lang w:val="en-US"/>
        </w:rPr>
      </w:pPr>
    </w:p>
    <w:p w14:paraId="32DF5F93" w14:textId="77777777" w:rsidR="0006744D" w:rsidRPr="00795FC1" w:rsidRDefault="0006744D" w:rsidP="0006744D">
      <w:pPr>
        <w:shd w:val="clear" w:color="auto" w:fill="FFFFFF"/>
        <w:spacing w:line="270" w:lineRule="atLeast"/>
        <w:ind w:left="720"/>
        <w:rPr>
          <w:rFonts w:ascii="Times New Roman" w:eastAsia="Times New Roman" w:hAnsi="Times New Roman" w:cs="Times New Roman"/>
          <w:color w:val="000000" w:themeColor="text1"/>
          <w:sz w:val="28"/>
          <w:szCs w:val="28"/>
          <w:lang w:val="en-US"/>
        </w:rPr>
      </w:pPr>
      <w:r w:rsidRPr="00795FC1">
        <w:rPr>
          <w:rFonts w:ascii="Times New Roman" w:eastAsia="Times New Roman" w:hAnsi="Times New Roman" w:cs="Times New Roman"/>
          <w:color w:val="000000" w:themeColor="text1"/>
          <w:sz w:val="28"/>
          <w:szCs w:val="28"/>
          <w:lang w:val="en-US"/>
        </w:rPr>
        <w:t xml:space="preserve">RETURN </w:t>
      </w:r>
    </w:p>
    <w:p w14:paraId="3E626032" w14:textId="77777777" w:rsidR="0006744D" w:rsidRPr="00795FC1" w:rsidRDefault="0006744D" w:rsidP="0006744D">
      <w:pPr>
        <w:shd w:val="clear" w:color="auto" w:fill="FFFFFF"/>
        <w:spacing w:line="270" w:lineRule="atLeast"/>
        <w:ind w:left="720"/>
        <w:rPr>
          <w:rFonts w:ascii="Times New Roman" w:eastAsia="Times New Roman" w:hAnsi="Times New Roman" w:cs="Times New Roman"/>
          <w:color w:val="000000" w:themeColor="text1"/>
          <w:sz w:val="28"/>
          <w:szCs w:val="28"/>
          <w:lang w:val="en-US"/>
        </w:rPr>
      </w:pPr>
      <w:r w:rsidRPr="00795FC1">
        <w:rPr>
          <w:rFonts w:ascii="Times New Roman" w:eastAsia="Times New Roman" w:hAnsi="Times New Roman" w:cs="Times New Roman"/>
          <w:color w:val="000000" w:themeColor="text1"/>
          <w:sz w:val="28"/>
          <w:szCs w:val="28"/>
          <w:lang w:val="en-US"/>
        </w:rPr>
        <w:t>    IF( Bank_Churn[Balance] &lt; LowerBound || Bank_Churn[Balance] &gt; UpperBound, "Outlier", "Normal" )</w:t>
      </w:r>
    </w:p>
    <w:p w14:paraId="391FDB29" w14:textId="77777777" w:rsidR="00052478" w:rsidRPr="00052478" w:rsidRDefault="00052478" w:rsidP="00052478">
      <w:pPr>
        <w:widowControl w:val="0"/>
        <w:spacing w:before="300" w:after="0" w:line="240" w:lineRule="auto"/>
        <w:jc w:val="both"/>
        <w:rPr>
          <w:rFonts w:ascii="Times New Roman" w:eastAsia="Lato" w:hAnsi="Times New Roman" w:cs="Times New Roman"/>
          <w:sz w:val="28"/>
          <w:szCs w:val="28"/>
        </w:rPr>
      </w:pPr>
      <w:r w:rsidRPr="00052478">
        <w:rPr>
          <w:rFonts w:ascii="Times New Roman" w:eastAsia="Lato" w:hAnsi="Times New Roman" w:cs="Times New Roman"/>
          <w:sz w:val="28"/>
          <w:szCs w:val="28"/>
        </w:rPr>
        <w:t>To systematically identify these extreme values, the Interquartile Range (IQR) method was applied. Using DAX, a calculated column named Outlier_Flag was created to classify each record as either “Normal” or “Outlier.” The formula calculates the 25th percentile (Q1) and 75th percentile (Q3) of the Balance column, determines the IQR (Q3 − Q1), and then defines lower and upper bounds using the standard 1.5 × IQR rule. Any balance falling outside this range is labeled as an outlier.</w:t>
      </w:r>
    </w:p>
    <w:p w14:paraId="6BF01A78" w14:textId="5142A6DA" w:rsidR="007B438D" w:rsidRPr="0006744D" w:rsidRDefault="00052478" w:rsidP="007B438D">
      <w:pPr>
        <w:widowControl w:val="0"/>
        <w:spacing w:before="300" w:after="0" w:line="240" w:lineRule="auto"/>
        <w:jc w:val="both"/>
        <w:rPr>
          <w:rFonts w:ascii="Times New Roman" w:eastAsia="Lato" w:hAnsi="Times New Roman" w:cs="Times New Roman"/>
          <w:sz w:val="28"/>
          <w:szCs w:val="28"/>
        </w:rPr>
      </w:pPr>
      <w:r w:rsidRPr="00052478">
        <w:rPr>
          <w:rFonts w:ascii="Times New Roman" w:eastAsia="Lato" w:hAnsi="Times New Roman" w:cs="Times New Roman"/>
          <w:sz w:val="28"/>
          <w:szCs w:val="28"/>
        </w:rPr>
        <w:t>The Outlier_Flag column is then added to the scatter plot as a legend, enabling clear visual differentiation between normal data points and identified outliers</w:t>
      </w:r>
    </w:p>
    <w:p w14:paraId="4C14B12C" w14:textId="2297BFE2" w:rsidR="007B438D" w:rsidRDefault="00795FC1" w:rsidP="009B7352">
      <w:pPr>
        <w:rPr>
          <w:rFonts w:ascii="Times New Roman" w:hAnsi="Times New Roman" w:cs="Times New Roman"/>
          <w:sz w:val="28"/>
          <w:szCs w:val="28"/>
        </w:rPr>
      </w:pPr>
      <w:r>
        <w:rPr>
          <w:rFonts w:ascii="Lato" w:eastAsia="Lato" w:hAnsi="Lato" w:cs="Lato"/>
          <w:color w:val="000000" w:themeColor="text1"/>
        </w:rPr>
        <w:t>Taking ,  “outlier_flag” column to the scatter plot as a legend.</w:t>
      </w:r>
    </w:p>
    <w:p w14:paraId="61C0ABC5" w14:textId="039FB978" w:rsidR="00597272" w:rsidRDefault="00CF6130" w:rsidP="009B7352">
      <w:pPr>
        <w:rPr>
          <w:rFonts w:ascii="Times New Roman" w:hAnsi="Times New Roman" w:cs="Times New Roman"/>
          <w:sz w:val="28"/>
          <w:szCs w:val="28"/>
        </w:rPr>
      </w:pPr>
      <w:r w:rsidRPr="00052478">
        <w:rPr>
          <w:rFonts w:ascii="Times New Roman" w:hAnsi="Times New Roman" w:cs="Times New Roman"/>
          <w:noProof/>
          <w:sz w:val="28"/>
          <w:szCs w:val="28"/>
        </w:rPr>
        <w:lastRenderedPageBreak/>
        <w:drawing>
          <wp:anchor distT="0" distB="0" distL="114300" distR="114300" simplePos="0" relativeHeight="251676672" behindDoc="0" locked="0" layoutInCell="1" allowOverlap="1" wp14:anchorId="0F93EA39" wp14:editId="5E023CBE">
            <wp:simplePos x="0" y="0"/>
            <wp:positionH relativeFrom="column">
              <wp:posOffset>22860</wp:posOffset>
            </wp:positionH>
            <wp:positionV relativeFrom="paragraph">
              <wp:posOffset>85725</wp:posOffset>
            </wp:positionV>
            <wp:extent cx="5731510" cy="3198495"/>
            <wp:effectExtent l="0" t="0" r="2540" b="1905"/>
            <wp:wrapTopAndBottom/>
            <wp:docPr id="141006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68193" name=""/>
                    <pic:cNvPicPr/>
                  </pic:nvPicPr>
                  <pic:blipFill>
                    <a:blip r:embed="rId24">
                      <a:extLst>
                        <a:ext uri="{28A0092B-C50C-407E-A947-70E740481C1C}">
                          <a14:useLocalDpi xmlns:a14="http://schemas.microsoft.com/office/drawing/2010/main" val="0"/>
                        </a:ext>
                      </a:extLst>
                    </a:blip>
                    <a:stretch>
                      <a:fillRect/>
                    </a:stretch>
                  </pic:blipFill>
                  <pic:spPr>
                    <a:xfrm>
                      <a:off x="0" y="0"/>
                      <a:ext cx="5731510" cy="3198495"/>
                    </a:xfrm>
                    <a:prstGeom prst="rect">
                      <a:avLst/>
                    </a:prstGeom>
                  </pic:spPr>
                </pic:pic>
              </a:graphicData>
            </a:graphic>
          </wp:anchor>
        </w:drawing>
      </w:r>
    </w:p>
    <w:p w14:paraId="6B614FAD" w14:textId="08E49770" w:rsidR="00795FC1" w:rsidRPr="00795FC1" w:rsidRDefault="00795FC1" w:rsidP="00795FC1">
      <w:pPr>
        <w:rPr>
          <w:rFonts w:ascii="Times New Roman" w:hAnsi="Times New Roman" w:cs="Times New Roman"/>
          <w:sz w:val="28"/>
          <w:szCs w:val="28"/>
        </w:rPr>
      </w:pPr>
      <w:r>
        <w:rPr>
          <w:rFonts w:ascii="Lato" w:eastAsia="Lato" w:hAnsi="Lato" w:cs="Lato"/>
          <w:color w:val="000000" w:themeColor="text1"/>
        </w:rPr>
        <w:t xml:space="preserve">Through the plot we can analyse that , </w:t>
      </w:r>
      <w:r w:rsidRPr="00F878EB">
        <w:rPr>
          <w:rFonts w:ascii="Lato" w:eastAsia="Lato" w:hAnsi="Lato" w:cs="Lato"/>
          <w:b/>
          <w:color w:val="000000" w:themeColor="text1"/>
        </w:rPr>
        <w:t>there are no outliers in the data.</w:t>
      </w:r>
    </w:p>
    <w:p w14:paraId="54188721" w14:textId="77777777" w:rsidR="00795FC1" w:rsidRPr="00795FC1" w:rsidRDefault="00795FC1" w:rsidP="00795FC1">
      <w:pPr>
        <w:rPr>
          <w:rFonts w:ascii="Times New Roman" w:hAnsi="Times New Roman" w:cs="Times New Roman"/>
          <w:sz w:val="28"/>
          <w:szCs w:val="28"/>
        </w:rPr>
      </w:pPr>
    </w:p>
    <w:p w14:paraId="22185FDC" w14:textId="4A7F7260" w:rsidR="0006744D" w:rsidRPr="0006744D" w:rsidRDefault="0006744D" w:rsidP="0006744D">
      <w:pPr>
        <w:widowControl w:val="0"/>
        <w:spacing w:before="300" w:after="0" w:line="240" w:lineRule="auto"/>
        <w:jc w:val="both"/>
        <w:rPr>
          <w:rFonts w:ascii="Times New Roman" w:eastAsia="Lato" w:hAnsi="Times New Roman" w:cs="Times New Roman"/>
          <w:b/>
          <w:bCs/>
          <w:sz w:val="28"/>
          <w:szCs w:val="28"/>
        </w:rPr>
      </w:pPr>
      <w:r w:rsidRPr="0006744D">
        <w:rPr>
          <w:rFonts w:ascii="Times New Roman" w:eastAsia="Lato" w:hAnsi="Times New Roman" w:cs="Times New Roman"/>
          <w:b/>
          <w:bCs/>
          <w:sz w:val="28"/>
          <w:szCs w:val="28"/>
        </w:rPr>
        <w:t>14. How many different tables are given in the dataset, out of these tables which table only consists of categorical variables?</w:t>
      </w:r>
    </w:p>
    <w:p w14:paraId="7075F767" w14:textId="77777777" w:rsidR="00795FC1" w:rsidRPr="00795FC1" w:rsidRDefault="00795FC1" w:rsidP="00795FC1">
      <w:pPr>
        <w:rPr>
          <w:rFonts w:ascii="Times New Roman" w:hAnsi="Times New Roman" w:cs="Times New Roman"/>
          <w:sz w:val="28"/>
          <w:szCs w:val="28"/>
        </w:rPr>
      </w:pPr>
    </w:p>
    <w:p w14:paraId="4AFB1E37" w14:textId="77777777" w:rsidR="00CF6130" w:rsidRPr="00CF6130" w:rsidRDefault="00CF6130" w:rsidP="00CF6130">
      <w:pPr>
        <w:widowControl w:val="0"/>
        <w:spacing w:before="300" w:line="240" w:lineRule="auto"/>
        <w:ind w:left="720"/>
        <w:jc w:val="both"/>
        <w:rPr>
          <w:rFonts w:ascii="Times New Roman" w:eastAsia="Lato" w:hAnsi="Times New Roman" w:cs="Times New Roman"/>
          <w:sz w:val="28"/>
          <w:szCs w:val="28"/>
        </w:rPr>
      </w:pPr>
      <w:r w:rsidRPr="00CF6130">
        <w:rPr>
          <w:rFonts w:ascii="Times New Roman" w:eastAsia="Lato" w:hAnsi="Times New Roman" w:cs="Times New Roman"/>
          <w:sz w:val="28"/>
          <w:szCs w:val="28"/>
        </w:rPr>
        <w:t>The dataset has seven different tables they are, Active Customer, Bank Churn, Credit Card, Customer Info, Exit Customer, Gender, Geography.</w:t>
      </w:r>
    </w:p>
    <w:p w14:paraId="1EC2F7FA" w14:textId="77777777" w:rsidR="00CF6130" w:rsidRPr="00CF6130" w:rsidRDefault="00CF6130" w:rsidP="00CF6130">
      <w:pPr>
        <w:widowControl w:val="0"/>
        <w:spacing w:before="300" w:line="240" w:lineRule="auto"/>
        <w:ind w:left="720"/>
        <w:jc w:val="both"/>
        <w:rPr>
          <w:rFonts w:ascii="Times New Roman" w:eastAsia="Lato" w:hAnsi="Times New Roman" w:cs="Times New Roman"/>
          <w:sz w:val="28"/>
          <w:szCs w:val="28"/>
        </w:rPr>
      </w:pPr>
      <w:r w:rsidRPr="00CF6130">
        <w:rPr>
          <w:rFonts w:ascii="Times New Roman" w:eastAsia="Lato" w:hAnsi="Times New Roman" w:cs="Times New Roman"/>
          <w:b/>
          <w:bCs/>
          <w:sz w:val="28"/>
          <w:szCs w:val="28"/>
          <w:u w:val="single"/>
        </w:rPr>
        <w:t>Categorical columns</w:t>
      </w:r>
      <w:r w:rsidRPr="00CF6130">
        <w:rPr>
          <w:rFonts w:ascii="Times New Roman" w:eastAsia="Lato" w:hAnsi="Times New Roman" w:cs="Times New Roman"/>
          <w:sz w:val="28"/>
          <w:szCs w:val="28"/>
        </w:rPr>
        <w:t xml:space="preserve"> in a dataset contain </w:t>
      </w:r>
      <w:r w:rsidRPr="00CF6130">
        <w:rPr>
          <w:rFonts w:ascii="Times New Roman" w:eastAsia="Lato" w:hAnsi="Times New Roman" w:cs="Times New Roman"/>
          <w:b/>
          <w:bCs/>
          <w:sz w:val="28"/>
          <w:szCs w:val="28"/>
        </w:rPr>
        <w:t>discrete values</w:t>
      </w:r>
      <w:r w:rsidRPr="00CF6130">
        <w:rPr>
          <w:rFonts w:ascii="Times New Roman" w:eastAsia="Lato" w:hAnsi="Times New Roman" w:cs="Times New Roman"/>
          <w:sz w:val="28"/>
          <w:szCs w:val="28"/>
        </w:rPr>
        <w:t xml:space="preserve"> that represent categories or groups rather than numerical measurements. </w:t>
      </w:r>
    </w:p>
    <w:p w14:paraId="38AFFD0D" w14:textId="77777777" w:rsidR="00CF6130" w:rsidRPr="00CF6130" w:rsidRDefault="00CF6130" w:rsidP="00CF6130">
      <w:pPr>
        <w:widowControl w:val="0"/>
        <w:spacing w:before="300" w:line="240" w:lineRule="auto"/>
        <w:ind w:left="720"/>
        <w:jc w:val="both"/>
        <w:rPr>
          <w:rFonts w:ascii="Times New Roman" w:eastAsia="Lato" w:hAnsi="Times New Roman" w:cs="Times New Roman"/>
          <w:sz w:val="28"/>
          <w:szCs w:val="28"/>
        </w:rPr>
      </w:pPr>
      <w:r w:rsidRPr="00CF6130">
        <w:rPr>
          <w:rFonts w:ascii="Times New Roman" w:eastAsia="Lato" w:hAnsi="Times New Roman" w:cs="Times New Roman"/>
          <w:sz w:val="28"/>
          <w:szCs w:val="28"/>
        </w:rPr>
        <w:t xml:space="preserve">These columns are used for </w:t>
      </w:r>
      <w:r w:rsidRPr="00CF6130">
        <w:rPr>
          <w:rFonts w:ascii="Times New Roman" w:eastAsia="Lato" w:hAnsi="Times New Roman" w:cs="Times New Roman"/>
          <w:b/>
          <w:bCs/>
          <w:sz w:val="28"/>
          <w:szCs w:val="28"/>
        </w:rPr>
        <w:t>classification</w:t>
      </w:r>
      <w:r w:rsidRPr="00CF6130">
        <w:rPr>
          <w:rFonts w:ascii="Times New Roman" w:eastAsia="Lato" w:hAnsi="Times New Roman" w:cs="Times New Roman"/>
          <w:sz w:val="28"/>
          <w:szCs w:val="28"/>
        </w:rPr>
        <w:t xml:space="preserve"> and </w:t>
      </w:r>
      <w:r w:rsidRPr="00CF6130">
        <w:rPr>
          <w:rFonts w:ascii="Times New Roman" w:eastAsia="Lato" w:hAnsi="Times New Roman" w:cs="Times New Roman"/>
          <w:b/>
          <w:bCs/>
          <w:sz w:val="28"/>
          <w:szCs w:val="28"/>
        </w:rPr>
        <w:t>grouping</w:t>
      </w:r>
      <w:r w:rsidRPr="00CF6130">
        <w:rPr>
          <w:rFonts w:ascii="Times New Roman" w:eastAsia="Lato" w:hAnsi="Times New Roman" w:cs="Times New Roman"/>
          <w:sz w:val="28"/>
          <w:szCs w:val="28"/>
        </w:rPr>
        <w:t xml:space="preserve"> rather than mathematical operations.</w:t>
      </w:r>
    </w:p>
    <w:p w14:paraId="528B9D49" w14:textId="77777777" w:rsidR="00CF6130" w:rsidRPr="00CF6130" w:rsidRDefault="00CF6130" w:rsidP="00CF6130">
      <w:pPr>
        <w:widowControl w:val="0"/>
        <w:spacing w:before="300" w:line="240" w:lineRule="auto"/>
        <w:ind w:left="720"/>
        <w:jc w:val="both"/>
        <w:rPr>
          <w:rFonts w:ascii="Times New Roman" w:eastAsia="Lato" w:hAnsi="Times New Roman" w:cs="Times New Roman"/>
          <w:b/>
          <w:bCs/>
          <w:sz w:val="28"/>
          <w:szCs w:val="28"/>
          <w:u w:val="single"/>
        </w:rPr>
      </w:pPr>
      <w:r w:rsidRPr="00CF6130">
        <w:rPr>
          <w:rFonts w:ascii="Times New Roman" w:eastAsia="Lato" w:hAnsi="Times New Roman" w:cs="Times New Roman"/>
          <w:b/>
          <w:bCs/>
          <w:sz w:val="28"/>
          <w:szCs w:val="28"/>
          <w:u w:val="single"/>
        </w:rPr>
        <w:t>Tables and their Categorical Variables:</w:t>
      </w:r>
    </w:p>
    <w:p w14:paraId="511DD0E3" w14:textId="77777777" w:rsidR="00CF6130" w:rsidRPr="00CF6130" w:rsidRDefault="00CF6130" w:rsidP="00CF6130">
      <w:pPr>
        <w:pStyle w:val="ListParagraph"/>
        <w:widowControl w:val="0"/>
        <w:numPr>
          <w:ilvl w:val="0"/>
          <w:numId w:val="9"/>
        </w:numPr>
        <w:spacing w:before="300" w:after="0" w:line="360" w:lineRule="auto"/>
        <w:jc w:val="both"/>
        <w:rPr>
          <w:rFonts w:ascii="Times New Roman" w:eastAsia="Lato" w:hAnsi="Times New Roman" w:cs="Times New Roman"/>
          <w:sz w:val="28"/>
          <w:szCs w:val="28"/>
        </w:rPr>
      </w:pPr>
      <w:r w:rsidRPr="00CF6130">
        <w:rPr>
          <w:rFonts w:ascii="Times New Roman" w:eastAsia="Lato" w:hAnsi="Times New Roman" w:cs="Times New Roman"/>
          <w:sz w:val="28"/>
          <w:szCs w:val="28"/>
        </w:rPr>
        <w:t>Customer Info: GeographyID, GenderIDare categorical variables.</w:t>
      </w:r>
    </w:p>
    <w:p w14:paraId="7FE3665C" w14:textId="77777777" w:rsidR="00CF6130" w:rsidRPr="00CF6130" w:rsidRDefault="00CF6130" w:rsidP="00CF6130">
      <w:pPr>
        <w:pStyle w:val="ListParagraph"/>
        <w:widowControl w:val="0"/>
        <w:numPr>
          <w:ilvl w:val="0"/>
          <w:numId w:val="9"/>
        </w:numPr>
        <w:spacing w:before="300" w:after="0" w:line="360" w:lineRule="auto"/>
        <w:jc w:val="both"/>
        <w:rPr>
          <w:rFonts w:ascii="Times New Roman" w:eastAsia="Lato" w:hAnsi="Times New Roman" w:cs="Times New Roman"/>
          <w:sz w:val="28"/>
          <w:szCs w:val="28"/>
        </w:rPr>
      </w:pPr>
      <w:r w:rsidRPr="00CF6130">
        <w:rPr>
          <w:rFonts w:ascii="Times New Roman" w:eastAsia="Lato" w:hAnsi="Times New Roman" w:cs="Times New Roman"/>
          <w:sz w:val="28"/>
          <w:szCs w:val="28"/>
        </w:rPr>
        <w:t>Bank_Churn: HasCrCard, isActiveMember and Exited are categorical variables.</w:t>
      </w:r>
    </w:p>
    <w:p w14:paraId="51DAC5B7" w14:textId="77777777" w:rsidR="00CF6130" w:rsidRPr="00CF6130" w:rsidRDefault="00CF6130" w:rsidP="00CF6130">
      <w:pPr>
        <w:pStyle w:val="ListParagraph"/>
        <w:widowControl w:val="0"/>
        <w:numPr>
          <w:ilvl w:val="0"/>
          <w:numId w:val="9"/>
        </w:numPr>
        <w:spacing w:before="300" w:after="0" w:line="360" w:lineRule="auto"/>
        <w:jc w:val="both"/>
        <w:rPr>
          <w:rFonts w:ascii="Times New Roman" w:eastAsia="Lato" w:hAnsi="Times New Roman" w:cs="Times New Roman"/>
          <w:sz w:val="28"/>
          <w:szCs w:val="28"/>
        </w:rPr>
      </w:pPr>
      <w:r w:rsidRPr="00CF6130">
        <w:rPr>
          <w:rFonts w:ascii="Times New Roman" w:eastAsia="Lato" w:hAnsi="Times New Roman" w:cs="Times New Roman"/>
          <w:sz w:val="28"/>
          <w:szCs w:val="28"/>
        </w:rPr>
        <w:t>Exit Customer: ExitID and ExitCategory are categorical variables.</w:t>
      </w:r>
    </w:p>
    <w:p w14:paraId="50DFE5B4" w14:textId="77777777" w:rsidR="00CF6130" w:rsidRPr="00CF6130" w:rsidRDefault="00CF6130" w:rsidP="00CF6130">
      <w:pPr>
        <w:pStyle w:val="ListParagraph"/>
        <w:widowControl w:val="0"/>
        <w:numPr>
          <w:ilvl w:val="0"/>
          <w:numId w:val="9"/>
        </w:numPr>
        <w:spacing w:before="300" w:after="0" w:line="360" w:lineRule="auto"/>
        <w:jc w:val="both"/>
        <w:rPr>
          <w:rFonts w:ascii="Times New Roman" w:eastAsia="Lato" w:hAnsi="Times New Roman" w:cs="Times New Roman"/>
          <w:sz w:val="28"/>
          <w:szCs w:val="28"/>
        </w:rPr>
      </w:pPr>
      <w:r w:rsidRPr="00CF6130">
        <w:rPr>
          <w:rFonts w:ascii="Times New Roman" w:eastAsia="Lato" w:hAnsi="Times New Roman" w:cs="Times New Roman"/>
          <w:sz w:val="28"/>
          <w:szCs w:val="28"/>
        </w:rPr>
        <w:lastRenderedPageBreak/>
        <w:t>Gender: GenderID and GenderCategory are categorical variables.</w:t>
      </w:r>
    </w:p>
    <w:p w14:paraId="387C1DA2" w14:textId="77777777" w:rsidR="00CF6130" w:rsidRPr="00CF6130" w:rsidRDefault="00CF6130" w:rsidP="00CF6130">
      <w:pPr>
        <w:pStyle w:val="ListParagraph"/>
        <w:widowControl w:val="0"/>
        <w:numPr>
          <w:ilvl w:val="0"/>
          <w:numId w:val="9"/>
        </w:numPr>
        <w:spacing w:before="300" w:after="0" w:line="360" w:lineRule="auto"/>
        <w:jc w:val="both"/>
        <w:rPr>
          <w:rFonts w:ascii="Times New Roman" w:eastAsia="Lato" w:hAnsi="Times New Roman" w:cs="Times New Roman"/>
          <w:sz w:val="28"/>
          <w:szCs w:val="28"/>
        </w:rPr>
      </w:pPr>
      <w:r w:rsidRPr="00CF6130">
        <w:rPr>
          <w:rFonts w:ascii="Times New Roman" w:eastAsia="Lato" w:hAnsi="Times New Roman" w:cs="Times New Roman"/>
          <w:sz w:val="28"/>
          <w:szCs w:val="28"/>
        </w:rPr>
        <w:t>Geography: GeographyID and GeographyCategory are categorical variables</w:t>
      </w:r>
    </w:p>
    <w:p w14:paraId="0C899144" w14:textId="77777777" w:rsidR="00CF6130" w:rsidRPr="00CF6130" w:rsidRDefault="00CF6130" w:rsidP="00CF6130">
      <w:pPr>
        <w:pStyle w:val="ListParagraph"/>
        <w:widowControl w:val="0"/>
        <w:numPr>
          <w:ilvl w:val="0"/>
          <w:numId w:val="9"/>
        </w:numPr>
        <w:spacing w:before="300" w:after="0" w:line="360" w:lineRule="auto"/>
        <w:jc w:val="both"/>
        <w:rPr>
          <w:rFonts w:ascii="Times New Roman" w:eastAsia="Lato" w:hAnsi="Times New Roman" w:cs="Times New Roman"/>
          <w:sz w:val="28"/>
          <w:szCs w:val="28"/>
        </w:rPr>
      </w:pPr>
      <w:r w:rsidRPr="00CF6130">
        <w:rPr>
          <w:rFonts w:ascii="Times New Roman" w:eastAsia="Lato" w:hAnsi="Times New Roman" w:cs="Times New Roman"/>
          <w:sz w:val="28"/>
          <w:szCs w:val="28"/>
        </w:rPr>
        <w:t>Active Customer: ActiveID and Active Category are categorical variables</w:t>
      </w:r>
    </w:p>
    <w:p w14:paraId="1496A723" w14:textId="77777777" w:rsidR="00CF6130" w:rsidRPr="00CF6130" w:rsidRDefault="00CF6130" w:rsidP="00CF6130">
      <w:pPr>
        <w:pStyle w:val="ListParagraph"/>
        <w:widowControl w:val="0"/>
        <w:numPr>
          <w:ilvl w:val="0"/>
          <w:numId w:val="9"/>
        </w:numPr>
        <w:spacing w:before="300" w:after="0" w:line="360" w:lineRule="auto"/>
        <w:jc w:val="both"/>
        <w:rPr>
          <w:rFonts w:ascii="Times New Roman" w:eastAsia="Lato" w:hAnsi="Times New Roman" w:cs="Times New Roman"/>
          <w:sz w:val="28"/>
          <w:szCs w:val="28"/>
        </w:rPr>
      </w:pPr>
      <w:r w:rsidRPr="00CF6130">
        <w:rPr>
          <w:rFonts w:ascii="Times New Roman" w:eastAsia="Lato" w:hAnsi="Times New Roman" w:cs="Times New Roman"/>
          <w:sz w:val="28"/>
          <w:szCs w:val="28"/>
        </w:rPr>
        <w:t>Credit Card: CreditID and CreditCategory are categorical variables.</w:t>
      </w:r>
    </w:p>
    <w:p w14:paraId="72969D7D" w14:textId="77777777" w:rsidR="00CF6130" w:rsidRPr="00A639C8" w:rsidRDefault="00CF6130" w:rsidP="00CF6130">
      <w:pPr>
        <w:widowControl w:val="0"/>
        <w:spacing w:before="300" w:line="360" w:lineRule="auto"/>
        <w:jc w:val="both"/>
        <w:rPr>
          <w:rFonts w:ascii="Times New Roman" w:eastAsia="Lato" w:hAnsi="Times New Roman" w:cs="Times New Roman"/>
          <w:b/>
          <w:sz w:val="28"/>
          <w:szCs w:val="28"/>
        </w:rPr>
      </w:pPr>
      <w:r w:rsidRPr="00CF6130">
        <w:rPr>
          <w:rFonts w:ascii="Times New Roman" w:eastAsia="Lato" w:hAnsi="Times New Roman" w:cs="Times New Roman"/>
          <w:bCs/>
          <w:sz w:val="28"/>
          <w:szCs w:val="28"/>
        </w:rPr>
        <w:t xml:space="preserve">Among the </w:t>
      </w:r>
      <w:r w:rsidRPr="00A639C8">
        <w:rPr>
          <w:rFonts w:ascii="Times New Roman" w:eastAsia="Lato" w:hAnsi="Times New Roman" w:cs="Times New Roman"/>
          <w:b/>
          <w:sz w:val="28"/>
          <w:szCs w:val="28"/>
        </w:rPr>
        <w:t>7 tables</w:t>
      </w:r>
      <w:r w:rsidRPr="00CF6130">
        <w:rPr>
          <w:rFonts w:ascii="Times New Roman" w:eastAsia="Lato" w:hAnsi="Times New Roman" w:cs="Times New Roman"/>
          <w:bCs/>
          <w:sz w:val="28"/>
          <w:szCs w:val="28"/>
        </w:rPr>
        <w:t xml:space="preserve">, there are </w:t>
      </w:r>
      <w:r w:rsidRPr="00A639C8">
        <w:rPr>
          <w:rFonts w:ascii="Times New Roman" w:eastAsia="Lato" w:hAnsi="Times New Roman" w:cs="Times New Roman"/>
          <w:b/>
          <w:sz w:val="28"/>
          <w:szCs w:val="28"/>
        </w:rPr>
        <w:t>5 tables</w:t>
      </w:r>
      <w:r w:rsidRPr="00CF6130">
        <w:rPr>
          <w:rFonts w:ascii="Times New Roman" w:eastAsia="Lato" w:hAnsi="Times New Roman" w:cs="Times New Roman"/>
          <w:bCs/>
          <w:sz w:val="28"/>
          <w:szCs w:val="28"/>
        </w:rPr>
        <w:t xml:space="preserve"> which consists of only categorical variables. They </w:t>
      </w:r>
      <w:r w:rsidRPr="00A639C8">
        <w:rPr>
          <w:rFonts w:ascii="Times New Roman" w:eastAsia="Lato" w:hAnsi="Times New Roman" w:cs="Times New Roman"/>
          <w:b/>
          <w:sz w:val="28"/>
          <w:szCs w:val="28"/>
        </w:rPr>
        <w:t xml:space="preserve">are Exit Customer, Gender, Geography, Active Customer </w:t>
      </w:r>
      <w:r w:rsidRPr="00A639C8">
        <w:rPr>
          <w:rFonts w:ascii="Times New Roman" w:eastAsia="Lato" w:hAnsi="Times New Roman" w:cs="Times New Roman"/>
          <w:bCs/>
          <w:sz w:val="28"/>
          <w:szCs w:val="28"/>
        </w:rPr>
        <w:t xml:space="preserve">and </w:t>
      </w:r>
      <w:r w:rsidRPr="00A639C8">
        <w:rPr>
          <w:rFonts w:ascii="Times New Roman" w:eastAsia="Lato" w:hAnsi="Times New Roman" w:cs="Times New Roman"/>
          <w:b/>
          <w:sz w:val="28"/>
          <w:szCs w:val="28"/>
        </w:rPr>
        <w:t>Credit Card.</w:t>
      </w:r>
    </w:p>
    <w:p w14:paraId="5594797B" w14:textId="77777777" w:rsidR="00795FC1" w:rsidRPr="00795FC1" w:rsidRDefault="00795FC1" w:rsidP="00795FC1">
      <w:pPr>
        <w:rPr>
          <w:rFonts w:ascii="Times New Roman" w:hAnsi="Times New Roman" w:cs="Times New Roman"/>
          <w:sz w:val="28"/>
          <w:szCs w:val="28"/>
        </w:rPr>
      </w:pPr>
    </w:p>
    <w:p w14:paraId="7A09FABF" w14:textId="36B29296" w:rsidR="00A639C8" w:rsidRPr="00A639C8" w:rsidRDefault="00A639C8" w:rsidP="00A639C8">
      <w:pPr>
        <w:widowControl w:val="0"/>
        <w:spacing w:before="300" w:after="0" w:line="240" w:lineRule="auto"/>
        <w:rPr>
          <w:rFonts w:ascii="Times New Roman" w:eastAsia="Lato" w:hAnsi="Times New Roman" w:cs="Times New Roman"/>
          <w:b/>
          <w:bCs/>
          <w:sz w:val="28"/>
          <w:szCs w:val="28"/>
        </w:rPr>
      </w:pPr>
      <w:r>
        <w:rPr>
          <w:rFonts w:ascii="Times New Roman" w:eastAsia="Lato" w:hAnsi="Times New Roman" w:cs="Times New Roman"/>
          <w:b/>
          <w:bCs/>
          <w:sz w:val="28"/>
          <w:szCs w:val="28"/>
        </w:rPr>
        <w:t xml:space="preserve">15. </w:t>
      </w:r>
      <w:r w:rsidRPr="00A639C8">
        <w:rPr>
          <w:rFonts w:ascii="Times New Roman" w:eastAsia="Lato" w:hAnsi="Times New Roman" w:cs="Times New Roman"/>
          <w:b/>
          <w:bCs/>
          <w:sz w:val="28"/>
          <w:szCs w:val="28"/>
        </w:rPr>
        <w:t>Using SQL, write a query to find out the gender-wise average income of males and females in each geography id. Also, rank the gender according to the average value. (SQL)</w:t>
      </w:r>
    </w:p>
    <w:p w14:paraId="3351EA1B" w14:textId="77777777" w:rsidR="00795FC1" w:rsidRDefault="00795FC1" w:rsidP="00795FC1">
      <w:pPr>
        <w:rPr>
          <w:rFonts w:ascii="Times New Roman" w:hAnsi="Times New Roman" w:cs="Times New Roman"/>
          <w:sz w:val="28"/>
          <w:szCs w:val="28"/>
        </w:rPr>
      </w:pPr>
    </w:p>
    <w:p w14:paraId="67B6DEF8" w14:textId="06CA73C8" w:rsidR="00A639C8" w:rsidRDefault="00C433C4" w:rsidP="00795FC1">
      <w:pPr>
        <w:rPr>
          <w:rFonts w:ascii="Times New Roman" w:hAnsi="Times New Roman" w:cs="Times New Roman"/>
          <w:b/>
          <w:bCs/>
          <w:sz w:val="28"/>
          <w:szCs w:val="28"/>
        </w:rPr>
      </w:pPr>
      <w:r w:rsidRPr="00C433C4">
        <w:rPr>
          <w:rFonts w:ascii="Times New Roman" w:hAnsi="Times New Roman" w:cs="Times New Roman"/>
          <w:b/>
          <w:bCs/>
          <w:sz w:val="28"/>
          <w:szCs w:val="28"/>
        </w:rPr>
        <w:t>Query:</w:t>
      </w:r>
    </w:p>
    <w:p w14:paraId="68D8C6CE" w14:textId="77777777" w:rsidR="00C433C4" w:rsidRDefault="00C433C4" w:rsidP="00795FC1">
      <w:pPr>
        <w:rPr>
          <w:rFonts w:ascii="Times New Roman" w:hAnsi="Times New Roman" w:cs="Times New Roman"/>
          <w:b/>
          <w:bCs/>
          <w:sz w:val="28"/>
          <w:szCs w:val="28"/>
        </w:rPr>
      </w:pPr>
    </w:p>
    <w:p w14:paraId="69957FBD" w14:textId="77777777" w:rsidR="00C433C4" w:rsidRPr="00C433C4" w:rsidRDefault="00C433C4" w:rsidP="00C433C4">
      <w:pPr>
        <w:rPr>
          <w:rFonts w:ascii="Times New Roman" w:hAnsi="Times New Roman" w:cs="Times New Roman"/>
          <w:sz w:val="28"/>
          <w:szCs w:val="28"/>
        </w:rPr>
      </w:pPr>
      <w:r w:rsidRPr="00C433C4">
        <w:rPr>
          <w:rFonts w:ascii="Times New Roman" w:hAnsi="Times New Roman" w:cs="Times New Roman"/>
          <w:sz w:val="28"/>
          <w:szCs w:val="28"/>
        </w:rPr>
        <w:t>select geo.GeographyLocation, gn.GenderCategory,</w:t>
      </w:r>
    </w:p>
    <w:p w14:paraId="275273C4" w14:textId="77777777" w:rsidR="00C433C4" w:rsidRPr="00C433C4" w:rsidRDefault="00C433C4" w:rsidP="00C433C4">
      <w:pPr>
        <w:rPr>
          <w:rFonts w:ascii="Times New Roman" w:hAnsi="Times New Roman" w:cs="Times New Roman"/>
          <w:sz w:val="28"/>
          <w:szCs w:val="28"/>
        </w:rPr>
      </w:pPr>
      <w:r w:rsidRPr="00C433C4">
        <w:rPr>
          <w:rFonts w:ascii="Times New Roman" w:hAnsi="Times New Roman" w:cs="Times New Roman"/>
          <w:sz w:val="28"/>
          <w:szCs w:val="28"/>
        </w:rPr>
        <w:t>round(avg(c.estimatedsalary),2) as Avg_salary,</w:t>
      </w:r>
    </w:p>
    <w:p w14:paraId="212FF495" w14:textId="77777777" w:rsidR="00C433C4" w:rsidRPr="00C433C4" w:rsidRDefault="00C433C4" w:rsidP="00C433C4">
      <w:pPr>
        <w:rPr>
          <w:rFonts w:ascii="Times New Roman" w:hAnsi="Times New Roman" w:cs="Times New Roman"/>
          <w:sz w:val="28"/>
          <w:szCs w:val="28"/>
        </w:rPr>
      </w:pPr>
      <w:r w:rsidRPr="00C433C4">
        <w:rPr>
          <w:rFonts w:ascii="Times New Roman" w:hAnsi="Times New Roman" w:cs="Times New Roman"/>
          <w:sz w:val="28"/>
          <w:szCs w:val="28"/>
        </w:rPr>
        <w:t xml:space="preserve">rank() over (partition by GeographyLocation </w:t>
      </w:r>
    </w:p>
    <w:p w14:paraId="47C6AB74" w14:textId="77777777" w:rsidR="00C433C4" w:rsidRPr="00C433C4" w:rsidRDefault="00C433C4" w:rsidP="00C433C4">
      <w:pPr>
        <w:rPr>
          <w:rFonts w:ascii="Times New Roman" w:hAnsi="Times New Roman" w:cs="Times New Roman"/>
          <w:sz w:val="28"/>
          <w:szCs w:val="28"/>
        </w:rPr>
      </w:pPr>
      <w:r w:rsidRPr="00C433C4">
        <w:rPr>
          <w:rFonts w:ascii="Times New Roman" w:hAnsi="Times New Roman" w:cs="Times New Roman"/>
          <w:sz w:val="28"/>
          <w:szCs w:val="28"/>
        </w:rPr>
        <w:t>order by avg(c.EstimatedSalary) desc) as 'Rank'</w:t>
      </w:r>
    </w:p>
    <w:p w14:paraId="2BAC6B3E" w14:textId="77777777" w:rsidR="00C433C4" w:rsidRPr="00C433C4" w:rsidRDefault="00C433C4" w:rsidP="00C433C4">
      <w:pPr>
        <w:rPr>
          <w:rFonts w:ascii="Times New Roman" w:hAnsi="Times New Roman" w:cs="Times New Roman"/>
          <w:sz w:val="28"/>
          <w:szCs w:val="28"/>
        </w:rPr>
      </w:pPr>
      <w:r w:rsidRPr="00C433C4">
        <w:rPr>
          <w:rFonts w:ascii="Times New Roman" w:hAnsi="Times New Roman" w:cs="Times New Roman"/>
          <w:sz w:val="28"/>
          <w:szCs w:val="28"/>
        </w:rPr>
        <w:t>from customerinfo c</w:t>
      </w:r>
    </w:p>
    <w:p w14:paraId="109AE4CC" w14:textId="77777777" w:rsidR="00C433C4" w:rsidRPr="00C433C4" w:rsidRDefault="00C433C4" w:rsidP="00C433C4">
      <w:pPr>
        <w:rPr>
          <w:rFonts w:ascii="Times New Roman" w:hAnsi="Times New Roman" w:cs="Times New Roman"/>
          <w:sz w:val="28"/>
          <w:szCs w:val="28"/>
        </w:rPr>
      </w:pPr>
      <w:r w:rsidRPr="00C433C4">
        <w:rPr>
          <w:rFonts w:ascii="Times New Roman" w:hAnsi="Times New Roman" w:cs="Times New Roman"/>
          <w:sz w:val="28"/>
          <w:szCs w:val="28"/>
        </w:rPr>
        <w:t>join geography geo on c.geographyid = geo.geographyid</w:t>
      </w:r>
    </w:p>
    <w:p w14:paraId="21480D39" w14:textId="77777777" w:rsidR="00C433C4" w:rsidRPr="00C433C4" w:rsidRDefault="00C433C4" w:rsidP="00C433C4">
      <w:pPr>
        <w:rPr>
          <w:rFonts w:ascii="Times New Roman" w:hAnsi="Times New Roman" w:cs="Times New Roman"/>
          <w:sz w:val="28"/>
          <w:szCs w:val="28"/>
        </w:rPr>
      </w:pPr>
      <w:r w:rsidRPr="00C433C4">
        <w:rPr>
          <w:rFonts w:ascii="Times New Roman" w:hAnsi="Times New Roman" w:cs="Times New Roman"/>
          <w:sz w:val="28"/>
          <w:szCs w:val="28"/>
        </w:rPr>
        <w:t>join gender gn on gn.genderid=c.genderid</w:t>
      </w:r>
    </w:p>
    <w:p w14:paraId="64301680" w14:textId="77777777" w:rsidR="00C433C4" w:rsidRPr="00C433C4" w:rsidRDefault="00C433C4" w:rsidP="00C433C4">
      <w:pPr>
        <w:rPr>
          <w:rFonts w:ascii="Times New Roman" w:hAnsi="Times New Roman" w:cs="Times New Roman"/>
          <w:sz w:val="28"/>
          <w:szCs w:val="28"/>
        </w:rPr>
      </w:pPr>
      <w:r w:rsidRPr="00C433C4">
        <w:rPr>
          <w:rFonts w:ascii="Times New Roman" w:hAnsi="Times New Roman" w:cs="Times New Roman"/>
          <w:sz w:val="28"/>
          <w:szCs w:val="28"/>
        </w:rPr>
        <w:t>group by geo.geographylocation, gn.GenderCategory</w:t>
      </w:r>
    </w:p>
    <w:p w14:paraId="109CCB49" w14:textId="23DC21B1" w:rsidR="00C433C4" w:rsidRPr="00C433C4" w:rsidRDefault="00C433C4" w:rsidP="00C433C4">
      <w:pPr>
        <w:rPr>
          <w:rFonts w:ascii="Times New Roman" w:hAnsi="Times New Roman" w:cs="Times New Roman"/>
          <w:sz w:val="28"/>
          <w:szCs w:val="28"/>
        </w:rPr>
      </w:pPr>
      <w:r w:rsidRPr="00C433C4">
        <w:rPr>
          <w:rFonts w:ascii="Times New Roman" w:hAnsi="Times New Roman" w:cs="Times New Roman"/>
          <w:sz w:val="28"/>
          <w:szCs w:val="28"/>
        </w:rPr>
        <w:t>order by geo.geographylocation</w:t>
      </w:r>
    </w:p>
    <w:p w14:paraId="4DA4599D" w14:textId="77777777" w:rsidR="00795FC1" w:rsidRPr="00795FC1" w:rsidRDefault="00795FC1" w:rsidP="00795FC1">
      <w:pPr>
        <w:rPr>
          <w:rFonts w:ascii="Times New Roman" w:hAnsi="Times New Roman" w:cs="Times New Roman"/>
          <w:sz w:val="28"/>
          <w:szCs w:val="28"/>
        </w:rPr>
      </w:pPr>
    </w:p>
    <w:p w14:paraId="1183971E" w14:textId="77777777" w:rsidR="00795FC1" w:rsidRPr="00795FC1" w:rsidRDefault="00795FC1" w:rsidP="00795FC1">
      <w:pPr>
        <w:rPr>
          <w:rFonts w:ascii="Times New Roman" w:hAnsi="Times New Roman" w:cs="Times New Roman"/>
          <w:sz w:val="28"/>
          <w:szCs w:val="28"/>
        </w:rPr>
      </w:pPr>
    </w:p>
    <w:p w14:paraId="0EFD1D41" w14:textId="21896C93" w:rsidR="00795FC1" w:rsidRDefault="00C433C4" w:rsidP="00795FC1">
      <w:pPr>
        <w:rPr>
          <w:rFonts w:ascii="Times New Roman" w:hAnsi="Times New Roman" w:cs="Times New Roman"/>
          <w:b/>
          <w:bCs/>
          <w:sz w:val="28"/>
          <w:szCs w:val="28"/>
        </w:rPr>
      </w:pPr>
      <w:r w:rsidRPr="00C433C4">
        <w:rPr>
          <w:rFonts w:ascii="Times New Roman" w:hAnsi="Times New Roman" w:cs="Times New Roman"/>
          <w:b/>
          <w:bCs/>
          <w:sz w:val="28"/>
          <w:szCs w:val="28"/>
        </w:rPr>
        <w:lastRenderedPageBreak/>
        <w:t>Output:</w:t>
      </w:r>
    </w:p>
    <w:p w14:paraId="052736A3" w14:textId="301706EA" w:rsidR="00C433C4" w:rsidRPr="00C433C4" w:rsidRDefault="00C433C4" w:rsidP="00795FC1">
      <w:pPr>
        <w:rPr>
          <w:rFonts w:ascii="Times New Roman" w:hAnsi="Times New Roman" w:cs="Times New Roman"/>
          <w:b/>
          <w:bCs/>
          <w:sz w:val="28"/>
          <w:szCs w:val="28"/>
        </w:rPr>
      </w:pPr>
      <w:r w:rsidRPr="00C433C4">
        <w:rPr>
          <w:rFonts w:ascii="Times New Roman" w:hAnsi="Times New Roman" w:cs="Times New Roman"/>
          <w:b/>
          <w:bCs/>
          <w:noProof/>
          <w:sz w:val="28"/>
          <w:szCs w:val="28"/>
        </w:rPr>
        <w:drawing>
          <wp:anchor distT="0" distB="0" distL="114300" distR="114300" simplePos="0" relativeHeight="251677696" behindDoc="0" locked="0" layoutInCell="1" allowOverlap="1" wp14:anchorId="351E2E85" wp14:editId="68E9170D">
            <wp:simplePos x="0" y="0"/>
            <wp:positionH relativeFrom="column">
              <wp:posOffset>579120</wp:posOffset>
            </wp:positionH>
            <wp:positionV relativeFrom="paragraph">
              <wp:posOffset>461645</wp:posOffset>
            </wp:positionV>
            <wp:extent cx="4086795" cy="1495634"/>
            <wp:effectExtent l="0" t="0" r="0" b="9525"/>
            <wp:wrapTopAndBottom/>
            <wp:docPr id="34713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35579" name=""/>
                    <pic:cNvPicPr/>
                  </pic:nvPicPr>
                  <pic:blipFill>
                    <a:blip r:embed="rId25">
                      <a:extLst>
                        <a:ext uri="{28A0092B-C50C-407E-A947-70E740481C1C}">
                          <a14:useLocalDpi xmlns:a14="http://schemas.microsoft.com/office/drawing/2010/main" val="0"/>
                        </a:ext>
                      </a:extLst>
                    </a:blip>
                    <a:stretch>
                      <a:fillRect/>
                    </a:stretch>
                  </pic:blipFill>
                  <pic:spPr>
                    <a:xfrm>
                      <a:off x="0" y="0"/>
                      <a:ext cx="4086795" cy="1495634"/>
                    </a:xfrm>
                    <a:prstGeom prst="rect">
                      <a:avLst/>
                    </a:prstGeom>
                  </pic:spPr>
                </pic:pic>
              </a:graphicData>
            </a:graphic>
          </wp:anchor>
        </w:drawing>
      </w:r>
    </w:p>
    <w:p w14:paraId="0FBD0665" w14:textId="77777777" w:rsidR="00795FC1" w:rsidRPr="00795FC1" w:rsidRDefault="00795FC1" w:rsidP="00795FC1">
      <w:pPr>
        <w:rPr>
          <w:rFonts w:ascii="Times New Roman" w:hAnsi="Times New Roman" w:cs="Times New Roman"/>
          <w:sz w:val="28"/>
          <w:szCs w:val="28"/>
        </w:rPr>
      </w:pPr>
    </w:p>
    <w:p w14:paraId="01675438" w14:textId="77777777" w:rsidR="00C433C4" w:rsidRPr="00C433C4" w:rsidRDefault="00C433C4" w:rsidP="00C433C4">
      <w:pPr>
        <w:rPr>
          <w:rFonts w:ascii="Times New Roman" w:hAnsi="Times New Roman" w:cs="Times New Roman"/>
          <w:sz w:val="28"/>
          <w:szCs w:val="28"/>
        </w:rPr>
      </w:pPr>
      <w:r w:rsidRPr="00C433C4">
        <w:rPr>
          <w:rFonts w:ascii="Times New Roman" w:hAnsi="Times New Roman" w:cs="Times New Roman"/>
          <w:sz w:val="28"/>
          <w:szCs w:val="28"/>
        </w:rPr>
        <w:t xml:space="preserve">The table presents the </w:t>
      </w:r>
      <w:r w:rsidRPr="00C433C4">
        <w:rPr>
          <w:rFonts w:ascii="Times New Roman" w:hAnsi="Times New Roman" w:cs="Times New Roman"/>
          <w:b/>
          <w:bCs/>
          <w:sz w:val="28"/>
          <w:szCs w:val="28"/>
        </w:rPr>
        <w:t>average income by gender within each geography</w:t>
      </w:r>
      <w:r w:rsidRPr="00C433C4">
        <w:rPr>
          <w:rFonts w:ascii="Times New Roman" w:hAnsi="Times New Roman" w:cs="Times New Roman"/>
          <w:sz w:val="28"/>
          <w:szCs w:val="28"/>
        </w:rPr>
        <w:t>, along with a rank assigned based on the average salary in descending order for each location.</w:t>
      </w:r>
    </w:p>
    <w:p w14:paraId="7416A110" w14:textId="77777777" w:rsidR="00C433C4" w:rsidRPr="00C433C4" w:rsidRDefault="00C433C4" w:rsidP="00C433C4">
      <w:pPr>
        <w:rPr>
          <w:rFonts w:ascii="Times New Roman" w:hAnsi="Times New Roman" w:cs="Times New Roman"/>
          <w:sz w:val="28"/>
          <w:szCs w:val="28"/>
        </w:rPr>
      </w:pPr>
      <w:r w:rsidRPr="00C433C4">
        <w:rPr>
          <w:rFonts w:ascii="Times New Roman" w:hAnsi="Times New Roman" w:cs="Times New Roman"/>
          <w:sz w:val="28"/>
          <w:szCs w:val="28"/>
        </w:rPr>
        <w:t xml:space="preserve">In </w:t>
      </w:r>
      <w:r w:rsidRPr="00C433C4">
        <w:rPr>
          <w:rFonts w:ascii="Times New Roman" w:hAnsi="Times New Roman" w:cs="Times New Roman"/>
          <w:b/>
          <w:bCs/>
          <w:sz w:val="28"/>
          <w:szCs w:val="28"/>
        </w:rPr>
        <w:t>France</w:t>
      </w:r>
      <w:r w:rsidRPr="00C433C4">
        <w:rPr>
          <w:rFonts w:ascii="Times New Roman" w:hAnsi="Times New Roman" w:cs="Times New Roman"/>
          <w:sz w:val="28"/>
          <w:szCs w:val="28"/>
        </w:rPr>
        <w:t>, males have a higher average income (</w:t>
      </w:r>
      <w:r w:rsidRPr="00C433C4">
        <w:rPr>
          <w:rFonts w:ascii="Times New Roman" w:hAnsi="Times New Roman" w:cs="Times New Roman"/>
          <w:b/>
          <w:bCs/>
          <w:sz w:val="28"/>
          <w:szCs w:val="28"/>
        </w:rPr>
        <w:t>100,174.25</w:t>
      </w:r>
      <w:r w:rsidRPr="00C433C4">
        <w:rPr>
          <w:rFonts w:ascii="Times New Roman" w:hAnsi="Times New Roman" w:cs="Times New Roman"/>
          <w:sz w:val="28"/>
          <w:szCs w:val="28"/>
        </w:rPr>
        <w:t>) compared to females (</w:t>
      </w:r>
      <w:r w:rsidRPr="00C433C4">
        <w:rPr>
          <w:rFonts w:ascii="Times New Roman" w:hAnsi="Times New Roman" w:cs="Times New Roman"/>
          <w:b/>
          <w:bCs/>
          <w:sz w:val="28"/>
          <w:szCs w:val="28"/>
        </w:rPr>
        <w:t>99,564.25</w:t>
      </w:r>
      <w:r w:rsidRPr="00C433C4">
        <w:rPr>
          <w:rFonts w:ascii="Times New Roman" w:hAnsi="Times New Roman" w:cs="Times New Roman"/>
          <w:sz w:val="28"/>
          <w:szCs w:val="28"/>
        </w:rPr>
        <w:t xml:space="preserve">), resulting in males receiving </w:t>
      </w:r>
      <w:r w:rsidRPr="00C433C4">
        <w:rPr>
          <w:rFonts w:ascii="Times New Roman" w:hAnsi="Times New Roman" w:cs="Times New Roman"/>
          <w:b/>
          <w:bCs/>
          <w:sz w:val="28"/>
          <w:szCs w:val="28"/>
        </w:rPr>
        <w:t>Rank 1</w:t>
      </w:r>
      <w:r w:rsidRPr="00C433C4">
        <w:rPr>
          <w:rFonts w:ascii="Times New Roman" w:hAnsi="Times New Roman" w:cs="Times New Roman"/>
          <w:sz w:val="28"/>
          <w:szCs w:val="28"/>
        </w:rPr>
        <w:t xml:space="preserve"> and females </w:t>
      </w:r>
      <w:r w:rsidRPr="00C433C4">
        <w:rPr>
          <w:rFonts w:ascii="Times New Roman" w:hAnsi="Times New Roman" w:cs="Times New Roman"/>
          <w:b/>
          <w:bCs/>
          <w:sz w:val="28"/>
          <w:szCs w:val="28"/>
        </w:rPr>
        <w:t>Rank 2</w:t>
      </w:r>
      <w:r w:rsidRPr="00C433C4">
        <w:rPr>
          <w:rFonts w:ascii="Times New Roman" w:hAnsi="Times New Roman" w:cs="Times New Roman"/>
          <w:sz w:val="28"/>
          <w:szCs w:val="28"/>
        </w:rPr>
        <w:t>.</w:t>
      </w:r>
    </w:p>
    <w:p w14:paraId="232DCFE9" w14:textId="77777777" w:rsidR="00C433C4" w:rsidRPr="00C433C4" w:rsidRDefault="00C433C4" w:rsidP="00C433C4">
      <w:pPr>
        <w:rPr>
          <w:rFonts w:ascii="Times New Roman" w:hAnsi="Times New Roman" w:cs="Times New Roman"/>
          <w:sz w:val="28"/>
          <w:szCs w:val="28"/>
        </w:rPr>
      </w:pPr>
      <w:r w:rsidRPr="00C433C4">
        <w:rPr>
          <w:rFonts w:ascii="Times New Roman" w:hAnsi="Times New Roman" w:cs="Times New Roman"/>
          <w:sz w:val="28"/>
          <w:szCs w:val="28"/>
        </w:rPr>
        <w:t xml:space="preserve">In </w:t>
      </w:r>
      <w:r w:rsidRPr="00C433C4">
        <w:rPr>
          <w:rFonts w:ascii="Times New Roman" w:hAnsi="Times New Roman" w:cs="Times New Roman"/>
          <w:b/>
          <w:bCs/>
          <w:sz w:val="28"/>
          <w:szCs w:val="28"/>
        </w:rPr>
        <w:t>Germany</w:t>
      </w:r>
      <w:r w:rsidRPr="00C433C4">
        <w:rPr>
          <w:rFonts w:ascii="Times New Roman" w:hAnsi="Times New Roman" w:cs="Times New Roman"/>
          <w:sz w:val="28"/>
          <w:szCs w:val="28"/>
        </w:rPr>
        <w:t>, females earn a higher average income (</w:t>
      </w:r>
      <w:r w:rsidRPr="00C433C4">
        <w:rPr>
          <w:rFonts w:ascii="Times New Roman" w:hAnsi="Times New Roman" w:cs="Times New Roman"/>
          <w:b/>
          <w:bCs/>
          <w:sz w:val="28"/>
          <w:szCs w:val="28"/>
        </w:rPr>
        <w:t>102,446.42</w:t>
      </w:r>
      <w:r w:rsidRPr="00C433C4">
        <w:rPr>
          <w:rFonts w:ascii="Times New Roman" w:hAnsi="Times New Roman" w:cs="Times New Roman"/>
          <w:sz w:val="28"/>
          <w:szCs w:val="28"/>
        </w:rPr>
        <w:t>) than males (</w:t>
      </w:r>
      <w:r w:rsidRPr="00C433C4">
        <w:rPr>
          <w:rFonts w:ascii="Times New Roman" w:hAnsi="Times New Roman" w:cs="Times New Roman"/>
          <w:b/>
          <w:bCs/>
          <w:sz w:val="28"/>
          <w:szCs w:val="28"/>
        </w:rPr>
        <w:t>99,905.03</w:t>
      </w:r>
      <w:r w:rsidRPr="00C433C4">
        <w:rPr>
          <w:rFonts w:ascii="Times New Roman" w:hAnsi="Times New Roman" w:cs="Times New Roman"/>
          <w:sz w:val="28"/>
          <w:szCs w:val="28"/>
        </w:rPr>
        <w:t xml:space="preserve">), so females are assigned </w:t>
      </w:r>
      <w:r w:rsidRPr="00C433C4">
        <w:rPr>
          <w:rFonts w:ascii="Times New Roman" w:hAnsi="Times New Roman" w:cs="Times New Roman"/>
          <w:b/>
          <w:bCs/>
          <w:sz w:val="28"/>
          <w:szCs w:val="28"/>
        </w:rPr>
        <w:t>Rank 1</w:t>
      </w:r>
      <w:r w:rsidRPr="00C433C4">
        <w:rPr>
          <w:rFonts w:ascii="Times New Roman" w:hAnsi="Times New Roman" w:cs="Times New Roman"/>
          <w:sz w:val="28"/>
          <w:szCs w:val="28"/>
        </w:rPr>
        <w:t xml:space="preserve">, while males receive </w:t>
      </w:r>
      <w:r w:rsidRPr="00C433C4">
        <w:rPr>
          <w:rFonts w:ascii="Times New Roman" w:hAnsi="Times New Roman" w:cs="Times New Roman"/>
          <w:b/>
          <w:bCs/>
          <w:sz w:val="28"/>
          <w:szCs w:val="28"/>
        </w:rPr>
        <w:t>Rank 2</w:t>
      </w:r>
      <w:r w:rsidRPr="00C433C4">
        <w:rPr>
          <w:rFonts w:ascii="Times New Roman" w:hAnsi="Times New Roman" w:cs="Times New Roman"/>
          <w:sz w:val="28"/>
          <w:szCs w:val="28"/>
        </w:rPr>
        <w:t>.</w:t>
      </w:r>
    </w:p>
    <w:p w14:paraId="2F8DEEA5" w14:textId="77777777" w:rsidR="00C433C4" w:rsidRPr="00C433C4" w:rsidRDefault="00C433C4" w:rsidP="00C433C4">
      <w:pPr>
        <w:rPr>
          <w:rFonts w:ascii="Times New Roman" w:hAnsi="Times New Roman" w:cs="Times New Roman"/>
          <w:sz w:val="28"/>
          <w:szCs w:val="28"/>
        </w:rPr>
      </w:pPr>
      <w:r w:rsidRPr="00C433C4">
        <w:rPr>
          <w:rFonts w:ascii="Times New Roman" w:hAnsi="Times New Roman" w:cs="Times New Roman"/>
          <w:sz w:val="28"/>
          <w:szCs w:val="28"/>
        </w:rPr>
        <w:t xml:space="preserve">In </w:t>
      </w:r>
      <w:r w:rsidRPr="00C433C4">
        <w:rPr>
          <w:rFonts w:ascii="Times New Roman" w:hAnsi="Times New Roman" w:cs="Times New Roman"/>
          <w:b/>
          <w:bCs/>
          <w:sz w:val="28"/>
          <w:szCs w:val="28"/>
        </w:rPr>
        <w:t>Spain</w:t>
      </w:r>
      <w:r w:rsidRPr="00C433C4">
        <w:rPr>
          <w:rFonts w:ascii="Times New Roman" w:hAnsi="Times New Roman" w:cs="Times New Roman"/>
          <w:sz w:val="28"/>
          <w:szCs w:val="28"/>
        </w:rPr>
        <w:t xml:space="preserve">, females again lead with an average income of </w:t>
      </w:r>
      <w:r w:rsidRPr="00C433C4">
        <w:rPr>
          <w:rFonts w:ascii="Times New Roman" w:hAnsi="Times New Roman" w:cs="Times New Roman"/>
          <w:b/>
          <w:bCs/>
          <w:sz w:val="28"/>
          <w:szCs w:val="28"/>
        </w:rPr>
        <w:t>100,734.11</w:t>
      </w:r>
      <w:r w:rsidRPr="00C433C4">
        <w:rPr>
          <w:rFonts w:ascii="Times New Roman" w:hAnsi="Times New Roman" w:cs="Times New Roman"/>
          <w:sz w:val="28"/>
          <w:szCs w:val="28"/>
        </w:rPr>
        <w:t xml:space="preserve">, compared to </w:t>
      </w:r>
      <w:r w:rsidRPr="00C433C4">
        <w:rPr>
          <w:rFonts w:ascii="Times New Roman" w:hAnsi="Times New Roman" w:cs="Times New Roman"/>
          <w:b/>
          <w:bCs/>
          <w:sz w:val="28"/>
          <w:szCs w:val="28"/>
        </w:rPr>
        <w:t>98,425.69</w:t>
      </w:r>
      <w:r w:rsidRPr="00C433C4">
        <w:rPr>
          <w:rFonts w:ascii="Times New Roman" w:hAnsi="Times New Roman" w:cs="Times New Roman"/>
          <w:sz w:val="28"/>
          <w:szCs w:val="28"/>
        </w:rPr>
        <w:t xml:space="preserve"> for males, placing females at </w:t>
      </w:r>
      <w:r w:rsidRPr="00C433C4">
        <w:rPr>
          <w:rFonts w:ascii="Times New Roman" w:hAnsi="Times New Roman" w:cs="Times New Roman"/>
          <w:b/>
          <w:bCs/>
          <w:sz w:val="28"/>
          <w:szCs w:val="28"/>
        </w:rPr>
        <w:t>Rank 1</w:t>
      </w:r>
      <w:r w:rsidRPr="00C433C4">
        <w:rPr>
          <w:rFonts w:ascii="Times New Roman" w:hAnsi="Times New Roman" w:cs="Times New Roman"/>
          <w:sz w:val="28"/>
          <w:szCs w:val="28"/>
        </w:rPr>
        <w:t xml:space="preserve"> and males at </w:t>
      </w:r>
      <w:r w:rsidRPr="00C433C4">
        <w:rPr>
          <w:rFonts w:ascii="Times New Roman" w:hAnsi="Times New Roman" w:cs="Times New Roman"/>
          <w:b/>
          <w:bCs/>
          <w:sz w:val="28"/>
          <w:szCs w:val="28"/>
        </w:rPr>
        <w:t>Rank 2</w:t>
      </w:r>
      <w:r w:rsidRPr="00C433C4">
        <w:rPr>
          <w:rFonts w:ascii="Times New Roman" w:hAnsi="Times New Roman" w:cs="Times New Roman"/>
          <w:sz w:val="28"/>
          <w:szCs w:val="28"/>
        </w:rPr>
        <w:t>.</w:t>
      </w:r>
    </w:p>
    <w:p w14:paraId="7308F0FA" w14:textId="77777777" w:rsidR="00C433C4" w:rsidRPr="00C433C4" w:rsidRDefault="00C433C4" w:rsidP="00C433C4">
      <w:pPr>
        <w:rPr>
          <w:rFonts w:ascii="Times New Roman" w:hAnsi="Times New Roman" w:cs="Times New Roman"/>
          <w:b/>
          <w:bCs/>
          <w:sz w:val="28"/>
          <w:szCs w:val="28"/>
        </w:rPr>
      </w:pPr>
      <w:r w:rsidRPr="00C433C4">
        <w:rPr>
          <w:rFonts w:ascii="Times New Roman" w:hAnsi="Times New Roman" w:cs="Times New Roman"/>
          <w:sz w:val="28"/>
          <w:szCs w:val="28"/>
        </w:rPr>
        <w:t xml:space="preserve">Overall, the ranking is calculated independently within each geography, where the gender with the higher average income is ranked first. The results show that </w:t>
      </w:r>
      <w:r w:rsidRPr="00C433C4">
        <w:rPr>
          <w:rFonts w:ascii="Times New Roman" w:hAnsi="Times New Roman" w:cs="Times New Roman"/>
          <w:b/>
          <w:bCs/>
          <w:sz w:val="28"/>
          <w:szCs w:val="28"/>
        </w:rPr>
        <w:t>females have higher average incomes in Germany and Spain</w:t>
      </w:r>
      <w:r w:rsidRPr="00C433C4">
        <w:rPr>
          <w:rFonts w:ascii="Times New Roman" w:hAnsi="Times New Roman" w:cs="Times New Roman"/>
          <w:sz w:val="28"/>
          <w:szCs w:val="28"/>
        </w:rPr>
        <w:t xml:space="preserve">, while </w:t>
      </w:r>
      <w:r w:rsidRPr="00C433C4">
        <w:rPr>
          <w:rFonts w:ascii="Times New Roman" w:hAnsi="Times New Roman" w:cs="Times New Roman"/>
          <w:b/>
          <w:bCs/>
          <w:sz w:val="28"/>
          <w:szCs w:val="28"/>
        </w:rPr>
        <w:t>males lead in France.</w:t>
      </w:r>
    </w:p>
    <w:p w14:paraId="79A34D97" w14:textId="77777777" w:rsidR="00795FC1" w:rsidRDefault="00795FC1" w:rsidP="00795FC1">
      <w:pPr>
        <w:rPr>
          <w:rFonts w:ascii="Times New Roman" w:hAnsi="Times New Roman" w:cs="Times New Roman"/>
          <w:sz w:val="28"/>
          <w:szCs w:val="28"/>
        </w:rPr>
      </w:pPr>
    </w:p>
    <w:p w14:paraId="69575282" w14:textId="282643F5" w:rsidR="003857C0" w:rsidRPr="003857C0" w:rsidRDefault="003857C0" w:rsidP="003857C0">
      <w:pPr>
        <w:widowControl w:val="0"/>
        <w:spacing w:before="300" w:after="200" w:line="240" w:lineRule="auto"/>
        <w:jc w:val="both"/>
        <w:rPr>
          <w:rFonts w:ascii="Times New Roman" w:eastAsia="Lato" w:hAnsi="Times New Roman" w:cs="Times New Roman"/>
          <w:b/>
          <w:bCs/>
          <w:sz w:val="28"/>
          <w:szCs w:val="28"/>
        </w:rPr>
      </w:pPr>
      <w:r>
        <w:rPr>
          <w:rFonts w:ascii="Times New Roman" w:eastAsia="Lato" w:hAnsi="Times New Roman" w:cs="Times New Roman"/>
          <w:b/>
          <w:bCs/>
          <w:sz w:val="28"/>
          <w:szCs w:val="28"/>
        </w:rPr>
        <w:t xml:space="preserve">16. </w:t>
      </w:r>
      <w:r w:rsidRPr="003857C0">
        <w:rPr>
          <w:rFonts w:ascii="Times New Roman" w:eastAsia="Lato" w:hAnsi="Times New Roman" w:cs="Times New Roman"/>
          <w:b/>
          <w:bCs/>
          <w:sz w:val="28"/>
          <w:szCs w:val="28"/>
        </w:rPr>
        <w:t>Using SQL, write a query to find out the average tenure of the people who have exited in each age bracket (18-30, 30-50, 50+).</w:t>
      </w:r>
    </w:p>
    <w:p w14:paraId="366A982F" w14:textId="0AEA04A3" w:rsidR="003857C0" w:rsidRDefault="003857C0" w:rsidP="00795FC1">
      <w:pPr>
        <w:rPr>
          <w:rFonts w:ascii="Times New Roman" w:hAnsi="Times New Roman" w:cs="Times New Roman"/>
          <w:sz w:val="28"/>
          <w:szCs w:val="28"/>
        </w:rPr>
      </w:pPr>
    </w:p>
    <w:p w14:paraId="2D537679" w14:textId="320BA141" w:rsidR="0071502E" w:rsidRDefault="0071502E" w:rsidP="00795FC1">
      <w:pPr>
        <w:rPr>
          <w:rFonts w:ascii="Times New Roman" w:hAnsi="Times New Roman" w:cs="Times New Roman"/>
          <w:b/>
          <w:bCs/>
          <w:sz w:val="28"/>
          <w:szCs w:val="28"/>
        </w:rPr>
      </w:pPr>
      <w:r w:rsidRPr="0071502E">
        <w:rPr>
          <w:rFonts w:ascii="Times New Roman" w:hAnsi="Times New Roman" w:cs="Times New Roman"/>
          <w:b/>
          <w:bCs/>
          <w:sz w:val="28"/>
          <w:szCs w:val="28"/>
        </w:rPr>
        <w:t>Query:</w:t>
      </w:r>
    </w:p>
    <w:p w14:paraId="569370F8" w14:textId="77777777" w:rsidR="0071502E" w:rsidRPr="0071502E" w:rsidRDefault="0071502E" w:rsidP="0071502E">
      <w:pPr>
        <w:rPr>
          <w:rFonts w:ascii="Times New Roman" w:hAnsi="Times New Roman" w:cs="Times New Roman"/>
          <w:sz w:val="28"/>
          <w:szCs w:val="28"/>
        </w:rPr>
      </w:pPr>
      <w:r w:rsidRPr="0071502E">
        <w:rPr>
          <w:rFonts w:ascii="Times New Roman" w:hAnsi="Times New Roman" w:cs="Times New Roman"/>
          <w:sz w:val="28"/>
          <w:szCs w:val="28"/>
        </w:rPr>
        <w:t>select</w:t>
      </w:r>
    </w:p>
    <w:p w14:paraId="7161D101" w14:textId="77777777" w:rsidR="0071502E" w:rsidRPr="0071502E" w:rsidRDefault="0071502E" w:rsidP="0071502E">
      <w:pPr>
        <w:rPr>
          <w:rFonts w:ascii="Times New Roman" w:hAnsi="Times New Roman" w:cs="Times New Roman"/>
          <w:sz w:val="28"/>
          <w:szCs w:val="28"/>
        </w:rPr>
      </w:pPr>
      <w:r w:rsidRPr="0071502E">
        <w:rPr>
          <w:rFonts w:ascii="Times New Roman" w:hAnsi="Times New Roman" w:cs="Times New Roman"/>
          <w:sz w:val="28"/>
          <w:szCs w:val="28"/>
        </w:rPr>
        <w:t>case when c.age between 18 and 30 then '18-30'</w:t>
      </w:r>
    </w:p>
    <w:p w14:paraId="509BF751" w14:textId="77777777" w:rsidR="0071502E" w:rsidRPr="0071502E" w:rsidRDefault="0071502E" w:rsidP="0071502E">
      <w:pPr>
        <w:rPr>
          <w:rFonts w:ascii="Times New Roman" w:hAnsi="Times New Roman" w:cs="Times New Roman"/>
          <w:sz w:val="28"/>
          <w:szCs w:val="28"/>
        </w:rPr>
      </w:pPr>
      <w:r w:rsidRPr="0071502E">
        <w:rPr>
          <w:rFonts w:ascii="Times New Roman" w:hAnsi="Times New Roman" w:cs="Times New Roman"/>
          <w:sz w:val="28"/>
          <w:szCs w:val="28"/>
        </w:rPr>
        <w:tab/>
        <w:t xml:space="preserve"> when c.age between 30 and 50 then '30-50'</w:t>
      </w:r>
    </w:p>
    <w:p w14:paraId="0A6BC442" w14:textId="77777777" w:rsidR="0071502E" w:rsidRPr="0071502E" w:rsidRDefault="0071502E" w:rsidP="0071502E">
      <w:pPr>
        <w:rPr>
          <w:rFonts w:ascii="Times New Roman" w:hAnsi="Times New Roman" w:cs="Times New Roman"/>
          <w:sz w:val="28"/>
          <w:szCs w:val="28"/>
        </w:rPr>
      </w:pPr>
      <w:r w:rsidRPr="0071502E">
        <w:rPr>
          <w:rFonts w:ascii="Times New Roman" w:hAnsi="Times New Roman" w:cs="Times New Roman"/>
          <w:sz w:val="28"/>
          <w:szCs w:val="28"/>
        </w:rPr>
        <w:lastRenderedPageBreak/>
        <w:t xml:space="preserve">else '50+' </w:t>
      </w:r>
    </w:p>
    <w:p w14:paraId="6354C5AE" w14:textId="77777777" w:rsidR="0071502E" w:rsidRPr="0071502E" w:rsidRDefault="0071502E" w:rsidP="0071502E">
      <w:pPr>
        <w:rPr>
          <w:rFonts w:ascii="Times New Roman" w:hAnsi="Times New Roman" w:cs="Times New Roman"/>
          <w:sz w:val="28"/>
          <w:szCs w:val="28"/>
        </w:rPr>
      </w:pPr>
      <w:r w:rsidRPr="0071502E">
        <w:rPr>
          <w:rFonts w:ascii="Times New Roman" w:hAnsi="Times New Roman" w:cs="Times New Roman"/>
          <w:sz w:val="28"/>
          <w:szCs w:val="28"/>
        </w:rPr>
        <w:t>end as age_bucket,round(avg(b.Tenure),2) as Avg_Tenure</w:t>
      </w:r>
    </w:p>
    <w:p w14:paraId="46309CC5" w14:textId="77777777" w:rsidR="0071502E" w:rsidRPr="0071502E" w:rsidRDefault="0071502E" w:rsidP="0071502E">
      <w:pPr>
        <w:rPr>
          <w:rFonts w:ascii="Times New Roman" w:hAnsi="Times New Roman" w:cs="Times New Roman"/>
          <w:sz w:val="28"/>
          <w:szCs w:val="28"/>
        </w:rPr>
      </w:pPr>
      <w:r w:rsidRPr="0071502E">
        <w:rPr>
          <w:rFonts w:ascii="Times New Roman" w:hAnsi="Times New Roman" w:cs="Times New Roman"/>
          <w:sz w:val="28"/>
          <w:szCs w:val="28"/>
        </w:rPr>
        <w:t>from customerinfo c</w:t>
      </w:r>
    </w:p>
    <w:p w14:paraId="51FB155F" w14:textId="77777777" w:rsidR="0071502E" w:rsidRPr="0071502E" w:rsidRDefault="0071502E" w:rsidP="0071502E">
      <w:pPr>
        <w:rPr>
          <w:rFonts w:ascii="Times New Roman" w:hAnsi="Times New Roman" w:cs="Times New Roman"/>
          <w:sz w:val="28"/>
          <w:szCs w:val="28"/>
        </w:rPr>
      </w:pPr>
      <w:r w:rsidRPr="0071502E">
        <w:rPr>
          <w:rFonts w:ascii="Times New Roman" w:hAnsi="Times New Roman" w:cs="Times New Roman"/>
          <w:sz w:val="28"/>
          <w:szCs w:val="28"/>
        </w:rPr>
        <w:t>join bank_churn b on c.CustomerId=b.CustomerId</w:t>
      </w:r>
    </w:p>
    <w:p w14:paraId="286FB541" w14:textId="77777777" w:rsidR="0071502E" w:rsidRPr="0071502E" w:rsidRDefault="0071502E" w:rsidP="0071502E">
      <w:pPr>
        <w:rPr>
          <w:rFonts w:ascii="Times New Roman" w:hAnsi="Times New Roman" w:cs="Times New Roman"/>
          <w:sz w:val="28"/>
          <w:szCs w:val="28"/>
        </w:rPr>
      </w:pPr>
      <w:r w:rsidRPr="0071502E">
        <w:rPr>
          <w:rFonts w:ascii="Times New Roman" w:hAnsi="Times New Roman" w:cs="Times New Roman"/>
          <w:sz w:val="28"/>
          <w:szCs w:val="28"/>
        </w:rPr>
        <w:t>where b.exited=1</w:t>
      </w:r>
    </w:p>
    <w:p w14:paraId="60894CFD" w14:textId="77777777" w:rsidR="0071502E" w:rsidRPr="0071502E" w:rsidRDefault="0071502E" w:rsidP="0071502E">
      <w:pPr>
        <w:rPr>
          <w:rFonts w:ascii="Times New Roman" w:hAnsi="Times New Roman" w:cs="Times New Roman"/>
          <w:sz w:val="28"/>
          <w:szCs w:val="28"/>
        </w:rPr>
      </w:pPr>
      <w:r w:rsidRPr="0071502E">
        <w:rPr>
          <w:rFonts w:ascii="Times New Roman" w:hAnsi="Times New Roman" w:cs="Times New Roman"/>
          <w:sz w:val="28"/>
          <w:szCs w:val="28"/>
        </w:rPr>
        <w:t>group by case when c.age between 18 and 30 then '18-30'</w:t>
      </w:r>
    </w:p>
    <w:p w14:paraId="0E5B5F9A" w14:textId="77777777" w:rsidR="0071502E" w:rsidRPr="0071502E" w:rsidRDefault="0071502E" w:rsidP="0071502E">
      <w:pPr>
        <w:rPr>
          <w:rFonts w:ascii="Times New Roman" w:hAnsi="Times New Roman" w:cs="Times New Roman"/>
          <w:sz w:val="28"/>
          <w:szCs w:val="28"/>
        </w:rPr>
      </w:pPr>
      <w:r w:rsidRPr="0071502E">
        <w:rPr>
          <w:rFonts w:ascii="Times New Roman" w:hAnsi="Times New Roman" w:cs="Times New Roman"/>
          <w:sz w:val="28"/>
          <w:szCs w:val="28"/>
        </w:rPr>
        <w:tab/>
        <w:t xml:space="preserve"> when c.age between 30 and 50 then '30-50'</w:t>
      </w:r>
    </w:p>
    <w:p w14:paraId="626F5AAE" w14:textId="77777777" w:rsidR="0071502E" w:rsidRPr="0071502E" w:rsidRDefault="0071502E" w:rsidP="0071502E">
      <w:pPr>
        <w:rPr>
          <w:rFonts w:ascii="Times New Roman" w:hAnsi="Times New Roman" w:cs="Times New Roman"/>
          <w:sz w:val="28"/>
          <w:szCs w:val="28"/>
        </w:rPr>
      </w:pPr>
      <w:r w:rsidRPr="0071502E">
        <w:rPr>
          <w:rFonts w:ascii="Times New Roman" w:hAnsi="Times New Roman" w:cs="Times New Roman"/>
          <w:sz w:val="28"/>
          <w:szCs w:val="28"/>
        </w:rPr>
        <w:t xml:space="preserve">else '50+' </w:t>
      </w:r>
    </w:p>
    <w:p w14:paraId="4B90ED16" w14:textId="64F6A6D7" w:rsidR="0071502E" w:rsidRDefault="0071502E" w:rsidP="0071502E">
      <w:pPr>
        <w:rPr>
          <w:rFonts w:ascii="Times New Roman" w:hAnsi="Times New Roman" w:cs="Times New Roman"/>
          <w:sz w:val="28"/>
          <w:szCs w:val="28"/>
        </w:rPr>
      </w:pPr>
      <w:r w:rsidRPr="0071502E">
        <w:rPr>
          <w:rFonts w:ascii="Times New Roman" w:hAnsi="Times New Roman" w:cs="Times New Roman"/>
          <w:sz w:val="28"/>
          <w:szCs w:val="28"/>
        </w:rPr>
        <w:t>end</w:t>
      </w:r>
    </w:p>
    <w:p w14:paraId="67320BB5" w14:textId="77777777" w:rsidR="0071502E" w:rsidRDefault="0071502E" w:rsidP="0071502E">
      <w:pPr>
        <w:rPr>
          <w:rFonts w:ascii="Times New Roman" w:hAnsi="Times New Roman" w:cs="Times New Roman"/>
          <w:sz w:val="28"/>
          <w:szCs w:val="28"/>
        </w:rPr>
      </w:pPr>
    </w:p>
    <w:p w14:paraId="1921E1B0" w14:textId="3C26A5BB" w:rsidR="0071502E" w:rsidRPr="0071502E" w:rsidRDefault="0071502E" w:rsidP="0071502E">
      <w:pPr>
        <w:rPr>
          <w:rFonts w:ascii="Times New Roman" w:hAnsi="Times New Roman" w:cs="Times New Roman"/>
          <w:b/>
          <w:bCs/>
          <w:sz w:val="28"/>
          <w:szCs w:val="28"/>
        </w:rPr>
      </w:pPr>
      <w:r w:rsidRPr="0071502E">
        <w:rPr>
          <w:rFonts w:ascii="Times New Roman" w:hAnsi="Times New Roman" w:cs="Times New Roman"/>
          <w:noProof/>
          <w:sz w:val="28"/>
          <w:szCs w:val="28"/>
        </w:rPr>
        <w:drawing>
          <wp:anchor distT="0" distB="0" distL="114300" distR="114300" simplePos="0" relativeHeight="251678720" behindDoc="0" locked="0" layoutInCell="1" allowOverlap="1" wp14:anchorId="60CB406F" wp14:editId="14B2FFCA">
            <wp:simplePos x="0" y="0"/>
            <wp:positionH relativeFrom="column">
              <wp:posOffset>1508760</wp:posOffset>
            </wp:positionH>
            <wp:positionV relativeFrom="paragraph">
              <wp:posOffset>483870</wp:posOffset>
            </wp:positionV>
            <wp:extent cx="1889125" cy="883920"/>
            <wp:effectExtent l="0" t="0" r="0" b="0"/>
            <wp:wrapTopAndBottom/>
            <wp:docPr id="908860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60277" name=""/>
                    <pic:cNvPicPr/>
                  </pic:nvPicPr>
                  <pic:blipFill>
                    <a:blip r:embed="rId26">
                      <a:extLst>
                        <a:ext uri="{28A0092B-C50C-407E-A947-70E740481C1C}">
                          <a14:useLocalDpi xmlns:a14="http://schemas.microsoft.com/office/drawing/2010/main" val="0"/>
                        </a:ext>
                      </a:extLst>
                    </a:blip>
                    <a:stretch>
                      <a:fillRect/>
                    </a:stretch>
                  </pic:blipFill>
                  <pic:spPr>
                    <a:xfrm>
                      <a:off x="0" y="0"/>
                      <a:ext cx="1889125" cy="883920"/>
                    </a:xfrm>
                    <a:prstGeom prst="rect">
                      <a:avLst/>
                    </a:prstGeom>
                  </pic:spPr>
                </pic:pic>
              </a:graphicData>
            </a:graphic>
            <wp14:sizeRelH relativeFrom="margin">
              <wp14:pctWidth>0</wp14:pctWidth>
            </wp14:sizeRelH>
            <wp14:sizeRelV relativeFrom="margin">
              <wp14:pctHeight>0</wp14:pctHeight>
            </wp14:sizeRelV>
          </wp:anchor>
        </w:drawing>
      </w:r>
      <w:r w:rsidRPr="0071502E">
        <w:rPr>
          <w:rFonts w:ascii="Times New Roman" w:hAnsi="Times New Roman" w:cs="Times New Roman"/>
          <w:b/>
          <w:bCs/>
          <w:sz w:val="28"/>
          <w:szCs w:val="28"/>
        </w:rPr>
        <w:t>Output:</w:t>
      </w:r>
    </w:p>
    <w:p w14:paraId="6D1E626D" w14:textId="65AB3020" w:rsidR="0071502E" w:rsidRDefault="0071502E" w:rsidP="00795FC1">
      <w:pPr>
        <w:rPr>
          <w:rFonts w:ascii="Times New Roman" w:hAnsi="Times New Roman" w:cs="Times New Roman"/>
          <w:sz w:val="28"/>
          <w:szCs w:val="28"/>
        </w:rPr>
      </w:pPr>
    </w:p>
    <w:p w14:paraId="2170DCE2" w14:textId="77777777" w:rsidR="0071502E" w:rsidRDefault="0071502E" w:rsidP="00795FC1">
      <w:pPr>
        <w:rPr>
          <w:rFonts w:ascii="Times New Roman" w:hAnsi="Times New Roman" w:cs="Times New Roman"/>
          <w:sz w:val="28"/>
          <w:szCs w:val="28"/>
        </w:rPr>
      </w:pPr>
    </w:p>
    <w:p w14:paraId="17462C9B" w14:textId="77777777" w:rsidR="0071502E" w:rsidRPr="0071502E" w:rsidRDefault="0071502E" w:rsidP="0071502E">
      <w:pPr>
        <w:jc w:val="both"/>
        <w:rPr>
          <w:rFonts w:ascii="Times New Roman" w:hAnsi="Times New Roman" w:cs="Times New Roman"/>
          <w:sz w:val="28"/>
          <w:szCs w:val="28"/>
        </w:rPr>
      </w:pPr>
      <w:r w:rsidRPr="0071502E">
        <w:rPr>
          <w:rFonts w:ascii="Times New Roman" w:hAnsi="Times New Roman" w:cs="Times New Roman"/>
          <w:sz w:val="28"/>
          <w:szCs w:val="28"/>
        </w:rPr>
        <w:t xml:space="preserve">Customers aged </w:t>
      </w:r>
      <w:r w:rsidRPr="0071502E">
        <w:rPr>
          <w:rFonts w:ascii="Times New Roman" w:hAnsi="Times New Roman" w:cs="Times New Roman"/>
          <w:b/>
          <w:bCs/>
          <w:sz w:val="28"/>
          <w:szCs w:val="28"/>
        </w:rPr>
        <w:t>18–30</w:t>
      </w:r>
      <w:r w:rsidRPr="0071502E">
        <w:rPr>
          <w:rFonts w:ascii="Times New Roman" w:hAnsi="Times New Roman" w:cs="Times New Roman"/>
          <w:sz w:val="28"/>
          <w:szCs w:val="28"/>
        </w:rPr>
        <w:t xml:space="preserve"> have an average tenure of </w:t>
      </w:r>
      <w:r w:rsidRPr="0071502E">
        <w:rPr>
          <w:rFonts w:ascii="Times New Roman" w:hAnsi="Times New Roman" w:cs="Times New Roman"/>
          <w:b/>
          <w:bCs/>
          <w:sz w:val="28"/>
          <w:szCs w:val="28"/>
        </w:rPr>
        <w:t>4.78 years</w:t>
      </w:r>
      <w:r w:rsidRPr="0071502E">
        <w:rPr>
          <w:rFonts w:ascii="Times New Roman" w:hAnsi="Times New Roman" w:cs="Times New Roman"/>
          <w:sz w:val="28"/>
          <w:szCs w:val="28"/>
        </w:rPr>
        <w:t>, indicating that younger customers who exited stayed with the bank for nearly five years on average.</w:t>
      </w:r>
    </w:p>
    <w:p w14:paraId="7A2A03B5" w14:textId="77777777" w:rsidR="0071502E" w:rsidRPr="0071502E" w:rsidRDefault="0071502E" w:rsidP="0071502E">
      <w:pPr>
        <w:jc w:val="both"/>
        <w:rPr>
          <w:rFonts w:ascii="Times New Roman" w:hAnsi="Times New Roman" w:cs="Times New Roman"/>
          <w:sz w:val="28"/>
          <w:szCs w:val="28"/>
        </w:rPr>
      </w:pPr>
      <w:r w:rsidRPr="0071502E">
        <w:rPr>
          <w:rFonts w:ascii="Times New Roman" w:hAnsi="Times New Roman" w:cs="Times New Roman"/>
          <w:sz w:val="28"/>
          <w:szCs w:val="28"/>
        </w:rPr>
        <w:t xml:space="preserve">The </w:t>
      </w:r>
      <w:r w:rsidRPr="0071502E">
        <w:rPr>
          <w:rFonts w:ascii="Times New Roman" w:hAnsi="Times New Roman" w:cs="Times New Roman"/>
          <w:b/>
          <w:bCs/>
          <w:sz w:val="28"/>
          <w:szCs w:val="28"/>
        </w:rPr>
        <w:t>30–50</w:t>
      </w:r>
      <w:r w:rsidRPr="0071502E">
        <w:rPr>
          <w:rFonts w:ascii="Times New Roman" w:hAnsi="Times New Roman" w:cs="Times New Roman"/>
          <w:sz w:val="28"/>
          <w:szCs w:val="28"/>
        </w:rPr>
        <w:t xml:space="preserve"> age group shows the highest average tenure at </w:t>
      </w:r>
      <w:r w:rsidRPr="0071502E">
        <w:rPr>
          <w:rFonts w:ascii="Times New Roman" w:hAnsi="Times New Roman" w:cs="Times New Roman"/>
          <w:b/>
          <w:bCs/>
          <w:sz w:val="28"/>
          <w:szCs w:val="28"/>
        </w:rPr>
        <w:t>4.89 years</w:t>
      </w:r>
      <w:r w:rsidRPr="0071502E">
        <w:rPr>
          <w:rFonts w:ascii="Times New Roman" w:hAnsi="Times New Roman" w:cs="Times New Roman"/>
          <w:sz w:val="28"/>
          <w:szCs w:val="28"/>
        </w:rPr>
        <w:t>, suggesting that middle-aged customers who churned had slightly longer relationships with the bank compared to other age groups.</w:t>
      </w:r>
    </w:p>
    <w:p w14:paraId="17789EDD" w14:textId="4BD8C851" w:rsidR="0071502E" w:rsidRPr="0071502E" w:rsidRDefault="0071502E" w:rsidP="0071502E">
      <w:pPr>
        <w:jc w:val="both"/>
        <w:rPr>
          <w:rFonts w:ascii="Times New Roman" w:hAnsi="Times New Roman" w:cs="Times New Roman"/>
          <w:sz w:val="28"/>
          <w:szCs w:val="28"/>
        </w:rPr>
      </w:pPr>
      <w:r w:rsidRPr="0071502E">
        <w:rPr>
          <w:rFonts w:ascii="Times New Roman" w:hAnsi="Times New Roman" w:cs="Times New Roman"/>
          <w:sz w:val="28"/>
          <w:szCs w:val="28"/>
        </w:rPr>
        <w:t xml:space="preserve">Customers aged </w:t>
      </w:r>
      <w:r w:rsidRPr="0071502E">
        <w:rPr>
          <w:rFonts w:ascii="Times New Roman" w:hAnsi="Times New Roman" w:cs="Times New Roman"/>
          <w:b/>
          <w:bCs/>
          <w:sz w:val="28"/>
          <w:szCs w:val="28"/>
        </w:rPr>
        <w:t>50+</w:t>
      </w:r>
      <w:r w:rsidRPr="0071502E">
        <w:rPr>
          <w:rFonts w:ascii="Times New Roman" w:hAnsi="Times New Roman" w:cs="Times New Roman"/>
          <w:sz w:val="28"/>
          <w:szCs w:val="28"/>
        </w:rPr>
        <w:t xml:space="preserve"> have an average tenure of </w:t>
      </w:r>
      <w:r w:rsidRPr="0071502E">
        <w:rPr>
          <w:rFonts w:ascii="Times New Roman" w:hAnsi="Times New Roman" w:cs="Times New Roman"/>
          <w:b/>
          <w:bCs/>
          <w:sz w:val="28"/>
          <w:szCs w:val="28"/>
        </w:rPr>
        <w:t>4.83 years</w:t>
      </w:r>
      <w:r w:rsidRPr="0071502E">
        <w:rPr>
          <w:rFonts w:ascii="Times New Roman" w:hAnsi="Times New Roman" w:cs="Times New Roman"/>
          <w:sz w:val="28"/>
          <w:szCs w:val="28"/>
        </w:rPr>
        <w:t xml:space="preserve">, which is marginally lower than the 30–50 group but higher than the 18–30 group. Overall, the difference in average tenure across age groups is minimal (ranging from </w:t>
      </w:r>
      <w:r w:rsidRPr="0071502E">
        <w:rPr>
          <w:rFonts w:ascii="Times New Roman" w:hAnsi="Times New Roman" w:cs="Times New Roman"/>
          <w:b/>
          <w:bCs/>
          <w:sz w:val="28"/>
          <w:szCs w:val="28"/>
        </w:rPr>
        <w:t>4.78 to 4.89 years</w:t>
      </w:r>
      <w:r w:rsidRPr="0071502E">
        <w:rPr>
          <w:rFonts w:ascii="Times New Roman" w:hAnsi="Times New Roman" w:cs="Times New Roman"/>
          <w:sz w:val="28"/>
          <w:szCs w:val="28"/>
        </w:rPr>
        <w:t>), indicating that tenure among exited customers is relatively consistent regardless of age bracket</w:t>
      </w:r>
    </w:p>
    <w:p w14:paraId="1F204B79" w14:textId="77777777" w:rsidR="0071502E" w:rsidRDefault="0071502E" w:rsidP="00795FC1">
      <w:pPr>
        <w:rPr>
          <w:rFonts w:ascii="Times New Roman" w:hAnsi="Times New Roman" w:cs="Times New Roman"/>
          <w:sz w:val="28"/>
          <w:szCs w:val="28"/>
        </w:rPr>
      </w:pPr>
    </w:p>
    <w:p w14:paraId="70DDCAF5" w14:textId="7452FF21" w:rsidR="0071502E" w:rsidRPr="0071502E" w:rsidRDefault="0071502E" w:rsidP="0071502E">
      <w:pPr>
        <w:widowControl w:val="0"/>
        <w:spacing w:before="300" w:after="0" w:line="240" w:lineRule="auto"/>
        <w:jc w:val="both"/>
        <w:rPr>
          <w:rFonts w:ascii="Times New Roman" w:eastAsia="Lato" w:hAnsi="Times New Roman" w:cs="Times New Roman"/>
          <w:b/>
          <w:bCs/>
          <w:sz w:val="28"/>
          <w:szCs w:val="28"/>
        </w:rPr>
      </w:pPr>
      <w:r>
        <w:rPr>
          <w:rFonts w:ascii="Times New Roman" w:eastAsia="Lato" w:hAnsi="Times New Roman" w:cs="Times New Roman"/>
          <w:b/>
          <w:bCs/>
          <w:sz w:val="28"/>
          <w:szCs w:val="28"/>
        </w:rPr>
        <w:lastRenderedPageBreak/>
        <w:t xml:space="preserve">17. </w:t>
      </w:r>
      <w:r w:rsidRPr="0071502E">
        <w:rPr>
          <w:rFonts w:ascii="Times New Roman" w:eastAsia="Lato" w:hAnsi="Times New Roman" w:cs="Times New Roman"/>
          <w:b/>
          <w:bCs/>
          <w:sz w:val="28"/>
          <w:szCs w:val="28"/>
        </w:rPr>
        <w:t>Is there any direct correlation between salary and the balance of the customers? And is it different for people who have exited or not?</w:t>
      </w:r>
    </w:p>
    <w:p w14:paraId="453B93EA" w14:textId="0447709C" w:rsidR="0071502E" w:rsidRDefault="0071502E" w:rsidP="00795FC1">
      <w:pPr>
        <w:rPr>
          <w:rFonts w:ascii="Times New Roman" w:hAnsi="Times New Roman" w:cs="Times New Roman"/>
          <w:sz w:val="28"/>
          <w:szCs w:val="28"/>
        </w:rPr>
      </w:pPr>
    </w:p>
    <w:p w14:paraId="77BB817E" w14:textId="590FA32F" w:rsidR="0071502E" w:rsidRDefault="00377CE4" w:rsidP="00795FC1">
      <w:pPr>
        <w:rPr>
          <w:rFonts w:ascii="Times New Roman" w:hAnsi="Times New Roman" w:cs="Times New Roman"/>
          <w:sz w:val="28"/>
          <w:szCs w:val="28"/>
        </w:rPr>
      </w:pPr>
      <w:r w:rsidRPr="00350D68">
        <w:rPr>
          <w:rFonts w:ascii="Times New Roman" w:hAnsi="Times New Roman" w:cs="Times New Roman"/>
          <w:noProof/>
          <w:sz w:val="28"/>
          <w:szCs w:val="28"/>
        </w:rPr>
        <w:drawing>
          <wp:anchor distT="0" distB="0" distL="114300" distR="114300" simplePos="0" relativeHeight="251679744" behindDoc="0" locked="0" layoutInCell="1" allowOverlap="1" wp14:anchorId="73591B6B" wp14:editId="48C1FBFA">
            <wp:simplePos x="0" y="0"/>
            <wp:positionH relativeFrom="column">
              <wp:posOffset>129540</wp:posOffset>
            </wp:positionH>
            <wp:positionV relativeFrom="paragraph">
              <wp:posOffset>532765</wp:posOffset>
            </wp:positionV>
            <wp:extent cx="5731510" cy="2431415"/>
            <wp:effectExtent l="0" t="0" r="2540" b="6985"/>
            <wp:wrapTopAndBottom/>
            <wp:docPr id="202108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80282" name=""/>
                    <pic:cNvPicPr/>
                  </pic:nvPicPr>
                  <pic:blipFill>
                    <a:blip r:embed="rId27">
                      <a:extLst>
                        <a:ext uri="{28A0092B-C50C-407E-A947-70E740481C1C}">
                          <a14:useLocalDpi xmlns:a14="http://schemas.microsoft.com/office/drawing/2010/main" val="0"/>
                        </a:ext>
                      </a:extLst>
                    </a:blip>
                    <a:stretch>
                      <a:fillRect/>
                    </a:stretch>
                  </pic:blipFill>
                  <pic:spPr>
                    <a:xfrm>
                      <a:off x="0" y="0"/>
                      <a:ext cx="5731510" cy="2431415"/>
                    </a:xfrm>
                    <a:prstGeom prst="rect">
                      <a:avLst/>
                    </a:prstGeom>
                  </pic:spPr>
                </pic:pic>
              </a:graphicData>
            </a:graphic>
          </wp:anchor>
        </w:drawing>
      </w:r>
    </w:p>
    <w:p w14:paraId="13995980" w14:textId="253E109A" w:rsidR="00377CE4" w:rsidRPr="00377CE4" w:rsidRDefault="00377CE4" w:rsidP="00377CE4">
      <w:pPr>
        <w:rPr>
          <w:rFonts w:ascii="Times New Roman" w:hAnsi="Times New Roman" w:cs="Times New Roman"/>
          <w:sz w:val="28"/>
          <w:szCs w:val="28"/>
        </w:rPr>
      </w:pPr>
    </w:p>
    <w:p w14:paraId="680133AA" w14:textId="77777777" w:rsidR="00377CE4" w:rsidRPr="00377CE4" w:rsidRDefault="00377CE4" w:rsidP="00377CE4">
      <w:pPr>
        <w:rPr>
          <w:rFonts w:ascii="Times New Roman" w:hAnsi="Times New Roman" w:cs="Times New Roman"/>
          <w:sz w:val="28"/>
          <w:szCs w:val="28"/>
        </w:rPr>
      </w:pPr>
    </w:p>
    <w:p w14:paraId="2901AF14" w14:textId="77777777" w:rsidR="00377CE4" w:rsidRPr="00377CE4" w:rsidRDefault="00377CE4" w:rsidP="00377CE4">
      <w:pPr>
        <w:jc w:val="both"/>
        <w:rPr>
          <w:rFonts w:ascii="Times New Roman" w:hAnsi="Times New Roman" w:cs="Times New Roman"/>
          <w:sz w:val="28"/>
          <w:szCs w:val="28"/>
        </w:rPr>
      </w:pPr>
      <w:r w:rsidRPr="00377CE4">
        <w:rPr>
          <w:rFonts w:ascii="Times New Roman" w:hAnsi="Times New Roman" w:cs="Times New Roman"/>
          <w:sz w:val="28"/>
          <w:szCs w:val="28"/>
        </w:rPr>
        <w:t xml:space="preserve">The scatter plot suggests that there is </w:t>
      </w:r>
      <w:r w:rsidRPr="00377CE4">
        <w:rPr>
          <w:rFonts w:ascii="Times New Roman" w:hAnsi="Times New Roman" w:cs="Times New Roman"/>
          <w:b/>
          <w:bCs/>
          <w:sz w:val="28"/>
          <w:szCs w:val="28"/>
        </w:rPr>
        <w:t>no strong or direct correlation</w:t>
      </w:r>
      <w:r w:rsidRPr="00377CE4">
        <w:rPr>
          <w:rFonts w:ascii="Times New Roman" w:hAnsi="Times New Roman" w:cs="Times New Roman"/>
          <w:sz w:val="28"/>
          <w:szCs w:val="28"/>
        </w:rPr>
        <w:t xml:space="preserve"> between estimated salary and account balance. The data points are widely and evenly dispersed across the salary range from 0 to 200K, while balances remain broadly distributed without forming any upward or downward pattern. If a strong correlation existed, the points would form a clear trend line, either increasing or decreasing. Instead, the spread appears random, indicating a weak or negligible relationship between salary and balance.</w:t>
      </w:r>
    </w:p>
    <w:p w14:paraId="40A66762" w14:textId="77777777" w:rsidR="00377CE4" w:rsidRPr="00377CE4" w:rsidRDefault="00377CE4" w:rsidP="00377CE4">
      <w:pPr>
        <w:jc w:val="both"/>
        <w:rPr>
          <w:rFonts w:ascii="Times New Roman" w:hAnsi="Times New Roman" w:cs="Times New Roman"/>
          <w:sz w:val="28"/>
          <w:szCs w:val="28"/>
        </w:rPr>
      </w:pPr>
      <w:r w:rsidRPr="00377CE4">
        <w:rPr>
          <w:rFonts w:ascii="Times New Roman" w:hAnsi="Times New Roman" w:cs="Times New Roman"/>
          <w:sz w:val="28"/>
          <w:szCs w:val="28"/>
        </w:rPr>
        <w:t xml:space="preserve">When comparing customers who </w:t>
      </w:r>
      <w:r w:rsidRPr="00377CE4">
        <w:rPr>
          <w:rFonts w:ascii="Times New Roman" w:hAnsi="Times New Roman" w:cs="Times New Roman"/>
          <w:b/>
          <w:bCs/>
          <w:sz w:val="28"/>
          <w:szCs w:val="28"/>
        </w:rPr>
        <w:t>exited</w:t>
      </w:r>
      <w:r w:rsidRPr="00377CE4">
        <w:rPr>
          <w:rFonts w:ascii="Times New Roman" w:hAnsi="Times New Roman" w:cs="Times New Roman"/>
          <w:sz w:val="28"/>
          <w:szCs w:val="28"/>
        </w:rPr>
        <w:t xml:space="preserve"> and those who </w:t>
      </w:r>
      <w:r w:rsidRPr="00377CE4">
        <w:rPr>
          <w:rFonts w:ascii="Times New Roman" w:hAnsi="Times New Roman" w:cs="Times New Roman"/>
          <w:b/>
          <w:bCs/>
          <w:sz w:val="28"/>
          <w:szCs w:val="28"/>
        </w:rPr>
        <w:t>retained</w:t>
      </w:r>
      <w:r w:rsidRPr="00377CE4">
        <w:rPr>
          <w:rFonts w:ascii="Times New Roman" w:hAnsi="Times New Roman" w:cs="Times New Roman"/>
          <w:sz w:val="28"/>
          <w:szCs w:val="28"/>
        </w:rPr>
        <w:t>, both categories are distributed similarly across the chart. There is no visible clustering that suggests exited customers have consistently higher or lower salaries or balances compared to retained customers. The overlap between the two groups indicates that customer churn does not appear to be directly influenced by either salary or account balance based on this visual analysis.</w:t>
      </w:r>
    </w:p>
    <w:p w14:paraId="4AD901A1" w14:textId="77777777" w:rsidR="00377CE4" w:rsidRPr="00377CE4" w:rsidRDefault="00377CE4" w:rsidP="00377CE4">
      <w:pPr>
        <w:jc w:val="both"/>
        <w:rPr>
          <w:rFonts w:ascii="Times New Roman" w:hAnsi="Times New Roman" w:cs="Times New Roman"/>
          <w:sz w:val="28"/>
          <w:szCs w:val="28"/>
        </w:rPr>
      </w:pPr>
      <w:r w:rsidRPr="00377CE4">
        <w:rPr>
          <w:rFonts w:ascii="Times New Roman" w:hAnsi="Times New Roman" w:cs="Times New Roman"/>
          <w:sz w:val="28"/>
          <w:szCs w:val="28"/>
        </w:rPr>
        <w:t>Overall, the plot indicates minimal to no direct correlation between salary and balance, and this relationship does not significantly differ between customers who exited and those who remained.</w:t>
      </w:r>
    </w:p>
    <w:p w14:paraId="413EEE26" w14:textId="77777777" w:rsidR="00377CE4" w:rsidRPr="00377CE4" w:rsidRDefault="00377CE4" w:rsidP="00377CE4">
      <w:pPr>
        <w:rPr>
          <w:rFonts w:ascii="Times New Roman" w:hAnsi="Times New Roman" w:cs="Times New Roman"/>
          <w:sz w:val="28"/>
          <w:szCs w:val="28"/>
        </w:rPr>
      </w:pPr>
    </w:p>
    <w:p w14:paraId="75FE8D74" w14:textId="7F4ABC6E" w:rsidR="00377CE4" w:rsidRDefault="00377CE4" w:rsidP="00377CE4">
      <w:pPr>
        <w:jc w:val="both"/>
        <w:rPr>
          <w:rFonts w:ascii="Times New Roman" w:eastAsia="Lato" w:hAnsi="Times New Roman" w:cs="Times New Roman"/>
          <w:b/>
          <w:bCs/>
          <w:sz w:val="28"/>
          <w:szCs w:val="28"/>
        </w:rPr>
      </w:pPr>
      <w:r w:rsidRPr="00377CE4">
        <w:rPr>
          <w:rFonts w:ascii="Times New Roman" w:eastAsia="Lato" w:hAnsi="Times New Roman" w:cs="Times New Roman"/>
          <w:b/>
          <w:bCs/>
          <w:sz w:val="28"/>
          <w:szCs w:val="28"/>
        </w:rPr>
        <w:lastRenderedPageBreak/>
        <w:t>18. Is there any correlation between the salary and the Credit score of customers?</w:t>
      </w:r>
    </w:p>
    <w:p w14:paraId="71DF00CE" w14:textId="56EC1F84" w:rsidR="00377CE4" w:rsidRDefault="003C1F6B" w:rsidP="00377CE4">
      <w:pPr>
        <w:jc w:val="both"/>
        <w:rPr>
          <w:rFonts w:ascii="Times New Roman" w:eastAsia="Lato" w:hAnsi="Times New Roman" w:cs="Times New Roman"/>
          <w:b/>
          <w:bCs/>
          <w:sz w:val="28"/>
          <w:szCs w:val="28"/>
        </w:rPr>
      </w:pPr>
      <w:r w:rsidRPr="003C1F6B">
        <w:rPr>
          <w:rFonts w:ascii="Times New Roman" w:eastAsia="Lato" w:hAnsi="Times New Roman" w:cs="Times New Roman"/>
          <w:b/>
          <w:bCs/>
          <w:noProof/>
          <w:sz w:val="28"/>
          <w:szCs w:val="28"/>
        </w:rPr>
        <w:drawing>
          <wp:anchor distT="0" distB="0" distL="114300" distR="114300" simplePos="0" relativeHeight="251680768" behindDoc="0" locked="0" layoutInCell="1" allowOverlap="1" wp14:anchorId="7AC4CF5B" wp14:editId="3B81EEFC">
            <wp:simplePos x="0" y="0"/>
            <wp:positionH relativeFrom="margin">
              <wp:align>center</wp:align>
            </wp:positionH>
            <wp:positionV relativeFrom="paragraph">
              <wp:posOffset>232410</wp:posOffset>
            </wp:positionV>
            <wp:extent cx="5006340" cy="3631169"/>
            <wp:effectExtent l="0" t="0" r="3810" b="7620"/>
            <wp:wrapTopAndBottom/>
            <wp:docPr id="83615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58436" name=""/>
                    <pic:cNvPicPr/>
                  </pic:nvPicPr>
                  <pic:blipFill>
                    <a:blip r:embed="rId28">
                      <a:extLst>
                        <a:ext uri="{28A0092B-C50C-407E-A947-70E740481C1C}">
                          <a14:useLocalDpi xmlns:a14="http://schemas.microsoft.com/office/drawing/2010/main" val="0"/>
                        </a:ext>
                      </a:extLst>
                    </a:blip>
                    <a:stretch>
                      <a:fillRect/>
                    </a:stretch>
                  </pic:blipFill>
                  <pic:spPr>
                    <a:xfrm>
                      <a:off x="0" y="0"/>
                      <a:ext cx="5006340" cy="3631169"/>
                    </a:xfrm>
                    <a:prstGeom prst="rect">
                      <a:avLst/>
                    </a:prstGeom>
                  </pic:spPr>
                </pic:pic>
              </a:graphicData>
            </a:graphic>
          </wp:anchor>
        </w:drawing>
      </w:r>
    </w:p>
    <w:p w14:paraId="3A5DF67B" w14:textId="77777777" w:rsidR="00377CE4" w:rsidRPr="00377CE4" w:rsidRDefault="00377CE4" w:rsidP="00377CE4">
      <w:pPr>
        <w:rPr>
          <w:rFonts w:ascii="Times New Roman" w:hAnsi="Times New Roman" w:cs="Times New Roman"/>
          <w:sz w:val="28"/>
          <w:szCs w:val="28"/>
        </w:rPr>
      </w:pPr>
    </w:p>
    <w:p w14:paraId="121CD4BF" w14:textId="415FCB31" w:rsidR="003C1F6B" w:rsidRPr="003C1F6B" w:rsidRDefault="003C1F6B" w:rsidP="003C1F6B">
      <w:pPr>
        <w:jc w:val="both"/>
        <w:rPr>
          <w:rFonts w:ascii="Times New Roman" w:hAnsi="Times New Roman" w:cs="Times New Roman"/>
          <w:sz w:val="28"/>
          <w:szCs w:val="28"/>
        </w:rPr>
      </w:pPr>
      <w:r w:rsidRPr="003C1F6B">
        <w:rPr>
          <w:rFonts w:ascii="Times New Roman" w:hAnsi="Times New Roman" w:cs="Times New Roman"/>
          <w:sz w:val="28"/>
          <w:szCs w:val="28"/>
        </w:rPr>
        <w:t xml:space="preserve">in relation to the scatter plot, the estimated salary and credit score do not </w:t>
      </w:r>
      <w:r>
        <w:rPr>
          <w:rFonts w:ascii="Times New Roman" w:hAnsi="Times New Roman" w:cs="Times New Roman"/>
          <w:sz w:val="28"/>
          <w:szCs w:val="28"/>
        </w:rPr>
        <w:t xml:space="preserve">show </w:t>
      </w:r>
      <w:r w:rsidRPr="003C1F6B">
        <w:rPr>
          <w:rFonts w:ascii="Times New Roman" w:hAnsi="Times New Roman" w:cs="Times New Roman"/>
          <w:sz w:val="28"/>
          <w:szCs w:val="28"/>
        </w:rPr>
        <w:t>significantly or strongly correlate. There is no discernible upward or downward trend in the data points, which are widely dispersed throughout the entire range of credit scores (roughly 350–850) and salary levels (0–200K). Since there isn't a clear linear trend, it's possible that lower credit scores aren't always linked to lower income levels and higher credit scores aren't always linked to higher salaries.</w:t>
      </w:r>
    </w:p>
    <w:p w14:paraId="53E8F300" w14:textId="31AAAF56" w:rsidR="00377CE4" w:rsidRDefault="003C1F6B" w:rsidP="003C1F6B">
      <w:pPr>
        <w:jc w:val="both"/>
        <w:rPr>
          <w:rFonts w:ascii="Times New Roman" w:hAnsi="Times New Roman" w:cs="Times New Roman"/>
          <w:sz w:val="28"/>
          <w:szCs w:val="28"/>
        </w:rPr>
      </w:pPr>
      <w:r w:rsidRPr="003C1F6B">
        <w:rPr>
          <w:rFonts w:ascii="Times New Roman" w:hAnsi="Times New Roman" w:cs="Times New Roman"/>
          <w:sz w:val="28"/>
          <w:szCs w:val="28"/>
        </w:rPr>
        <w:t>Additionally, the chart shows that both retained and exited customers are evenly distributed, suggesting that there is little variation in the relationship between salary and credit score depending on churn status. In general, the visual analysis indicates that there is little to no correlation between these variables.implying that Estimated Salary and Credit Score operate independently and are not strong predictors of each other or customer exit behavior.</w:t>
      </w:r>
    </w:p>
    <w:p w14:paraId="3EDBD822" w14:textId="77777777" w:rsidR="003C1F6B" w:rsidRPr="003C1F6B" w:rsidRDefault="003C1F6B" w:rsidP="003C1F6B">
      <w:pPr>
        <w:widowControl w:val="0"/>
        <w:spacing w:before="160" w:line="240" w:lineRule="auto"/>
        <w:rPr>
          <w:rFonts w:ascii="Times New Roman" w:eastAsia="Lato" w:hAnsi="Times New Roman" w:cs="Times New Roman"/>
          <w:sz w:val="28"/>
          <w:szCs w:val="28"/>
          <w:lang w:val="en-US"/>
        </w:rPr>
      </w:pPr>
      <w:r w:rsidRPr="003C1F6B">
        <w:rPr>
          <w:rFonts w:ascii="Times New Roman" w:eastAsia="Lato" w:hAnsi="Times New Roman" w:cs="Times New Roman"/>
          <w:sz w:val="28"/>
          <w:szCs w:val="28"/>
          <w:lang w:val="en-US"/>
        </w:rPr>
        <w:t>While some variation exists, the graph does not visually reveal any distinct pattern or correlation between these variables and exit behavior.</w:t>
      </w:r>
    </w:p>
    <w:p w14:paraId="64D44805" w14:textId="77777777" w:rsidR="003C1F6B" w:rsidRDefault="003C1F6B" w:rsidP="003C1F6B">
      <w:pPr>
        <w:jc w:val="both"/>
        <w:rPr>
          <w:rFonts w:ascii="Times New Roman" w:hAnsi="Times New Roman" w:cs="Times New Roman"/>
          <w:sz w:val="28"/>
          <w:szCs w:val="28"/>
        </w:rPr>
      </w:pPr>
    </w:p>
    <w:p w14:paraId="7A64C0DA" w14:textId="69297DB1" w:rsidR="00F01C97" w:rsidRDefault="00F01C97" w:rsidP="00F01C97">
      <w:pPr>
        <w:widowControl w:val="0"/>
        <w:spacing w:before="300" w:after="0" w:line="240" w:lineRule="auto"/>
        <w:jc w:val="both"/>
        <w:rPr>
          <w:rFonts w:ascii="Times New Roman" w:eastAsia="Lato" w:hAnsi="Times New Roman" w:cs="Times New Roman"/>
          <w:b/>
          <w:bCs/>
          <w:sz w:val="28"/>
          <w:szCs w:val="28"/>
        </w:rPr>
      </w:pPr>
      <w:r>
        <w:rPr>
          <w:rFonts w:ascii="Times New Roman" w:eastAsia="Lato" w:hAnsi="Times New Roman" w:cs="Times New Roman"/>
          <w:b/>
          <w:bCs/>
          <w:sz w:val="28"/>
          <w:szCs w:val="28"/>
        </w:rPr>
        <w:lastRenderedPageBreak/>
        <w:t xml:space="preserve">19. </w:t>
      </w:r>
      <w:r w:rsidRPr="00F01C97">
        <w:rPr>
          <w:rFonts w:ascii="Times New Roman" w:eastAsia="Lato" w:hAnsi="Times New Roman" w:cs="Times New Roman"/>
          <w:b/>
          <w:bCs/>
          <w:sz w:val="28"/>
          <w:szCs w:val="28"/>
        </w:rPr>
        <w:t>Rank each bucket of credit score as per the number of customers who have churned the bank.</w:t>
      </w:r>
    </w:p>
    <w:p w14:paraId="4A05B303" w14:textId="77777777" w:rsidR="00F01C97" w:rsidRDefault="00F01C97" w:rsidP="00F01C97">
      <w:pPr>
        <w:widowControl w:val="0"/>
        <w:spacing w:before="300" w:after="0" w:line="240" w:lineRule="auto"/>
        <w:jc w:val="both"/>
        <w:rPr>
          <w:rFonts w:ascii="Times New Roman" w:eastAsia="Lato" w:hAnsi="Times New Roman" w:cs="Times New Roman"/>
          <w:b/>
          <w:bCs/>
          <w:sz w:val="28"/>
          <w:szCs w:val="28"/>
        </w:rPr>
      </w:pPr>
    </w:p>
    <w:p w14:paraId="39F5421B" w14:textId="77777777" w:rsidR="002145EA" w:rsidRPr="002145EA" w:rsidRDefault="002145EA" w:rsidP="002145EA">
      <w:pPr>
        <w:widowControl w:val="0"/>
        <w:spacing w:before="300" w:line="240" w:lineRule="auto"/>
        <w:ind w:left="720"/>
        <w:rPr>
          <w:rFonts w:ascii="Times New Roman" w:eastAsia="Lato" w:hAnsi="Times New Roman" w:cs="Times New Roman"/>
          <w:b/>
          <w:bCs/>
          <w:sz w:val="28"/>
          <w:szCs w:val="28"/>
        </w:rPr>
      </w:pPr>
      <w:r w:rsidRPr="002145EA">
        <w:rPr>
          <w:rFonts w:ascii="Times New Roman" w:eastAsia="Lato" w:hAnsi="Times New Roman" w:cs="Times New Roman"/>
          <w:b/>
          <w:bCs/>
          <w:sz w:val="28"/>
          <w:szCs w:val="28"/>
        </w:rPr>
        <w:t>DAX formulas Used:</w:t>
      </w:r>
    </w:p>
    <w:p w14:paraId="10F5E81E" w14:textId="77777777" w:rsidR="002145EA" w:rsidRPr="002145EA" w:rsidRDefault="002145EA" w:rsidP="002145EA">
      <w:pPr>
        <w:widowControl w:val="0"/>
        <w:spacing w:before="300" w:line="240" w:lineRule="auto"/>
        <w:ind w:left="720"/>
        <w:rPr>
          <w:rFonts w:ascii="Times New Roman" w:eastAsia="Lato" w:hAnsi="Times New Roman" w:cs="Times New Roman"/>
          <w:sz w:val="28"/>
          <w:szCs w:val="28"/>
          <w:lang w:val="en-US"/>
        </w:rPr>
      </w:pPr>
      <w:r w:rsidRPr="002145EA">
        <w:rPr>
          <w:rFonts w:ascii="Times New Roman" w:eastAsia="Lato" w:hAnsi="Times New Roman" w:cs="Times New Roman"/>
          <w:sz w:val="28"/>
          <w:szCs w:val="28"/>
          <w:lang w:val="en-US"/>
        </w:rPr>
        <w:t>Credit Score Bucket = IF(Bank_Churn[CreditScore]&gt;=800,"Excellent",IF(Bank_Churn[CreditScore]&gt;=740,"VeryGood",IF(Bank_Churn[CreditScore]&gt;=670,"Good",IF(Bank_Churn[CreditScore]&gt;=580,"Fair","Poor"))))</w:t>
      </w:r>
    </w:p>
    <w:p w14:paraId="44D6865D" w14:textId="77777777" w:rsidR="002145EA" w:rsidRPr="002145EA" w:rsidRDefault="002145EA" w:rsidP="002145EA">
      <w:pPr>
        <w:widowControl w:val="0"/>
        <w:spacing w:before="300" w:line="240" w:lineRule="auto"/>
        <w:ind w:left="720"/>
        <w:rPr>
          <w:rFonts w:ascii="Times New Roman" w:eastAsia="Lato" w:hAnsi="Times New Roman" w:cs="Times New Roman"/>
          <w:sz w:val="28"/>
          <w:szCs w:val="28"/>
        </w:rPr>
      </w:pPr>
      <w:r w:rsidRPr="002145EA">
        <w:rPr>
          <w:rFonts w:ascii="Times New Roman" w:eastAsia="Lato" w:hAnsi="Times New Roman" w:cs="Times New Roman"/>
          <w:sz w:val="28"/>
          <w:szCs w:val="28"/>
        </w:rPr>
        <w:t>Tot_Exit_cust = CALCULATE( DISTINCTCOUNT(CustomerInfo[CustomerId]), ExitCustomer[ExitCategory]="Exit")</w:t>
      </w:r>
    </w:p>
    <w:p w14:paraId="74ED71DA" w14:textId="77777777" w:rsidR="002145EA" w:rsidRPr="002145EA" w:rsidRDefault="002145EA" w:rsidP="002145EA">
      <w:pPr>
        <w:widowControl w:val="0"/>
        <w:spacing w:before="300" w:line="240" w:lineRule="auto"/>
        <w:ind w:left="720"/>
        <w:rPr>
          <w:rFonts w:ascii="Times New Roman" w:eastAsia="Lato" w:hAnsi="Times New Roman" w:cs="Times New Roman"/>
          <w:sz w:val="28"/>
          <w:szCs w:val="28"/>
        </w:rPr>
      </w:pPr>
      <w:r w:rsidRPr="002145EA">
        <w:rPr>
          <w:rFonts w:ascii="Times New Roman" w:eastAsia="Lato" w:hAnsi="Times New Roman" w:cs="Times New Roman"/>
          <w:sz w:val="28"/>
          <w:szCs w:val="28"/>
        </w:rPr>
        <w:t>Cr_Score_Ranked = RANKX( all( Bank_Churn[Credit Score Bucket]), CALCULATE( DISTINCTCOUNT( CustomerInfo[CustomerId]), ExitCustomer[ExitCategory]="Exit" ) )</w:t>
      </w:r>
    </w:p>
    <w:p w14:paraId="58637C12" w14:textId="77777777" w:rsidR="002145EA" w:rsidRPr="00F01C97" w:rsidRDefault="002145EA" w:rsidP="00F01C97">
      <w:pPr>
        <w:widowControl w:val="0"/>
        <w:spacing w:before="300" w:after="0" w:line="240" w:lineRule="auto"/>
        <w:jc w:val="both"/>
        <w:rPr>
          <w:rFonts w:ascii="Times New Roman" w:eastAsia="Lato" w:hAnsi="Times New Roman" w:cs="Times New Roman"/>
          <w:b/>
          <w:bCs/>
          <w:sz w:val="28"/>
          <w:szCs w:val="28"/>
        </w:rPr>
      </w:pPr>
    </w:p>
    <w:p w14:paraId="2CBE7A4C" w14:textId="69A00297" w:rsidR="003C1F6B" w:rsidRPr="00377CE4" w:rsidRDefault="004743E0" w:rsidP="003C1F6B">
      <w:pPr>
        <w:jc w:val="both"/>
        <w:rPr>
          <w:rFonts w:ascii="Times New Roman" w:hAnsi="Times New Roman" w:cs="Times New Roman"/>
          <w:sz w:val="28"/>
          <w:szCs w:val="28"/>
        </w:rPr>
      </w:pPr>
      <w:r w:rsidRPr="004743E0">
        <w:rPr>
          <w:rFonts w:ascii="Times New Roman" w:hAnsi="Times New Roman" w:cs="Times New Roman"/>
          <w:sz w:val="28"/>
          <w:szCs w:val="28"/>
        </w:rPr>
        <w:drawing>
          <wp:anchor distT="0" distB="0" distL="114300" distR="114300" simplePos="0" relativeHeight="251681792" behindDoc="0" locked="0" layoutInCell="1" allowOverlap="1" wp14:anchorId="59EBAA59" wp14:editId="0E8380AA">
            <wp:simplePos x="0" y="0"/>
            <wp:positionH relativeFrom="column">
              <wp:posOffset>701040</wp:posOffset>
            </wp:positionH>
            <wp:positionV relativeFrom="paragraph">
              <wp:posOffset>354330</wp:posOffset>
            </wp:positionV>
            <wp:extent cx="4037653" cy="1493520"/>
            <wp:effectExtent l="0" t="0" r="1270" b="0"/>
            <wp:wrapTopAndBottom/>
            <wp:docPr id="72819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94378" name=""/>
                    <pic:cNvPicPr/>
                  </pic:nvPicPr>
                  <pic:blipFill>
                    <a:blip r:embed="rId29">
                      <a:extLst>
                        <a:ext uri="{28A0092B-C50C-407E-A947-70E740481C1C}">
                          <a14:useLocalDpi xmlns:a14="http://schemas.microsoft.com/office/drawing/2010/main" val="0"/>
                        </a:ext>
                      </a:extLst>
                    </a:blip>
                    <a:stretch>
                      <a:fillRect/>
                    </a:stretch>
                  </pic:blipFill>
                  <pic:spPr>
                    <a:xfrm>
                      <a:off x="0" y="0"/>
                      <a:ext cx="4037653" cy="1493520"/>
                    </a:xfrm>
                    <a:prstGeom prst="rect">
                      <a:avLst/>
                    </a:prstGeom>
                  </pic:spPr>
                </pic:pic>
              </a:graphicData>
            </a:graphic>
          </wp:anchor>
        </w:drawing>
      </w:r>
      <w:r w:rsidR="002145EA">
        <w:rPr>
          <w:rFonts w:ascii="Times New Roman" w:hAnsi="Times New Roman" w:cs="Times New Roman"/>
          <w:sz w:val="28"/>
          <w:szCs w:val="28"/>
        </w:rPr>
        <w:t>Output:</w:t>
      </w:r>
    </w:p>
    <w:p w14:paraId="03EDEC2A" w14:textId="0E184908" w:rsidR="00377CE4" w:rsidRPr="00377CE4" w:rsidRDefault="00377CE4" w:rsidP="00377CE4">
      <w:pPr>
        <w:rPr>
          <w:rFonts w:ascii="Times New Roman" w:hAnsi="Times New Roman" w:cs="Times New Roman"/>
          <w:sz w:val="28"/>
          <w:szCs w:val="28"/>
        </w:rPr>
      </w:pPr>
    </w:p>
    <w:p w14:paraId="1609963C" w14:textId="518393AF" w:rsidR="00377CE4" w:rsidRPr="00377CE4" w:rsidRDefault="00377CE4" w:rsidP="00377CE4">
      <w:pPr>
        <w:rPr>
          <w:rFonts w:ascii="Times New Roman" w:hAnsi="Times New Roman" w:cs="Times New Roman"/>
          <w:sz w:val="28"/>
          <w:szCs w:val="28"/>
        </w:rPr>
      </w:pPr>
    </w:p>
    <w:p w14:paraId="595D7B2D" w14:textId="77777777" w:rsidR="004743E0" w:rsidRPr="004743E0" w:rsidRDefault="004743E0" w:rsidP="004743E0">
      <w:pPr>
        <w:jc w:val="both"/>
        <w:rPr>
          <w:rFonts w:ascii="Times New Roman" w:hAnsi="Times New Roman" w:cs="Times New Roman"/>
          <w:sz w:val="28"/>
          <w:szCs w:val="28"/>
        </w:rPr>
      </w:pPr>
      <w:r w:rsidRPr="004743E0">
        <w:rPr>
          <w:rFonts w:ascii="Times New Roman" w:hAnsi="Times New Roman" w:cs="Times New Roman"/>
          <w:sz w:val="28"/>
          <w:szCs w:val="28"/>
        </w:rPr>
        <w:t xml:space="preserve">The analysis shows that customers in the </w:t>
      </w:r>
      <w:r w:rsidRPr="004743E0">
        <w:rPr>
          <w:rFonts w:ascii="Times New Roman" w:hAnsi="Times New Roman" w:cs="Times New Roman"/>
          <w:b/>
          <w:bCs/>
          <w:sz w:val="28"/>
          <w:szCs w:val="28"/>
        </w:rPr>
        <w:t>Fair credit score bucket have the highest churn count</w:t>
      </w:r>
      <w:r w:rsidRPr="004743E0">
        <w:rPr>
          <w:rFonts w:ascii="Times New Roman" w:hAnsi="Times New Roman" w:cs="Times New Roman"/>
          <w:sz w:val="28"/>
          <w:szCs w:val="28"/>
        </w:rPr>
        <w:t xml:space="preserve">, followed by those in the </w:t>
      </w:r>
      <w:r w:rsidRPr="004743E0">
        <w:rPr>
          <w:rFonts w:ascii="Times New Roman" w:hAnsi="Times New Roman" w:cs="Times New Roman"/>
          <w:b/>
          <w:bCs/>
          <w:sz w:val="28"/>
          <w:szCs w:val="28"/>
        </w:rPr>
        <w:t>Poor</w:t>
      </w:r>
      <w:r w:rsidRPr="004743E0">
        <w:rPr>
          <w:rFonts w:ascii="Times New Roman" w:hAnsi="Times New Roman" w:cs="Times New Roman"/>
          <w:sz w:val="28"/>
          <w:szCs w:val="28"/>
        </w:rPr>
        <w:t xml:space="preserve"> category. As the credit score improves from Fair to Excellent, the number of churned customers steadily decreases. Customers with an </w:t>
      </w:r>
      <w:r w:rsidRPr="004743E0">
        <w:rPr>
          <w:rFonts w:ascii="Times New Roman" w:hAnsi="Times New Roman" w:cs="Times New Roman"/>
          <w:b/>
          <w:bCs/>
          <w:sz w:val="28"/>
          <w:szCs w:val="28"/>
        </w:rPr>
        <w:t>Excellent credit score have the lowest churn count</w:t>
      </w:r>
      <w:r w:rsidRPr="004743E0">
        <w:rPr>
          <w:rFonts w:ascii="Times New Roman" w:hAnsi="Times New Roman" w:cs="Times New Roman"/>
          <w:sz w:val="28"/>
          <w:szCs w:val="28"/>
        </w:rPr>
        <w:t>.</w:t>
      </w:r>
    </w:p>
    <w:p w14:paraId="724B57AB" w14:textId="77777777" w:rsidR="004743E0" w:rsidRPr="004743E0" w:rsidRDefault="004743E0" w:rsidP="004743E0">
      <w:pPr>
        <w:jc w:val="both"/>
        <w:rPr>
          <w:rFonts w:ascii="Times New Roman" w:hAnsi="Times New Roman" w:cs="Times New Roman"/>
          <w:sz w:val="28"/>
          <w:szCs w:val="28"/>
        </w:rPr>
      </w:pPr>
      <w:r w:rsidRPr="004743E0">
        <w:rPr>
          <w:rFonts w:ascii="Times New Roman" w:hAnsi="Times New Roman" w:cs="Times New Roman"/>
          <w:sz w:val="28"/>
          <w:szCs w:val="28"/>
        </w:rPr>
        <w:t>This indicates an inverse relationship between credit score quality and churn volume — higher credit score customers are less likely to exit the bank compared to lower or mid-range credit score customers.</w:t>
      </w:r>
    </w:p>
    <w:p w14:paraId="7907199F" w14:textId="4996F6D8" w:rsidR="00377CE4" w:rsidRDefault="00377CE4" w:rsidP="00377CE4">
      <w:pPr>
        <w:rPr>
          <w:rFonts w:ascii="Times New Roman" w:hAnsi="Times New Roman" w:cs="Times New Roman"/>
          <w:sz w:val="28"/>
          <w:szCs w:val="28"/>
        </w:rPr>
      </w:pPr>
    </w:p>
    <w:p w14:paraId="7A868E42" w14:textId="4294D4D9" w:rsidR="004743E0" w:rsidRDefault="004743E0" w:rsidP="004743E0">
      <w:pPr>
        <w:jc w:val="both"/>
        <w:rPr>
          <w:rFonts w:ascii="Times New Roman" w:eastAsia="Lato" w:hAnsi="Times New Roman" w:cs="Times New Roman"/>
          <w:b/>
          <w:bCs/>
          <w:sz w:val="28"/>
          <w:szCs w:val="28"/>
        </w:rPr>
      </w:pPr>
      <w:r w:rsidRPr="004743E0">
        <w:rPr>
          <w:rFonts w:ascii="Times New Roman" w:eastAsia="Lato" w:hAnsi="Times New Roman" w:cs="Times New Roman"/>
          <w:b/>
          <w:bCs/>
          <w:sz w:val="28"/>
          <w:szCs w:val="28"/>
        </w:rPr>
        <w:t xml:space="preserve">20. </w:t>
      </w:r>
      <w:r w:rsidRPr="004743E0">
        <w:rPr>
          <w:rFonts w:ascii="Times New Roman" w:eastAsia="Lato" w:hAnsi="Times New Roman" w:cs="Times New Roman"/>
          <w:b/>
          <w:bCs/>
          <w:sz w:val="28"/>
          <w:szCs w:val="28"/>
        </w:rPr>
        <w:t>According to the age buckets find the number of customers who have a credit card. Also retrieve those buckets that have lesser than average number of credit cards per bucket</w:t>
      </w:r>
    </w:p>
    <w:p w14:paraId="419FE44D" w14:textId="77777777" w:rsidR="00BF0517" w:rsidRDefault="00BF0517" w:rsidP="004743E0">
      <w:pPr>
        <w:jc w:val="both"/>
        <w:rPr>
          <w:rFonts w:ascii="Times New Roman" w:eastAsia="Lato" w:hAnsi="Times New Roman" w:cs="Times New Roman"/>
          <w:b/>
          <w:bCs/>
          <w:sz w:val="28"/>
          <w:szCs w:val="28"/>
        </w:rPr>
      </w:pPr>
    </w:p>
    <w:p w14:paraId="40DCC99F" w14:textId="12C0BB93" w:rsidR="00BF0517" w:rsidRPr="00BF0517" w:rsidRDefault="00BF0517" w:rsidP="004743E0">
      <w:pPr>
        <w:jc w:val="both"/>
        <w:rPr>
          <w:rFonts w:ascii="Times New Roman" w:eastAsia="Lato" w:hAnsi="Times New Roman" w:cs="Times New Roman"/>
          <w:b/>
          <w:bCs/>
          <w:sz w:val="28"/>
          <w:szCs w:val="28"/>
        </w:rPr>
      </w:pPr>
      <w:r w:rsidRPr="00BF0517">
        <w:rPr>
          <w:rFonts w:ascii="Times New Roman" w:eastAsia="Lato" w:hAnsi="Times New Roman" w:cs="Times New Roman"/>
          <w:b/>
          <w:bCs/>
          <w:sz w:val="28"/>
          <w:szCs w:val="28"/>
        </w:rPr>
        <w:t>Number of customers who have a credit card:</w:t>
      </w:r>
    </w:p>
    <w:p w14:paraId="0BE57BC9" w14:textId="2E064048" w:rsidR="004743E0" w:rsidRDefault="00BF0517" w:rsidP="004743E0">
      <w:pPr>
        <w:jc w:val="both"/>
        <w:rPr>
          <w:rFonts w:ascii="Times New Roman" w:eastAsia="Lato" w:hAnsi="Times New Roman" w:cs="Times New Roman"/>
          <w:b/>
          <w:bCs/>
          <w:sz w:val="28"/>
          <w:szCs w:val="28"/>
        </w:rPr>
      </w:pPr>
      <w:r>
        <w:rPr>
          <w:rFonts w:ascii="Times New Roman" w:eastAsia="Lato" w:hAnsi="Times New Roman" w:cs="Times New Roman"/>
          <w:b/>
          <w:bCs/>
          <w:sz w:val="28"/>
          <w:szCs w:val="28"/>
        </w:rPr>
        <w:t>Query:</w:t>
      </w:r>
    </w:p>
    <w:p w14:paraId="7F2FFEC4" w14:textId="77777777" w:rsidR="00BF0517" w:rsidRPr="00BF0517" w:rsidRDefault="00BF0517" w:rsidP="00BF0517">
      <w:pPr>
        <w:jc w:val="both"/>
        <w:rPr>
          <w:rFonts w:ascii="Times New Roman" w:hAnsi="Times New Roman" w:cs="Times New Roman"/>
          <w:sz w:val="28"/>
          <w:szCs w:val="28"/>
        </w:rPr>
      </w:pPr>
      <w:r w:rsidRPr="00BF0517">
        <w:rPr>
          <w:rFonts w:ascii="Times New Roman" w:hAnsi="Times New Roman" w:cs="Times New Roman"/>
          <w:sz w:val="28"/>
          <w:szCs w:val="28"/>
        </w:rPr>
        <w:t>select</w:t>
      </w:r>
    </w:p>
    <w:p w14:paraId="6F4DB18B" w14:textId="77777777" w:rsidR="00BF0517" w:rsidRPr="00BF0517" w:rsidRDefault="00BF0517" w:rsidP="00BF0517">
      <w:pPr>
        <w:jc w:val="both"/>
        <w:rPr>
          <w:rFonts w:ascii="Times New Roman" w:hAnsi="Times New Roman" w:cs="Times New Roman"/>
          <w:sz w:val="28"/>
          <w:szCs w:val="28"/>
        </w:rPr>
      </w:pPr>
      <w:r w:rsidRPr="00BF0517">
        <w:rPr>
          <w:rFonts w:ascii="Times New Roman" w:hAnsi="Times New Roman" w:cs="Times New Roman"/>
          <w:sz w:val="28"/>
          <w:szCs w:val="28"/>
        </w:rPr>
        <w:t>case when c.age between 18 and 30 then '18-30'</w:t>
      </w:r>
    </w:p>
    <w:p w14:paraId="12A10395" w14:textId="77777777" w:rsidR="00BF0517" w:rsidRPr="00BF0517" w:rsidRDefault="00BF0517" w:rsidP="00BF0517">
      <w:pPr>
        <w:jc w:val="both"/>
        <w:rPr>
          <w:rFonts w:ascii="Times New Roman" w:hAnsi="Times New Roman" w:cs="Times New Roman"/>
          <w:sz w:val="28"/>
          <w:szCs w:val="28"/>
        </w:rPr>
      </w:pPr>
      <w:r w:rsidRPr="00BF0517">
        <w:rPr>
          <w:rFonts w:ascii="Times New Roman" w:hAnsi="Times New Roman" w:cs="Times New Roman"/>
          <w:sz w:val="28"/>
          <w:szCs w:val="28"/>
        </w:rPr>
        <w:tab/>
        <w:t xml:space="preserve"> when c.age between 30 and 50 then '30-50'</w:t>
      </w:r>
    </w:p>
    <w:p w14:paraId="461315C3" w14:textId="77777777" w:rsidR="00BF0517" w:rsidRPr="00BF0517" w:rsidRDefault="00BF0517" w:rsidP="00BF0517">
      <w:pPr>
        <w:jc w:val="both"/>
        <w:rPr>
          <w:rFonts w:ascii="Times New Roman" w:hAnsi="Times New Roman" w:cs="Times New Roman"/>
          <w:sz w:val="28"/>
          <w:szCs w:val="28"/>
        </w:rPr>
      </w:pPr>
      <w:r w:rsidRPr="00BF0517">
        <w:rPr>
          <w:rFonts w:ascii="Times New Roman" w:hAnsi="Times New Roman" w:cs="Times New Roman"/>
          <w:sz w:val="28"/>
          <w:szCs w:val="28"/>
        </w:rPr>
        <w:t xml:space="preserve">else '50+' </w:t>
      </w:r>
    </w:p>
    <w:p w14:paraId="6536C13D" w14:textId="77777777" w:rsidR="00BF0517" w:rsidRPr="00BF0517" w:rsidRDefault="00BF0517" w:rsidP="00BF0517">
      <w:pPr>
        <w:jc w:val="both"/>
        <w:rPr>
          <w:rFonts w:ascii="Times New Roman" w:hAnsi="Times New Roman" w:cs="Times New Roman"/>
          <w:sz w:val="28"/>
          <w:szCs w:val="28"/>
        </w:rPr>
      </w:pPr>
      <w:r w:rsidRPr="00BF0517">
        <w:rPr>
          <w:rFonts w:ascii="Times New Roman" w:hAnsi="Times New Roman" w:cs="Times New Roman"/>
          <w:sz w:val="28"/>
          <w:szCs w:val="28"/>
        </w:rPr>
        <w:t>end as age_bucket,count(b.HasCrCard) as count_creditcard</w:t>
      </w:r>
    </w:p>
    <w:p w14:paraId="00A0347B" w14:textId="77777777" w:rsidR="00BF0517" w:rsidRPr="00BF0517" w:rsidRDefault="00BF0517" w:rsidP="00BF0517">
      <w:pPr>
        <w:jc w:val="both"/>
        <w:rPr>
          <w:rFonts w:ascii="Times New Roman" w:hAnsi="Times New Roman" w:cs="Times New Roman"/>
          <w:sz w:val="28"/>
          <w:szCs w:val="28"/>
        </w:rPr>
      </w:pPr>
      <w:r w:rsidRPr="00BF0517">
        <w:rPr>
          <w:rFonts w:ascii="Times New Roman" w:hAnsi="Times New Roman" w:cs="Times New Roman"/>
          <w:sz w:val="28"/>
          <w:szCs w:val="28"/>
        </w:rPr>
        <w:t>from customerinfo c</w:t>
      </w:r>
    </w:p>
    <w:p w14:paraId="1D09F4B4" w14:textId="77777777" w:rsidR="00BF0517" w:rsidRPr="00BF0517" w:rsidRDefault="00BF0517" w:rsidP="00BF0517">
      <w:pPr>
        <w:jc w:val="both"/>
        <w:rPr>
          <w:rFonts w:ascii="Times New Roman" w:hAnsi="Times New Roman" w:cs="Times New Roman"/>
          <w:sz w:val="28"/>
          <w:szCs w:val="28"/>
        </w:rPr>
      </w:pPr>
      <w:r w:rsidRPr="00BF0517">
        <w:rPr>
          <w:rFonts w:ascii="Times New Roman" w:hAnsi="Times New Roman" w:cs="Times New Roman"/>
          <w:sz w:val="28"/>
          <w:szCs w:val="28"/>
        </w:rPr>
        <w:t>join bank_churn b on c.CustomerId=b.CustomerId</w:t>
      </w:r>
    </w:p>
    <w:p w14:paraId="21FD62B4" w14:textId="77777777" w:rsidR="00BF0517" w:rsidRPr="00BF0517" w:rsidRDefault="00BF0517" w:rsidP="00BF0517">
      <w:pPr>
        <w:jc w:val="both"/>
        <w:rPr>
          <w:rFonts w:ascii="Times New Roman" w:hAnsi="Times New Roman" w:cs="Times New Roman"/>
          <w:sz w:val="28"/>
          <w:szCs w:val="28"/>
        </w:rPr>
      </w:pPr>
      <w:r w:rsidRPr="00BF0517">
        <w:rPr>
          <w:rFonts w:ascii="Times New Roman" w:hAnsi="Times New Roman" w:cs="Times New Roman"/>
          <w:sz w:val="28"/>
          <w:szCs w:val="28"/>
        </w:rPr>
        <w:t>where b.HasCrCard=1</w:t>
      </w:r>
    </w:p>
    <w:p w14:paraId="10C0530C" w14:textId="77777777" w:rsidR="00BF0517" w:rsidRPr="00BF0517" w:rsidRDefault="00BF0517" w:rsidP="00BF0517">
      <w:pPr>
        <w:jc w:val="both"/>
        <w:rPr>
          <w:rFonts w:ascii="Times New Roman" w:hAnsi="Times New Roman" w:cs="Times New Roman"/>
          <w:sz w:val="28"/>
          <w:szCs w:val="28"/>
        </w:rPr>
      </w:pPr>
      <w:r w:rsidRPr="00BF0517">
        <w:rPr>
          <w:rFonts w:ascii="Times New Roman" w:hAnsi="Times New Roman" w:cs="Times New Roman"/>
          <w:sz w:val="28"/>
          <w:szCs w:val="28"/>
        </w:rPr>
        <w:t>group by case when c.age between 18 and 30 then '18-30'</w:t>
      </w:r>
    </w:p>
    <w:p w14:paraId="3D3E9F4E" w14:textId="77777777" w:rsidR="00BF0517" w:rsidRPr="00BF0517" w:rsidRDefault="00BF0517" w:rsidP="00BF0517">
      <w:pPr>
        <w:jc w:val="both"/>
        <w:rPr>
          <w:rFonts w:ascii="Times New Roman" w:hAnsi="Times New Roman" w:cs="Times New Roman"/>
          <w:sz w:val="28"/>
          <w:szCs w:val="28"/>
        </w:rPr>
      </w:pPr>
      <w:r w:rsidRPr="00BF0517">
        <w:rPr>
          <w:rFonts w:ascii="Times New Roman" w:hAnsi="Times New Roman" w:cs="Times New Roman"/>
          <w:sz w:val="28"/>
          <w:szCs w:val="28"/>
        </w:rPr>
        <w:tab/>
        <w:t xml:space="preserve"> when c.age between 30 and 50 then '30-50'</w:t>
      </w:r>
    </w:p>
    <w:p w14:paraId="26724E6A" w14:textId="77777777" w:rsidR="00BF0517" w:rsidRPr="00BF0517" w:rsidRDefault="00BF0517" w:rsidP="00BF0517">
      <w:pPr>
        <w:jc w:val="both"/>
        <w:rPr>
          <w:rFonts w:ascii="Times New Roman" w:hAnsi="Times New Roman" w:cs="Times New Roman"/>
          <w:sz w:val="28"/>
          <w:szCs w:val="28"/>
        </w:rPr>
      </w:pPr>
      <w:r w:rsidRPr="00BF0517">
        <w:rPr>
          <w:rFonts w:ascii="Times New Roman" w:hAnsi="Times New Roman" w:cs="Times New Roman"/>
          <w:sz w:val="28"/>
          <w:szCs w:val="28"/>
        </w:rPr>
        <w:t xml:space="preserve">else '50+' </w:t>
      </w:r>
    </w:p>
    <w:p w14:paraId="5F29BC09" w14:textId="0A36F6DA" w:rsidR="004743E0" w:rsidRDefault="00BF0517" w:rsidP="00BF0517">
      <w:pPr>
        <w:jc w:val="both"/>
        <w:rPr>
          <w:rFonts w:ascii="Times New Roman" w:hAnsi="Times New Roman" w:cs="Times New Roman"/>
          <w:sz w:val="28"/>
          <w:szCs w:val="28"/>
        </w:rPr>
      </w:pPr>
      <w:r w:rsidRPr="00BF0517">
        <w:rPr>
          <w:rFonts w:ascii="Times New Roman" w:hAnsi="Times New Roman" w:cs="Times New Roman"/>
          <w:sz w:val="28"/>
          <w:szCs w:val="28"/>
        </w:rPr>
        <w:t>end;</w:t>
      </w:r>
    </w:p>
    <w:p w14:paraId="29E06AD9" w14:textId="77777777" w:rsidR="00BF0517" w:rsidRDefault="00BF0517" w:rsidP="00BF0517">
      <w:pPr>
        <w:jc w:val="both"/>
        <w:rPr>
          <w:rFonts w:ascii="Times New Roman" w:hAnsi="Times New Roman" w:cs="Times New Roman"/>
          <w:sz w:val="28"/>
          <w:szCs w:val="28"/>
        </w:rPr>
      </w:pPr>
    </w:p>
    <w:p w14:paraId="58DD7CC1" w14:textId="332E1142" w:rsidR="00BF0517" w:rsidRDefault="00BF0517" w:rsidP="00BF0517">
      <w:pPr>
        <w:jc w:val="both"/>
        <w:rPr>
          <w:rFonts w:ascii="Times New Roman" w:hAnsi="Times New Roman" w:cs="Times New Roman"/>
          <w:b/>
          <w:bCs/>
          <w:sz w:val="28"/>
          <w:szCs w:val="28"/>
        </w:rPr>
      </w:pPr>
      <w:r w:rsidRPr="00BF0517">
        <w:rPr>
          <w:rFonts w:ascii="Times New Roman" w:hAnsi="Times New Roman" w:cs="Times New Roman"/>
          <w:b/>
          <w:bCs/>
          <w:sz w:val="28"/>
          <w:szCs w:val="28"/>
        </w:rPr>
        <w:t>output:</w:t>
      </w:r>
    </w:p>
    <w:p w14:paraId="4A2650A5" w14:textId="2A1204C2" w:rsidR="00BF0517" w:rsidRDefault="00BF0517" w:rsidP="00BF0517">
      <w:pPr>
        <w:jc w:val="both"/>
        <w:rPr>
          <w:rFonts w:ascii="Times New Roman" w:hAnsi="Times New Roman" w:cs="Times New Roman"/>
          <w:b/>
          <w:bCs/>
          <w:sz w:val="28"/>
          <w:szCs w:val="28"/>
        </w:rPr>
      </w:pPr>
      <w:r w:rsidRPr="00BF0517">
        <w:rPr>
          <w:rFonts w:ascii="Times New Roman" w:hAnsi="Times New Roman" w:cs="Times New Roman"/>
          <w:b/>
          <w:bCs/>
          <w:sz w:val="28"/>
          <w:szCs w:val="28"/>
        </w:rPr>
        <w:drawing>
          <wp:anchor distT="0" distB="0" distL="114300" distR="114300" simplePos="0" relativeHeight="251682816" behindDoc="0" locked="0" layoutInCell="1" allowOverlap="1" wp14:anchorId="544AFF52" wp14:editId="76EF3820">
            <wp:simplePos x="0" y="0"/>
            <wp:positionH relativeFrom="column">
              <wp:posOffset>1249680</wp:posOffset>
            </wp:positionH>
            <wp:positionV relativeFrom="paragraph">
              <wp:posOffset>288290</wp:posOffset>
            </wp:positionV>
            <wp:extent cx="2543530" cy="914528"/>
            <wp:effectExtent l="0" t="0" r="0" b="0"/>
            <wp:wrapTopAndBottom/>
            <wp:docPr id="204884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48154" name=""/>
                    <pic:cNvPicPr/>
                  </pic:nvPicPr>
                  <pic:blipFill>
                    <a:blip r:embed="rId30">
                      <a:extLst>
                        <a:ext uri="{28A0092B-C50C-407E-A947-70E740481C1C}">
                          <a14:useLocalDpi xmlns:a14="http://schemas.microsoft.com/office/drawing/2010/main" val="0"/>
                        </a:ext>
                      </a:extLst>
                    </a:blip>
                    <a:stretch>
                      <a:fillRect/>
                    </a:stretch>
                  </pic:blipFill>
                  <pic:spPr>
                    <a:xfrm>
                      <a:off x="0" y="0"/>
                      <a:ext cx="2543530" cy="914528"/>
                    </a:xfrm>
                    <a:prstGeom prst="rect">
                      <a:avLst/>
                    </a:prstGeom>
                  </pic:spPr>
                </pic:pic>
              </a:graphicData>
            </a:graphic>
          </wp:anchor>
        </w:drawing>
      </w:r>
    </w:p>
    <w:p w14:paraId="3DED3423" w14:textId="4F45210E" w:rsidR="00BF0517" w:rsidRDefault="00BF0517" w:rsidP="00BF0517">
      <w:pPr>
        <w:jc w:val="both"/>
        <w:rPr>
          <w:rFonts w:ascii="Times New Roman" w:hAnsi="Times New Roman" w:cs="Times New Roman"/>
          <w:b/>
          <w:bCs/>
          <w:sz w:val="28"/>
          <w:szCs w:val="28"/>
        </w:rPr>
      </w:pPr>
    </w:p>
    <w:p w14:paraId="4DF72F8F" w14:textId="77777777" w:rsidR="008075E3" w:rsidRDefault="008075E3" w:rsidP="00BF0517">
      <w:pPr>
        <w:jc w:val="both"/>
        <w:rPr>
          <w:rFonts w:ascii="Times New Roman" w:hAnsi="Times New Roman" w:cs="Times New Roman"/>
          <w:b/>
          <w:bCs/>
          <w:sz w:val="28"/>
          <w:szCs w:val="28"/>
        </w:rPr>
      </w:pPr>
    </w:p>
    <w:p w14:paraId="11099836" w14:textId="30F32811" w:rsidR="008075E3" w:rsidRPr="008075E3" w:rsidRDefault="008075E3" w:rsidP="008075E3">
      <w:pPr>
        <w:pStyle w:val="ListParagraph"/>
        <w:numPr>
          <w:ilvl w:val="0"/>
          <w:numId w:val="10"/>
        </w:numPr>
        <w:jc w:val="both"/>
        <w:rPr>
          <w:rFonts w:ascii="Times New Roman" w:eastAsia="Lato" w:hAnsi="Times New Roman" w:cs="Times New Roman"/>
          <w:b/>
          <w:bCs/>
          <w:sz w:val="28"/>
          <w:szCs w:val="28"/>
        </w:rPr>
      </w:pPr>
      <w:r w:rsidRPr="008075E3">
        <w:rPr>
          <w:rFonts w:ascii="Times New Roman" w:eastAsia="Lato" w:hAnsi="Times New Roman" w:cs="Times New Roman"/>
          <w:b/>
          <w:bCs/>
          <w:sz w:val="28"/>
          <w:szCs w:val="28"/>
        </w:rPr>
        <w:lastRenderedPageBreak/>
        <w:t>Those buckets that have lesser than average number of credit cards per bucket</w:t>
      </w:r>
    </w:p>
    <w:p w14:paraId="03A2BBD8" w14:textId="5EBBD2E9" w:rsidR="008075E3" w:rsidRDefault="008075E3" w:rsidP="00BF0517">
      <w:pPr>
        <w:jc w:val="both"/>
        <w:rPr>
          <w:rFonts w:ascii="Times New Roman" w:hAnsi="Times New Roman" w:cs="Times New Roman"/>
          <w:b/>
          <w:bCs/>
          <w:sz w:val="28"/>
          <w:szCs w:val="28"/>
        </w:rPr>
      </w:pPr>
      <w:r>
        <w:rPr>
          <w:rFonts w:ascii="Times New Roman" w:hAnsi="Times New Roman" w:cs="Times New Roman"/>
          <w:b/>
          <w:bCs/>
          <w:sz w:val="28"/>
          <w:szCs w:val="28"/>
        </w:rPr>
        <w:t>Query:</w:t>
      </w:r>
    </w:p>
    <w:p w14:paraId="2AE763B2" w14:textId="77777777" w:rsidR="008075E3" w:rsidRPr="008075E3" w:rsidRDefault="008075E3" w:rsidP="008075E3">
      <w:pPr>
        <w:jc w:val="both"/>
        <w:rPr>
          <w:rFonts w:ascii="Times New Roman" w:hAnsi="Times New Roman" w:cs="Times New Roman"/>
          <w:sz w:val="28"/>
          <w:szCs w:val="28"/>
        </w:rPr>
      </w:pPr>
      <w:r w:rsidRPr="008075E3">
        <w:rPr>
          <w:rFonts w:ascii="Times New Roman" w:hAnsi="Times New Roman" w:cs="Times New Roman"/>
          <w:sz w:val="28"/>
          <w:szCs w:val="28"/>
        </w:rPr>
        <w:t>with age_buck_count as (select</w:t>
      </w:r>
    </w:p>
    <w:p w14:paraId="09E87497" w14:textId="77777777" w:rsidR="008075E3" w:rsidRPr="008075E3" w:rsidRDefault="008075E3" w:rsidP="008075E3">
      <w:pPr>
        <w:jc w:val="both"/>
        <w:rPr>
          <w:rFonts w:ascii="Times New Roman" w:hAnsi="Times New Roman" w:cs="Times New Roman"/>
          <w:sz w:val="28"/>
          <w:szCs w:val="28"/>
        </w:rPr>
      </w:pPr>
      <w:r w:rsidRPr="008075E3">
        <w:rPr>
          <w:rFonts w:ascii="Times New Roman" w:hAnsi="Times New Roman" w:cs="Times New Roman"/>
          <w:sz w:val="28"/>
          <w:szCs w:val="28"/>
        </w:rPr>
        <w:t>case when c.age between 18 and 30 then '18-30'</w:t>
      </w:r>
    </w:p>
    <w:p w14:paraId="35CD7EED" w14:textId="77777777" w:rsidR="008075E3" w:rsidRPr="008075E3" w:rsidRDefault="008075E3" w:rsidP="008075E3">
      <w:pPr>
        <w:jc w:val="both"/>
        <w:rPr>
          <w:rFonts w:ascii="Times New Roman" w:hAnsi="Times New Roman" w:cs="Times New Roman"/>
          <w:sz w:val="28"/>
          <w:szCs w:val="28"/>
        </w:rPr>
      </w:pPr>
      <w:r w:rsidRPr="008075E3">
        <w:rPr>
          <w:rFonts w:ascii="Times New Roman" w:hAnsi="Times New Roman" w:cs="Times New Roman"/>
          <w:sz w:val="28"/>
          <w:szCs w:val="28"/>
        </w:rPr>
        <w:tab/>
        <w:t xml:space="preserve"> when c.age between 30 and 50 then '30-50'</w:t>
      </w:r>
    </w:p>
    <w:p w14:paraId="278B1B2C" w14:textId="77777777" w:rsidR="008075E3" w:rsidRPr="008075E3" w:rsidRDefault="008075E3" w:rsidP="008075E3">
      <w:pPr>
        <w:jc w:val="both"/>
        <w:rPr>
          <w:rFonts w:ascii="Times New Roman" w:hAnsi="Times New Roman" w:cs="Times New Roman"/>
          <w:sz w:val="28"/>
          <w:szCs w:val="28"/>
        </w:rPr>
      </w:pPr>
      <w:r w:rsidRPr="008075E3">
        <w:rPr>
          <w:rFonts w:ascii="Times New Roman" w:hAnsi="Times New Roman" w:cs="Times New Roman"/>
          <w:sz w:val="28"/>
          <w:szCs w:val="28"/>
        </w:rPr>
        <w:t xml:space="preserve">else '50+' </w:t>
      </w:r>
    </w:p>
    <w:p w14:paraId="1E9E2EFE" w14:textId="77777777" w:rsidR="008075E3" w:rsidRPr="008075E3" w:rsidRDefault="008075E3" w:rsidP="008075E3">
      <w:pPr>
        <w:jc w:val="both"/>
        <w:rPr>
          <w:rFonts w:ascii="Times New Roman" w:hAnsi="Times New Roman" w:cs="Times New Roman"/>
          <w:sz w:val="28"/>
          <w:szCs w:val="28"/>
        </w:rPr>
      </w:pPr>
      <w:r w:rsidRPr="008075E3">
        <w:rPr>
          <w:rFonts w:ascii="Times New Roman" w:hAnsi="Times New Roman" w:cs="Times New Roman"/>
          <w:sz w:val="28"/>
          <w:szCs w:val="28"/>
        </w:rPr>
        <w:t>end as age_bucket,count(b.HasCrCard) as count_of_creditcard</w:t>
      </w:r>
    </w:p>
    <w:p w14:paraId="357D8F1B" w14:textId="77777777" w:rsidR="008075E3" w:rsidRPr="008075E3" w:rsidRDefault="008075E3" w:rsidP="008075E3">
      <w:pPr>
        <w:jc w:val="both"/>
        <w:rPr>
          <w:rFonts w:ascii="Times New Roman" w:hAnsi="Times New Roman" w:cs="Times New Roman"/>
          <w:sz w:val="28"/>
          <w:szCs w:val="28"/>
        </w:rPr>
      </w:pPr>
      <w:r w:rsidRPr="008075E3">
        <w:rPr>
          <w:rFonts w:ascii="Times New Roman" w:hAnsi="Times New Roman" w:cs="Times New Roman"/>
          <w:sz w:val="28"/>
          <w:szCs w:val="28"/>
        </w:rPr>
        <w:t>from customerinfo c</w:t>
      </w:r>
    </w:p>
    <w:p w14:paraId="2CE7C791" w14:textId="77777777" w:rsidR="008075E3" w:rsidRPr="008075E3" w:rsidRDefault="008075E3" w:rsidP="008075E3">
      <w:pPr>
        <w:jc w:val="both"/>
        <w:rPr>
          <w:rFonts w:ascii="Times New Roman" w:hAnsi="Times New Roman" w:cs="Times New Roman"/>
          <w:sz w:val="28"/>
          <w:szCs w:val="28"/>
        </w:rPr>
      </w:pPr>
      <w:r w:rsidRPr="008075E3">
        <w:rPr>
          <w:rFonts w:ascii="Times New Roman" w:hAnsi="Times New Roman" w:cs="Times New Roman"/>
          <w:sz w:val="28"/>
          <w:szCs w:val="28"/>
        </w:rPr>
        <w:t>join bank_churn b on c.CustomerId=b.CustomerId</w:t>
      </w:r>
    </w:p>
    <w:p w14:paraId="52DFC776" w14:textId="77777777" w:rsidR="008075E3" w:rsidRPr="008075E3" w:rsidRDefault="008075E3" w:rsidP="008075E3">
      <w:pPr>
        <w:jc w:val="both"/>
        <w:rPr>
          <w:rFonts w:ascii="Times New Roman" w:hAnsi="Times New Roman" w:cs="Times New Roman"/>
          <w:sz w:val="28"/>
          <w:szCs w:val="28"/>
        </w:rPr>
      </w:pPr>
      <w:r w:rsidRPr="008075E3">
        <w:rPr>
          <w:rFonts w:ascii="Times New Roman" w:hAnsi="Times New Roman" w:cs="Times New Roman"/>
          <w:sz w:val="28"/>
          <w:szCs w:val="28"/>
        </w:rPr>
        <w:t xml:space="preserve">where b.HasCrCard=1 </w:t>
      </w:r>
    </w:p>
    <w:p w14:paraId="6DF3E623" w14:textId="77777777" w:rsidR="008075E3" w:rsidRPr="008075E3" w:rsidRDefault="008075E3" w:rsidP="008075E3">
      <w:pPr>
        <w:jc w:val="both"/>
        <w:rPr>
          <w:rFonts w:ascii="Times New Roman" w:hAnsi="Times New Roman" w:cs="Times New Roman"/>
          <w:sz w:val="28"/>
          <w:szCs w:val="28"/>
        </w:rPr>
      </w:pPr>
      <w:r w:rsidRPr="008075E3">
        <w:rPr>
          <w:rFonts w:ascii="Times New Roman" w:hAnsi="Times New Roman" w:cs="Times New Roman"/>
          <w:sz w:val="28"/>
          <w:szCs w:val="28"/>
        </w:rPr>
        <w:t>group by case when c.age between 18 and 30 then '18-30'</w:t>
      </w:r>
    </w:p>
    <w:p w14:paraId="40D0B89D" w14:textId="77777777" w:rsidR="008075E3" w:rsidRPr="008075E3" w:rsidRDefault="008075E3" w:rsidP="008075E3">
      <w:pPr>
        <w:jc w:val="both"/>
        <w:rPr>
          <w:rFonts w:ascii="Times New Roman" w:hAnsi="Times New Roman" w:cs="Times New Roman"/>
          <w:sz w:val="28"/>
          <w:szCs w:val="28"/>
        </w:rPr>
      </w:pPr>
      <w:r w:rsidRPr="008075E3">
        <w:rPr>
          <w:rFonts w:ascii="Times New Roman" w:hAnsi="Times New Roman" w:cs="Times New Roman"/>
          <w:sz w:val="28"/>
          <w:szCs w:val="28"/>
        </w:rPr>
        <w:tab/>
        <w:t xml:space="preserve"> when c.age between 30 and 50 then '30-50'</w:t>
      </w:r>
    </w:p>
    <w:p w14:paraId="22472818" w14:textId="77777777" w:rsidR="008075E3" w:rsidRPr="008075E3" w:rsidRDefault="008075E3" w:rsidP="008075E3">
      <w:pPr>
        <w:jc w:val="both"/>
        <w:rPr>
          <w:rFonts w:ascii="Times New Roman" w:hAnsi="Times New Roman" w:cs="Times New Roman"/>
          <w:sz w:val="28"/>
          <w:szCs w:val="28"/>
        </w:rPr>
      </w:pPr>
      <w:r w:rsidRPr="008075E3">
        <w:rPr>
          <w:rFonts w:ascii="Times New Roman" w:hAnsi="Times New Roman" w:cs="Times New Roman"/>
          <w:sz w:val="28"/>
          <w:szCs w:val="28"/>
        </w:rPr>
        <w:t xml:space="preserve">else '50+' </w:t>
      </w:r>
    </w:p>
    <w:p w14:paraId="1ED9D805" w14:textId="77777777" w:rsidR="008075E3" w:rsidRPr="008075E3" w:rsidRDefault="008075E3" w:rsidP="008075E3">
      <w:pPr>
        <w:jc w:val="both"/>
        <w:rPr>
          <w:rFonts w:ascii="Times New Roman" w:hAnsi="Times New Roman" w:cs="Times New Roman"/>
          <w:sz w:val="28"/>
          <w:szCs w:val="28"/>
        </w:rPr>
      </w:pPr>
      <w:r w:rsidRPr="008075E3">
        <w:rPr>
          <w:rFonts w:ascii="Times New Roman" w:hAnsi="Times New Roman" w:cs="Times New Roman"/>
          <w:sz w:val="28"/>
          <w:szCs w:val="28"/>
        </w:rPr>
        <w:t>end)</w:t>
      </w:r>
    </w:p>
    <w:p w14:paraId="2640ED3E" w14:textId="77777777" w:rsidR="008075E3" w:rsidRPr="008075E3" w:rsidRDefault="008075E3" w:rsidP="008075E3">
      <w:pPr>
        <w:jc w:val="both"/>
        <w:rPr>
          <w:rFonts w:ascii="Times New Roman" w:hAnsi="Times New Roman" w:cs="Times New Roman"/>
          <w:sz w:val="28"/>
          <w:szCs w:val="28"/>
        </w:rPr>
      </w:pPr>
      <w:r w:rsidRPr="008075E3">
        <w:rPr>
          <w:rFonts w:ascii="Times New Roman" w:hAnsi="Times New Roman" w:cs="Times New Roman"/>
          <w:sz w:val="28"/>
          <w:szCs w:val="28"/>
        </w:rPr>
        <w:t>select age_bucket,count_of_creditcard</w:t>
      </w:r>
    </w:p>
    <w:p w14:paraId="23DA2A8F" w14:textId="77777777" w:rsidR="008075E3" w:rsidRPr="008075E3" w:rsidRDefault="008075E3" w:rsidP="008075E3">
      <w:pPr>
        <w:jc w:val="both"/>
        <w:rPr>
          <w:rFonts w:ascii="Times New Roman" w:hAnsi="Times New Roman" w:cs="Times New Roman"/>
          <w:sz w:val="28"/>
          <w:szCs w:val="28"/>
        </w:rPr>
      </w:pPr>
      <w:r w:rsidRPr="008075E3">
        <w:rPr>
          <w:rFonts w:ascii="Times New Roman" w:hAnsi="Times New Roman" w:cs="Times New Roman"/>
          <w:sz w:val="28"/>
          <w:szCs w:val="28"/>
        </w:rPr>
        <w:t>from age_buck_count</w:t>
      </w:r>
    </w:p>
    <w:p w14:paraId="039F6AEC" w14:textId="77777777" w:rsidR="008075E3" w:rsidRPr="008075E3" w:rsidRDefault="008075E3" w:rsidP="008075E3">
      <w:pPr>
        <w:jc w:val="both"/>
        <w:rPr>
          <w:rFonts w:ascii="Times New Roman" w:hAnsi="Times New Roman" w:cs="Times New Roman"/>
          <w:sz w:val="28"/>
          <w:szCs w:val="28"/>
        </w:rPr>
      </w:pPr>
      <w:r w:rsidRPr="008075E3">
        <w:rPr>
          <w:rFonts w:ascii="Times New Roman" w:hAnsi="Times New Roman" w:cs="Times New Roman"/>
          <w:sz w:val="28"/>
          <w:szCs w:val="28"/>
        </w:rPr>
        <w:t>where count_of_creditcard&lt;(select avg(count_of_creditcard)</w:t>
      </w:r>
    </w:p>
    <w:p w14:paraId="744BD606" w14:textId="5329A6AF" w:rsidR="008075E3" w:rsidRDefault="008075E3" w:rsidP="008075E3">
      <w:pPr>
        <w:jc w:val="both"/>
        <w:rPr>
          <w:rFonts w:ascii="Times New Roman" w:hAnsi="Times New Roman" w:cs="Times New Roman"/>
          <w:sz w:val="28"/>
          <w:szCs w:val="28"/>
        </w:rPr>
      </w:pPr>
      <w:r w:rsidRPr="008075E3">
        <w:rPr>
          <w:rFonts w:ascii="Times New Roman" w:hAnsi="Times New Roman" w:cs="Times New Roman"/>
          <w:sz w:val="28"/>
          <w:szCs w:val="28"/>
        </w:rPr>
        <w:t xml:space="preserve">                            from age_buck_count)</w:t>
      </w:r>
    </w:p>
    <w:p w14:paraId="2CBAB627" w14:textId="77777777" w:rsidR="008075E3" w:rsidRDefault="008075E3" w:rsidP="008075E3">
      <w:pPr>
        <w:jc w:val="both"/>
        <w:rPr>
          <w:rFonts w:ascii="Times New Roman" w:hAnsi="Times New Roman" w:cs="Times New Roman"/>
          <w:sz w:val="28"/>
          <w:szCs w:val="28"/>
        </w:rPr>
      </w:pPr>
    </w:p>
    <w:p w14:paraId="75944CEB" w14:textId="14210DB0" w:rsidR="008075E3" w:rsidRDefault="002145EA" w:rsidP="008075E3">
      <w:pPr>
        <w:jc w:val="both"/>
        <w:rPr>
          <w:rFonts w:ascii="Times New Roman" w:hAnsi="Times New Roman" w:cs="Times New Roman"/>
          <w:b/>
          <w:bCs/>
          <w:sz w:val="28"/>
          <w:szCs w:val="28"/>
        </w:rPr>
      </w:pPr>
      <w:r w:rsidRPr="008075E3">
        <w:rPr>
          <w:rFonts w:ascii="Times New Roman" w:hAnsi="Times New Roman" w:cs="Times New Roman"/>
          <w:b/>
          <w:bCs/>
          <w:sz w:val="28"/>
          <w:szCs w:val="28"/>
        </w:rPr>
        <w:drawing>
          <wp:anchor distT="0" distB="0" distL="114300" distR="114300" simplePos="0" relativeHeight="251683840" behindDoc="0" locked="0" layoutInCell="1" allowOverlap="1" wp14:anchorId="768854C7" wp14:editId="2C9D9490">
            <wp:simplePos x="0" y="0"/>
            <wp:positionH relativeFrom="column">
              <wp:posOffset>1234440</wp:posOffset>
            </wp:positionH>
            <wp:positionV relativeFrom="paragraph">
              <wp:posOffset>266065</wp:posOffset>
            </wp:positionV>
            <wp:extent cx="2619741" cy="752580"/>
            <wp:effectExtent l="0" t="0" r="9525" b="9525"/>
            <wp:wrapTopAndBottom/>
            <wp:docPr id="44561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17834" name=""/>
                    <pic:cNvPicPr/>
                  </pic:nvPicPr>
                  <pic:blipFill>
                    <a:blip r:embed="rId31">
                      <a:extLst>
                        <a:ext uri="{28A0092B-C50C-407E-A947-70E740481C1C}">
                          <a14:useLocalDpi xmlns:a14="http://schemas.microsoft.com/office/drawing/2010/main" val="0"/>
                        </a:ext>
                      </a:extLst>
                    </a:blip>
                    <a:stretch>
                      <a:fillRect/>
                    </a:stretch>
                  </pic:blipFill>
                  <pic:spPr>
                    <a:xfrm>
                      <a:off x="0" y="0"/>
                      <a:ext cx="2619741" cy="752580"/>
                    </a:xfrm>
                    <a:prstGeom prst="rect">
                      <a:avLst/>
                    </a:prstGeom>
                  </pic:spPr>
                </pic:pic>
              </a:graphicData>
            </a:graphic>
          </wp:anchor>
        </w:drawing>
      </w:r>
      <w:r w:rsidRPr="008075E3">
        <w:rPr>
          <w:rFonts w:ascii="Times New Roman" w:hAnsi="Times New Roman" w:cs="Times New Roman"/>
          <w:b/>
          <w:bCs/>
          <w:sz w:val="28"/>
          <w:szCs w:val="28"/>
        </w:rPr>
        <w:t>Output:</w:t>
      </w:r>
    </w:p>
    <w:p w14:paraId="36EC8147" w14:textId="1F35FC8F" w:rsidR="008075E3" w:rsidRDefault="008075E3" w:rsidP="008075E3">
      <w:pPr>
        <w:jc w:val="both"/>
        <w:rPr>
          <w:rFonts w:ascii="Times New Roman" w:hAnsi="Times New Roman" w:cs="Times New Roman"/>
          <w:b/>
          <w:bCs/>
          <w:sz w:val="28"/>
          <w:szCs w:val="28"/>
        </w:rPr>
      </w:pPr>
    </w:p>
    <w:p w14:paraId="693B09BF" w14:textId="57675190" w:rsidR="008075E3" w:rsidRDefault="008075E3" w:rsidP="008075E3">
      <w:pPr>
        <w:jc w:val="both"/>
        <w:rPr>
          <w:rFonts w:ascii="Times New Roman" w:hAnsi="Times New Roman" w:cs="Times New Roman"/>
          <w:b/>
          <w:bCs/>
          <w:sz w:val="28"/>
          <w:szCs w:val="28"/>
        </w:rPr>
      </w:pPr>
    </w:p>
    <w:p w14:paraId="2668B624" w14:textId="5316E6DD" w:rsidR="00966F93" w:rsidRPr="002145EA" w:rsidRDefault="00966F93" w:rsidP="00966F93">
      <w:pPr>
        <w:jc w:val="both"/>
        <w:rPr>
          <w:rFonts w:ascii="Times New Roman" w:hAnsi="Times New Roman" w:cs="Times New Roman"/>
          <w:sz w:val="28"/>
          <w:szCs w:val="28"/>
          <w:lang w:val="en-GB"/>
        </w:rPr>
      </w:pPr>
      <w:r w:rsidRPr="00966F93">
        <w:rPr>
          <w:rFonts w:ascii="Times New Roman" w:hAnsi="Times New Roman" w:cs="Times New Roman"/>
          <w:sz w:val="28"/>
          <w:szCs w:val="28"/>
          <w:lang w:val="en-GB"/>
        </w:rPr>
        <w:t>Both</w:t>
      </w:r>
      <w:r w:rsidRPr="00966F93">
        <w:rPr>
          <w:rFonts w:ascii="Times New Roman" w:hAnsi="Times New Roman" w:cs="Times New Roman"/>
          <w:b/>
          <w:bCs/>
          <w:sz w:val="28"/>
          <w:szCs w:val="28"/>
          <w:lang w:val="en-GB"/>
        </w:rPr>
        <w:t xml:space="preserve"> </w:t>
      </w:r>
      <w:r>
        <w:rPr>
          <w:rFonts w:ascii="Times New Roman" w:hAnsi="Times New Roman" w:cs="Times New Roman"/>
          <w:b/>
          <w:bCs/>
          <w:sz w:val="28"/>
          <w:szCs w:val="28"/>
          <w:lang w:val="en-GB"/>
        </w:rPr>
        <w:t>‘18-30’</w:t>
      </w:r>
      <w:r w:rsidRPr="00966F93">
        <w:rPr>
          <w:rFonts w:ascii="Times New Roman" w:hAnsi="Times New Roman" w:cs="Times New Roman"/>
          <w:b/>
          <w:bCs/>
          <w:sz w:val="28"/>
          <w:szCs w:val="28"/>
          <w:lang w:val="en-GB"/>
        </w:rPr>
        <w:t xml:space="preserve"> and </w:t>
      </w:r>
      <w:r>
        <w:rPr>
          <w:rFonts w:ascii="Times New Roman" w:hAnsi="Times New Roman" w:cs="Times New Roman"/>
          <w:b/>
          <w:bCs/>
          <w:sz w:val="28"/>
          <w:szCs w:val="28"/>
          <w:lang w:val="en-GB"/>
        </w:rPr>
        <w:t>‘50 +’</w:t>
      </w:r>
      <w:r w:rsidRPr="00966F93">
        <w:rPr>
          <w:rFonts w:ascii="Times New Roman" w:hAnsi="Times New Roman" w:cs="Times New Roman"/>
          <w:b/>
          <w:bCs/>
          <w:sz w:val="28"/>
          <w:szCs w:val="28"/>
          <w:lang w:val="en-GB"/>
        </w:rPr>
        <w:t xml:space="preserve"> </w:t>
      </w:r>
      <w:r>
        <w:rPr>
          <w:rFonts w:ascii="Times New Roman" w:hAnsi="Times New Roman" w:cs="Times New Roman"/>
          <w:b/>
          <w:bCs/>
          <w:sz w:val="28"/>
          <w:szCs w:val="28"/>
          <w:lang w:val="en-GB"/>
        </w:rPr>
        <w:t xml:space="preserve"> </w:t>
      </w:r>
      <w:r w:rsidRPr="00966F93">
        <w:rPr>
          <w:rFonts w:ascii="Times New Roman" w:hAnsi="Times New Roman" w:cs="Times New Roman"/>
          <w:sz w:val="28"/>
          <w:szCs w:val="28"/>
          <w:lang w:val="en-GB"/>
        </w:rPr>
        <w:t xml:space="preserve">age </w:t>
      </w:r>
      <w:r w:rsidRPr="00966F93">
        <w:rPr>
          <w:rFonts w:ascii="Times New Roman" w:hAnsi="Times New Roman" w:cs="Times New Roman"/>
          <w:sz w:val="28"/>
          <w:szCs w:val="28"/>
          <w:lang w:val="en-GB"/>
        </w:rPr>
        <w:t>Buckets have customers more than the average of all the age buckets.</w:t>
      </w:r>
    </w:p>
    <w:p w14:paraId="661AFABB" w14:textId="73A132EA" w:rsidR="00966F93" w:rsidRDefault="00966F93" w:rsidP="00966F93">
      <w:pPr>
        <w:jc w:val="both"/>
        <w:rPr>
          <w:rFonts w:ascii="Times New Roman" w:eastAsia="Lato" w:hAnsi="Times New Roman" w:cs="Times New Roman"/>
          <w:b/>
          <w:bCs/>
          <w:sz w:val="28"/>
          <w:szCs w:val="28"/>
        </w:rPr>
      </w:pPr>
      <w:r w:rsidRPr="00966F93">
        <w:rPr>
          <w:rFonts w:ascii="Times New Roman" w:eastAsia="Lato" w:hAnsi="Times New Roman" w:cs="Times New Roman"/>
          <w:b/>
          <w:bCs/>
          <w:sz w:val="28"/>
          <w:szCs w:val="28"/>
        </w:rPr>
        <w:lastRenderedPageBreak/>
        <w:t xml:space="preserve">21. </w:t>
      </w:r>
      <w:r w:rsidRPr="00966F93">
        <w:rPr>
          <w:rFonts w:ascii="Times New Roman" w:eastAsia="Lato" w:hAnsi="Times New Roman" w:cs="Times New Roman"/>
          <w:b/>
          <w:bCs/>
          <w:sz w:val="28"/>
          <w:szCs w:val="28"/>
        </w:rPr>
        <w:t>Rank the Locations as per the number of people who have churned the bank and average balance of the customers.</w:t>
      </w:r>
    </w:p>
    <w:p w14:paraId="6B80A5D5" w14:textId="15CE673B" w:rsidR="00966F93" w:rsidRDefault="002145EA" w:rsidP="00966F93">
      <w:pPr>
        <w:jc w:val="both"/>
        <w:rPr>
          <w:rFonts w:ascii="Times New Roman" w:eastAsia="Lato" w:hAnsi="Times New Roman" w:cs="Times New Roman"/>
          <w:b/>
          <w:bCs/>
          <w:sz w:val="28"/>
          <w:szCs w:val="28"/>
        </w:rPr>
      </w:pPr>
      <w:r>
        <w:rPr>
          <w:rFonts w:ascii="Times New Roman" w:eastAsia="Lato" w:hAnsi="Times New Roman" w:cs="Times New Roman"/>
          <w:b/>
          <w:bCs/>
          <w:sz w:val="28"/>
          <w:szCs w:val="28"/>
        </w:rPr>
        <w:t>Dax formula used:</w:t>
      </w:r>
    </w:p>
    <w:p w14:paraId="1D2FAB18" w14:textId="213AE0CE" w:rsidR="00966F93" w:rsidRPr="002145EA" w:rsidRDefault="002145EA" w:rsidP="002145EA">
      <w:pPr>
        <w:pStyle w:val="ListParagraph"/>
        <w:numPr>
          <w:ilvl w:val="0"/>
          <w:numId w:val="11"/>
        </w:numPr>
        <w:jc w:val="both"/>
        <w:rPr>
          <w:rFonts w:ascii="Times New Roman" w:eastAsia="Lato" w:hAnsi="Times New Roman" w:cs="Times New Roman"/>
          <w:b/>
          <w:bCs/>
          <w:sz w:val="28"/>
          <w:szCs w:val="28"/>
        </w:rPr>
      </w:pPr>
      <w:r w:rsidRPr="002145EA">
        <w:rPr>
          <w:rFonts w:ascii="Times New Roman" w:eastAsia="Lato" w:hAnsi="Times New Roman" w:cs="Times New Roman"/>
          <w:b/>
          <w:bCs/>
          <w:sz w:val="28"/>
          <w:szCs w:val="28"/>
        </w:rPr>
        <w:t>Total customer exit:</w:t>
      </w:r>
    </w:p>
    <w:p w14:paraId="1B0DC690" w14:textId="5E48DDAA" w:rsidR="002145EA" w:rsidRDefault="002145EA" w:rsidP="002145EA">
      <w:pPr>
        <w:jc w:val="both"/>
        <w:rPr>
          <w:rFonts w:ascii="Times New Roman" w:hAnsi="Times New Roman" w:cs="Times New Roman"/>
          <w:sz w:val="28"/>
          <w:szCs w:val="28"/>
        </w:rPr>
      </w:pPr>
      <w:r w:rsidRPr="002145EA">
        <w:rPr>
          <w:rFonts w:ascii="Times New Roman" w:hAnsi="Times New Roman" w:cs="Times New Roman"/>
          <w:sz w:val="28"/>
          <w:szCs w:val="28"/>
        </w:rPr>
        <w:t>Tot_Exit_cust=CALCULATE(DISTINCTCOUNT(CustomerInfo[CustomerId]),'ID exit'[ExitCategory]="Exit")</w:t>
      </w:r>
    </w:p>
    <w:p w14:paraId="6132E38D" w14:textId="1E0DB914" w:rsidR="002145EA" w:rsidRPr="002145EA" w:rsidRDefault="002145EA" w:rsidP="002145EA">
      <w:pPr>
        <w:pStyle w:val="ListParagraph"/>
        <w:numPr>
          <w:ilvl w:val="0"/>
          <w:numId w:val="11"/>
        </w:numPr>
        <w:jc w:val="both"/>
        <w:rPr>
          <w:rFonts w:ascii="Times New Roman" w:hAnsi="Times New Roman" w:cs="Times New Roman"/>
          <w:b/>
          <w:bCs/>
          <w:sz w:val="28"/>
          <w:szCs w:val="28"/>
        </w:rPr>
      </w:pPr>
      <w:r w:rsidRPr="002145EA">
        <w:rPr>
          <w:rFonts w:ascii="Times New Roman" w:hAnsi="Times New Roman" w:cs="Times New Roman"/>
          <w:b/>
          <w:bCs/>
          <w:sz w:val="28"/>
          <w:szCs w:val="28"/>
        </w:rPr>
        <w:t>Ranking:</w:t>
      </w:r>
    </w:p>
    <w:p w14:paraId="7D9B97EC" w14:textId="06B213BE" w:rsidR="002145EA" w:rsidRPr="002145EA" w:rsidRDefault="002145EA" w:rsidP="002145EA">
      <w:pPr>
        <w:jc w:val="both"/>
        <w:rPr>
          <w:rFonts w:ascii="Times New Roman" w:hAnsi="Times New Roman" w:cs="Times New Roman"/>
          <w:sz w:val="28"/>
          <w:szCs w:val="28"/>
        </w:rPr>
      </w:pPr>
      <w:r w:rsidRPr="002145EA">
        <w:rPr>
          <w:rFonts w:ascii="Times New Roman" w:hAnsi="Times New Roman" w:cs="Times New Roman"/>
          <w:sz w:val="28"/>
          <w:szCs w:val="28"/>
        </w:rPr>
        <w:t>Geog_rank=RANKX(ALL(IDgeography[GeographyLocation]), CALCULATE(DISTINCTCOUNT( CustomerInfo[CustomerId])))</w:t>
      </w:r>
    </w:p>
    <w:p w14:paraId="414300D7" w14:textId="77777777" w:rsidR="002145EA" w:rsidRPr="002145EA" w:rsidRDefault="002145EA" w:rsidP="002145EA">
      <w:pPr>
        <w:jc w:val="both"/>
        <w:rPr>
          <w:rFonts w:ascii="Times New Roman" w:hAnsi="Times New Roman" w:cs="Times New Roman"/>
          <w:sz w:val="28"/>
          <w:szCs w:val="28"/>
        </w:rPr>
      </w:pPr>
    </w:p>
    <w:p w14:paraId="38576F42" w14:textId="6A22CD8D" w:rsidR="00966F93" w:rsidRPr="00966F93" w:rsidRDefault="002145EA" w:rsidP="00966F93">
      <w:pPr>
        <w:jc w:val="both"/>
        <w:rPr>
          <w:rFonts w:ascii="Times New Roman" w:hAnsi="Times New Roman" w:cs="Times New Roman"/>
          <w:b/>
          <w:bCs/>
          <w:sz w:val="32"/>
          <w:szCs w:val="32"/>
          <w:lang w:val="en-GB"/>
        </w:rPr>
      </w:pPr>
      <w:r>
        <w:rPr>
          <w:rFonts w:ascii="Times New Roman" w:hAnsi="Times New Roman" w:cs="Times New Roman"/>
          <w:b/>
          <w:bCs/>
          <w:sz w:val="32"/>
          <w:szCs w:val="32"/>
          <w:lang w:val="en-GB"/>
        </w:rPr>
        <w:t>Output:</w:t>
      </w:r>
    </w:p>
    <w:p w14:paraId="0F1571FC" w14:textId="64DC3C28" w:rsidR="008075E3" w:rsidRDefault="002145EA" w:rsidP="008075E3">
      <w:pPr>
        <w:jc w:val="both"/>
        <w:rPr>
          <w:rFonts w:ascii="Times New Roman" w:hAnsi="Times New Roman" w:cs="Times New Roman"/>
          <w:b/>
          <w:bCs/>
          <w:sz w:val="28"/>
          <w:szCs w:val="28"/>
        </w:rPr>
      </w:pPr>
      <w:r w:rsidRPr="002145EA">
        <w:rPr>
          <w:rFonts w:ascii="Times New Roman" w:hAnsi="Times New Roman" w:cs="Times New Roman"/>
          <w:b/>
          <w:bCs/>
          <w:sz w:val="28"/>
          <w:szCs w:val="28"/>
        </w:rPr>
        <w:drawing>
          <wp:anchor distT="0" distB="0" distL="114300" distR="114300" simplePos="0" relativeHeight="251684864" behindDoc="0" locked="0" layoutInCell="1" allowOverlap="1" wp14:anchorId="1760F243" wp14:editId="71076B7B">
            <wp:simplePos x="0" y="0"/>
            <wp:positionH relativeFrom="column">
              <wp:posOffset>853440</wp:posOffset>
            </wp:positionH>
            <wp:positionV relativeFrom="paragraph">
              <wp:posOffset>378460</wp:posOffset>
            </wp:positionV>
            <wp:extent cx="3277057" cy="1362265"/>
            <wp:effectExtent l="0" t="0" r="0" b="9525"/>
            <wp:wrapTopAndBottom/>
            <wp:docPr id="171909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93069" name=""/>
                    <pic:cNvPicPr/>
                  </pic:nvPicPr>
                  <pic:blipFill>
                    <a:blip r:embed="rId32">
                      <a:extLst>
                        <a:ext uri="{28A0092B-C50C-407E-A947-70E740481C1C}">
                          <a14:useLocalDpi xmlns:a14="http://schemas.microsoft.com/office/drawing/2010/main" val="0"/>
                        </a:ext>
                      </a:extLst>
                    </a:blip>
                    <a:stretch>
                      <a:fillRect/>
                    </a:stretch>
                  </pic:blipFill>
                  <pic:spPr>
                    <a:xfrm>
                      <a:off x="0" y="0"/>
                      <a:ext cx="3277057" cy="1362265"/>
                    </a:xfrm>
                    <a:prstGeom prst="rect">
                      <a:avLst/>
                    </a:prstGeom>
                  </pic:spPr>
                </pic:pic>
              </a:graphicData>
            </a:graphic>
          </wp:anchor>
        </w:drawing>
      </w:r>
    </w:p>
    <w:p w14:paraId="5E2EB218" w14:textId="77777777" w:rsidR="00FF7748" w:rsidRPr="00FF7748" w:rsidRDefault="00FF7748" w:rsidP="00FF7748">
      <w:pPr>
        <w:jc w:val="both"/>
        <w:rPr>
          <w:rFonts w:ascii="Times New Roman" w:hAnsi="Times New Roman" w:cs="Times New Roman"/>
          <w:sz w:val="28"/>
          <w:szCs w:val="28"/>
        </w:rPr>
      </w:pPr>
      <w:r w:rsidRPr="00FF7748">
        <w:rPr>
          <w:rFonts w:ascii="Times New Roman" w:hAnsi="Times New Roman" w:cs="Times New Roman"/>
          <w:sz w:val="28"/>
          <w:szCs w:val="28"/>
        </w:rPr>
        <w:t>Germany ranks first in both churn count and average balance, indicating that a large number of high-value customers are exiting the bank. France ranks second in churn volume but has the lowest average balance. Spain has the lowest churn count but maintains a moderate average balance compared to France.</w:t>
      </w:r>
    </w:p>
    <w:p w14:paraId="40733549" w14:textId="2F5C170D" w:rsidR="00FF7748" w:rsidRPr="00FF7748" w:rsidRDefault="00FF7748" w:rsidP="00FF7748">
      <w:pPr>
        <w:jc w:val="both"/>
        <w:rPr>
          <w:rFonts w:ascii="Times New Roman" w:hAnsi="Times New Roman" w:cs="Times New Roman"/>
          <w:sz w:val="28"/>
          <w:szCs w:val="28"/>
        </w:rPr>
      </w:pPr>
      <w:r w:rsidRPr="00FF7748">
        <w:rPr>
          <w:rFonts w:ascii="Times New Roman" w:hAnsi="Times New Roman" w:cs="Times New Roman"/>
          <w:sz w:val="28"/>
          <w:szCs w:val="28"/>
        </w:rPr>
        <w:t xml:space="preserve">This </w:t>
      </w:r>
      <w:r>
        <w:rPr>
          <w:rFonts w:ascii="Times New Roman" w:hAnsi="Times New Roman" w:cs="Times New Roman"/>
          <w:sz w:val="28"/>
          <w:szCs w:val="28"/>
        </w:rPr>
        <w:t>shows</w:t>
      </w:r>
      <w:r w:rsidRPr="00FF7748">
        <w:rPr>
          <w:rFonts w:ascii="Times New Roman" w:hAnsi="Times New Roman" w:cs="Times New Roman"/>
          <w:sz w:val="28"/>
          <w:szCs w:val="28"/>
        </w:rPr>
        <w:t xml:space="preserve"> that customer retention strategies should particularly focus on Germany, as both churn volume and financial impact are highest there</w:t>
      </w:r>
    </w:p>
    <w:p w14:paraId="3AB82D0C" w14:textId="77777777" w:rsidR="00FF7748" w:rsidRPr="00FF7748" w:rsidRDefault="00FF7748" w:rsidP="00FF7748">
      <w:pPr>
        <w:rPr>
          <w:rFonts w:ascii="Times New Roman" w:hAnsi="Times New Roman" w:cs="Times New Roman"/>
          <w:sz w:val="28"/>
          <w:szCs w:val="28"/>
        </w:rPr>
      </w:pPr>
    </w:p>
    <w:p w14:paraId="448E45CD" w14:textId="77777777" w:rsidR="00FF7748" w:rsidRDefault="00FF7748" w:rsidP="00FF7748">
      <w:pPr>
        <w:rPr>
          <w:rFonts w:ascii="Times New Roman" w:hAnsi="Times New Roman" w:cs="Times New Roman"/>
          <w:sz w:val="28"/>
          <w:szCs w:val="28"/>
        </w:rPr>
      </w:pPr>
    </w:p>
    <w:p w14:paraId="1CF1AA28" w14:textId="77777777" w:rsidR="00A04C02" w:rsidRDefault="00A04C02" w:rsidP="00FF7748">
      <w:pPr>
        <w:rPr>
          <w:rFonts w:ascii="Times New Roman" w:hAnsi="Times New Roman" w:cs="Times New Roman"/>
          <w:sz w:val="28"/>
          <w:szCs w:val="28"/>
        </w:rPr>
      </w:pPr>
    </w:p>
    <w:p w14:paraId="34921F39" w14:textId="77777777" w:rsidR="00A04C02" w:rsidRDefault="00A04C02" w:rsidP="00FF7748">
      <w:pPr>
        <w:rPr>
          <w:rFonts w:ascii="Times New Roman" w:hAnsi="Times New Roman" w:cs="Times New Roman"/>
          <w:sz w:val="28"/>
          <w:szCs w:val="28"/>
        </w:rPr>
      </w:pPr>
    </w:p>
    <w:p w14:paraId="660F0688" w14:textId="77777777" w:rsidR="00A04C02" w:rsidRDefault="00A04C02" w:rsidP="00FF7748">
      <w:pPr>
        <w:rPr>
          <w:rFonts w:ascii="Times New Roman" w:hAnsi="Times New Roman" w:cs="Times New Roman"/>
          <w:sz w:val="28"/>
          <w:szCs w:val="28"/>
        </w:rPr>
      </w:pPr>
    </w:p>
    <w:p w14:paraId="1AB989D1" w14:textId="77777777" w:rsidR="00A04C02" w:rsidRDefault="00A04C02" w:rsidP="00FF7748">
      <w:pPr>
        <w:rPr>
          <w:rFonts w:ascii="Times New Roman" w:hAnsi="Times New Roman" w:cs="Times New Roman"/>
          <w:sz w:val="28"/>
          <w:szCs w:val="28"/>
        </w:rPr>
      </w:pPr>
    </w:p>
    <w:p w14:paraId="7047D077" w14:textId="496857C7" w:rsidR="00B24FF0" w:rsidRPr="00B24FF0" w:rsidRDefault="00B24FF0" w:rsidP="00B24FF0">
      <w:pPr>
        <w:widowControl w:val="0"/>
        <w:spacing w:before="300" w:after="0" w:line="240" w:lineRule="auto"/>
        <w:jc w:val="both"/>
        <w:rPr>
          <w:rFonts w:ascii="Times New Roman" w:eastAsia="Lato" w:hAnsi="Times New Roman" w:cs="Times New Roman"/>
          <w:b/>
          <w:bCs/>
          <w:sz w:val="28"/>
          <w:szCs w:val="28"/>
        </w:rPr>
      </w:pPr>
      <w:r>
        <w:rPr>
          <w:rFonts w:ascii="Times New Roman" w:eastAsia="Lato" w:hAnsi="Times New Roman" w:cs="Times New Roman"/>
          <w:b/>
          <w:bCs/>
          <w:sz w:val="28"/>
          <w:szCs w:val="28"/>
        </w:rPr>
        <w:lastRenderedPageBreak/>
        <w:t xml:space="preserve">22. </w:t>
      </w:r>
      <w:r w:rsidRPr="00B24FF0">
        <w:rPr>
          <w:rFonts w:ascii="Times New Roman" w:eastAsia="Lato" w:hAnsi="Times New Roman" w:cs="Times New Roman"/>
          <w:b/>
          <w:bCs/>
          <w:sz w:val="28"/>
          <w:szCs w:val="28"/>
        </w:rPr>
        <w:t>As we can see that the “CustomerInfo” table has the CustomerID and Surname, now if we have to join it with a table where the primary key is also a combination of CustomerID and Surname, come up with a column where the format is “CustomerID_Surname”.</w:t>
      </w:r>
    </w:p>
    <w:p w14:paraId="31479078" w14:textId="77777777" w:rsidR="00A04C02" w:rsidRDefault="00A04C02" w:rsidP="00FF7748">
      <w:pPr>
        <w:rPr>
          <w:rFonts w:ascii="Times New Roman" w:hAnsi="Times New Roman" w:cs="Times New Roman"/>
          <w:sz w:val="28"/>
          <w:szCs w:val="28"/>
        </w:rPr>
      </w:pPr>
    </w:p>
    <w:p w14:paraId="201FCA7E" w14:textId="77777777" w:rsidR="00B24FF0" w:rsidRDefault="00B24FF0" w:rsidP="00B24FF0">
      <w:pPr>
        <w:ind w:left="720"/>
        <w:rPr>
          <w:rFonts w:ascii="Lato" w:eastAsia="Lato" w:hAnsi="Lato" w:cs="Lato"/>
          <w:lang w:val="en-US"/>
        </w:rPr>
      </w:pPr>
      <w:r>
        <w:rPr>
          <w:rFonts w:ascii="Lato" w:eastAsia="Lato" w:hAnsi="Lato" w:cs="Lato"/>
          <w:lang w:val="en-US"/>
        </w:rPr>
        <w:t>We can create “CustomerID_Surname” column in Power BI by using create/add a column. Formula used:</w:t>
      </w:r>
    </w:p>
    <w:p w14:paraId="7EA806AE" w14:textId="77777777" w:rsidR="00B24FF0" w:rsidRDefault="00B24FF0" w:rsidP="00B24FF0">
      <w:pPr>
        <w:ind w:left="720"/>
        <w:rPr>
          <w:rFonts w:ascii="Lato" w:eastAsia="Lato" w:hAnsi="Lato" w:cs="Lato"/>
          <w:lang w:val="en-US"/>
        </w:rPr>
      </w:pPr>
    </w:p>
    <w:p w14:paraId="2B7D13A2" w14:textId="77777777" w:rsidR="00B24FF0" w:rsidRDefault="00B24FF0" w:rsidP="00B24FF0">
      <w:pPr>
        <w:rPr>
          <w:rFonts w:ascii="Lato" w:eastAsia="Lato" w:hAnsi="Lato" w:cs="Lato"/>
          <w:lang w:val="en-US"/>
        </w:rPr>
      </w:pPr>
      <w:r>
        <w:rPr>
          <w:rFonts w:ascii="Lato" w:eastAsia="Lato" w:hAnsi="Lato" w:cs="Lato"/>
          <w:lang w:val="en-US"/>
        </w:rPr>
        <w:t xml:space="preserve">         </w:t>
      </w:r>
      <w:r w:rsidRPr="00744C7B">
        <w:rPr>
          <w:rFonts w:ascii="Lato" w:eastAsia="Lato" w:hAnsi="Lato" w:cs="Lato"/>
          <w:lang w:val="en-US"/>
        </w:rPr>
        <w:t>CustomerID_Surname = CustomerInfo[CustomerId]&amp;""&amp;CustomerInfo[Surname]</w:t>
      </w:r>
    </w:p>
    <w:p w14:paraId="225A1197" w14:textId="77777777" w:rsidR="00B24FF0" w:rsidRDefault="00B24FF0" w:rsidP="00B24FF0">
      <w:pPr>
        <w:rPr>
          <w:rFonts w:ascii="Lato" w:eastAsia="Lato" w:hAnsi="Lato" w:cs="Lato"/>
          <w:lang w:val="en-US"/>
        </w:rPr>
      </w:pPr>
    </w:p>
    <w:p w14:paraId="613C4C4D" w14:textId="74618646" w:rsidR="00B24FF0" w:rsidRPr="00B24FF0" w:rsidRDefault="00B24FF0" w:rsidP="00FF7748">
      <w:pPr>
        <w:rPr>
          <w:rFonts w:ascii="Lato" w:eastAsia="Lato" w:hAnsi="Lato" w:cs="Lato"/>
          <w:lang w:val="en-US"/>
        </w:rPr>
      </w:pPr>
      <w:r>
        <w:rPr>
          <w:rFonts w:ascii="Lato" w:eastAsia="Lato" w:hAnsi="Lato" w:cs="Lato"/>
        </w:rPr>
        <w:t>Output can be seen in the Data view along with the table.</w:t>
      </w:r>
    </w:p>
    <w:p w14:paraId="7C105B5D" w14:textId="700DFE33" w:rsidR="00B24FF0" w:rsidRPr="00B24FF0" w:rsidRDefault="00B24FF0" w:rsidP="00FF7748">
      <w:pPr>
        <w:rPr>
          <w:rFonts w:ascii="Times New Roman" w:hAnsi="Times New Roman" w:cs="Times New Roman"/>
          <w:b/>
          <w:bCs/>
          <w:sz w:val="28"/>
          <w:szCs w:val="28"/>
        </w:rPr>
      </w:pPr>
      <w:r w:rsidRPr="00B24FF0">
        <w:rPr>
          <w:rFonts w:ascii="Times New Roman" w:hAnsi="Times New Roman" w:cs="Times New Roman"/>
          <w:b/>
          <w:bCs/>
          <w:sz w:val="28"/>
          <w:szCs w:val="28"/>
        </w:rPr>
        <w:t>Output:</w:t>
      </w:r>
    </w:p>
    <w:p w14:paraId="240ACAC5" w14:textId="77777777" w:rsidR="00B24FF0" w:rsidRDefault="00B24FF0" w:rsidP="00FF7748">
      <w:pPr>
        <w:rPr>
          <w:rFonts w:ascii="Times New Roman" w:hAnsi="Times New Roman" w:cs="Times New Roman"/>
          <w:sz w:val="28"/>
          <w:szCs w:val="28"/>
        </w:rPr>
      </w:pPr>
    </w:p>
    <w:p w14:paraId="385BBC53" w14:textId="405C223B" w:rsidR="00B24FF0" w:rsidRPr="00FF7748" w:rsidRDefault="00B24FF0" w:rsidP="00FF7748">
      <w:pPr>
        <w:rPr>
          <w:rFonts w:ascii="Times New Roman" w:hAnsi="Times New Roman" w:cs="Times New Roman"/>
          <w:sz w:val="28"/>
          <w:szCs w:val="28"/>
        </w:rPr>
      </w:pPr>
      <w:r w:rsidRPr="00B24FF0">
        <w:rPr>
          <w:rFonts w:ascii="Times New Roman" w:hAnsi="Times New Roman" w:cs="Times New Roman"/>
          <w:sz w:val="28"/>
          <w:szCs w:val="28"/>
        </w:rPr>
        <w:drawing>
          <wp:inline distT="0" distB="0" distL="0" distR="0" wp14:anchorId="299A0727" wp14:editId="62DB6CF4">
            <wp:extent cx="5731510" cy="3719195"/>
            <wp:effectExtent l="0" t="0" r="2540" b="0"/>
            <wp:docPr id="107213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30182" name=""/>
                    <pic:cNvPicPr/>
                  </pic:nvPicPr>
                  <pic:blipFill>
                    <a:blip r:embed="rId33"/>
                    <a:stretch>
                      <a:fillRect/>
                    </a:stretch>
                  </pic:blipFill>
                  <pic:spPr>
                    <a:xfrm>
                      <a:off x="0" y="0"/>
                      <a:ext cx="5731510" cy="3719195"/>
                    </a:xfrm>
                    <a:prstGeom prst="rect">
                      <a:avLst/>
                    </a:prstGeom>
                  </pic:spPr>
                </pic:pic>
              </a:graphicData>
            </a:graphic>
          </wp:inline>
        </w:drawing>
      </w:r>
    </w:p>
    <w:p w14:paraId="48860E03" w14:textId="77777777" w:rsidR="00FF7748" w:rsidRPr="00FF7748" w:rsidRDefault="00FF7748" w:rsidP="00FF7748">
      <w:pPr>
        <w:rPr>
          <w:rFonts w:ascii="Times New Roman" w:hAnsi="Times New Roman" w:cs="Times New Roman"/>
          <w:sz w:val="28"/>
          <w:szCs w:val="28"/>
        </w:rPr>
      </w:pPr>
    </w:p>
    <w:p w14:paraId="431ADF30" w14:textId="77777777" w:rsidR="00FF7748" w:rsidRDefault="00FF7748" w:rsidP="00FF7748">
      <w:pPr>
        <w:rPr>
          <w:rFonts w:ascii="Times New Roman" w:hAnsi="Times New Roman" w:cs="Times New Roman"/>
          <w:sz w:val="28"/>
          <w:szCs w:val="28"/>
        </w:rPr>
      </w:pPr>
    </w:p>
    <w:p w14:paraId="40F859A8" w14:textId="77777777" w:rsidR="00164967" w:rsidRDefault="00164967" w:rsidP="00164967">
      <w:pPr>
        <w:pStyle w:val="NoSpacing"/>
        <w:jc w:val="both"/>
        <w:rPr>
          <w:b/>
          <w:bCs/>
          <w:sz w:val="28"/>
          <w:szCs w:val="28"/>
        </w:rPr>
      </w:pPr>
    </w:p>
    <w:p w14:paraId="5FC934DD" w14:textId="77777777" w:rsidR="00164967" w:rsidRDefault="00164967" w:rsidP="00164967">
      <w:pPr>
        <w:pStyle w:val="NoSpacing"/>
        <w:jc w:val="both"/>
        <w:rPr>
          <w:b/>
          <w:bCs/>
          <w:sz w:val="28"/>
          <w:szCs w:val="28"/>
        </w:rPr>
      </w:pPr>
    </w:p>
    <w:p w14:paraId="08F9F1A9" w14:textId="44FDF3BA" w:rsidR="00164967" w:rsidRDefault="00164967" w:rsidP="00164967">
      <w:pPr>
        <w:pStyle w:val="NoSpacing"/>
        <w:jc w:val="both"/>
        <w:rPr>
          <w:rFonts w:ascii="Times New Roman" w:hAnsi="Times New Roman" w:cs="Times New Roman"/>
          <w:b/>
          <w:bCs/>
          <w:sz w:val="28"/>
          <w:szCs w:val="28"/>
        </w:rPr>
      </w:pPr>
      <w:r w:rsidRPr="00164967">
        <w:rPr>
          <w:b/>
          <w:bCs/>
          <w:sz w:val="28"/>
          <w:szCs w:val="28"/>
        </w:rPr>
        <w:lastRenderedPageBreak/>
        <w:t>23.</w:t>
      </w:r>
      <w:r w:rsidRPr="00164967">
        <w:rPr>
          <w:rFonts w:ascii="Times New Roman" w:hAnsi="Times New Roman" w:cs="Times New Roman"/>
          <w:b/>
          <w:bCs/>
          <w:sz w:val="32"/>
          <w:szCs w:val="32"/>
        </w:rPr>
        <w:t xml:space="preserve"> </w:t>
      </w:r>
      <w:r w:rsidRPr="00164967">
        <w:rPr>
          <w:rFonts w:ascii="Times New Roman" w:hAnsi="Times New Roman" w:cs="Times New Roman"/>
          <w:b/>
          <w:bCs/>
          <w:sz w:val="28"/>
          <w:szCs w:val="28"/>
        </w:rPr>
        <w:t>Without using “Join”, can we get the “ExitCategory” from ExitCustomers table to Bank_Churn table? If yes do this using SQL</w:t>
      </w:r>
      <w:r>
        <w:rPr>
          <w:rFonts w:ascii="Times New Roman" w:hAnsi="Times New Roman" w:cs="Times New Roman"/>
          <w:b/>
          <w:bCs/>
          <w:sz w:val="28"/>
          <w:szCs w:val="28"/>
        </w:rPr>
        <w:t>.</w:t>
      </w:r>
    </w:p>
    <w:p w14:paraId="792E4D8E" w14:textId="77777777" w:rsidR="00164967" w:rsidRDefault="00164967" w:rsidP="00164967">
      <w:pPr>
        <w:pStyle w:val="NoSpacing"/>
        <w:jc w:val="both"/>
        <w:rPr>
          <w:rFonts w:ascii="Times New Roman" w:hAnsi="Times New Roman" w:cs="Times New Roman"/>
          <w:b/>
          <w:bCs/>
          <w:sz w:val="28"/>
          <w:szCs w:val="28"/>
        </w:rPr>
      </w:pPr>
    </w:p>
    <w:p w14:paraId="165ABF21" w14:textId="77777777" w:rsidR="005B39C5" w:rsidRDefault="005B39C5" w:rsidP="00164967">
      <w:pPr>
        <w:pStyle w:val="NoSpacing"/>
        <w:jc w:val="both"/>
        <w:rPr>
          <w:rFonts w:ascii="Times New Roman" w:hAnsi="Times New Roman" w:cs="Times New Roman"/>
          <w:b/>
          <w:bCs/>
          <w:sz w:val="28"/>
          <w:szCs w:val="28"/>
        </w:rPr>
      </w:pPr>
    </w:p>
    <w:p w14:paraId="48F0558E" w14:textId="77777777" w:rsidR="005B39C5" w:rsidRDefault="005B39C5" w:rsidP="00164967">
      <w:pPr>
        <w:pStyle w:val="NoSpacing"/>
        <w:jc w:val="both"/>
        <w:rPr>
          <w:rFonts w:ascii="Times New Roman" w:hAnsi="Times New Roman" w:cs="Times New Roman"/>
          <w:b/>
          <w:bCs/>
          <w:sz w:val="28"/>
          <w:szCs w:val="28"/>
        </w:rPr>
      </w:pPr>
    </w:p>
    <w:p w14:paraId="147371E0" w14:textId="77777777" w:rsidR="005B39C5" w:rsidRPr="005B39C5" w:rsidRDefault="005B39C5" w:rsidP="005B39C5">
      <w:pPr>
        <w:widowControl w:val="0"/>
        <w:spacing w:before="160" w:line="240" w:lineRule="auto"/>
        <w:jc w:val="both"/>
        <w:rPr>
          <w:rFonts w:ascii="Times New Roman" w:eastAsia="Lato" w:hAnsi="Times New Roman" w:cs="Times New Roman"/>
          <w:sz w:val="28"/>
          <w:szCs w:val="28"/>
        </w:rPr>
      </w:pPr>
      <w:r w:rsidRPr="005B39C5">
        <w:rPr>
          <w:rFonts w:ascii="Times New Roman" w:eastAsia="Lato" w:hAnsi="Times New Roman" w:cs="Times New Roman"/>
          <w:b/>
          <w:sz w:val="28"/>
          <w:szCs w:val="28"/>
        </w:rPr>
        <w:t>Yes</w:t>
      </w:r>
      <w:r w:rsidRPr="005B39C5">
        <w:rPr>
          <w:rFonts w:ascii="Times New Roman" w:eastAsia="Lato" w:hAnsi="Times New Roman" w:cs="Times New Roman"/>
          <w:sz w:val="28"/>
          <w:szCs w:val="28"/>
        </w:rPr>
        <w:t>, we can get Exit Category from the table ExitCustomers to bank_churn table without using any joins between them.</w:t>
      </w:r>
    </w:p>
    <w:p w14:paraId="2BE45167" w14:textId="77777777" w:rsidR="005B39C5" w:rsidRPr="005B39C5" w:rsidRDefault="005B39C5" w:rsidP="005B39C5">
      <w:pPr>
        <w:widowControl w:val="0"/>
        <w:spacing w:before="160" w:line="240" w:lineRule="auto"/>
        <w:jc w:val="both"/>
        <w:rPr>
          <w:rFonts w:ascii="Times New Roman" w:eastAsia="Lato" w:hAnsi="Times New Roman" w:cs="Times New Roman"/>
          <w:sz w:val="28"/>
          <w:szCs w:val="28"/>
        </w:rPr>
      </w:pPr>
      <w:r w:rsidRPr="005B39C5">
        <w:rPr>
          <w:rFonts w:ascii="Times New Roman" w:eastAsia="Lato" w:hAnsi="Times New Roman" w:cs="Times New Roman"/>
          <w:b/>
          <w:sz w:val="28"/>
          <w:szCs w:val="28"/>
        </w:rPr>
        <w:t>By using Sub-Queries</w:t>
      </w:r>
      <w:r w:rsidRPr="005B39C5">
        <w:rPr>
          <w:rFonts w:ascii="Times New Roman" w:eastAsia="Lato" w:hAnsi="Times New Roman" w:cs="Times New Roman"/>
          <w:sz w:val="28"/>
          <w:szCs w:val="28"/>
        </w:rPr>
        <w:t xml:space="preserve"> this can be done based upon the common column between the tables.</w:t>
      </w:r>
    </w:p>
    <w:p w14:paraId="1D5657CF" w14:textId="77777777" w:rsidR="005B39C5" w:rsidRDefault="005B39C5" w:rsidP="00164967">
      <w:pPr>
        <w:pStyle w:val="NoSpacing"/>
        <w:jc w:val="both"/>
        <w:rPr>
          <w:rFonts w:ascii="Times New Roman" w:hAnsi="Times New Roman" w:cs="Times New Roman"/>
          <w:b/>
          <w:bCs/>
          <w:sz w:val="28"/>
          <w:szCs w:val="28"/>
        </w:rPr>
      </w:pPr>
    </w:p>
    <w:p w14:paraId="530EE621" w14:textId="63FDB021" w:rsidR="00164967" w:rsidRDefault="005B39C5" w:rsidP="00164967">
      <w:pPr>
        <w:pStyle w:val="NoSpacing"/>
        <w:jc w:val="both"/>
        <w:rPr>
          <w:rFonts w:ascii="Times New Roman" w:hAnsi="Times New Roman" w:cs="Times New Roman"/>
          <w:b/>
          <w:bCs/>
          <w:sz w:val="28"/>
          <w:szCs w:val="28"/>
        </w:rPr>
      </w:pPr>
      <w:r>
        <w:rPr>
          <w:rFonts w:ascii="Times New Roman" w:hAnsi="Times New Roman" w:cs="Times New Roman"/>
          <w:b/>
          <w:bCs/>
          <w:sz w:val="28"/>
          <w:szCs w:val="28"/>
        </w:rPr>
        <w:t>Query:</w:t>
      </w:r>
    </w:p>
    <w:p w14:paraId="1B03BD85" w14:textId="77777777" w:rsidR="005B39C5" w:rsidRDefault="005B39C5" w:rsidP="00164967">
      <w:pPr>
        <w:pStyle w:val="NoSpacing"/>
        <w:jc w:val="both"/>
        <w:rPr>
          <w:rFonts w:ascii="Times New Roman" w:hAnsi="Times New Roman" w:cs="Times New Roman"/>
          <w:b/>
          <w:bCs/>
          <w:sz w:val="28"/>
          <w:szCs w:val="28"/>
        </w:rPr>
      </w:pPr>
    </w:p>
    <w:p w14:paraId="601284F3" w14:textId="77777777" w:rsidR="005B39C5" w:rsidRPr="005B39C5" w:rsidRDefault="005B39C5" w:rsidP="005B39C5">
      <w:pPr>
        <w:pStyle w:val="NoSpacing"/>
        <w:jc w:val="both"/>
        <w:rPr>
          <w:rFonts w:ascii="Times New Roman" w:hAnsi="Times New Roman" w:cs="Times New Roman"/>
          <w:sz w:val="28"/>
          <w:szCs w:val="28"/>
        </w:rPr>
      </w:pPr>
      <w:r w:rsidRPr="005B39C5">
        <w:rPr>
          <w:rFonts w:ascii="Times New Roman" w:hAnsi="Times New Roman" w:cs="Times New Roman"/>
          <w:sz w:val="28"/>
          <w:szCs w:val="28"/>
        </w:rPr>
        <w:t xml:space="preserve">select CustomerId, </w:t>
      </w:r>
    </w:p>
    <w:p w14:paraId="41833651" w14:textId="77777777" w:rsidR="005B39C5" w:rsidRPr="005B39C5" w:rsidRDefault="005B39C5" w:rsidP="005B39C5">
      <w:pPr>
        <w:pStyle w:val="NoSpacing"/>
        <w:jc w:val="both"/>
        <w:rPr>
          <w:rFonts w:ascii="Times New Roman" w:hAnsi="Times New Roman" w:cs="Times New Roman"/>
          <w:sz w:val="28"/>
          <w:szCs w:val="28"/>
        </w:rPr>
      </w:pPr>
      <w:r w:rsidRPr="005B39C5">
        <w:rPr>
          <w:rFonts w:ascii="Times New Roman" w:hAnsi="Times New Roman" w:cs="Times New Roman"/>
          <w:sz w:val="28"/>
          <w:szCs w:val="28"/>
        </w:rPr>
        <w:t>Tenure,</w:t>
      </w:r>
    </w:p>
    <w:p w14:paraId="61C7ABAC" w14:textId="77777777" w:rsidR="005B39C5" w:rsidRPr="005B39C5" w:rsidRDefault="005B39C5" w:rsidP="005B39C5">
      <w:pPr>
        <w:pStyle w:val="NoSpacing"/>
        <w:jc w:val="both"/>
        <w:rPr>
          <w:rFonts w:ascii="Times New Roman" w:hAnsi="Times New Roman" w:cs="Times New Roman"/>
          <w:sz w:val="28"/>
          <w:szCs w:val="28"/>
        </w:rPr>
      </w:pPr>
      <w:r w:rsidRPr="005B39C5">
        <w:rPr>
          <w:rFonts w:ascii="Times New Roman" w:hAnsi="Times New Roman" w:cs="Times New Roman"/>
          <w:sz w:val="28"/>
          <w:szCs w:val="28"/>
        </w:rPr>
        <w:t xml:space="preserve">Balance, </w:t>
      </w:r>
    </w:p>
    <w:p w14:paraId="4411D50D" w14:textId="77777777" w:rsidR="005B39C5" w:rsidRPr="005B39C5" w:rsidRDefault="005B39C5" w:rsidP="005B39C5">
      <w:pPr>
        <w:pStyle w:val="NoSpacing"/>
        <w:jc w:val="both"/>
        <w:rPr>
          <w:rFonts w:ascii="Times New Roman" w:hAnsi="Times New Roman" w:cs="Times New Roman"/>
          <w:sz w:val="28"/>
          <w:szCs w:val="28"/>
        </w:rPr>
      </w:pPr>
      <w:r w:rsidRPr="005B39C5">
        <w:rPr>
          <w:rFonts w:ascii="Times New Roman" w:hAnsi="Times New Roman" w:cs="Times New Roman"/>
          <w:sz w:val="28"/>
          <w:szCs w:val="28"/>
        </w:rPr>
        <w:t>NumOfProducts,</w:t>
      </w:r>
    </w:p>
    <w:p w14:paraId="7B273F51" w14:textId="77777777" w:rsidR="005B39C5" w:rsidRPr="005B39C5" w:rsidRDefault="005B39C5" w:rsidP="005B39C5">
      <w:pPr>
        <w:pStyle w:val="NoSpacing"/>
        <w:jc w:val="both"/>
        <w:rPr>
          <w:rFonts w:ascii="Times New Roman" w:hAnsi="Times New Roman" w:cs="Times New Roman"/>
          <w:sz w:val="28"/>
          <w:szCs w:val="28"/>
        </w:rPr>
      </w:pPr>
      <w:r w:rsidRPr="005B39C5">
        <w:rPr>
          <w:rFonts w:ascii="Times New Roman" w:hAnsi="Times New Roman" w:cs="Times New Roman"/>
          <w:sz w:val="28"/>
          <w:szCs w:val="28"/>
        </w:rPr>
        <w:t>HasCrCard,</w:t>
      </w:r>
    </w:p>
    <w:p w14:paraId="2BB50056" w14:textId="77777777" w:rsidR="005B39C5" w:rsidRPr="005B39C5" w:rsidRDefault="005B39C5" w:rsidP="005B39C5">
      <w:pPr>
        <w:pStyle w:val="NoSpacing"/>
        <w:jc w:val="both"/>
        <w:rPr>
          <w:rFonts w:ascii="Times New Roman" w:hAnsi="Times New Roman" w:cs="Times New Roman"/>
          <w:sz w:val="28"/>
          <w:szCs w:val="28"/>
        </w:rPr>
      </w:pPr>
      <w:r w:rsidRPr="005B39C5">
        <w:rPr>
          <w:rFonts w:ascii="Times New Roman" w:hAnsi="Times New Roman" w:cs="Times New Roman"/>
          <w:sz w:val="28"/>
          <w:szCs w:val="28"/>
        </w:rPr>
        <w:t>IsActiveMember,</w:t>
      </w:r>
    </w:p>
    <w:p w14:paraId="59DAAB19" w14:textId="77777777" w:rsidR="005B39C5" w:rsidRPr="005B39C5" w:rsidRDefault="005B39C5" w:rsidP="005B39C5">
      <w:pPr>
        <w:pStyle w:val="NoSpacing"/>
        <w:jc w:val="both"/>
        <w:rPr>
          <w:rFonts w:ascii="Times New Roman" w:hAnsi="Times New Roman" w:cs="Times New Roman"/>
          <w:sz w:val="28"/>
          <w:szCs w:val="28"/>
        </w:rPr>
      </w:pPr>
      <w:r w:rsidRPr="005B39C5">
        <w:rPr>
          <w:rFonts w:ascii="Times New Roman" w:hAnsi="Times New Roman" w:cs="Times New Roman"/>
          <w:sz w:val="28"/>
          <w:szCs w:val="28"/>
        </w:rPr>
        <w:t>Exited,(select e.exitcategory  from</w:t>
      </w:r>
    </w:p>
    <w:p w14:paraId="34E2BF57" w14:textId="77777777" w:rsidR="005B39C5" w:rsidRPr="005B39C5" w:rsidRDefault="005B39C5" w:rsidP="005B39C5">
      <w:pPr>
        <w:pStyle w:val="NoSpacing"/>
        <w:jc w:val="both"/>
        <w:rPr>
          <w:rFonts w:ascii="Times New Roman" w:hAnsi="Times New Roman" w:cs="Times New Roman"/>
          <w:sz w:val="28"/>
          <w:szCs w:val="28"/>
        </w:rPr>
      </w:pPr>
      <w:r w:rsidRPr="005B39C5">
        <w:rPr>
          <w:rFonts w:ascii="Times New Roman" w:hAnsi="Times New Roman" w:cs="Times New Roman"/>
          <w:sz w:val="28"/>
          <w:szCs w:val="28"/>
        </w:rPr>
        <w:t xml:space="preserve">           exitcustomer e where e.ExitID=bc.Exited) as exitcategory</w:t>
      </w:r>
    </w:p>
    <w:p w14:paraId="68E6704D" w14:textId="79D33D9A" w:rsidR="00164967" w:rsidRDefault="005B39C5" w:rsidP="005B39C5">
      <w:pPr>
        <w:pStyle w:val="NoSpacing"/>
        <w:jc w:val="both"/>
        <w:rPr>
          <w:rFonts w:ascii="Times New Roman" w:hAnsi="Times New Roman" w:cs="Times New Roman"/>
          <w:sz w:val="28"/>
          <w:szCs w:val="28"/>
        </w:rPr>
      </w:pPr>
      <w:r w:rsidRPr="005B39C5">
        <w:rPr>
          <w:rFonts w:ascii="Times New Roman" w:hAnsi="Times New Roman" w:cs="Times New Roman"/>
          <w:sz w:val="28"/>
          <w:szCs w:val="28"/>
        </w:rPr>
        <w:t>from bank_churn bc</w:t>
      </w:r>
    </w:p>
    <w:p w14:paraId="4A1EF703" w14:textId="77777777" w:rsidR="005B39C5" w:rsidRDefault="005B39C5" w:rsidP="005B39C5">
      <w:pPr>
        <w:pStyle w:val="NoSpacing"/>
        <w:jc w:val="both"/>
        <w:rPr>
          <w:rFonts w:ascii="Times New Roman" w:hAnsi="Times New Roman" w:cs="Times New Roman"/>
          <w:sz w:val="28"/>
          <w:szCs w:val="28"/>
        </w:rPr>
      </w:pPr>
    </w:p>
    <w:p w14:paraId="4003869E" w14:textId="77777777" w:rsidR="005B39C5" w:rsidRDefault="005B39C5" w:rsidP="005B39C5">
      <w:pPr>
        <w:pStyle w:val="NoSpacing"/>
        <w:jc w:val="both"/>
        <w:rPr>
          <w:rFonts w:ascii="Times New Roman" w:hAnsi="Times New Roman" w:cs="Times New Roman"/>
          <w:sz w:val="28"/>
          <w:szCs w:val="28"/>
        </w:rPr>
      </w:pPr>
    </w:p>
    <w:p w14:paraId="378D940F" w14:textId="6DF57477" w:rsidR="005B39C5" w:rsidRDefault="005B39C5" w:rsidP="005B39C5">
      <w:pPr>
        <w:pStyle w:val="NoSpacing"/>
        <w:jc w:val="both"/>
        <w:rPr>
          <w:rFonts w:ascii="Times New Roman" w:hAnsi="Times New Roman" w:cs="Times New Roman"/>
          <w:b/>
          <w:bCs/>
          <w:sz w:val="28"/>
          <w:szCs w:val="28"/>
        </w:rPr>
      </w:pPr>
      <w:r w:rsidRPr="005B39C5">
        <w:rPr>
          <w:rFonts w:ascii="Times New Roman" w:hAnsi="Times New Roman" w:cs="Times New Roman"/>
          <w:b/>
          <w:bCs/>
          <w:sz w:val="28"/>
          <w:szCs w:val="28"/>
        </w:rPr>
        <w:t>Output:</w:t>
      </w:r>
    </w:p>
    <w:p w14:paraId="204274F9" w14:textId="77777777" w:rsidR="005B39C5" w:rsidRDefault="005B39C5" w:rsidP="005B39C5">
      <w:pPr>
        <w:pStyle w:val="NoSpacing"/>
        <w:jc w:val="both"/>
        <w:rPr>
          <w:rFonts w:ascii="Times New Roman" w:hAnsi="Times New Roman" w:cs="Times New Roman"/>
          <w:b/>
          <w:bCs/>
          <w:sz w:val="28"/>
          <w:szCs w:val="28"/>
        </w:rPr>
      </w:pPr>
    </w:p>
    <w:p w14:paraId="58EF49E0" w14:textId="42193574" w:rsidR="005B39C5" w:rsidRDefault="005B39C5" w:rsidP="005B39C5">
      <w:pPr>
        <w:pStyle w:val="NoSpacing"/>
        <w:jc w:val="both"/>
        <w:rPr>
          <w:rFonts w:ascii="Times New Roman" w:hAnsi="Times New Roman" w:cs="Times New Roman"/>
          <w:b/>
          <w:bCs/>
          <w:sz w:val="28"/>
          <w:szCs w:val="28"/>
        </w:rPr>
      </w:pPr>
      <w:r w:rsidRPr="005B39C5">
        <w:rPr>
          <w:rFonts w:ascii="Times New Roman" w:hAnsi="Times New Roman" w:cs="Times New Roman"/>
          <w:b/>
          <w:bCs/>
          <w:sz w:val="28"/>
          <w:szCs w:val="28"/>
        </w:rPr>
        <w:drawing>
          <wp:anchor distT="0" distB="0" distL="114300" distR="114300" simplePos="0" relativeHeight="251685888" behindDoc="0" locked="0" layoutInCell="1" allowOverlap="1" wp14:anchorId="7D22F331" wp14:editId="5C248765">
            <wp:simplePos x="0" y="0"/>
            <wp:positionH relativeFrom="margin">
              <wp:align>left</wp:align>
            </wp:positionH>
            <wp:positionV relativeFrom="paragraph">
              <wp:posOffset>194945</wp:posOffset>
            </wp:positionV>
            <wp:extent cx="5731510" cy="1398270"/>
            <wp:effectExtent l="0" t="0" r="2540" b="0"/>
            <wp:wrapTopAndBottom/>
            <wp:docPr id="122804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40897" name=""/>
                    <pic:cNvPicPr/>
                  </pic:nvPicPr>
                  <pic:blipFill>
                    <a:blip r:embed="rId34">
                      <a:extLst>
                        <a:ext uri="{28A0092B-C50C-407E-A947-70E740481C1C}">
                          <a14:useLocalDpi xmlns:a14="http://schemas.microsoft.com/office/drawing/2010/main" val="0"/>
                        </a:ext>
                      </a:extLst>
                    </a:blip>
                    <a:stretch>
                      <a:fillRect/>
                    </a:stretch>
                  </pic:blipFill>
                  <pic:spPr>
                    <a:xfrm>
                      <a:off x="0" y="0"/>
                      <a:ext cx="5731510" cy="1398270"/>
                    </a:xfrm>
                    <a:prstGeom prst="rect">
                      <a:avLst/>
                    </a:prstGeom>
                  </pic:spPr>
                </pic:pic>
              </a:graphicData>
            </a:graphic>
          </wp:anchor>
        </w:drawing>
      </w:r>
    </w:p>
    <w:p w14:paraId="527C80F2" w14:textId="77777777" w:rsidR="005B39C5" w:rsidRDefault="005B39C5" w:rsidP="005B39C5">
      <w:pPr>
        <w:pStyle w:val="NoSpacing"/>
        <w:jc w:val="both"/>
        <w:rPr>
          <w:rFonts w:ascii="Times New Roman" w:hAnsi="Times New Roman" w:cs="Times New Roman"/>
          <w:b/>
          <w:bCs/>
          <w:sz w:val="28"/>
          <w:szCs w:val="28"/>
        </w:rPr>
      </w:pPr>
    </w:p>
    <w:p w14:paraId="4DE3F77E" w14:textId="77777777" w:rsidR="005B39C5" w:rsidRPr="005B39C5" w:rsidRDefault="005B39C5" w:rsidP="005B39C5">
      <w:pPr>
        <w:widowControl w:val="0"/>
        <w:spacing w:before="300" w:line="240" w:lineRule="auto"/>
        <w:jc w:val="both"/>
        <w:rPr>
          <w:rFonts w:ascii="Times New Roman" w:eastAsia="Lato" w:hAnsi="Times New Roman" w:cs="Times New Roman"/>
          <w:sz w:val="28"/>
          <w:szCs w:val="28"/>
        </w:rPr>
      </w:pPr>
      <w:r w:rsidRPr="005B39C5">
        <w:rPr>
          <w:rFonts w:ascii="Times New Roman" w:eastAsia="Lato" w:hAnsi="Times New Roman" w:cs="Times New Roman"/>
          <w:sz w:val="28"/>
          <w:szCs w:val="28"/>
        </w:rPr>
        <w:t>From the output we can see ExitCategory is returned form ExitCategory table and 1 in Exited column means Exit and 0 means Retain in ExitCategory.</w:t>
      </w:r>
    </w:p>
    <w:p w14:paraId="74EBC2A5" w14:textId="06889DC5" w:rsidR="005B39C5" w:rsidRDefault="005B39C5" w:rsidP="005B39C5">
      <w:pPr>
        <w:pStyle w:val="NoSpacing"/>
        <w:jc w:val="both"/>
        <w:rPr>
          <w:rFonts w:ascii="Times New Roman" w:hAnsi="Times New Roman" w:cs="Times New Roman"/>
          <w:b/>
          <w:bCs/>
          <w:sz w:val="28"/>
          <w:szCs w:val="28"/>
        </w:rPr>
      </w:pPr>
    </w:p>
    <w:p w14:paraId="12C3D6F8" w14:textId="77777777" w:rsidR="005B39C5" w:rsidRDefault="005B39C5" w:rsidP="005B39C5">
      <w:pPr>
        <w:pStyle w:val="NoSpacing"/>
        <w:jc w:val="both"/>
        <w:rPr>
          <w:rFonts w:ascii="Times New Roman" w:hAnsi="Times New Roman" w:cs="Times New Roman"/>
          <w:b/>
          <w:bCs/>
          <w:sz w:val="28"/>
          <w:szCs w:val="28"/>
        </w:rPr>
      </w:pPr>
    </w:p>
    <w:p w14:paraId="60BA6016" w14:textId="77777777" w:rsidR="005B39C5" w:rsidRDefault="005B39C5" w:rsidP="005B39C5">
      <w:pPr>
        <w:pStyle w:val="NoSpacing"/>
        <w:jc w:val="both"/>
        <w:rPr>
          <w:rFonts w:ascii="Times New Roman" w:hAnsi="Times New Roman" w:cs="Times New Roman"/>
          <w:b/>
          <w:bCs/>
          <w:sz w:val="28"/>
          <w:szCs w:val="28"/>
        </w:rPr>
      </w:pPr>
    </w:p>
    <w:p w14:paraId="56BAFB0F" w14:textId="1FDE39AE" w:rsidR="005B39C5" w:rsidRDefault="005B39C5" w:rsidP="005B39C5">
      <w:pPr>
        <w:widowControl w:val="0"/>
        <w:spacing w:before="300" w:after="0" w:line="240" w:lineRule="auto"/>
        <w:jc w:val="both"/>
        <w:rPr>
          <w:rFonts w:ascii="Times New Roman" w:eastAsia="Lato" w:hAnsi="Times New Roman" w:cs="Times New Roman"/>
          <w:b/>
          <w:bCs/>
          <w:sz w:val="28"/>
          <w:szCs w:val="28"/>
        </w:rPr>
      </w:pPr>
      <w:r w:rsidRPr="005B39C5">
        <w:rPr>
          <w:rFonts w:ascii="Times New Roman" w:eastAsia="Lato" w:hAnsi="Times New Roman" w:cs="Times New Roman"/>
          <w:b/>
          <w:bCs/>
          <w:sz w:val="28"/>
          <w:szCs w:val="28"/>
        </w:rPr>
        <w:lastRenderedPageBreak/>
        <w:t xml:space="preserve">24. </w:t>
      </w:r>
      <w:r w:rsidRPr="005B39C5">
        <w:rPr>
          <w:rFonts w:ascii="Times New Roman" w:eastAsia="Lato" w:hAnsi="Times New Roman" w:cs="Times New Roman"/>
          <w:b/>
          <w:bCs/>
          <w:sz w:val="28"/>
          <w:szCs w:val="28"/>
        </w:rPr>
        <w:t>Were there any missing values in the data, using which tool did you replace them and what are the ways to handle them?</w:t>
      </w:r>
    </w:p>
    <w:p w14:paraId="5B3B868A" w14:textId="77777777" w:rsidR="005B39C5" w:rsidRDefault="005B39C5" w:rsidP="005B39C5">
      <w:pPr>
        <w:widowControl w:val="0"/>
        <w:spacing w:before="300" w:after="0" w:line="240" w:lineRule="auto"/>
        <w:jc w:val="both"/>
        <w:rPr>
          <w:rFonts w:ascii="Times New Roman" w:eastAsia="Lato" w:hAnsi="Times New Roman" w:cs="Times New Roman"/>
          <w:b/>
          <w:bCs/>
          <w:sz w:val="28"/>
          <w:szCs w:val="28"/>
        </w:rPr>
      </w:pPr>
    </w:p>
    <w:p w14:paraId="1B817210" w14:textId="77777777" w:rsidR="00872534" w:rsidRPr="00872534" w:rsidRDefault="00872534" w:rsidP="00872534">
      <w:pPr>
        <w:widowControl w:val="0"/>
        <w:spacing w:before="300" w:after="0" w:line="240" w:lineRule="auto"/>
        <w:jc w:val="both"/>
        <w:rPr>
          <w:rFonts w:ascii="Times New Roman" w:eastAsia="Lato" w:hAnsi="Times New Roman" w:cs="Times New Roman"/>
          <w:sz w:val="28"/>
          <w:szCs w:val="28"/>
        </w:rPr>
      </w:pPr>
      <w:r w:rsidRPr="00872534">
        <w:rPr>
          <w:rFonts w:ascii="Times New Roman" w:eastAsia="Lato" w:hAnsi="Times New Roman" w:cs="Times New Roman"/>
          <w:sz w:val="28"/>
          <w:szCs w:val="28"/>
        </w:rPr>
        <w:t>There were no missing values identified in the dataset. Therefore, no imputation or data-cleaning techniques were required, and the analysis proceeded without introducing any assumptions or bias related to missing data.</w:t>
      </w:r>
    </w:p>
    <w:p w14:paraId="50019C2A" w14:textId="77777777" w:rsidR="00872534" w:rsidRPr="00872534" w:rsidRDefault="00872534" w:rsidP="00872534">
      <w:pPr>
        <w:widowControl w:val="0"/>
        <w:spacing w:before="300" w:after="0" w:line="240" w:lineRule="auto"/>
        <w:jc w:val="both"/>
        <w:rPr>
          <w:rFonts w:ascii="Times New Roman" w:eastAsia="Lato" w:hAnsi="Times New Roman" w:cs="Times New Roman"/>
          <w:sz w:val="28"/>
          <w:szCs w:val="28"/>
        </w:rPr>
      </w:pPr>
      <w:r w:rsidRPr="00872534">
        <w:rPr>
          <w:rFonts w:ascii="Times New Roman" w:eastAsia="Lato" w:hAnsi="Times New Roman" w:cs="Times New Roman"/>
          <w:sz w:val="28"/>
          <w:szCs w:val="28"/>
        </w:rPr>
        <w:t>However, if missing values had been present, the following standard data preprocessing techniques could have been applied:</w:t>
      </w:r>
    </w:p>
    <w:p w14:paraId="68D0D49E" w14:textId="77777777" w:rsidR="00872534" w:rsidRPr="00872534" w:rsidRDefault="00872534" w:rsidP="00872534">
      <w:pPr>
        <w:widowControl w:val="0"/>
        <w:numPr>
          <w:ilvl w:val="0"/>
          <w:numId w:val="13"/>
        </w:numPr>
        <w:spacing w:before="300" w:after="0" w:line="240" w:lineRule="auto"/>
        <w:jc w:val="both"/>
        <w:rPr>
          <w:rFonts w:ascii="Times New Roman" w:eastAsia="Lato" w:hAnsi="Times New Roman" w:cs="Times New Roman"/>
          <w:sz w:val="28"/>
          <w:szCs w:val="28"/>
        </w:rPr>
      </w:pPr>
      <w:r w:rsidRPr="00872534">
        <w:rPr>
          <w:rFonts w:ascii="Times New Roman" w:eastAsia="Lato" w:hAnsi="Times New Roman" w:cs="Times New Roman"/>
          <w:sz w:val="28"/>
          <w:szCs w:val="28"/>
        </w:rPr>
        <w:t>Deletion Method: Remove rows or columns containing missing values, particularly when the proportion of missing data is minimal and does not significantly affect the dataset’s integrity.</w:t>
      </w:r>
    </w:p>
    <w:p w14:paraId="2E7997AD" w14:textId="77777777" w:rsidR="00872534" w:rsidRPr="00872534" w:rsidRDefault="00872534" w:rsidP="00872534">
      <w:pPr>
        <w:widowControl w:val="0"/>
        <w:numPr>
          <w:ilvl w:val="0"/>
          <w:numId w:val="13"/>
        </w:numPr>
        <w:spacing w:before="300" w:after="0" w:line="240" w:lineRule="auto"/>
        <w:jc w:val="both"/>
        <w:rPr>
          <w:rFonts w:ascii="Times New Roman" w:eastAsia="Lato" w:hAnsi="Times New Roman" w:cs="Times New Roman"/>
          <w:sz w:val="28"/>
          <w:szCs w:val="28"/>
        </w:rPr>
      </w:pPr>
      <w:r w:rsidRPr="00872534">
        <w:rPr>
          <w:rFonts w:ascii="Times New Roman" w:eastAsia="Lato" w:hAnsi="Times New Roman" w:cs="Times New Roman"/>
          <w:sz w:val="28"/>
          <w:szCs w:val="28"/>
        </w:rPr>
        <w:t>Statistical Imputation: Replace missing values using statistical measures such as mean, median, or mode, or by deriving values from related variables to maintain data consistency.</w:t>
      </w:r>
    </w:p>
    <w:p w14:paraId="09BC9F5E" w14:textId="77777777" w:rsidR="00872534" w:rsidRPr="00872534" w:rsidRDefault="00872534" w:rsidP="00872534">
      <w:pPr>
        <w:widowControl w:val="0"/>
        <w:numPr>
          <w:ilvl w:val="0"/>
          <w:numId w:val="13"/>
        </w:numPr>
        <w:spacing w:before="300" w:after="0" w:line="240" w:lineRule="auto"/>
        <w:jc w:val="both"/>
        <w:rPr>
          <w:rFonts w:ascii="Times New Roman" w:eastAsia="Lato" w:hAnsi="Times New Roman" w:cs="Times New Roman"/>
          <w:sz w:val="28"/>
          <w:szCs w:val="28"/>
        </w:rPr>
      </w:pPr>
      <w:r w:rsidRPr="00872534">
        <w:rPr>
          <w:rFonts w:ascii="Times New Roman" w:eastAsia="Lato" w:hAnsi="Times New Roman" w:cs="Times New Roman"/>
          <w:sz w:val="28"/>
          <w:szCs w:val="28"/>
        </w:rPr>
        <w:t>Default Value Replacement: Substitute missing entries with a predefined constant or category (e.g., 0, “Unknown,” or “Not Available”), depending on the nature of the variable and business context.</w:t>
      </w:r>
    </w:p>
    <w:p w14:paraId="026CD115" w14:textId="77777777" w:rsidR="005B39C5" w:rsidRPr="005B39C5" w:rsidRDefault="005B39C5" w:rsidP="005B39C5">
      <w:pPr>
        <w:widowControl w:val="0"/>
        <w:spacing w:before="300" w:after="0" w:line="240" w:lineRule="auto"/>
        <w:jc w:val="both"/>
        <w:rPr>
          <w:rFonts w:ascii="Times New Roman" w:eastAsia="Lato" w:hAnsi="Times New Roman" w:cs="Times New Roman"/>
          <w:b/>
          <w:bCs/>
          <w:sz w:val="28"/>
          <w:szCs w:val="28"/>
        </w:rPr>
      </w:pPr>
    </w:p>
    <w:p w14:paraId="7BF59C1F" w14:textId="3266F013" w:rsidR="00A27470" w:rsidRPr="00A27470" w:rsidRDefault="00A27470" w:rsidP="00A27470">
      <w:pPr>
        <w:widowControl w:val="0"/>
        <w:spacing w:before="200" w:after="0" w:line="240" w:lineRule="auto"/>
        <w:jc w:val="both"/>
        <w:rPr>
          <w:rFonts w:ascii="Times New Roman" w:eastAsia="Lato" w:hAnsi="Times New Roman" w:cs="Times New Roman"/>
          <w:b/>
          <w:bCs/>
          <w:sz w:val="28"/>
          <w:szCs w:val="28"/>
        </w:rPr>
      </w:pPr>
      <w:r w:rsidRPr="00A27470">
        <w:rPr>
          <w:rFonts w:ascii="Times New Roman" w:eastAsia="Lato" w:hAnsi="Times New Roman" w:cs="Times New Roman"/>
          <w:b/>
          <w:bCs/>
          <w:sz w:val="28"/>
          <w:szCs w:val="28"/>
        </w:rPr>
        <w:t xml:space="preserve">25. </w:t>
      </w:r>
      <w:r w:rsidRPr="00A27470">
        <w:rPr>
          <w:rFonts w:ascii="Times New Roman" w:eastAsia="Lato" w:hAnsi="Times New Roman" w:cs="Times New Roman"/>
          <w:b/>
          <w:bCs/>
          <w:sz w:val="28"/>
          <w:szCs w:val="28"/>
        </w:rPr>
        <w:t>Write the query to get the customer IDs, their last name, and whether they are active or not for the customers whose surname ends with “on”.</w:t>
      </w:r>
    </w:p>
    <w:p w14:paraId="011989EB" w14:textId="77777777" w:rsidR="005B39C5" w:rsidRDefault="005B39C5" w:rsidP="005B39C5">
      <w:pPr>
        <w:pStyle w:val="NoSpacing"/>
        <w:jc w:val="both"/>
        <w:rPr>
          <w:rFonts w:ascii="Times New Roman" w:hAnsi="Times New Roman" w:cs="Times New Roman"/>
          <w:b/>
          <w:bCs/>
          <w:sz w:val="28"/>
          <w:szCs w:val="28"/>
        </w:rPr>
      </w:pPr>
    </w:p>
    <w:p w14:paraId="6237F3A4" w14:textId="77777777" w:rsidR="00A27470" w:rsidRPr="00A27470" w:rsidRDefault="00A27470" w:rsidP="005B39C5">
      <w:pPr>
        <w:pStyle w:val="NoSpacing"/>
        <w:jc w:val="both"/>
        <w:rPr>
          <w:rFonts w:ascii="Times New Roman" w:hAnsi="Times New Roman" w:cs="Times New Roman"/>
          <w:b/>
          <w:bCs/>
          <w:sz w:val="32"/>
          <w:szCs w:val="32"/>
        </w:rPr>
      </w:pPr>
    </w:p>
    <w:p w14:paraId="1BFF6189" w14:textId="77777777" w:rsidR="00A27470" w:rsidRPr="00A27470" w:rsidRDefault="00A27470" w:rsidP="00A27470">
      <w:pPr>
        <w:rPr>
          <w:rFonts w:ascii="Times New Roman" w:eastAsia="Lato" w:hAnsi="Times New Roman" w:cs="Times New Roman"/>
          <w:sz w:val="28"/>
          <w:szCs w:val="28"/>
        </w:rPr>
      </w:pPr>
      <w:r w:rsidRPr="00A27470">
        <w:rPr>
          <w:rFonts w:ascii="Times New Roman" w:eastAsia="Lato" w:hAnsi="Times New Roman" w:cs="Times New Roman"/>
          <w:sz w:val="28"/>
          <w:szCs w:val="28"/>
        </w:rPr>
        <w:t>Below SQL query retrieves the customer's details like customerID,Last_name and ActivityStatuts whose surname ends with “on”.</w:t>
      </w:r>
    </w:p>
    <w:p w14:paraId="2F4D8044" w14:textId="77777777" w:rsidR="00A27470" w:rsidRPr="00A27470" w:rsidRDefault="00A27470" w:rsidP="00A27470">
      <w:pPr>
        <w:pStyle w:val="ListParagraph"/>
        <w:rPr>
          <w:rFonts w:ascii="Times New Roman" w:eastAsia="Lato" w:hAnsi="Times New Roman" w:cs="Times New Roman"/>
          <w:b/>
          <w:bCs/>
          <w:sz w:val="28"/>
          <w:szCs w:val="28"/>
          <w:u w:val="single"/>
        </w:rPr>
      </w:pPr>
    </w:p>
    <w:p w14:paraId="4B3E6CB8" w14:textId="77777777" w:rsidR="00A27470" w:rsidRPr="00A27470" w:rsidRDefault="00A27470" w:rsidP="00A27470">
      <w:pPr>
        <w:pStyle w:val="ListParagraph"/>
        <w:rPr>
          <w:rFonts w:ascii="Times New Roman" w:eastAsia="Lato" w:hAnsi="Times New Roman" w:cs="Times New Roman"/>
          <w:b/>
          <w:bCs/>
          <w:sz w:val="28"/>
          <w:szCs w:val="28"/>
          <w:u w:val="single"/>
        </w:rPr>
      </w:pPr>
    </w:p>
    <w:p w14:paraId="34DDBBA4" w14:textId="77777777" w:rsidR="00A27470" w:rsidRPr="00A27470" w:rsidRDefault="00A27470" w:rsidP="00A27470">
      <w:pPr>
        <w:pStyle w:val="ListParagraph"/>
        <w:rPr>
          <w:rFonts w:ascii="Times New Roman" w:eastAsia="Lato" w:hAnsi="Times New Roman" w:cs="Times New Roman"/>
          <w:sz w:val="28"/>
          <w:szCs w:val="28"/>
        </w:rPr>
      </w:pPr>
      <w:r w:rsidRPr="00A27470">
        <w:rPr>
          <w:rFonts w:ascii="Times New Roman" w:eastAsia="Lato" w:hAnsi="Times New Roman" w:cs="Times New Roman"/>
          <w:b/>
          <w:bCs/>
          <w:sz w:val="28"/>
          <w:szCs w:val="28"/>
          <w:u w:val="single"/>
        </w:rPr>
        <w:t>Code:</w:t>
      </w:r>
    </w:p>
    <w:p w14:paraId="39745287" w14:textId="77777777" w:rsidR="00A27470" w:rsidRPr="00A27470" w:rsidRDefault="00A27470" w:rsidP="00A27470">
      <w:pPr>
        <w:widowControl w:val="0"/>
        <w:spacing w:before="160" w:line="240" w:lineRule="auto"/>
        <w:ind w:left="720"/>
        <w:rPr>
          <w:rFonts w:ascii="Times New Roman" w:eastAsia="Lato" w:hAnsi="Times New Roman" w:cs="Times New Roman"/>
          <w:sz w:val="28"/>
          <w:szCs w:val="28"/>
        </w:rPr>
      </w:pPr>
      <w:r w:rsidRPr="00A27470">
        <w:rPr>
          <w:rFonts w:ascii="Times New Roman" w:eastAsia="Lato" w:hAnsi="Times New Roman" w:cs="Times New Roman"/>
          <w:sz w:val="28"/>
          <w:szCs w:val="28"/>
        </w:rPr>
        <w:t xml:space="preserve">select c.CustomerId, c.Surname as Last_name,  </w:t>
      </w:r>
    </w:p>
    <w:p w14:paraId="3E8ED79D" w14:textId="77777777" w:rsidR="00A27470" w:rsidRPr="00A27470" w:rsidRDefault="00A27470" w:rsidP="00A27470">
      <w:pPr>
        <w:widowControl w:val="0"/>
        <w:spacing w:before="160" w:line="240" w:lineRule="auto"/>
        <w:ind w:left="720"/>
        <w:rPr>
          <w:rFonts w:ascii="Times New Roman" w:eastAsia="Lato" w:hAnsi="Times New Roman" w:cs="Times New Roman"/>
          <w:sz w:val="28"/>
          <w:szCs w:val="28"/>
        </w:rPr>
      </w:pPr>
      <w:r w:rsidRPr="00A27470">
        <w:rPr>
          <w:rFonts w:ascii="Times New Roman" w:eastAsia="Lato" w:hAnsi="Times New Roman" w:cs="Times New Roman"/>
          <w:sz w:val="28"/>
          <w:szCs w:val="28"/>
        </w:rPr>
        <w:t xml:space="preserve">    case when b.isactivemember = 1 then 'active' </w:t>
      </w:r>
    </w:p>
    <w:p w14:paraId="08F28252" w14:textId="77777777" w:rsidR="00A27470" w:rsidRPr="00A27470" w:rsidRDefault="00A27470" w:rsidP="00A27470">
      <w:pPr>
        <w:widowControl w:val="0"/>
        <w:spacing w:before="160" w:line="240" w:lineRule="auto"/>
        <w:ind w:left="720"/>
        <w:rPr>
          <w:rFonts w:ascii="Times New Roman" w:eastAsia="Lato" w:hAnsi="Times New Roman" w:cs="Times New Roman"/>
          <w:sz w:val="28"/>
          <w:szCs w:val="28"/>
        </w:rPr>
      </w:pPr>
      <w:r w:rsidRPr="00A27470">
        <w:rPr>
          <w:rFonts w:ascii="Times New Roman" w:eastAsia="Lato" w:hAnsi="Times New Roman" w:cs="Times New Roman"/>
          <w:sz w:val="28"/>
          <w:szCs w:val="28"/>
        </w:rPr>
        <w:t xml:space="preserve">    else 'inactive' end as activitystatus</w:t>
      </w:r>
    </w:p>
    <w:p w14:paraId="5A7E46EC" w14:textId="77777777" w:rsidR="00A27470" w:rsidRPr="00A27470" w:rsidRDefault="00A27470" w:rsidP="00A27470">
      <w:pPr>
        <w:widowControl w:val="0"/>
        <w:spacing w:before="160" w:line="240" w:lineRule="auto"/>
        <w:ind w:left="720"/>
        <w:rPr>
          <w:rFonts w:ascii="Times New Roman" w:eastAsia="Lato" w:hAnsi="Times New Roman" w:cs="Times New Roman"/>
          <w:sz w:val="28"/>
          <w:szCs w:val="28"/>
        </w:rPr>
      </w:pPr>
      <w:r w:rsidRPr="00A27470">
        <w:rPr>
          <w:rFonts w:ascii="Times New Roman" w:eastAsia="Lato" w:hAnsi="Times New Roman" w:cs="Times New Roman"/>
          <w:sz w:val="28"/>
          <w:szCs w:val="28"/>
        </w:rPr>
        <w:t>from customerinfo c</w:t>
      </w:r>
    </w:p>
    <w:p w14:paraId="3973C259" w14:textId="77777777" w:rsidR="00A27470" w:rsidRPr="00A27470" w:rsidRDefault="00A27470" w:rsidP="00A27470">
      <w:pPr>
        <w:widowControl w:val="0"/>
        <w:spacing w:before="160" w:line="240" w:lineRule="auto"/>
        <w:ind w:left="720"/>
        <w:rPr>
          <w:rFonts w:ascii="Times New Roman" w:eastAsia="Lato" w:hAnsi="Times New Roman" w:cs="Times New Roman"/>
          <w:sz w:val="28"/>
          <w:szCs w:val="28"/>
        </w:rPr>
      </w:pPr>
      <w:r w:rsidRPr="00A27470">
        <w:rPr>
          <w:rFonts w:ascii="Times New Roman" w:eastAsia="Lato" w:hAnsi="Times New Roman" w:cs="Times New Roman"/>
          <w:sz w:val="28"/>
          <w:szCs w:val="28"/>
        </w:rPr>
        <w:t>join bank_churn b on c.customerid = b.customerid</w:t>
      </w:r>
    </w:p>
    <w:p w14:paraId="28F3986A" w14:textId="77777777" w:rsidR="00A27470" w:rsidRPr="00A27470" w:rsidRDefault="00A27470" w:rsidP="00A27470">
      <w:pPr>
        <w:widowControl w:val="0"/>
        <w:spacing w:before="160" w:line="240" w:lineRule="auto"/>
        <w:ind w:left="720"/>
        <w:rPr>
          <w:rFonts w:ascii="Times New Roman" w:eastAsia="Lato" w:hAnsi="Times New Roman" w:cs="Times New Roman"/>
          <w:sz w:val="28"/>
          <w:szCs w:val="28"/>
        </w:rPr>
      </w:pPr>
      <w:r w:rsidRPr="00A27470">
        <w:rPr>
          <w:rFonts w:ascii="Times New Roman" w:eastAsia="Lato" w:hAnsi="Times New Roman" w:cs="Times New Roman"/>
          <w:sz w:val="28"/>
          <w:szCs w:val="28"/>
        </w:rPr>
        <w:lastRenderedPageBreak/>
        <w:t>where c.surname like '%on'</w:t>
      </w:r>
    </w:p>
    <w:p w14:paraId="242AEA4F" w14:textId="77777777" w:rsidR="00A27470" w:rsidRDefault="00A27470" w:rsidP="00A27470">
      <w:pPr>
        <w:widowControl w:val="0"/>
        <w:spacing w:before="160" w:line="240" w:lineRule="auto"/>
        <w:ind w:left="720"/>
        <w:rPr>
          <w:rFonts w:ascii="Times New Roman" w:eastAsia="Lato" w:hAnsi="Times New Roman" w:cs="Times New Roman"/>
          <w:sz w:val="28"/>
          <w:szCs w:val="28"/>
        </w:rPr>
      </w:pPr>
      <w:r w:rsidRPr="00A27470">
        <w:rPr>
          <w:rFonts w:ascii="Times New Roman" w:eastAsia="Lato" w:hAnsi="Times New Roman" w:cs="Times New Roman"/>
          <w:sz w:val="28"/>
          <w:szCs w:val="28"/>
        </w:rPr>
        <w:t>order by c.surname;</w:t>
      </w:r>
    </w:p>
    <w:p w14:paraId="565533A6" w14:textId="77777777" w:rsidR="00A27470" w:rsidRDefault="00A27470" w:rsidP="00A27470">
      <w:pPr>
        <w:widowControl w:val="0"/>
        <w:spacing w:before="160" w:line="240" w:lineRule="auto"/>
        <w:ind w:left="720"/>
        <w:rPr>
          <w:rFonts w:ascii="Times New Roman" w:eastAsia="Lato" w:hAnsi="Times New Roman" w:cs="Times New Roman"/>
          <w:sz w:val="28"/>
          <w:szCs w:val="28"/>
        </w:rPr>
      </w:pPr>
    </w:p>
    <w:p w14:paraId="2DFA746C" w14:textId="4A0ACEC7" w:rsidR="00A27470" w:rsidRDefault="00A27470" w:rsidP="00A27470">
      <w:pPr>
        <w:widowControl w:val="0"/>
        <w:spacing w:before="160" w:line="240" w:lineRule="auto"/>
        <w:rPr>
          <w:rFonts w:ascii="Times New Roman" w:eastAsia="Lato" w:hAnsi="Times New Roman" w:cs="Times New Roman"/>
          <w:b/>
          <w:bCs/>
          <w:sz w:val="28"/>
          <w:szCs w:val="28"/>
        </w:rPr>
      </w:pPr>
      <w:r w:rsidRPr="00A27470">
        <w:rPr>
          <w:rFonts w:ascii="Times New Roman" w:eastAsia="Lato" w:hAnsi="Times New Roman" w:cs="Times New Roman"/>
          <w:b/>
          <w:bCs/>
          <w:sz w:val="28"/>
          <w:szCs w:val="28"/>
        </w:rPr>
        <w:t>output:</w:t>
      </w:r>
    </w:p>
    <w:p w14:paraId="1CFFABC9" w14:textId="3B1B9954" w:rsidR="00A27470" w:rsidRDefault="00A27470" w:rsidP="00A27470">
      <w:pPr>
        <w:widowControl w:val="0"/>
        <w:spacing w:before="160" w:line="240" w:lineRule="auto"/>
        <w:rPr>
          <w:rFonts w:ascii="Times New Roman" w:eastAsia="Lato" w:hAnsi="Times New Roman" w:cs="Times New Roman"/>
          <w:b/>
          <w:bCs/>
          <w:sz w:val="28"/>
          <w:szCs w:val="28"/>
        </w:rPr>
      </w:pPr>
      <w:r w:rsidRPr="00A27470">
        <w:rPr>
          <w:rFonts w:ascii="Times New Roman" w:eastAsia="Lato" w:hAnsi="Times New Roman" w:cs="Times New Roman"/>
          <w:b/>
          <w:bCs/>
          <w:sz w:val="28"/>
          <w:szCs w:val="28"/>
        </w:rPr>
        <w:drawing>
          <wp:anchor distT="0" distB="0" distL="114300" distR="114300" simplePos="0" relativeHeight="251686912" behindDoc="0" locked="0" layoutInCell="1" allowOverlap="1" wp14:anchorId="4095B962" wp14:editId="00E33169">
            <wp:simplePos x="0" y="0"/>
            <wp:positionH relativeFrom="column">
              <wp:posOffset>1036320</wp:posOffset>
            </wp:positionH>
            <wp:positionV relativeFrom="paragraph">
              <wp:posOffset>290830</wp:posOffset>
            </wp:positionV>
            <wp:extent cx="3010320" cy="1705213"/>
            <wp:effectExtent l="0" t="0" r="0" b="9525"/>
            <wp:wrapTopAndBottom/>
            <wp:docPr id="854552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52902" name=""/>
                    <pic:cNvPicPr/>
                  </pic:nvPicPr>
                  <pic:blipFill>
                    <a:blip r:embed="rId35">
                      <a:extLst>
                        <a:ext uri="{28A0092B-C50C-407E-A947-70E740481C1C}">
                          <a14:useLocalDpi xmlns:a14="http://schemas.microsoft.com/office/drawing/2010/main" val="0"/>
                        </a:ext>
                      </a:extLst>
                    </a:blip>
                    <a:stretch>
                      <a:fillRect/>
                    </a:stretch>
                  </pic:blipFill>
                  <pic:spPr>
                    <a:xfrm>
                      <a:off x="0" y="0"/>
                      <a:ext cx="3010320" cy="1705213"/>
                    </a:xfrm>
                    <a:prstGeom prst="rect">
                      <a:avLst/>
                    </a:prstGeom>
                  </pic:spPr>
                </pic:pic>
              </a:graphicData>
            </a:graphic>
          </wp:anchor>
        </w:drawing>
      </w:r>
    </w:p>
    <w:p w14:paraId="72548A18" w14:textId="0BD66634" w:rsidR="00A27470" w:rsidRPr="00A27470" w:rsidRDefault="00A27470" w:rsidP="00A27470">
      <w:pPr>
        <w:widowControl w:val="0"/>
        <w:spacing w:before="160" w:line="240" w:lineRule="auto"/>
        <w:rPr>
          <w:rFonts w:ascii="Times New Roman" w:eastAsia="Lato" w:hAnsi="Times New Roman" w:cs="Times New Roman"/>
          <w:b/>
          <w:bCs/>
          <w:sz w:val="28"/>
          <w:szCs w:val="28"/>
        </w:rPr>
      </w:pPr>
    </w:p>
    <w:p w14:paraId="4D53C119" w14:textId="77777777" w:rsidR="00A27470" w:rsidRPr="00A27470" w:rsidRDefault="00A27470" w:rsidP="00A27470">
      <w:pPr>
        <w:widowControl w:val="0"/>
        <w:spacing w:before="160" w:line="240" w:lineRule="auto"/>
        <w:ind w:left="720"/>
        <w:rPr>
          <w:rFonts w:ascii="Times New Roman" w:eastAsia="Lato" w:hAnsi="Times New Roman" w:cs="Times New Roman"/>
          <w:sz w:val="28"/>
          <w:szCs w:val="28"/>
        </w:rPr>
      </w:pPr>
    </w:p>
    <w:p w14:paraId="43768C5E" w14:textId="1BA7051B" w:rsidR="00A27470" w:rsidRPr="00A27470" w:rsidRDefault="00A27470" w:rsidP="00A27470">
      <w:pPr>
        <w:widowControl w:val="0"/>
        <w:spacing w:before="200" w:after="0" w:line="240" w:lineRule="auto"/>
        <w:jc w:val="both"/>
        <w:rPr>
          <w:rFonts w:ascii="Times New Roman" w:eastAsia="Lato" w:hAnsi="Times New Roman" w:cs="Times New Roman"/>
          <w:b/>
          <w:bCs/>
          <w:sz w:val="28"/>
          <w:szCs w:val="28"/>
        </w:rPr>
      </w:pPr>
      <w:r w:rsidRPr="00A27470">
        <w:rPr>
          <w:rFonts w:ascii="Times New Roman" w:eastAsia="Lato" w:hAnsi="Times New Roman" w:cs="Times New Roman"/>
          <w:b/>
          <w:bCs/>
          <w:sz w:val="28"/>
          <w:szCs w:val="28"/>
        </w:rPr>
        <w:t xml:space="preserve">26. </w:t>
      </w:r>
      <w:r w:rsidRPr="00A27470">
        <w:rPr>
          <w:rFonts w:ascii="Times New Roman" w:eastAsia="Lato" w:hAnsi="Times New Roman" w:cs="Times New Roman"/>
          <w:b/>
          <w:bCs/>
          <w:sz w:val="28"/>
          <w:szCs w:val="28"/>
        </w:rPr>
        <w:t>Can you observe any data discrepancy in the Customer’s data? As a hint it’s present in the IsActiveMember and Exited columns. One more point to consider is that the data in the Exited Column is absolutely correct and accurate.</w:t>
      </w:r>
    </w:p>
    <w:p w14:paraId="35F3D80D" w14:textId="77777777" w:rsidR="00A27470" w:rsidRDefault="00A27470" w:rsidP="00A27470">
      <w:pPr>
        <w:pStyle w:val="ListParagraph"/>
        <w:rPr>
          <w:rFonts w:ascii="Lato" w:eastAsia="Lato" w:hAnsi="Lato" w:cs="Lato"/>
          <w:b/>
          <w:bCs/>
          <w:u w:val="single"/>
        </w:rPr>
      </w:pPr>
    </w:p>
    <w:p w14:paraId="2CE517EB" w14:textId="77777777" w:rsidR="00A27470" w:rsidRPr="00324F8E" w:rsidRDefault="00A27470" w:rsidP="00324F8E">
      <w:pPr>
        <w:rPr>
          <w:rFonts w:ascii="Times New Roman" w:eastAsia="Lato" w:hAnsi="Times New Roman" w:cs="Times New Roman"/>
          <w:sz w:val="28"/>
          <w:szCs w:val="28"/>
        </w:rPr>
      </w:pPr>
      <w:r w:rsidRPr="00324F8E">
        <w:rPr>
          <w:rFonts w:ascii="Times New Roman" w:eastAsia="Lato" w:hAnsi="Times New Roman" w:cs="Times New Roman"/>
          <w:b/>
          <w:bCs/>
          <w:sz w:val="28"/>
          <w:szCs w:val="28"/>
          <w:u w:val="single"/>
        </w:rPr>
        <w:t>Code:</w:t>
      </w:r>
    </w:p>
    <w:p w14:paraId="6BD3502F" w14:textId="77777777" w:rsidR="00A27470" w:rsidRPr="00A27470" w:rsidRDefault="00A27470" w:rsidP="00A27470">
      <w:pPr>
        <w:widowControl w:val="0"/>
        <w:spacing w:before="160" w:line="240" w:lineRule="auto"/>
        <w:ind w:left="720"/>
        <w:rPr>
          <w:rFonts w:ascii="Times New Roman" w:eastAsia="Lato" w:hAnsi="Times New Roman" w:cs="Times New Roman"/>
          <w:sz w:val="28"/>
          <w:szCs w:val="28"/>
        </w:rPr>
      </w:pPr>
      <w:r w:rsidRPr="00A27470">
        <w:rPr>
          <w:rFonts w:ascii="Times New Roman" w:eastAsia="Lato" w:hAnsi="Times New Roman" w:cs="Times New Roman"/>
          <w:sz w:val="28"/>
          <w:szCs w:val="28"/>
        </w:rPr>
        <w:t xml:space="preserve">select * </w:t>
      </w:r>
    </w:p>
    <w:p w14:paraId="24B815A9" w14:textId="77777777" w:rsidR="00A27470" w:rsidRPr="00A27470" w:rsidRDefault="00A27470" w:rsidP="00A27470">
      <w:pPr>
        <w:widowControl w:val="0"/>
        <w:spacing w:before="160" w:line="240" w:lineRule="auto"/>
        <w:ind w:left="720"/>
        <w:rPr>
          <w:rFonts w:ascii="Times New Roman" w:eastAsia="Lato" w:hAnsi="Times New Roman" w:cs="Times New Roman"/>
          <w:sz w:val="28"/>
          <w:szCs w:val="28"/>
        </w:rPr>
      </w:pPr>
      <w:r w:rsidRPr="00A27470">
        <w:rPr>
          <w:rFonts w:ascii="Times New Roman" w:eastAsia="Lato" w:hAnsi="Times New Roman" w:cs="Times New Roman"/>
          <w:sz w:val="28"/>
          <w:szCs w:val="28"/>
        </w:rPr>
        <w:t xml:space="preserve">from bank_churn b </w:t>
      </w:r>
    </w:p>
    <w:p w14:paraId="4523AE2A" w14:textId="77777777" w:rsidR="00A27470" w:rsidRPr="00A27470" w:rsidRDefault="00A27470" w:rsidP="00A27470">
      <w:pPr>
        <w:widowControl w:val="0"/>
        <w:spacing w:before="160" w:line="240" w:lineRule="auto"/>
        <w:ind w:left="720"/>
        <w:rPr>
          <w:rFonts w:ascii="Times New Roman" w:eastAsia="Lato" w:hAnsi="Times New Roman" w:cs="Times New Roman"/>
          <w:sz w:val="28"/>
          <w:szCs w:val="28"/>
        </w:rPr>
      </w:pPr>
      <w:r w:rsidRPr="00A27470">
        <w:rPr>
          <w:rFonts w:ascii="Times New Roman" w:eastAsia="Lato" w:hAnsi="Times New Roman" w:cs="Times New Roman"/>
          <w:sz w:val="28"/>
          <w:szCs w:val="28"/>
        </w:rPr>
        <w:t>join customerinfo c on b.customerid = c.customerid</w:t>
      </w:r>
    </w:p>
    <w:p w14:paraId="04DD5CD3" w14:textId="54E5B88D" w:rsidR="00A27470" w:rsidRPr="00A27470" w:rsidRDefault="00A27470" w:rsidP="00A27470">
      <w:pPr>
        <w:widowControl w:val="0"/>
        <w:spacing w:before="160" w:line="240" w:lineRule="auto"/>
        <w:ind w:left="720"/>
        <w:rPr>
          <w:rFonts w:ascii="Times New Roman" w:eastAsia="Lato" w:hAnsi="Times New Roman" w:cs="Times New Roman"/>
          <w:sz w:val="28"/>
          <w:szCs w:val="28"/>
        </w:rPr>
      </w:pPr>
      <w:r w:rsidRPr="00A27470">
        <w:rPr>
          <w:rFonts w:ascii="Times New Roman" w:eastAsia="Lato" w:hAnsi="Times New Roman" w:cs="Times New Roman"/>
          <w:sz w:val="28"/>
          <w:szCs w:val="28"/>
        </w:rPr>
        <w:t>where b.exited =1 and b.isactivemember =1;</w:t>
      </w:r>
    </w:p>
    <w:p w14:paraId="1833F309" w14:textId="0BE5D1F1" w:rsidR="00A27470" w:rsidRDefault="00F424D2" w:rsidP="00A27470">
      <w:pPr>
        <w:pStyle w:val="NoSpacing"/>
        <w:jc w:val="both"/>
        <w:rPr>
          <w:rFonts w:ascii="Times New Roman" w:eastAsia="Lato" w:hAnsi="Times New Roman" w:cs="Times New Roman"/>
          <w:b/>
          <w:bCs/>
          <w:sz w:val="28"/>
          <w:szCs w:val="28"/>
          <w:u w:val="single"/>
        </w:rPr>
      </w:pPr>
      <w:r w:rsidRPr="00A27470">
        <w:rPr>
          <w:rFonts w:ascii="Times New Roman" w:hAnsi="Times New Roman" w:cs="Times New Roman"/>
          <w:b/>
          <w:bCs/>
          <w:sz w:val="32"/>
          <w:szCs w:val="32"/>
        </w:rPr>
        <w:drawing>
          <wp:anchor distT="0" distB="0" distL="114300" distR="114300" simplePos="0" relativeHeight="251687936" behindDoc="0" locked="0" layoutInCell="1" allowOverlap="1" wp14:anchorId="09084D01" wp14:editId="06076863">
            <wp:simplePos x="0" y="0"/>
            <wp:positionH relativeFrom="column">
              <wp:posOffset>-381000</wp:posOffset>
            </wp:positionH>
            <wp:positionV relativeFrom="paragraph">
              <wp:posOffset>379095</wp:posOffset>
            </wp:positionV>
            <wp:extent cx="6591300" cy="1805940"/>
            <wp:effectExtent l="0" t="0" r="0" b="3810"/>
            <wp:wrapTopAndBottom/>
            <wp:docPr id="69306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66351" name=""/>
                    <pic:cNvPicPr/>
                  </pic:nvPicPr>
                  <pic:blipFill>
                    <a:blip r:embed="rId36">
                      <a:extLst>
                        <a:ext uri="{28A0092B-C50C-407E-A947-70E740481C1C}">
                          <a14:useLocalDpi xmlns:a14="http://schemas.microsoft.com/office/drawing/2010/main" val="0"/>
                        </a:ext>
                      </a:extLst>
                    </a:blip>
                    <a:stretch>
                      <a:fillRect/>
                    </a:stretch>
                  </pic:blipFill>
                  <pic:spPr>
                    <a:xfrm>
                      <a:off x="0" y="0"/>
                      <a:ext cx="6591300" cy="1805940"/>
                    </a:xfrm>
                    <a:prstGeom prst="rect">
                      <a:avLst/>
                    </a:prstGeom>
                  </pic:spPr>
                </pic:pic>
              </a:graphicData>
            </a:graphic>
            <wp14:sizeRelH relativeFrom="margin">
              <wp14:pctWidth>0</wp14:pctWidth>
            </wp14:sizeRelH>
            <wp14:sizeRelV relativeFrom="margin">
              <wp14:pctHeight>0</wp14:pctHeight>
            </wp14:sizeRelV>
          </wp:anchor>
        </w:drawing>
      </w:r>
      <w:r w:rsidR="00A27470" w:rsidRPr="00A27470">
        <w:rPr>
          <w:rFonts w:ascii="Times New Roman" w:eastAsia="Lato" w:hAnsi="Times New Roman" w:cs="Times New Roman"/>
          <w:b/>
          <w:bCs/>
          <w:sz w:val="28"/>
          <w:szCs w:val="28"/>
          <w:u w:val="single"/>
        </w:rPr>
        <w:t>Output:</w:t>
      </w:r>
    </w:p>
    <w:p w14:paraId="17660B48" w14:textId="77777777" w:rsidR="00F424D2" w:rsidRPr="00F424D2" w:rsidRDefault="00F424D2" w:rsidP="00F424D2">
      <w:pPr>
        <w:widowControl w:val="0"/>
        <w:spacing w:before="300" w:after="200"/>
        <w:jc w:val="both"/>
        <w:rPr>
          <w:rFonts w:ascii="Times New Roman" w:hAnsi="Times New Roman" w:cs="Times New Roman"/>
          <w:sz w:val="28"/>
          <w:szCs w:val="28"/>
        </w:rPr>
      </w:pPr>
      <w:r w:rsidRPr="00F424D2">
        <w:rPr>
          <w:rFonts w:ascii="Times New Roman" w:hAnsi="Times New Roman" w:cs="Times New Roman"/>
          <w:b/>
          <w:sz w:val="28"/>
          <w:szCs w:val="28"/>
        </w:rPr>
        <w:lastRenderedPageBreak/>
        <w:t>Yes, there is data discrepancy in the Customer’s data</w:t>
      </w:r>
      <w:r w:rsidRPr="00F424D2">
        <w:rPr>
          <w:rFonts w:ascii="Times New Roman" w:hAnsi="Times New Roman" w:cs="Times New Roman"/>
          <w:sz w:val="28"/>
          <w:szCs w:val="28"/>
        </w:rPr>
        <w:t xml:space="preserve">. </w:t>
      </w:r>
    </w:p>
    <w:p w14:paraId="40CB8387" w14:textId="77777777" w:rsidR="00F424D2" w:rsidRPr="00F424D2" w:rsidRDefault="00F424D2" w:rsidP="00F424D2">
      <w:pPr>
        <w:widowControl w:val="0"/>
        <w:spacing w:before="300" w:after="200"/>
        <w:jc w:val="both"/>
        <w:rPr>
          <w:rFonts w:ascii="Times New Roman" w:hAnsi="Times New Roman" w:cs="Times New Roman"/>
          <w:sz w:val="28"/>
          <w:szCs w:val="28"/>
        </w:rPr>
      </w:pPr>
      <w:r w:rsidRPr="00F424D2">
        <w:rPr>
          <w:rFonts w:ascii="Times New Roman" w:hAnsi="Times New Roman" w:cs="Times New Roman"/>
          <w:sz w:val="28"/>
          <w:szCs w:val="28"/>
        </w:rPr>
        <w:t xml:space="preserve">When the customer is Active which mean the customer is still in the bank and hence the data in IsActiveMember column is 1. </w:t>
      </w:r>
    </w:p>
    <w:p w14:paraId="5A8198A0" w14:textId="77777777" w:rsidR="00F424D2" w:rsidRPr="00F424D2" w:rsidRDefault="00F424D2" w:rsidP="00F424D2">
      <w:pPr>
        <w:widowControl w:val="0"/>
        <w:spacing w:before="300" w:after="200"/>
        <w:jc w:val="both"/>
        <w:rPr>
          <w:rFonts w:ascii="Times New Roman" w:hAnsi="Times New Roman" w:cs="Times New Roman"/>
          <w:b/>
          <w:sz w:val="28"/>
          <w:szCs w:val="28"/>
        </w:rPr>
      </w:pPr>
      <w:r w:rsidRPr="00F424D2">
        <w:rPr>
          <w:rFonts w:ascii="Times New Roman" w:hAnsi="Times New Roman" w:cs="Times New Roman"/>
          <w:sz w:val="28"/>
          <w:szCs w:val="28"/>
        </w:rPr>
        <w:t>When the customer exits the bank, the Exited column is 1</w:t>
      </w:r>
      <w:r w:rsidRPr="00F424D2">
        <w:rPr>
          <w:rFonts w:ascii="Times New Roman" w:hAnsi="Times New Roman" w:cs="Times New Roman"/>
          <w:b/>
          <w:sz w:val="28"/>
          <w:szCs w:val="28"/>
        </w:rPr>
        <w:t xml:space="preserve">. But here there is data which tells us that the customer Exited and is an active member at the same time. </w:t>
      </w:r>
    </w:p>
    <w:p w14:paraId="3C84D7F0" w14:textId="67CCD996" w:rsidR="00A27470" w:rsidRPr="00A27470" w:rsidRDefault="00A27470" w:rsidP="00A27470">
      <w:pPr>
        <w:pStyle w:val="NoSpacing"/>
        <w:jc w:val="both"/>
        <w:rPr>
          <w:rFonts w:ascii="Times New Roman" w:hAnsi="Times New Roman" w:cs="Times New Roman"/>
          <w:b/>
          <w:bCs/>
          <w:sz w:val="32"/>
          <w:szCs w:val="32"/>
        </w:rPr>
      </w:pPr>
    </w:p>
    <w:sectPr w:rsidR="00A27470" w:rsidRPr="00A27470" w:rsidSect="00F16AD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845E2" w14:textId="77777777" w:rsidR="006F3417" w:rsidRDefault="006F3417" w:rsidP="00AF0A83">
      <w:pPr>
        <w:spacing w:after="0" w:line="240" w:lineRule="auto"/>
      </w:pPr>
      <w:r>
        <w:separator/>
      </w:r>
    </w:p>
  </w:endnote>
  <w:endnote w:type="continuationSeparator" w:id="0">
    <w:p w14:paraId="79C4E5E8" w14:textId="77777777" w:rsidR="006F3417" w:rsidRDefault="006F3417" w:rsidP="00AF0A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C0B17" w14:textId="77777777" w:rsidR="006F3417" w:rsidRDefault="006F3417" w:rsidP="00AF0A83">
      <w:pPr>
        <w:spacing w:after="0" w:line="240" w:lineRule="auto"/>
      </w:pPr>
      <w:r>
        <w:separator/>
      </w:r>
    </w:p>
  </w:footnote>
  <w:footnote w:type="continuationSeparator" w:id="0">
    <w:p w14:paraId="332874CD" w14:textId="77777777" w:rsidR="006F3417" w:rsidRDefault="006F3417" w:rsidP="00AF0A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7688C"/>
    <w:multiLevelType w:val="hybridMultilevel"/>
    <w:tmpl w:val="0010B09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0370E3"/>
    <w:multiLevelType w:val="hybridMultilevel"/>
    <w:tmpl w:val="B330ED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B75C93"/>
    <w:multiLevelType w:val="hybridMultilevel"/>
    <w:tmpl w:val="6D421CB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150345D7"/>
    <w:multiLevelType w:val="multilevel"/>
    <w:tmpl w:val="33BE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B3CC8"/>
    <w:multiLevelType w:val="hybridMultilevel"/>
    <w:tmpl w:val="EA3A32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F04559"/>
    <w:multiLevelType w:val="hybridMultilevel"/>
    <w:tmpl w:val="3B688B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C240D1D"/>
    <w:multiLevelType w:val="multilevel"/>
    <w:tmpl w:val="9C2A5EC4"/>
    <w:lvl w:ilvl="0">
      <w:start w:val="1"/>
      <w:numFmt w:val="decimal"/>
      <w:lvlText w:val="%1."/>
      <w:lvlJc w:val="right"/>
      <w:pPr>
        <w:ind w:left="720" w:hanging="360"/>
      </w:pPr>
      <w:rPr>
        <w:rFonts w:ascii="Arial" w:eastAsia="Arial" w:hAnsi="Arial" w:cs="Arial"/>
        <w:b/>
        <w:i w:val="0"/>
        <w:smallCaps w:val="0"/>
        <w:strike w:val="0"/>
        <w:dstrike w:val="0"/>
        <w:color w:val="000000"/>
        <w:sz w:val="28"/>
        <w:szCs w:val="28"/>
        <w:u w:val="none"/>
        <w:effect w:val="none"/>
        <w:vertAlign w:val="baseline"/>
      </w:rPr>
    </w:lvl>
    <w:lvl w:ilvl="1">
      <w:start w:val="1"/>
      <w:numFmt w:val="bullet"/>
      <w:lvlText w:val="○"/>
      <w:lvlJc w:val="right"/>
      <w:pPr>
        <w:ind w:left="1440" w:hanging="360"/>
      </w:pPr>
      <w:rPr>
        <w:rFonts w:ascii="Arial" w:eastAsia="Arial" w:hAnsi="Arial" w:cs="Arial"/>
        <w:b w:val="0"/>
        <w:i w:val="0"/>
        <w:smallCaps w:val="0"/>
        <w:strike w:val="0"/>
        <w:dstrike w:val="0"/>
        <w:color w:val="000000"/>
        <w:sz w:val="28"/>
        <w:szCs w:val="28"/>
        <w:u w:val="none"/>
        <w:effect w:val="none"/>
        <w:vertAlign w:val="baseline"/>
      </w:rPr>
    </w:lvl>
    <w:lvl w:ilvl="2">
      <w:start w:val="1"/>
      <w:numFmt w:val="bullet"/>
      <w:lvlText w:val="■"/>
      <w:lvlJc w:val="right"/>
      <w:pPr>
        <w:ind w:left="2160" w:hanging="360"/>
      </w:pPr>
      <w:rPr>
        <w:rFonts w:ascii="Arial" w:eastAsia="Arial" w:hAnsi="Arial" w:cs="Arial"/>
        <w:b w:val="0"/>
        <w:i w:val="0"/>
        <w:smallCaps w:val="0"/>
        <w:strike w:val="0"/>
        <w:dstrike w:val="0"/>
        <w:color w:val="000000"/>
        <w:sz w:val="28"/>
        <w:szCs w:val="28"/>
        <w:u w:val="none"/>
        <w:effect w:val="none"/>
        <w:vertAlign w:val="baseline"/>
      </w:rPr>
    </w:lvl>
    <w:lvl w:ilvl="3">
      <w:start w:val="1"/>
      <w:numFmt w:val="bullet"/>
      <w:lvlText w:val="●"/>
      <w:lvlJc w:val="right"/>
      <w:pPr>
        <w:ind w:left="2880" w:hanging="360"/>
      </w:pPr>
      <w:rPr>
        <w:rFonts w:ascii="Arial" w:eastAsia="Arial" w:hAnsi="Arial" w:cs="Arial"/>
        <w:b w:val="0"/>
        <w:i w:val="0"/>
        <w:smallCaps w:val="0"/>
        <w:strike w:val="0"/>
        <w:dstrike w:val="0"/>
        <w:color w:val="000000"/>
        <w:sz w:val="28"/>
        <w:szCs w:val="28"/>
        <w:u w:val="none"/>
        <w:effect w:val="none"/>
        <w:vertAlign w:val="baseline"/>
      </w:rPr>
    </w:lvl>
    <w:lvl w:ilvl="4">
      <w:start w:val="1"/>
      <w:numFmt w:val="bullet"/>
      <w:lvlText w:val="○"/>
      <w:lvlJc w:val="right"/>
      <w:pPr>
        <w:ind w:left="3600" w:hanging="360"/>
      </w:pPr>
      <w:rPr>
        <w:rFonts w:ascii="Arial" w:eastAsia="Arial" w:hAnsi="Arial" w:cs="Arial"/>
        <w:b w:val="0"/>
        <w:i w:val="0"/>
        <w:smallCaps w:val="0"/>
        <w:strike w:val="0"/>
        <w:dstrike w:val="0"/>
        <w:color w:val="000000"/>
        <w:sz w:val="28"/>
        <w:szCs w:val="28"/>
        <w:u w:val="none"/>
        <w:effect w:val="none"/>
        <w:vertAlign w:val="baseline"/>
      </w:rPr>
    </w:lvl>
    <w:lvl w:ilvl="5">
      <w:start w:val="1"/>
      <w:numFmt w:val="bullet"/>
      <w:lvlText w:val="■"/>
      <w:lvlJc w:val="right"/>
      <w:pPr>
        <w:ind w:left="4320" w:hanging="360"/>
      </w:pPr>
      <w:rPr>
        <w:rFonts w:ascii="Arial" w:eastAsia="Arial" w:hAnsi="Arial" w:cs="Arial"/>
        <w:b w:val="0"/>
        <w:i w:val="0"/>
        <w:smallCaps w:val="0"/>
        <w:strike w:val="0"/>
        <w:dstrike w:val="0"/>
        <w:color w:val="000000"/>
        <w:sz w:val="28"/>
        <w:szCs w:val="28"/>
        <w:u w:val="none"/>
        <w:effect w:val="none"/>
        <w:vertAlign w:val="baseline"/>
      </w:rPr>
    </w:lvl>
    <w:lvl w:ilvl="6">
      <w:start w:val="1"/>
      <w:numFmt w:val="bullet"/>
      <w:lvlText w:val="●"/>
      <w:lvlJc w:val="right"/>
      <w:pPr>
        <w:ind w:left="5040" w:hanging="360"/>
      </w:pPr>
      <w:rPr>
        <w:rFonts w:ascii="Arial" w:eastAsia="Arial" w:hAnsi="Arial" w:cs="Arial"/>
        <w:b w:val="0"/>
        <w:i w:val="0"/>
        <w:smallCaps w:val="0"/>
        <w:strike w:val="0"/>
        <w:dstrike w:val="0"/>
        <w:color w:val="000000"/>
        <w:sz w:val="28"/>
        <w:szCs w:val="28"/>
        <w:u w:val="none"/>
        <w:effect w:val="none"/>
        <w:vertAlign w:val="baseline"/>
      </w:rPr>
    </w:lvl>
    <w:lvl w:ilvl="7">
      <w:start w:val="1"/>
      <w:numFmt w:val="bullet"/>
      <w:lvlText w:val="○"/>
      <w:lvlJc w:val="right"/>
      <w:pPr>
        <w:ind w:left="5760" w:hanging="360"/>
      </w:pPr>
      <w:rPr>
        <w:rFonts w:ascii="Arial" w:eastAsia="Arial" w:hAnsi="Arial" w:cs="Arial"/>
        <w:b w:val="0"/>
        <w:i w:val="0"/>
        <w:smallCaps w:val="0"/>
        <w:strike w:val="0"/>
        <w:dstrike w:val="0"/>
        <w:color w:val="000000"/>
        <w:sz w:val="28"/>
        <w:szCs w:val="28"/>
        <w:u w:val="none"/>
        <w:effect w:val="none"/>
        <w:vertAlign w:val="baseline"/>
      </w:rPr>
    </w:lvl>
    <w:lvl w:ilvl="8">
      <w:start w:val="1"/>
      <w:numFmt w:val="bullet"/>
      <w:lvlText w:val="■"/>
      <w:lvlJc w:val="right"/>
      <w:pPr>
        <w:ind w:left="6480" w:hanging="360"/>
      </w:pPr>
      <w:rPr>
        <w:rFonts w:ascii="Arial" w:eastAsia="Arial" w:hAnsi="Arial" w:cs="Arial"/>
        <w:b w:val="0"/>
        <w:i w:val="0"/>
        <w:smallCaps w:val="0"/>
        <w:strike w:val="0"/>
        <w:dstrike w:val="0"/>
        <w:color w:val="000000"/>
        <w:sz w:val="28"/>
        <w:szCs w:val="28"/>
        <w:u w:val="none"/>
        <w:effect w:val="none"/>
        <w:vertAlign w:val="baseline"/>
      </w:rPr>
    </w:lvl>
  </w:abstractNum>
  <w:abstractNum w:abstractNumId="7" w15:restartNumberingAfterBreak="0">
    <w:nsid w:val="34B830E0"/>
    <w:multiLevelType w:val="multilevel"/>
    <w:tmpl w:val="E61E91E0"/>
    <w:lvl w:ilvl="0">
      <w:start w:val="1"/>
      <w:numFmt w:val="decimal"/>
      <w:lvlText w:val="%1."/>
      <w:lvlJc w:val="right"/>
      <w:pPr>
        <w:ind w:left="720" w:hanging="360"/>
      </w:pPr>
      <w:rPr>
        <w:rFonts w:ascii="Arial" w:eastAsia="Arial" w:hAnsi="Arial" w:cs="Arial"/>
        <w:b/>
        <w:i w:val="0"/>
        <w:smallCaps w:val="0"/>
        <w:strike w:val="0"/>
        <w:color w:val="000000"/>
        <w:sz w:val="28"/>
        <w:szCs w:val="28"/>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8" w15:restartNumberingAfterBreak="0">
    <w:nsid w:val="395A758F"/>
    <w:multiLevelType w:val="multilevel"/>
    <w:tmpl w:val="A5622E6A"/>
    <w:lvl w:ilvl="0">
      <w:start w:val="1"/>
      <w:numFmt w:val="decimal"/>
      <w:lvlText w:val="%1."/>
      <w:lvlJc w:val="right"/>
      <w:pPr>
        <w:ind w:left="720" w:hanging="360"/>
      </w:pPr>
      <w:rPr>
        <w:rFonts w:ascii="Arial" w:eastAsia="Arial" w:hAnsi="Arial" w:cs="Arial"/>
        <w:b/>
        <w:i w:val="0"/>
        <w:smallCaps w:val="0"/>
        <w:strike w:val="0"/>
        <w:color w:val="000000"/>
        <w:sz w:val="28"/>
        <w:szCs w:val="28"/>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9" w15:restartNumberingAfterBreak="0">
    <w:nsid w:val="3AF518FF"/>
    <w:multiLevelType w:val="hybridMultilevel"/>
    <w:tmpl w:val="3C3E67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B114662"/>
    <w:multiLevelType w:val="multilevel"/>
    <w:tmpl w:val="968AA9FE"/>
    <w:lvl w:ilvl="0">
      <w:start w:val="1"/>
      <w:numFmt w:val="decimal"/>
      <w:lvlText w:val="%1."/>
      <w:lvlJc w:val="right"/>
      <w:pPr>
        <w:ind w:left="720" w:hanging="360"/>
      </w:pPr>
      <w:rPr>
        <w:rFonts w:ascii="Arial" w:eastAsia="Arial" w:hAnsi="Arial" w:cs="Arial"/>
        <w:b/>
        <w:i w:val="0"/>
        <w:smallCaps w:val="0"/>
        <w:strike w:val="0"/>
        <w:color w:val="000000"/>
        <w:sz w:val="28"/>
        <w:szCs w:val="28"/>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11" w15:restartNumberingAfterBreak="0">
    <w:nsid w:val="74412997"/>
    <w:multiLevelType w:val="multilevel"/>
    <w:tmpl w:val="4AEA74AC"/>
    <w:lvl w:ilvl="0">
      <w:start w:val="1"/>
      <w:numFmt w:val="decimal"/>
      <w:lvlText w:val="%1."/>
      <w:lvlJc w:val="right"/>
      <w:pPr>
        <w:ind w:left="360" w:hanging="360"/>
      </w:pPr>
      <w:rPr>
        <w:rFonts w:ascii="Lato" w:eastAsia="Arial" w:hAnsi="Lato" w:cs="Arial" w:hint="default"/>
        <w:b/>
        <w:i w:val="0"/>
        <w:smallCaps w:val="0"/>
        <w:strike w:val="0"/>
        <w:color w:val="000000"/>
        <w:sz w:val="22"/>
        <w:szCs w:val="22"/>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12" w15:restartNumberingAfterBreak="0">
    <w:nsid w:val="7875019F"/>
    <w:multiLevelType w:val="multilevel"/>
    <w:tmpl w:val="AF9A5B4C"/>
    <w:lvl w:ilvl="0">
      <w:start w:val="1"/>
      <w:numFmt w:val="decimal"/>
      <w:lvlText w:val="%1."/>
      <w:lvlJc w:val="right"/>
      <w:pPr>
        <w:ind w:left="720" w:hanging="360"/>
      </w:pPr>
      <w:rPr>
        <w:rFonts w:ascii="Arial" w:eastAsia="Arial" w:hAnsi="Arial" w:cs="Arial"/>
        <w:b/>
        <w:i w:val="0"/>
        <w:smallCaps w:val="0"/>
        <w:strike w:val="0"/>
        <w:color w:val="000000"/>
        <w:sz w:val="28"/>
        <w:szCs w:val="28"/>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num w:numId="1" w16cid:durableId="1930118688">
    <w:abstractNumId w:val="6"/>
    <w:lvlOverride w:ilvl="0">
      <w:startOverride w:val="1"/>
    </w:lvlOverride>
    <w:lvlOverride w:ilvl="1"/>
    <w:lvlOverride w:ilvl="2"/>
    <w:lvlOverride w:ilvl="3"/>
    <w:lvlOverride w:ilvl="4"/>
    <w:lvlOverride w:ilvl="5"/>
    <w:lvlOverride w:ilvl="6"/>
    <w:lvlOverride w:ilvl="7"/>
    <w:lvlOverride w:ilvl="8"/>
  </w:num>
  <w:num w:numId="2" w16cid:durableId="673848214">
    <w:abstractNumId w:val="11"/>
  </w:num>
  <w:num w:numId="3" w16cid:durableId="235672137">
    <w:abstractNumId w:val="4"/>
  </w:num>
  <w:num w:numId="4" w16cid:durableId="157313632">
    <w:abstractNumId w:val="9"/>
  </w:num>
  <w:num w:numId="5" w16cid:durableId="450172661">
    <w:abstractNumId w:val="2"/>
  </w:num>
  <w:num w:numId="6" w16cid:durableId="592671311">
    <w:abstractNumId w:val="10"/>
  </w:num>
  <w:num w:numId="7" w16cid:durableId="1426807862">
    <w:abstractNumId w:val="8"/>
  </w:num>
  <w:num w:numId="8" w16cid:durableId="703290309">
    <w:abstractNumId w:val="12"/>
  </w:num>
  <w:num w:numId="9" w16cid:durableId="1964458064">
    <w:abstractNumId w:val="0"/>
  </w:num>
  <w:num w:numId="10" w16cid:durableId="584612969">
    <w:abstractNumId w:val="5"/>
  </w:num>
  <w:num w:numId="11" w16cid:durableId="900678923">
    <w:abstractNumId w:val="1"/>
  </w:num>
  <w:num w:numId="12" w16cid:durableId="55593392">
    <w:abstractNumId w:val="7"/>
  </w:num>
  <w:num w:numId="13" w16cid:durableId="15666421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ADE"/>
    <w:rsid w:val="00052478"/>
    <w:rsid w:val="0005559C"/>
    <w:rsid w:val="0006744D"/>
    <w:rsid w:val="001412BA"/>
    <w:rsid w:val="00164967"/>
    <w:rsid w:val="001659E6"/>
    <w:rsid w:val="00171D44"/>
    <w:rsid w:val="001E4BEC"/>
    <w:rsid w:val="002145EA"/>
    <w:rsid w:val="00246D73"/>
    <w:rsid w:val="002E4722"/>
    <w:rsid w:val="00306071"/>
    <w:rsid w:val="00324F8E"/>
    <w:rsid w:val="0033327B"/>
    <w:rsid w:val="00350D68"/>
    <w:rsid w:val="00377CE4"/>
    <w:rsid w:val="003857C0"/>
    <w:rsid w:val="003C1F6B"/>
    <w:rsid w:val="00411FC5"/>
    <w:rsid w:val="00465572"/>
    <w:rsid w:val="004743E0"/>
    <w:rsid w:val="004C4047"/>
    <w:rsid w:val="004F693B"/>
    <w:rsid w:val="00515197"/>
    <w:rsid w:val="00532ABD"/>
    <w:rsid w:val="0054425A"/>
    <w:rsid w:val="00597272"/>
    <w:rsid w:val="005B39C5"/>
    <w:rsid w:val="005D0D6C"/>
    <w:rsid w:val="006417D0"/>
    <w:rsid w:val="006F3417"/>
    <w:rsid w:val="00704AF8"/>
    <w:rsid w:val="0071502E"/>
    <w:rsid w:val="00795FC1"/>
    <w:rsid w:val="007B2282"/>
    <w:rsid w:val="007B438D"/>
    <w:rsid w:val="008075E3"/>
    <w:rsid w:val="00815A98"/>
    <w:rsid w:val="008418C3"/>
    <w:rsid w:val="00872534"/>
    <w:rsid w:val="00875326"/>
    <w:rsid w:val="008F089E"/>
    <w:rsid w:val="008F4C2C"/>
    <w:rsid w:val="00966F93"/>
    <w:rsid w:val="009B7352"/>
    <w:rsid w:val="009E1F64"/>
    <w:rsid w:val="00A04C02"/>
    <w:rsid w:val="00A27470"/>
    <w:rsid w:val="00A639C8"/>
    <w:rsid w:val="00A84562"/>
    <w:rsid w:val="00AA205B"/>
    <w:rsid w:val="00AF0A83"/>
    <w:rsid w:val="00B243C5"/>
    <w:rsid w:val="00B24FF0"/>
    <w:rsid w:val="00BE04AF"/>
    <w:rsid w:val="00BF0517"/>
    <w:rsid w:val="00C12EC2"/>
    <w:rsid w:val="00C433C4"/>
    <w:rsid w:val="00C80E04"/>
    <w:rsid w:val="00C87642"/>
    <w:rsid w:val="00C96E5C"/>
    <w:rsid w:val="00CF6130"/>
    <w:rsid w:val="00D64E21"/>
    <w:rsid w:val="00D97DB0"/>
    <w:rsid w:val="00E03D55"/>
    <w:rsid w:val="00F01C97"/>
    <w:rsid w:val="00F03B5C"/>
    <w:rsid w:val="00F16ADE"/>
    <w:rsid w:val="00F424D2"/>
    <w:rsid w:val="00FF77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3237C"/>
  <w15:chartTrackingRefBased/>
  <w15:docId w15:val="{A9DD4AAD-8F81-448C-A541-15B2B8EEF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5E3"/>
  </w:style>
  <w:style w:type="paragraph" w:styleId="Heading1">
    <w:name w:val="heading 1"/>
    <w:basedOn w:val="Normal"/>
    <w:next w:val="Normal"/>
    <w:link w:val="Heading1Char"/>
    <w:uiPriority w:val="9"/>
    <w:qFormat/>
    <w:rsid w:val="00F16A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6A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6A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6A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6A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6A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A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A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A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A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6A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6A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6A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6A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6A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A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A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ADE"/>
    <w:rPr>
      <w:rFonts w:eastAsiaTheme="majorEastAsia" w:cstheme="majorBidi"/>
      <w:color w:val="272727" w:themeColor="text1" w:themeTint="D8"/>
    </w:rPr>
  </w:style>
  <w:style w:type="paragraph" w:styleId="Title">
    <w:name w:val="Title"/>
    <w:basedOn w:val="Normal"/>
    <w:next w:val="Normal"/>
    <w:link w:val="TitleChar"/>
    <w:uiPriority w:val="10"/>
    <w:qFormat/>
    <w:rsid w:val="00F16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A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A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A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ADE"/>
    <w:pPr>
      <w:spacing w:before="160"/>
      <w:jc w:val="center"/>
    </w:pPr>
    <w:rPr>
      <w:i/>
      <w:iCs/>
      <w:color w:val="404040" w:themeColor="text1" w:themeTint="BF"/>
    </w:rPr>
  </w:style>
  <w:style w:type="character" w:customStyle="1" w:styleId="QuoteChar">
    <w:name w:val="Quote Char"/>
    <w:basedOn w:val="DefaultParagraphFont"/>
    <w:link w:val="Quote"/>
    <w:uiPriority w:val="29"/>
    <w:rsid w:val="00F16ADE"/>
    <w:rPr>
      <w:i/>
      <w:iCs/>
      <w:color w:val="404040" w:themeColor="text1" w:themeTint="BF"/>
    </w:rPr>
  </w:style>
  <w:style w:type="paragraph" w:styleId="ListParagraph">
    <w:name w:val="List Paragraph"/>
    <w:basedOn w:val="Normal"/>
    <w:uiPriority w:val="34"/>
    <w:qFormat/>
    <w:rsid w:val="00F16ADE"/>
    <w:pPr>
      <w:ind w:left="720"/>
      <w:contextualSpacing/>
    </w:pPr>
  </w:style>
  <w:style w:type="character" w:styleId="IntenseEmphasis">
    <w:name w:val="Intense Emphasis"/>
    <w:basedOn w:val="DefaultParagraphFont"/>
    <w:uiPriority w:val="21"/>
    <w:qFormat/>
    <w:rsid w:val="00F16ADE"/>
    <w:rPr>
      <w:i/>
      <w:iCs/>
      <w:color w:val="2F5496" w:themeColor="accent1" w:themeShade="BF"/>
    </w:rPr>
  </w:style>
  <w:style w:type="paragraph" w:styleId="IntenseQuote">
    <w:name w:val="Intense Quote"/>
    <w:basedOn w:val="Normal"/>
    <w:next w:val="Normal"/>
    <w:link w:val="IntenseQuoteChar"/>
    <w:uiPriority w:val="30"/>
    <w:qFormat/>
    <w:rsid w:val="00F16A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6ADE"/>
    <w:rPr>
      <w:i/>
      <w:iCs/>
      <w:color w:val="2F5496" w:themeColor="accent1" w:themeShade="BF"/>
    </w:rPr>
  </w:style>
  <w:style w:type="character" w:styleId="IntenseReference">
    <w:name w:val="Intense Reference"/>
    <w:basedOn w:val="DefaultParagraphFont"/>
    <w:uiPriority w:val="32"/>
    <w:qFormat/>
    <w:rsid w:val="00F16ADE"/>
    <w:rPr>
      <w:b/>
      <w:bCs/>
      <w:smallCaps/>
      <w:color w:val="2F5496" w:themeColor="accent1" w:themeShade="BF"/>
      <w:spacing w:val="5"/>
    </w:rPr>
  </w:style>
  <w:style w:type="paragraph" w:styleId="Header">
    <w:name w:val="header"/>
    <w:basedOn w:val="Normal"/>
    <w:link w:val="HeaderChar"/>
    <w:uiPriority w:val="99"/>
    <w:unhideWhenUsed/>
    <w:rsid w:val="00AF0A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0A83"/>
  </w:style>
  <w:style w:type="paragraph" w:styleId="Footer">
    <w:name w:val="footer"/>
    <w:basedOn w:val="Normal"/>
    <w:link w:val="FooterChar"/>
    <w:uiPriority w:val="99"/>
    <w:unhideWhenUsed/>
    <w:rsid w:val="00AF0A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0A83"/>
  </w:style>
  <w:style w:type="paragraph" w:styleId="NoSpacing">
    <w:name w:val="No Spacing"/>
    <w:uiPriority w:val="1"/>
    <w:qFormat/>
    <w:rsid w:val="0016496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chart" Target="charts/chart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chart" Target="charts/chart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ettings" Target="settings.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E2A9B138522E32CC/Documents/CMR%20MODE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TEJAS%20GOWDA\Downloads\BANK.csv"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[CMR MODEL.xlsx]Sheet9!PivotTable2</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GB" sz="1600"/>
              <a:t>The Distribution of Account Balances Across Different Regions</a:t>
            </a:r>
            <a:endParaRPr lang="en-US" sz="1600"/>
          </a:p>
        </c:rich>
      </c:tx>
      <c:layout>
        <c:manualLayout>
          <c:xMode val="edge"/>
          <c:yMode val="edge"/>
          <c:x val="0.14318744531933508"/>
          <c:y val="1.8518518518518517E-2"/>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circle"/>
          <c:size val="6"/>
        </c:marker>
        <c:dLbl>
          <c:idx val="0"/>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D7F72295-A37E-4ED0-BD19-4B296F7D4CC8}" type="CELLRANGE">
                  <a:rPr lang="en-US"/>
                  <a:pPr>
                    <a:defRPr sz="900" b="0" i="0" u="none" strike="noStrike" kern="1200" baseline="0">
                      <a:solidFill>
                        <a:schemeClr val="lt1">
                          <a:lumMod val="85000"/>
                        </a:schemeClr>
                      </a:solidFill>
                      <a:latin typeface="+mn-lt"/>
                      <a:ea typeface="+mn-ea"/>
                      <a:cs typeface="+mn-cs"/>
                    </a:defRPr>
                  </a:pPr>
                  <a:t>[CELLRANGE]</a:t>
                </a:fld>
                <a:r>
                  <a:rPr lang="en-US" baseline="0"/>
                  <a:t>, </a:t>
                </a:r>
                <a:fld id="{857974CC-AD92-496F-BA6E-DCA687E2382B}" type="CATEGORYNAME">
                  <a:rPr lang="en-US" baseline="0"/>
                  <a:pPr>
                    <a:defRPr sz="900" b="0" i="0" u="none" strike="noStrike" kern="1200" baseline="0">
                      <a:solidFill>
                        <a:schemeClr val="lt1">
                          <a:lumMod val="85000"/>
                        </a:schemeClr>
                      </a:solidFill>
                      <a:latin typeface="+mn-lt"/>
                      <a:ea typeface="+mn-ea"/>
                      <a:cs typeface="+mn-cs"/>
                    </a:defRPr>
                  </a:pPr>
                  <a:t>[CATEGORY NAME]</a:t>
                </a:fld>
                <a:r>
                  <a:rPr lang="en-US" baseline="0"/>
                  <a:t>, </a:t>
                </a:r>
                <a:fld id="{EEF5275B-EEE2-4E65-809E-527D89FDB5E3}" type="VALUE">
                  <a:rPr lang="en-US" baseline="0"/>
                  <a:pPr>
                    <a:defRPr sz="900" b="0" i="0" u="none" strike="noStrike" kern="1200" baseline="0">
                      <a:solidFill>
                        <a:schemeClr val="lt1">
                          <a:lumMod val="85000"/>
                        </a:schemeClr>
                      </a:solidFill>
                      <a:latin typeface="+mn-lt"/>
                      <a:ea typeface="+mn-ea"/>
                      <a:cs typeface="+mn-cs"/>
                    </a:defRPr>
                  </a:pPr>
                  <a:t>[VALUE]</a:t>
                </a:fld>
                <a:endParaRPr lang="en-US" baseline="0"/>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15:dlblFieldTable/>
              <c15:xForSave val="1"/>
              <c15:showDataLabelsRange val="1"/>
            </c:ext>
          </c:extLst>
        </c:dLbl>
      </c:pivotFmt>
      <c:pivotFmt>
        <c:idx val="2"/>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3E46B742-D810-444A-B158-2C62F1FC9C7B}" type="CELLRANGE">
                  <a:rPr lang="en-US"/>
                  <a:pPr>
                    <a:defRPr sz="900" b="0" i="0" u="none" strike="noStrike" kern="1200" baseline="0">
                      <a:solidFill>
                        <a:schemeClr val="lt1">
                          <a:lumMod val="85000"/>
                        </a:schemeClr>
                      </a:solidFill>
                      <a:latin typeface="+mn-lt"/>
                      <a:ea typeface="+mn-ea"/>
                      <a:cs typeface="+mn-cs"/>
                    </a:defRPr>
                  </a:pPr>
                  <a:t>[CELLRANGE]</a:t>
                </a:fld>
                <a:r>
                  <a:rPr lang="en-US" baseline="0"/>
                  <a:t>, </a:t>
                </a:r>
                <a:fld id="{941BD661-7B31-441B-9E47-23512BEE16F7}" type="CATEGORYNAME">
                  <a:rPr lang="en-US" baseline="0"/>
                  <a:pPr>
                    <a:defRPr sz="900" b="0" i="0" u="none" strike="noStrike" kern="1200" baseline="0">
                      <a:solidFill>
                        <a:schemeClr val="lt1">
                          <a:lumMod val="85000"/>
                        </a:schemeClr>
                      </a:solidFill>
                      <a:latin typeface="+mn-lt"/>
                      <a:ea typeface="+mn-ea"/>
                      <a:cs typeface="+mn-cs"/>
                    </a:defRPr>
                  </a:pPr>
                  <a:t>[CATEGORY NAME]</a:t>
                </a:fld>
                <a:r>
                  <a:rPr lang="en-US" baseline="0"/>
                  <a:t>, </a:t>
                </a:r>
                <a:fld id="{64688A60-C10D-41B4-9D50-A755AC863B53}" type="VALUE">
                  <a:rPr lang="en-US" baseline="0"/>
                  <a:pPr>
                    <a:defRPr sz="900" b="0" i="0" u="none" strike="noStrike" kern="1200" baseline="0">
                      <a:solidFill>
                        <a:schemeClr val="lt1">
                          <a:lumMod val="85000"/>
                        </a:schemeClr>
                      </a:solidFill>
                      <a:latin typeface="+mn-lt"/>
                      <a:ea typeface="+mn-ea"/>
                      <a:cs typeface="+mn-cs"/>
                    </a:defRPr>
                  </a:pPr>
                  <a:t>[VALUE]</a:t>
                </a:fld>
                <a:endParaRPr lang="en-US" baseline="0"/>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15:dlblFieldTable/>
              <c15:xForSave val="1"/>
              <c15:showDataLabelsRange val="1"/>
            </c:ext>
          </c:extLst>
        </c:dLbl>
      </c:pivotFmt>
      <c:pivotFmt>
        <c:idx val="3"/>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44CCF120-3D43-4217-8584-F028A37865A1}" type="CELLRANGE">
                  <a:rPr lang="en-US"/>
                  <a:pPr>
                    <a:defRPr sz="900" b="0" i="0" u="none" strike="noStrike" kern="1200" baseline="0">
                      <a:solidFill>
                        <a:schemeClr val="lt1">
                          <a:lumMod val="85000"/>
                        </a:schemeClr>
                      </a:solidFill>
                      <a:latin typeface="+mn-lt"/>
                      <a:ea typeface="+mn-ea"/>
                      <a:cs typeface="+mn-cs"/>
                    </a:defRPr>
                  </a:pPr>
                  <a:t>[CELLRANGE]</a:t>
                </a:fld>
                <a:r>
                  <a:rPr lang="en-US" baseline="0"/>
                  <a:t>, </a:t>
                </a:r>
                <a:fld id="{F2BB08DB-8825-4C69-A798-1C9EFFE05367}" type="CATEGORYNAME">
                  <a:rPr lang="en-US" baseline="0"/>
                  <a:pPr>
                    <a:defRPr sz="900" b="0" i="0" u="none" strike="noStrike" kern="1200" baseline="0">
                      <a:solidFill>
                        <a:schemeClr val="lt1">
                          <a:lumMod val="85000"/>
                        </a:schemeClr>
                      </a:solidFill>
                      <a:latin typeface="+mn-lt"/>
                      <a:ea typeface="+mn-ea"/>
                      <a:cs typeface="+mn-cs"/>
                    </a:defRPr>
                  </a:pPr>
                  <a:t>[CATEGORY NAME]</a:t>
                </a:fld>
                <a:r>
                  <a:rPr lang="en-US" baseline="0"/>
                  <a:t>, </a:t>
                </a:r>
                <a:fld id="{EA215B7D-586B-4D32-BDF6-6A3C38927B30}" type="VALUE">
                  <a:rPr lang="en-US" baseline="0"/>
                  <a:pPr>
                    <a:defRPr sz="900" b="0" i="0" u="none" strike="noStrike" kern="1200" baseline="0">
                      <a:solidFill>
                        <a:schemeClr val="lt1">
                          <a:lumMod val="85000"/>
                        </a:schemeClr>
                      </a:solidFill>
                      <a:latin typeface="+mn-lt"/>
                      <a:ea typeface="+mn-ea"/>
                      <a:cs typeface="+mn-cs"/>
                    </a:defRPr>
                  </a:pPr>
                  <a:t>[VALUE]</a:t>
                </a:fld>
                <a:endParaRPr lang="en-US" baseline="0"/>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15:dlblFieldTable/>
              <c15:xForSave val="1"/>
              <c15:showDataLabelsRange val="1"/>
            </c:ext>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none"/>
        </c:marker>
        <c:dLbl>
          <c:idx val="0"/>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extLst>
        </c:dLbl>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none"/>
        </c:marker>
        <c:dLbl>
          <c:idx val="0"/>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extLst>
        </c:dLbl>
      </c:pivotFmt>
      <c:pivotFmt>
        <c:idx val="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1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1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s>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3516535433070867"/>
          <c:y val="0.31276027996500438"/>
          <c:w val="0.66453958880139985"/>
          <c:h val="0.57846092155147277"/>
        </c:manualLayout>
      </c:layout>
      <c:pie3DChart>
        <c:varyColors val="1"/>
        <c:ser>
          <c:idx val="0"/>
          <c:order val="0"/>
          <c:tx>
            <c:strRef>
              <c:f>Sheet9!$H$3</c:f>
              <c:strCache>
                <c:ptCount val="1"/>
                <c:pt idx="0">
                  <c:v>Total</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1-C3D1-4144-9AA4-6903F36F52F4}"/>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3-C3D1-4144-9AA4-6903F36F52F4}"/>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5-C3D1-4144-9AA4-6903F36F52F4}"/>
              </c:ext>
            </c:extLst>
          </c:dPt>
          <c:dLbls>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1"/>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Sheet9!$G$4:$G$7</c:f>
              <c:strCache>
                <c:ptCount val="3"/>
                <c:pt idx="0">
                  <c:v>FRANCE</c:v>
                </c:pt>
                <c:pt idx="1">
                  <c:v>GERMANY</c:v>
                </c:pt>
                <c:pt idx="2">
                  <c:v>SPAIN</c:v>
                </c:pt>
              </c:strCache>
            </c:strRef>
          </c:cat>
          <c:val>
            <c:numRef>
              <c:f>Sheet9!$H$4:$H$7</c:f>
              <c:numCache>
                <c:formatCode>0.00%</c:formatCode>
                <c:ptCount val="3"/>
                <c:pt idx="0">
                  <c:v>0.40704564252068598</c:v>
                </c:pt>
                <c:pt idx="1">
                  <c:v>0.39275592423180544</c:v>
                </c:pt>
                <c:pt idx="2">
                  <c:v>0.20019843324750861</c:v>
                </c:pt>
              </c:numCache>
            </c:numRef>
          </c:val>
          <c:extLst>
            <c:ext xmlns:c16="http://schemas.microsoft.com/office/drawing/2014/chart" uri="{C3380CC4-5D6E-409C-BE32-E72D297353CC}">
              <c16:uniqueId val="{00000006-C3D1-4144-9AA4-6903F36F52F4}"/>
            </c:ext>
          </c:extLst>
        </c:ser>
        <c:dLbls>
          <c:dLblPos val="outEnd"/>
          <c:showLegendKey val="0"/>
          <c:showVal val="1"/>
          <c:showCatName val="0"/>
          <c:showSerName val="0"/>
          <c:showPercent val="0"/>
          <c:showBubbleSize val="0"/>
          <c:showLeaderLines val="1"/>
        </c:dLbls>
      </c:pie3DChart>
      <c:spPr>
        <a:noFill/>
        <a:ln>
          <a:noFill/>
        </a:ln>
        <a:effectLst/>
      </c:spPr>
    </c:plotArea>
    <c:legend>
      <c:legendPos val="r"/>
      <c:layout>
        <c:manualLayout>
          <c:xMode val="edge"/>
          <c:yMode val="edge"/>
          <c:x val="0.81820363079615033"/>
          <c:y val="0.70065871974336547"/>
          <c:w val="0.15401859142607174"/>
          <c:h val="0.2993412802566345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0" i="0" u="none" strike="noStrike" kern="1200" cap="all" baseline="0">
              <a:solidFill>
                <a:schemeClr val="lt1"/>
              </a:solidFill>
              <a:latin typeface="+mn-lt"/>
              <a:ea typeface="+mn-ea"/>
              <a:cs typeface="+mn-cs"/>
            </a:defRPr>
          </a:pPr>
          <a:endParaRPr lang="en-US"/>
        </a:p>
      </c:txPr>
    </c:title>
    <c:autoTitleDeleted val="0"/>
    <c:view3D>
      <c:rotX val="15"/>
      <c:rotY val="20"/>
      <c:depthPercent val="100"/>
      <c:rAngAx val="1"/>
    </c:view3D>
    <c:floor>
      <c:thickness val="0"/>
      <c:spPr>
        <a:solidFill>
          <a:schemeClr val="bg2">
            <a:lumMod val="75000"/>
            <a:alpha val="27000"/>
          </a:schemeClr>
        </a:solid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BANK!$D$1</c:f>
              <c:strCache>
                <c:ptCount val="1"/>
                <c:pt idx="0">
                  <c:v>EstimatedSalary</c:v>
                </c:pt>
              </c:strCache>
            </c:strRef>
          </c:tx>
          <c:spPr>
            <a:solidFill>
              <a:schemeClr val="accent1">
                <a:alpha val="88000"/>
              </a:schemeClr>
            </a:solidFill>
            <a:ln>
              <a:solidFill>
                <a:schemeClr val="accent1">
                  <a:lumMod val="50000"/>
                </a:schemeClr>
              </a:solidFill>
            </a:ln>
            <a:effectLst/>
            <a:scene3d>
              <a:camera prst="orthographicFront"/>
              <a:lightRig rig="threePt" dir="t"/>
            </a:scene3d>
            <a:sp3d prstMaterial="flat">
              <a:contourClr>
                <a:schemeClr val="accent1">
                  <a:lumMod val="50000"/>
                </a:schemeClr>
              </a:contourClr>
            </a:sp3d>
          </c:spPr>
          <c:invertIfNegative val="0"/>
          <c:dLbls>
            <c:spPr>
              <a:solidFill>
                <a:schemeClr val="accent1">
                  <a:alpha val="30000"/>
                </a:schemeClr>
              </a:solidFill>
              <a:ln>
                <a:solidFill>
                  <a:schemeClr val="lt1">
                    <a:alpha val="50000"/>
                  </a:scheme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BANK!$C$2:$C$6</c:f>
              <c:strCache>
                <c:ptCount val="5"/>
                <c:pt idx="0">
                  <c:v>Dyer</c:v>
                </c:pt>
                <c:pt idx="1">
                  <c:v>Oluchukwu</c:v>
                </c:pt>
                <c:pt idx="2">
                  <c:v>Mai</c:v>
                </c:pt>
                <c:pt idx="3">
                  <c:v>Palerma</c:v>
                </c:pt>
                <c:pt idx="4">
                  <c:v>Dimauro</c:v>
                </c:pt>
              </c:strCache>
            </c:strRef>
          </c:cat>
          <c:val>
            <c:numRef>
              <c:f>BANK!$D$2:$D$6</c:f>
              <c:numCache>
                <c:formatCode>General</c:formatCode>
                <c:ptCount val="5"/>
                <c:pt idx="0">
                  <c:v>199970.74</c:v>
                </c:pt>
                <c:pt idx="1">
                  <c:v>199841.32</c:v>
                </c:pt>
                <c:pt idx="2">
                  <c:v>199805.63</c:v>
                </c:pt>
                <c:pt idx="3">
                  <c:v>199753.97</c:v>
                </c:pt>
                <c:pt idx="4">
                  <c:v>199638.56</c:v>
                </c:pt>
              </c:numCache>
            </c:numRef>
          </c:val>
          <c:extLst>
            <c:ext xmlns:c16="http://schemas.microsoft.com/office/drawing/2014/chart" uri="{C3380CC4-5D6E-409C-BE32-E72D297353CC}">
              <c16:uniqueId val="{00000000-FB2F-4616-972C-7C800C7F1B7E}"/>
            </c:ext>
          </c:extLst>
        </c:ser>
        <c:dLbls>
          <c:showLegendKey val="0"/>
          <c:showVal val="1"/>
          <c:showCatName val="0"/>
          <c:showSerName val="0"/>
          <c:showPercent val="0"/>
          <c:showBubbleSize val="0"/>
        </c:dLbls>
        <c:gapWidth val="84"/>
        <c:gapDepth val="53"/>
        <c:shape val="box"/>
        <c:axId val="1596157216"/>
        <c:axId val="1596140896"/>
        <c:axId val="0"/>
      </c:bar3DChart>
      <c:catAx>
        <c:axId val="159615721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596140896"/>
        <c:crosses val="autoZero"/>
        <c:auto val="1"/>
        <c:lblAlgn val="ctr"/>
        <c:lblOffset val="100"/>
        <c:noMultiLvlLbl val="0"/>
      </c:catAx>
      <c:valAx>
        <c:axId val="1596140896"/>
        <c:scaling>
          <c:orientation val="minMax"/>
        </c:scaling>
        <c:delete val="1"/>
        <c:axPos val="l"/>
        <c:numFmt formatCode="General" sourceLinked="1"/>
        <c:majorTickMark val="out"/>
        <c:minorTickMark val="none"/>
        <c:tickLblPos val="nextTo"/>
        <c:crossAx val="159615721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dk1">
        <a:lumMod val="75000"/>
        <a:lumOff val="25000"/>
      </a:schemeClr>
    </a:solidFill>
    <a:ln w="6350" cap="flat" cmpd="sng" algn="ctr">
      <a:solidFill>
        <a:schemeClr val="dk1">
          <a:tint val="7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91">
  <cs:axisTitle>
    <cs:lnRef idx="0"/>
    <cs:fillRef idx="0"/>
    <cs:effectRef idx="0"/>
    <cs:fontRef idx="minor">
      <a:schemeClr val="lt1">
        <a:lumMod val="75000"/>
      </a:schemeClr>
    </cs:fontRef>
    <cs:defRPr sz="900"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lt1"/>
    </cs:fontRef>
    <cs:spPr>
      <a:solidFill>
        <a:schemeClr val="dk1">
          <a:lumMod val="75000"/>
          <a:lumOff val="25000"/>
        </a:schemeClr>
      </a:solidFill>
      <a:ln w="6350" cap="flat" cmpd="sng" algn="ctr">
        <a:solidFill>
          <a:schemeClr val="dk1">
            <a:tint val="75000"/>
          </a:schemeClr>
        </a:solidFill>
        <a:round/>
      </a:ln>
    </cs:spPr>
    <cs:defRPr sz="1000" kern="1200"/>
  </cs:chartArea>
  <cs:dataLabel>
    <cs:lnRef idx="0"/>
    <cs:fillRef idx="0">
      <cs:styleClr val="auto"/>
    </cs:fillRef>
    <cs:effectRef idx="0"/>
    <cs:fontRef idx="minor">
      <a:schemeClr val="lt1"/>
    </cs:fontRef>
    <cs:spPr>
      <a:solidFill>
        <a:schemeClr val="phClr">
          <a:alpha val="30000"/>
        </a:schemeClr>
      </a:solidFill>
      <a:ln>
        <a:solidFill>
          <a:schemeClr val="lt1">
            <a:alpha val="50000"/>
          </a:schemeClr>
        </a:solidFill>
        <a:round/>
      </a:ln>
      <a:effectLst>
        <a:outerShdw blurRad="63500" dist="88900" dir="2700000" algn="tl" rotWithShape="0">
          <a:prstClr val="black">
            <a:alpha val="40000"/>
          </a:prstClr>
        </a:outerShdw>
      </a:effectLst>
    </cs:spPr>
    <cs:defRPr sz="900" b="1" i="0" u="none" strike="noStrike" kern="1200" baseline="0"/>
  </cs:dataLabel>
  <cs:dataLabelCallout>
    <cs:lnRef idx="0"/>
    <cs:fillRef idx="0">
      <cs:styleClr val="auto"/>
    </cs:fillRef>
    <cs:effectRef idx="0"/>
    <cs:fontRef idx="minor">
      <a:schemeClr val="lt1"/>
    </cs:fontRef>
    <cs:spPr>
      <a:solidFill>
        <a:schemeClr val="phClr">
          <a:alpha val="30000"/>
        </a:schemeClr>
      </a:solidFill>
      <a:ln>
        <a:solidFill>
          <a:schemeClr val="lt1">
            <a:alpha val="50000"/>
          </a:schemeClr>
        </a:solidFill>
        <a:round/>
      </a:ln>
      <a:effectLst>
        <a:outerShdw blurRad="63500" dist="88900" dir="2700000" algn="tl" rotWithShape="0">
          <a:prstClr val="black">
            <a:alpha val="40000"/>
          </a:prstClr>
        </a:outerShdw>
      </a:effectLst>
    </cs:spPr>
    <cs:defRPr sz="900" b="1" i="0" u="none" strike="noStrike" kern="1200" baseline="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alpha val="88000"/>
        </a:schemeClr>
      </a:solidFill>
      <a:ln>
        <a:solidFill>
          <a:schemeClr val="phClr">
            <a:lumMod val="50000"/>
          </a:schemeClr>
        </a:solidFill>
      </a:ln>
    </cs:spPr>
  </cs:dataPoint>
  <cs:dataPoint3D>
    <cs:lnRef idx="0">
      <cs:styleClr val="auto"/>
    </cs:lnRef>
    <cs:fillRef idx="0">
      <cs:styleClr val="auto"/>
    </cs:fillRef>
    <cs:effectRef idx="0"/>
    <cs:fontRef idx="minor">
      <a:schemeClr val="tx1"/>
    </cs:fontRef>
    <cs:spPr>
      <a:solidFill>
        <a:schemeClr val="phClr">
          <a:alpha val="88000"/>
        </a:schemeClr>
      </a:solidFill>
      <a:ln>
        <a:solidFill>
          <a:schemeClr val="phClr">
            <a:lumMod val="50000"/>
          </a:schemeClr>
        </a:solidFill>
      </a:ln>
      <a:scene3d>
        <a:camera prst="orthographicFront"/>
        <a:lightRig rig="threePt" dir="t"/>
      </a:scene3d>
      <a:sp3d prstMaterial="flat"/>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dk1">
            <a:lumMod val="75000"/>
            <a:lumOff val="25000"/>
          </a:schemeClr>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tx1"/>
    </cs:fontRef>
    <cs:spPr>
      <a:solidFill>
        <a:schemeClr val="bg2">
          <a:lumMod val="75000"/>
          <a:alpha val="27000"/>
        </a:schemeClr>
      </a:solidFill>
      <a:sp3d/>
    </cs:spPr>
  </cs:floor>
  <cs:gridlineMajor>
    <cs:lnRef idx="0"/>
    <cs:fillRef idx="0"/>
    <cs:effectRef idx="0"/>
    <cs:fontRef idx="minor">
      <a:schemeClr val="tx1"/>
    </cs:fontRef>
    <cs:spPr>
      <a:ln w="9525">
        <a:solidFill>
          <a:schemeClr val="lt1">
            <a:lumMod val="50000"/>
          </a:schemeClr>
        </a:solidFill>
      </a:ln>
    </cs:spPr>
  </cs:gridlineMajor>
  <cs:gridlineMinor>
    <cs:lnRef idx="0"/>
    <cs:fillRef idx="0"/>
    <cs:effectRef idx="0"/>
    <cs:fontRef idx="minor">
      <a:schemeClr val="tx1"/>
    </cs:fontRef>
    <cs:spPr>
      <a:ln w="9525">
        <a:solidFill>
          <a:schemeClr val="lt1">
            <a:lumMod val="40000"/>
          </a:schemeClr>
        </a:solidFill>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cs:fontRef>
    <cs:defRPr sz="1800" b="0" kern="1200" cap="all" baseline="0"/>
  </cs:title>
  <cs:trendline>
    <cs:lnRef idx="0">
      <cs:styleClr val="auto"/>
    </cs:lnRef>
    <cs:fillRef idx="0"/>
    <cs:effectRef idx="0"/>
    <cs:fontRef idx="minor">
      <a:schemeClr val="dk1"/>
    </cs:fontRef>
    <cs:spPr>
      <a:ln w="9525"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tx1"/>
    </cs:fontRef>
    <cs:spPr>
      <a:sp3d/>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1715</TotalTime>
  <Pages>29</Pages>
  <Words>3646</Words>
  <Characters>20785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gowda</dc:creator>
  <cp:keywords/>
  <dc:description/>
  <cp:lastModifiedBy>tejas gowda</cp:lastModifiedBy>
  <cp:revision>9</cp:revision>
  <dcterms:created xsi:type="dcterms:W3CDTF">2026-02-10T07:53:00Z</dcterms:created>
  <dcterms:modified xsi:type="dcterms:W3CDTF">2026-02-16T19:20:00Z</dcterms:modified>
</cp:coreProperties>
</file>