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BC58" w14:textId="49D06981" w:rsidR="00F93487" w:rsidRPr="00F5764F" w:rsidRDefault="009F23CC" w:rsidP="009F23CC">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1</w:t>
      </w:r>
      <w:r w:rsidR="005137DE" w:rsidRPr="00F5764F">
        <w:rPr>
          <w:rFonts w:cs="Verdana"/>
          <w:spacing w:val="-2"/>
          <w:sz w:val="18"/>
          <w:szCs w:val="18"/>
          <w:lang w:val="en-GB"/>
        </w:rPr>
        <w:t>h</w:t>
      </w:r>
      <w:r w:rsidRPr="00F5764F">
        <w:rPr>
          <w:rFonts w:cs="Verdana"/>
          <w:sz w:val="18"/>
          <w:szCs w:val="18"/>
          <w:lang w:val="en-GB"/>
        </w:rPr>
        <w:t xml:space="preserve"> </w:t>
      </w:r>
      <w:r w:rsidR="00B4770A">
        <w:rPr>
          <w:rFonts w:cs="Verdana"/>
          <w:spacing w:val="1"/>
          <w:sz w:val="18"/>
          <w:szCs w:val="18"/>
          <w:lang w:val="en-GB"/>
        </w:rPr>
        <w:t xml:space="preserve">Research Questions </w:t>
      </w:r>
      <w:r w:rsidR="00FF4759">
        <w:rPr>
          <w:rFonts w:cs="Verdana"/>
          <w:spacing w:val="1"/>
          <w:sz w:val="18"/>
          <w:szCs w:val="18"/>
          <w:lang w:val="en-GB"/>
        </w:rPr>
        <w:t>&amp; Approach</w:t>
      </w:r>
      <w:r w:rsidRPr="00F5764F">
        <w:rPr>
          <w:rFonts w:cs="Verdana"/>
          <w:spacing w:val="-1"/>
          <w:sz w:val="18"/>
          <w:szCs w:val="18"/>
          <w:lang w:val="en-GB"/>
        </w:rPr>
        <w:t xml:space="preserve"> </w:t>
      </w:r>
    </w:p>
    <w:p w14:paraId="24231E9E" w14:textId="2B28AAFD" w:rsidR="002E1770" w:rsidRPr="00146DCF" w:rsidRDefault="002E1770" w:rsidP="002E1770">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xml:space="preserve">## </w:t>
      </w:r>
      <w:r w:rsidR="001268C8" w:rsidRPr="00146DCF">
        <w:rPr>
          <w:rFonts w:cs="Verdana"/>
          <w:b w:val="0"/>
          <w:i/>
          <w:color w:val="FF0000"/>
          <w:spacing w:val="-1"/>
          <w:sz w:val="18"/>
          <w:szCs w:val="18"/>
          <w:lang w:val="en-GB"/>
        </w:rPr>
        <w:t>Name the main research question of your proposal and the basic approach to answer these questions. Divide the description of your approach into an general description and the data analysis process (procedure)</w:t>
      </w:r>
    </w:p>
    <w:p w14:paraId="787F4612" w14:textId="1021EDC5" w:rsidR="009F23CC" w:rsidRPr="00146DCF" w:rsidRDefault="009F23CC" w:rsidP="009F23CC">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xml:space="preserve">## Use up to </w:t>
      </w:r>
      <w:r w:rsidR="00FF4759" w:rsidRPr="00146DCF">
        <w:rPr>
          <w:rFonts w:cs="Verdana"/>
          <w:b w:val="0"/>
          <w:i/>
          <w:color w:val="FF0000"/>
          <w:spacing w:val="-1"/>
          <w:sz w:val="18"/>
          <w:szCs w:val="18"/>
          <w:lang w:val="en-GB"/>
        </w:rPr>
        <w:t>400</w:t>
      </w:r>
      <w:r w:rsidR="00E23FDE" w:rsidRPr="00146DCF">
        <w:rPr>
          <w:rFonts w:cs="Verdana"/>
          <w:b w:val="0"/>
          <w:i/>
          <w:color w:val="FF0000"/>
          <w:spacing w:val="-1"/>
          <w:sz w:val="18"/>
          <w:szCs w:val="18"/>
          <w:lang w:val="en-GB"/>
        </w:rPr>
        <w:t xml:space="preserve"> </w:t>
      </w:r>
      <w:r w:rsidRPr="00146DCF">
        <w:rPr>
          <w:rFonts w:cs="Verdana"/>
          <w:b w:val="0"/>
          <w:i/>
          <w:color w:val="FF0000"/>
          <w:spacing w:val="-1"/>
          <w:sz w:val="18"/>
          <w:szCs w:val="18"/>
          <w:lang w:val="en-GB"/>
        </w:rPr>
        <w:t>words.</w:t>
      </w:r>
    </w:p>
    <w:p w14:paraId="470A0695" w14:textId="77777777" w:rsidR="00FF4759" w:rsidRDefault="00FF4759" w:rsidP="00FF4759">
      <w:pPr>
        <w:pStyle w:val="Kop3"/>
        <w:tabs>
          <w:tab w:val="left" w:pos="0"/>
          <w:tab w:val="left" w:pos="284"/>
        </w:tabs>
        <w:spacing w:line="240" w:lineRule="atLeast"/>
        <w:ind w:left="0" w:right="-283"/>
        <w:rPr>
          <w:b w:val="0"/>
          <w:sz w:val="18"/>
          <w:szCs w:val="18"/>
        </w:rPr>
      </w:pPr>
    </w:p>
    <w:p w14:paraId="2BE45F52" w14:textId="48765374" w:rsidR="00B60A4B" w:rsidRDefault="00B60A4B" w:rsidP="00FF4759">
      <w:pPr>
        <w:pStyle w:val="Kop3"/>
        <w:tabs>
          <w:tab w:val="left" w:pos="0"/>
          <w:tab w:val="left" w:pos="284"/>
        </w:tabs>
        <w:spacing w:line="240" w:lineRule="atLeast"/>
        <w:ind w:left="0" w:right="-283"/>
        <w:rPr>
          <w:b w:val="0"/>
          <w:sz w:val="18"/>
          <w:szCs w:val="18"/>
        </w:rPr>
      </w:pPr>
      <w:r>
        <w:rPr>
          <w:b w:val="0"/>
          <w:sz w:val="18"/>
          <w:szCs w:val="18"/>
        </w:rPr>
        <w:t>1.</w:t>
      </w:r>
      <w:r>
        <w:rPr>
          <w:b w:val="0"/>
          <w:sz w:val="18"/>
          <w:szCs w:val="18"/>
        </w:rPr>
        <w:tab/>
        <w:t>Detecting Parkinson disease in an early stage</w:t>
      </w:r>
    </w:p>
    <w:p w14:paraId="6631815F" w14:textId="1CB124CB" w:rsidR="00A11323" w:rsidRDefault="00FF4759" w:rsidP="00FF4759">
      <w:pPr>
        <w:pStyle w:val="Kop3"/>
        <w:tabs>
          <w:tab w:val="left" w:pos="0"/>
          <w:tab w:val="left" w:pos="284"/>
        </w:tabs>
        <w:spacing w:line="240" w:lineRule="atLeast"/>
        <w:ind w:left="0" w:right="-283"/>
        <w:rPr>
          <w:b w:val="0"/>
          <w:sz w:val="18"/>
          <w:szCs w:val="18"/>
        </w:rPr>
      </w:pPr>
      <w:r w:rsidRPr="00FF4759">
        <w:rPr>
          <w:b w:val="0"/>
          <w:sz w:val="18"/>
          <w:szCs w:val="18"/>
        </w:rPr>
        <w:t>2.</w:t>
      </w:r>
      <w:r w:rsidRPr="00FF4759">
        <w:rPr>
          <w:b w:val="0"/>
          <w:sz w:val="18"/>
          <w:szCs w:val="18"/>
        </w:rPr>
        <w:tab/>
        <w:t xml:space="preserve">Can </w:t>
      </w:r>
      <w:r w:rsidR="00B60A4B">
        <w:rPr>
          <w:b w:val="0"/>
          <w:sz w:val="18"/>
          <w:szCs w:val="18"/>
        </w:rPr>
        <w:t>keyboard data be used to detect Parkinson disease in an early stage?</w:t>
      </w:r>
    </w:p>
    <w:p w14:paraId="455CA054" w14:textId="0D7F8139" w:rsidR="00FF4759" w:rsidRDefault="00FF4759" w:rsidP="00FF4759">
      <w:pPr>
        <w:pStyle w:val="Kop3"/>
        <w:tabs>
          <w:tab w:val="left" w:pos="0"/>
          <w:tab w:val="left" w:pos="284"/>
        </w:tabs>
        <w:spacing w:line="240" w:lineRule="atLeast"/>
        <w:ind w:left="0" w:right="-283"/>
        <w:rPr>
          <w:b w:val="0"/>
          <w:sz w:val="18"/>
          <w:szCs w:val="18"/>
        </w:rPr>
      </w:pPr>
    </w:p>
    <w:p w14:paraId="39633A66" w14:textId="17A68BFF" w:rsidR="00BC31B9" w:rsidRDefault="00BC31B9" w:rsidP="001268C8">
      <w:pPr>
        <w:pStyle w:val="Kop3"/>
        <w:tabs>
          <w:tab w:val="left" w:pos="0"/>
          <w:tab w:val="left" w:pos="284"/>
        </w:tabs>
        <w:spacing w:line="240" w:lineRule="atLeast"/>
        <w:ind w:left="0" w:right="-283"/>
        <w:jc w:val="both"/>
        <w:rPr>
          <w:b w:val="0"/>
          <w:sz w:val="18"/>
          <w:szCs w:val="18"/>
        </w:rPr>
      </w:pPr>
      <w:r>
        <w:rPr>
          <w:b w:val="0"/>
          <w:sz w:val="18"/>
          <w:szCs w:val="18"/>
        </w:rPr>
        <w:t xml:space="preserve">This proposal is a continuation of earlier research and data collection of keyboard data in elderly persons. The data is available from 103 participants, this will be sufficient to start machine learning on the data. The data is collected with </w:t>
      </w:r>
      <w:proofErr w:type="spellStart"/>
      <w:r>
        <w:rPr>
          <w:b w:val="0"/>
          <w:sz w:val="18"/>
          <w:szCs w:val="18"/>
        </w:rPr>
        <w:t>Tappy</w:t>
      </w:r>
      <w:proofErr w:type="spellEnd"/>
      <w:r>
        <w:rPr>
          <w:b w:val="0"/>
          <w:sz w:val="18"/>
          <w:szCs w:val="18"/>
        </w:rPr>
        <w:t xml:space="preserve"> and is clearly structured. The participants were completely anonymous and they just did their regular typing, no typing task was provided. Only the letters were recorded, not the numbers. The only key that can be really seen in the data as a separate key is the space bar. The other keys are ranked based on the column they are in and the hand that is used to type them. So the keys W,S,X are ranked as column 2 left hand, a distinction between these 3 keys cannot be made. This is all to keep the data anonymous and unreadable. </w:t>
      </w:r>
      <w:r w:rsidR="00594D73">
        <w:rPr>
          <w:b w:val="0"/>
          <w:sz w:val="18"/>
          <w:szCs w:val="18"/>
        </w:rPr>
        <w:t xml:space="preserve">Known already is that pure hold time, latency time and flight time will not be enough to make a distinction between healthy elderly participants and persons with mild Parkinson disease. This study will look into the possibilities to detect Parkinson disease based on interactions between Hold time and Hand, Times and Direction. Also Time of the day will be used to get a better detection of Parkinson disease. </w:t>
      </w:r>
    </w:p>
    <w:p w14:paraId="312286AC"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14954BA1" w14:textId="46E86EFA"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Data analysis procedure</w:t>
      </w:r>
    </w:p>
    <w:p w14:paraId="3E831C7B"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5DF653EC" w14:textId="7FCAC1A6"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 xml:space="preserve">All the data will be tested on multiple features and on multiple interactions to have a broad spectrum to get the best distinction between healthy and mild Parkinson patients. Further the effect of medication </w:t>
      </w:r>
      <w:r w:rsidR="00565FB8">
        <w:rPr>
          <w:b w:val="0"/>
          <w:sz w:val="18"/>
          <w:szCs w:val="18"/>
        </w:rPr>
        <w:t xml:space="preserve">on the result of the model also needs to be taken into account. The exact order of all the features that will be tested cannot be foreseen. At the end the best detection method will be chosen and will be used to make an app that can be used by people and doctors to detect Parkinson disease. </w:t>
      </w:r>
    </w:p>
    <w:p w14:paraId="6F8D1EDA" w14:textId="1A6C1C65" w:rsidR="00FF4759" w:rsidRDefault="00FF4759" w:rsidP="00FF4759">
      <w:pPr>
        <w:pStyle w:val="Kop3"/>
        <w:tabs>
          <w:tab w:val="left" w:pos="0"/>
          <w:tab w:val="left" w:pos="284"/>
        </w:tabs>
        <w:spacing w:line="240" w:lineRule="atLeast"/>
        <w:ind w:left="0" w:right="-283"/>
        <w:rPr>
          <w:b w:val="0"/>
          <w:sz w:val="18"/>
          <w:szCs w:val="18"/>
        </w:rPr>
      </w:pPr>
    </w:p>
    <w:p w14:paraId="0BC6A32C" w14:textId="77777777" w:rsidR="00FF4759" w:rsidRPr="00594D73" w:rsidRDefault="00FF4759" w:rsidP="00FF4759">
      <w:pPr>
        <w:rPr>
          <w:rFonts w:ascii="Verdana" w:hAnsi="Verdana" w:cs="Times New Roman"/>
          <w:sz w:val="18"/>
          <w:highlight w:val="yellow"/>
          <w:lang w:eastAsia="en-GB"/>
        </w:rPr>
      </w:pPr>
      <w:r w:rsidRPr="00594D73">
        <w:rPr>
          <w:rFonts w:ascii="Verdana" w:hAnsi="Verdana" w:cs="Times New Roman"/>
          <w:sz w:val="18"/>
          <w:highlight w:val="yellow"/>
          <w:lang w:eastAsia="en-GB"/>
        </w:rPr>
        <w:t>Data analysis procedure</w:t>
      </w:r>
    </w:p>
    <w:p w14:paraId="5E6E8D8C" w14:textId="77777777" w:rsidR="00FF4759" w:rsidRDefault="00FF4759" w:rsidP="00FF4759">
      <w:pPr>
        <w:rPr>
          <w:rFonts w:ascii="Verdana" w:hAnsi="Verdana" w:cs="Times New Roman"/>
          <w:sz w:val="18"/>
          <w:highlight w:val="yellow"/>
          <w:lang w:eastAsia="en-GB"/>
        </w:rPr>
      </w:pPr>
    </w:p>
    <w:p w14:paraId="561CFCFE" w14:textId="77777777" w:rsidR="002F3456" w:rsidRPr="00594D73" w:rsidRDefault="002F3456" w:rsidP="00FF4759">
      <w:pPr>
        <w:rPr>
          <w:rFonts w:ascii="Verdana" w:hAnsi="Verdana" w:cs="Times New Roman"/>
          <w:sz w:val="18"/>
          <w:highlight w:val="yellow"/>
          <w:lang w:eastAsia="en-GB"/>
        </w:rPr>
      </w:pPr>
    </w:p>
    <w:p w14:paraId="52392766" w14:textId="77777777" w:rsidR="00FF4759" w:rsidRPr="00594D73" w:rsidRDefault="00FF4759" w:rsidP="00FF4759">
      <w:pPr>
        <w:rPr>
          <w:rFonts w:ascii="Verdana" w:hAnsi="Verdana" w:cs="Times New Roman"/>
          <w:sz w:val="18"/>
          <w:highlight w:val="yellow"/>
          <w:lang w:eastAsia="en-GB"/>
        </w:rPr>
      </w:pPr>
      <w:r w:rsidRPr="00594D73">
        <w:rPr>
          <w:rFonts w:ascii="Verdana" w:hAnsi="Verdana" w:cs="Times New Roman"/>
          <w:sz w:val="18"/>
          <w:highlight w:val="yellow"/>
          <w:lang w:eastAsia="en-GB"/>
        </w:rPr>
        <w:t xml:space="preserve">For the first and second research question will we use a stepped approach in data analyses. This stepped approach is designed to start with existing knowledge approaches (Step 1) but integrating richer data sets. In the second step, we will apply, state of the art data science, approaches that are not yet commonly adopted in human movement science. The project will be innovative for human movement science, exercise science literature, and for applications of data science. The requested data science support will therefore be asked during step 2 only. </w:t>
      </w:r>
    </w:p>
    <w:p w14:paraId="75A95156" w14:textId="77777777" w:rsidR="00FF4759" w:rsidRPr="00594D73" w:rsidRDefault="00FF4759" w:rsidP="00FF4759">
      <w:pPr>
        <w:widowControl/>
        <w:contextualSpacing/>
        <w:rPr>
          <w:rFonts w:ascii="Verdana" w:hAnsi="Verdana" w:cs="Times New Roman"/>
          <w:sz w:val="18"/>
          <w:highlight w:val="yellow"/>
          <w:lang w:eastAsia="en-GB"/>
        </w:rPr>
      </w:pPr>
      <w:r w:rsidRPr="00594D73">
        <w:rPr>
          <w:rFonts w:ascii="Verdana" w:hAnsi="Verdana" w:cs="Times New Roman"/>
          <w:sz w:val="18"/>
          <w:highlight w:val="yellow"/>
          <w:lang w:eastAsia="en-GB"/>
        </w:rPr>
        <w:t>Step 1: Analyses will be performed with traditional approaches (e.g. regression and mixed model´s).</w:t>
      </w:r>
    </w:p>
    <w:p w14:paraId="7BA255E9" w14:textId="77777777" w:rsidR="00FF4759" w:rsidRPr="00594D73" w:rsidRDefault="00FF4759" w:rsidP="00FF4759">
      <w:pPr>
        <w:widowControl/>
        <w:contextualSpacing/>
        <w:rPr>
          <w:rFonts w:ascii="Verdana" w:hAnsi="Verdana" w:cs="Times New Roman"/>
          <w:sz w:val="18"/>
          <w:highlight w:val="yellow"/>
          <w:lang w:eastAsia="en-GB"/>
        </w:rPr>
      </w:pPr>
      <w:r w:rsidRPr="00594D73">
        <w:rPr>
          <w:rFonts w:ascii="Verdana" w:hAnsi="Verdana" w:cs="Times New Roman"/>
          <w:sz w:val="18"/>
          <w:highlight w:val="yellow"/>
          <w:lang w:eastAsia="en-GB"/>
        </w:rPr>
        <w:t xml:space="preserve">Step 2: Supervised, Recurrent Neuronal Networks and convolutional neuronal networks approaches will be explored to detect movement pattern in the combined data set (GPS and Accelerometer). Furthermore, supervised approaches (Support-Vector-Machines, Recurrent Neuronal Networks) and unsupervised approaches (Self-Organizing Maps) will be explored to capture the association between movement pattern and internal load variables.  </w:t>
      </w:r>
    </w:p>
    <w:p w14:paraId="1DC6CDA6" w14:textId="77777777" w:rsidR="00FF4759" w:rsidRPr="00FF4759" w:rsidRDefault="00FF4759" w:rsidP="00FF4759">
      <w:pPr>
        <w:widowControl/>
        <w:contextualSpacing/>
        <w:rPr>
          <w:rFonts w:ascii="Verdana" w:hAnsi="Verdana" w:cs="Times New Roman"/>
          <w:sz w:val="18"/>
          <w:lang w:eastAsia="en-GB"/>
        </w:rPr>
      </w:pPr>
      <w:r w:rsidRPr="00594D73">
        <w:rPr>
          <w:rFonts w:ascii="Verdana" w:hAnsi="Verdana" w:cs="Times New Roman"/>
          <w:sz w:val="18"/>
          <w:highlight w:val="yellow"/>
          <w:lang w:eastAsia="en-GB"/>
        </w:rPr>
        <w:t>Step 3: Evaluation of the different approaches and integration of the most appropriate combination to create a precise model to determine the internal load.</w:t>
      </w:r>
    </w:p>
    <w:p w14:paraId="408A114E" w14:textId="77777777" w:rsidR="00FF4759" w:rsidRPr="00FF4759" w:rsidRDefault="00FF4759" w:rsidP="00FF4759">
      <w:pPr>
        <w:pStyle w:val="Kop3"/>
        <w:tabs>
          <w:tab w:val="left" w:pos="0"/>
          <w:tab w:val="left" w:pos="284"/>
        </w:tabs>
        <w:spacing w:line="240" w:lineRule="atLeast"/>
        <w:ind w:left="0" w:right="-283"/>
        <w:rPr>
          <w:b w:val="0"/>
          <w:sz w:val="18"/>
          <w:szCs w:val="18"/>
        </w:rPr>
      </w:pPr>
    </w:p>
    <w:p w14:paraId="575B9193" w14:textId="7AF357ED" w:rsidR="00FF4759" w:rsidRPr="00F5764F" w:rsidRDefault="00FF4759" w:rsidP="00FF4759">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594D73">
        <w:rPr>
          <w:sz w:val="18"/>
          <w:szCs w:val="18"/>
          <w:lang w:val="en-GB"/>
        </w:rPr>
        <w:t>xxx</w:t>
      </w:r>
      <w:r w:rsidRPr="00F5764F">
        <w:rPr>
          <w:sz w:val="18"/>
          <w:szCs w:val="18"/>
          <w:lang w:val="en-GB"/>
        </w:rPr>
        <w:t>]</w:t>
      </w:r>
    </w:p>
    <w:p w14:paraId="45B01308" w14:textId="726F53F9" w:rsidR="009F23CC" w:rsidRPr="00F5764F" w:rsidRDefault="009F23CC" w:rsidP="009F23CC">
      <w:pPr>
        <w:tabs>
          <w:tab w:val="left" w:pos="0"/>
          <w:tab w:val="left" w:pos="284"/>
        </w:tabs>
        <w:spacing w:line="240" w:lineRule="atLeast"/>
        <w:ind w:right="-283"/>
        <w:rPr>
          <w:rFonts w:ascii="Verdana" w:hAnsi="Verdana"/>
          <w:sz w:val="18"/>
          <w:szCs w:val="18"/>
          <w:lang w:val="en-GB"/>
        </w:rPr>
      </w:pPr>
    </w:p>
    <w:p w14:paraId="6AB730ED" w14:textId="463F0BEC" w:rsidR="00AC04D7" w:rsidRPr="00F5764F" w:rsidRDefault="00AC04D7" w:rsidP="00AC04D7">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 xml:space="preserve">1i </w:t>
      </w:r>
      <w:r w:rsidR="002E1770" w:rsidRPr="00F5764F">
        <w:rPr>
          <w:rFonts w:cs="Verdana"/>
          <w:spacing w:val="1"/>
          <w:sz w:val="18"/>
          <w:szCs w:val="18"/>
          <w:lang w:val="en-GB"/>
        </w:rPr>
        <w:t>Specification of</w:t>
      </w:r>
      <w:r w:rsidRPr="00F5764F">
        <w:rPr>
          <w:rFonts w:cs="Verdana"/>
          <w:spacing w:val="1"/>
          <w:sz w:val="18"/>
          <w:szCs w:val="18"/>
          <w:lang w:val="en-GB"/>
        </w:rPr>
        <w:t xml:space="preserve"> the Big Data </w:t>
      </w:r>
      <w:r w:rsidR="002E1770" w:rsidRPr="00F5764F">
        <w:rPr>
          <w:rFonts w:cs="Verdana"/>
          <w:spacing w:val="1"/>
          <w:sz w:val="18"/>
          <w:szCs w:val="18"/>
          <w:lang w:val="en-GB"/>
        </w:rPr>
        <w:t>and/or Data Science aspects</w:t>
      </w:r>
    </w:p>
    <w:p w14:paraId="46DC9A06" w14:textId="66E6BBA8" w:rsidR="00AC04D7" w:rsidRPr="00146DCF" w:rsidRDefault="00AC04D7" w:rsidP="002E1770">
      <w:pPr>
        <w:pStyle w:val="Kop3"/>
        <w:tabs>
          <w:tab w:val="left" w:pos="0"/>
          <w:tab w:val="left" w:pos="284"/>
        </w:tabs>
        <w:spacing w:line="240" w:lineRule="atLeast"/>
        <w:ind w:left="0" w:right="-283"/>
        <w:rPr>
          <w:rFonts w:cs="Verdana"/>
          <w:i/>
          <w:color w:val="FF0000"/>
          <w:spacing w:val="-1"/>
          <w:sz w:val="18"/>
          <w:szCs w:val="18"/>
          <w:lang w:val="en-GB"/>
        </w:rPr>
      </w:pPr>
      <w:r w:rsidRPr="00146DCF">
        <w:rPr>
          <w:rFonts w:cs="Verdana"/>
          <w:b w:val="0"/>
          <w:i/>
          <w:color w:val="FF0000"/>
          <w:spacing w:val="-1"/>
          <w:sz w:val="18"/>
          <w:szCs w:val="18"/>
          <w:lang w:val="en-GB"/>
        </w:rPr>
        <w:t>## Motivate wh</w:t>
      </w:r>
      <w:r w:rsidR="002E1770" w:rsidRPr="00146DCF">
        <w:rPr>
          <w:rFonts w:cs="Verdana"/>
          <w:b w:val="0"/>
          <w:i/>
          <w:color w:val="FF0000"/>
          <w:spacing w:val="-1"/>
          <w:sz w:val="18"/>
          <w:szCs w:val="18"/>
          <w:lang w:val="en-GB"/>
        </w:rPr>
        <w:t>y this project concerns Big Data</w:t>
      </w:r>
    </w:p>
    <w:p w14:paraId="644FFC9C" w14:textId="3CBA0143" w:rsidR="00AC04D7" w:rsidRPr="00146DCF" w:rsidRDefault="00AC04D7" w:rsidP="002E1770">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Describe the</w:t>
      </w:r>
      <w:r w:rsidR="002E1770" w:rsidRPr="00146DCF">
        <w:rPr>
          <w:rFonts w:cs="Verdana"/>
          <w:b w:val="0"/>
          <w:i/>
          <w:color w:val="FF0000"/>
          <w:spacing w:val="-1"/>
          <w:sz w:val="18"/>
          <w:szCs w:val="18"/>
          <w:lang w:val="en-GB"/>
        </w:rPr>
        <w:t xml:space="preserve"> character of the (future) data sets to be used</w:t>
      </w:r>
    </w:p>
    <w:p w14:paraId="46CF2A07" w14:textId="0FC73A6A" w:rsidR="002E1770" w:rsidRPr="00146DCF" w:rsidRDefault="002E1770" w:rsidP="002E1770">
      <w:pPr>
        <w:pStyle w:val="Kop3"/>
        <w:tabs>
          <w:tab w:val="left" w:pos="0"/>
          <w:tab w:val="left" w:pos="284"/>
        </w:tabs>
        <w:spacing w:line="240" w:lineRule="atLeast"/>
        <w:ind w:left="0" w:right="-283"/>
        <w:rPr>
          <w:rFonts w:cs="Verdana"/>
          <w:i/>
          <w:color w:val="FF0000"/>
          <w:spacing w:val="-1"/>
          <w:sz w:val="18"/>
          <w:szCs w:val="18"/>
          <w:lang w:val="en-GB"/>
        </w:rPr>
      </w:pPr>
      <w:r w:rsidRPr="00146DCF">
        <w:rPr>
          <w:rFonts w:cs="Verdana"/>
          <w:b w:val="0"/>
          <w:i/>
          <w:color w:val="FF0000"/>
          <w:spacing w:val="-1"/>
          <w:sz w:val="18"/>
          <w:szCs w:val="18"/>
          <w:lang w:val="en-GB"/>
        </w:rPr>
        <w:t>## Describe the added value or necessity of the (future) usage of Big Data in this project proposal</w:t>
      </w:r>
    </w:p>
    <w:p w14:paraId="33F574D0" w14:textId="18919963" w:rsidR="00AC04D7" w:rsidRPr="00146DCF" w:rsidRDefault="00AC04D7" w:rsidP="002E1770">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xml:space="preserve">## Use up to </w:t>
      </w:r>
      <w:r w:rsidR="000C21DC" w:rsidRPr="00146DCF">
        <w:rPr>
          <w:rFonts w:cs="Verdana"/>
          <w:b w:val="0"/>
          <w:i/>
          <w:color w:val="FF0000"/>
          <w:spacing w:val="-1"/>
          <w:sz w:val="18"/>
          <w:szCs w:val="18"/>
          <w:lang w:val="en-GB"/>
        </w:rPr>
        <w:t>300</w:t>
      </w:r>
      <w:r w:rsidR="00E23FDE" w:rsidRPr="00146DCF">
        <w:rPr>
          <w:rFonts w:cs="Verdana"/>
          <w:b w:val="0"/>
          <w:i/>
          <w:color w:val="FF0000"/>
          <w:spacing w:val="-1"/>
          <w:sz w:val="18"/>
          <w:szCs w:val="18"/>
          <w:lang w:val="en-GB"/>
        </w:rPr>
        <w:t xml:space="preserve"> </w:t>
      </w:r>
      <w:r w:rsidRPr="00146DCF">
        <w:rPr>
          <w:rFonts w:cs="Verdana"/>
          <w:b w:val="0"/>
          <w:i/>
          <w:color w:val="FF0000"/>
          <w:spacing w:val="-1"/>
          <w:sz w:val="18"/>
          <w:szCs w:val="18"/>
          <w:lang w:val="en-GB"/>
        </w:rPr>
        <w:t>words.</w:t>
      </w:r>
    </w:p>
    <w:p w14:paraId="24B62B41" w14:textId="77777777" w:rsidR="00881970" w:rsidRPr="00F5764F" w:rsidRDefault="00881970" w:rsidP="002E1770">
      <w:pPr>
        <w:pStyle w:val="Kop3"/>
        <w:tabs>
          <w:tab w:val="left" w:pos="0"/>
          <w:tab w:val="left" w:pos="284"/>
        </w:tabs>
        <w:spacing w:line="240" w:lineRule="atLeast"/>
        <w:ind w:left="0" w:right="-283"/>
        <w:rPr>
          <w:rFonts w:cs="Verdana"/>
          <w:b w:val="0"/>
          <w:i/>
          <w:spacing w:val="-1"/>
          <w:sz w:val="18"/>
          <w:szCs w:val="18"/>
          <w:lang w:val="en-GB"/>
        </w:rPr>
      </w:pPr>
    </w:p>
    <w:p w14:paraId="3FCE62EA" w14:textId="4F1D70B1" w:rsidR="00B60A4B" w:rsidRDefault="00B60A4B" w:rsidP="00FF4759">
      <w:pPr>
        <w:pStyle w:val="Plattetekst"/>
        <w:tabs>
          <w:tab w:val="left" w:pos="0"/>
          <w:tab w:val="left" w:pos="284"/>
        </w:tabs>
        <w:spacing w:line="240" w:lineRule="atLeast"/>
        <w:ind w:left="0" w:right="-283"/>
        <w:jc w:val="both"/>
        <w:rPr>
          <w:i w:val="0"/>
          <w:sz w:val="18"/>
          <w:szCs w:val="18"/>
        </w:rPr>
      </w:pPr>
      <w:r>
        <w:rPr>
          <w:i w:val="0"/>
          <w:sz w:val="18"/>
          <w:szCs w:val="18"/>
        </w:rPr>
        <w:t>Collecting typing data gives a lot of data over a short period of time. Also a lot of information of 1 key stroke is saved. Big Data is ne</w:t>
      </w:r>
      <w:r w:rsidR="00D8124E">
        <w:rPr>
          <w:i w:val="0"/>
          <w:sz w:val="18"/>
          <w:szCs w:val="18"/>
        </w:rPr>
        <w:t>eded to collect and process all the data.</w:t>
      </w:r>
    </w:p>
    <w:p w14:paraId="58CD17F8" w14:textId="1E71A07B" w:rsidR="00D8124E" w:rsidRDefault="00D8124E" w:rsidP="00FF4759">
      <w:pPr>
        <w:pStyle w:val="Plattetekst"/>
        <w:tabs>
          <w:tab w:val="left" w:pos="0"/>
          <w:tab w:val="left" w:pos="284"/>
        </w:tabs>
        <w:spacing w:line="240" w:lineRule="atLeast"/>
        <w:ind w:left="0" w:right="-283"/>
        <w:jc w:val="both"/>
        <w:rPr>
          <w:i w:val="0"/>
          <w:sz w:val="18"/>
          <w:szCs w:val="18"/>
        </w:rPr>
      </w:pPr>
      <w:r>
        <w:rPr>
          <w:i w:val="0"/>
          <w:sz w:val="18"/>
          <w:szCs w:val="18"/>
        </w:rPr>
        <w:lastRenderedPageBreak/>
        <w:t>The application ‘</w:t>
      </w:r>
      <w:proofErr w:type="spellStart"/>
      <w:r>
        <w:rPr>
          <w:i w:val="0"/>
          <w:sz w:val="18"/>
          <w:szCs w:val="18"/>
        </w:rPr>
        <w:t>Tappy</w:t>
      </w:r>
      <w:proofErr w:type="spellEnd"/>
      <w:r>
        <w:rPr>
          <w:i w:val="0"/>
          <w:sz w:val="18"/>
          <w:szCs w:val="18"/>
        </w:rPr>
        <w:t>’ for Windows computer collects all the data, for every keystroke it collects the following data:</w:t>
      </w:r>
    </w:p>
    <w:p w14:paraId="0F71DE80" w14:textId="2175704C" w:rsidR="00D8124E"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Time of the day: Which gives the time of the day at which each keystroke begins accurate to a 1/100st of a second.</w:t>
      </w:r>
    </w:p>
    <w:p w14:paraId="05742411" w14:textId="77777777" w:rsidR="002D1BFF"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Hold time: The time between key down and key up in milliseconds.</w:t>
      </w:r>
      <w:r w:rsidR="002D1BFF">
        <w:rPr>
          <w:i w:val="0"/>
          <w:sz w:val="18"/>
          <w:szCs w:val="18"/>
        </w:rPr>
        <w:t xml:space="preserve"> It gives the speed of the tapped finger.</w:t>
      </w:r>
    </w:p>
    <w:p w14:paraId="6BC05844" w14:textId="481837E1" w:rsidR="00D8124E"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 Latency: Time in milliseconds between key down of one key to key down of the next key. Distinction is made between subsequent keystrokes with the same hand or with the other hand. A latency bigger then 800ms is considered a pause in typing.</w:t>
      </w:r>
    </w:p>
    <w:p w14:paraId="2262EC84" w14:textId="39DC52EA" w:rsidR="002D1BFF"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Flight time: Time between key up and the next key down. </w:t>
      </w:r>
    </w:p>
    <w:p w14:paraId="5465B8F8" w14:textId="17848E55" w:rsidR="002D1BFF" w:rsidRDefault="00BD556A" w:rsidP="002D1BFF">
      <w:pPr>
        <w:pStyle w:val="Plattetekst"/>
        <w:tabs>
          <w:tab w:val="left" w:pos="0"/>
          <w:tab w:val="left" w:pos="284"/>
        </w:tabs>
        <w:spacing w:line="240" w:lineRule="atLeast"/>
        <w:ind w:left="0" w:right="-283"/>
        <w:jc w:val="both"/>
        <w:rPr>
          <w:i w:val="0"/>
          <w:sz w:val="18"/>
          <w:szCs w:val="18"/>
        </w:rPr>
      </w:pPr>
      <w:r>
        <w:rPr>
          <w:i w:val="0"/>
          <w:sz w:val="18"/>
          <w:szCs w:val="18"/>
        </w:rPr>
        <w:t xml:space="preserve">The dataset contains only data from participants with more than 2000 keystrokes. All this data is completely </w:t>
      </w:r>
      <w:proofErr w:type="spellStart"/>
      <w:r>
        <w:rPr>
          <w:i w:val="0"/>
          <w:sz w:val="18"/>
          <w:szCs w:val="18"/>
        </w:rPr>
        <w:t>anonymised</w:t>
      </w:r>
      <w:proofErr w:type="spellEnd"/>
      <w:r>
        <w:rPr>
          <w:i w:val="0"/>
          <w:sz w:val="18"/>
          <w:szCs w:val="18"/>
        </w:rPr>
        <w:t>. Given all the data that is collected per keystroke and the amount of keystrokes that each participant has the data needs a good structure. A Big Data approach will give the best structure to the data and also to implement the data the best for the future.</w:t>
      </w:r>
      <w:r>
        <w:rPr>
          <w:i w:val="0"/>
          <w:sz w:val="18"/>
          <w:szCs w:val="18"/>
        </w:rPr>
        <w:br/>
        <w:t xml:space="preserve">With machine learning the data will be analyzed to search for a distinction between mild Parkinson Disease and healthy participants. Big Data is good to use for this because in the future the amount of data will only be more and bigger. If the machine learning model is already set up for Big Data the bigger data sets in the future won’t be a problem. </w:t>
      </w:r>
    </w:p>
    <w:p w14:paraId="0ED6E25E" w14:textId="3C76F81E" w:rsidR="008319B0" w:rsidRDefault="008319B0" w:rsidP="009F23CC">
      <w:pPr>
        <w:tabs>
          <w:tab w:val="left" w:pos="0"/>
          <w:tab w:val="left" w:pos="284"/>
        </w:tabs>
        <w:spacing w:line="240" w:lineRule="atLeast"/>
        <w:ind w:right="-283"/>
        <w:rPr>
          <w:rFonts w:ascii="Verdana" w:hAnsi="Verdana"/>
          <w:sz w:val="18"/>
          <w:szCs w:val="18"/>
          <w:lang w:val="en-GB"/>
        </w:rPr>
      </w:pPr>
    </w:p>
    <w:p w14:paraId="17E0D73D" w14:textId="34E74063" w:rsidR="000B2A55" w:rsidRDefault="00BD556A" w:rsidP="000B2A55">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[281</w:t>
      </w:r>
      <w:r w:rsidR="000B2A55" w:rsidRPr="00F5764F">
        <w:rPr>
          <w:sz w:val="18"/>
          <w:szCs w:val="18"/>
          <w:lang w:val="en-GB"/>
        </w:rPr>
        <w:t>]</w:t>
      </w:r>
    </w:p>
    <w:p w14:paraId="3BDC922F" w14:textId="16DE6534" w:rsidR="000B2A55" w:rsidRPr="00F5764F" w:rsidRDefault="00E332CD" w:rsidP="009F23CC">
      <w:pPr>
        <w:tabs>
          <w:tab w:val="left" w:pos="0"/>
          <w:tab w:val="left" w:pos="284"/>
        </w:tabs>
        <w:spacing w:line="240" w:lineRule="atLeast"/>
        <w:ind w:right="-283"/>
        <w:rPr>
          <w:rFonts w:ascii="Verdana" w:hAnsi="Verdana"/>
          <w:sz w:val="18"/>
          <w:szCs w:val="18"/>
          <w:lang w:val="en-GB"/>
        </w:rPr>
      </w:pPr>
      <w:r>
        <w:rPr>
          <w:rFonts w:ascii="Verdana" w:hAnsi="Verdana"/>
          <w:sz w:val="18"/>
          <w:szCs w:val="18"/>
          <w:lang w:val="en-GB"/>
        </w:rPr>
        <w:t xml:space="preserve"> </w:t>
      </w:r>
    </w:p>
    <w:p w14:paraId="64B6D60F" w14:textId="310C92E6" w:rsidR="00C55E9E" w:rsidRPr="00F5764F" w:rsidRDefault="005137DE" w:rsidP="00C55E9E">
      <w:pPr>
        <w:tabs>
          <w:tab w:val="left" w:pos="0"/>
        </w:tabs>
        <w:spacing w:line="240" w:lineRule="atLeast"/>
        <w:ind w:right="-283"/>
        <w:rPr>
          <w:rFonts w:ascii="Verdana" w:hAnsi="Verdana"/>
          <w:b/>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j</w:t>
      </w:r>
      <w:r w:rsidR="00C55E9E" w:rsidRPr="00F5764F">
        <w:rPr>
          <w:rFonts w:ascii="Verdana" w:hAnsi="Verdana"/>
          <w:b/>
          <w:sz w:val="18"/>
          <w:szCs w:val="18"/>
          <w:lang w:val="en-GB"/>
        </w:rPr>
        <w:t xml:space="preserve"> End-user participation</w:t>
      </w:r>
    </w:p>
    <w:p w14:paraId="553EFA34" w14:textId="77777777" w:rsidR="00C55E9E" w:rsidRPr="00146DCF" w:rsidRDefault="005F1980" w:rsidP="00C55E9E">
      <w:pPr>
        <w:tabs>
          <w:tab w:val="left" w:pos="0"/>
        </w:tabs>
        <w:spacing w:line="240" w:lineRule="atLeast"/>
        <w:ind w:right="-283"/>
        <w:rPr>
          <w:rFonts w:ascii="Verdana" w:hAnsi="Verdana"/>
          <w:i/>
          <w:color w:val="FF0000"/>
          <w:sz w:val="18"/>
          <w:szCs w:val="18"/>
          <w:lang w:val="en-GB"/>
        </w:rPr>
      </w:pPr>
      <w:r w:rsidRPr="00146DCF">
        <w:rPr>
          <w:rFonts w:ascii="Verdana" w:hAnsi="Verdana"/>
          <w:i/>
          <w:color w:val="FF0000"/>
          <w:sz w:val="18"/>
          <w:szCs w:val="18"/>
          <w:lang w:val="en-GB"/>
        </w:rPr>
        <w:t xml:space="preserve">## </w:t>
      </w:r>
      <w:r w:rsidR="005137DE" w:rsidRPr="00146DCF">
        <w:rPr>
          <w:rFonts w:ascii="Verdana" w:hAnsi="Verdana"/>
          <w:i/>
          <w:color w:val="FF0000"/>
          <w:sz w:val="18"/>
          <w:szCs w:val="18"/>
          <w:lang w:val="en-GB"/>
        </w:rPr>
        <w:t>D</w:t>
      </w:r>
      <w:r w:rsidR="00C55E9E" w:rsidRPr="00146DCF">
        <w:rPr>
          <w:rFonts w:ascii="Verdana" w:hAnsi="Verdana"/>
          <w:i/>
          <w:color w:val="FF0000"/>
          <w:sz w:val="18"/>
          <w:szCs w:val="18"/>
          <w:lang w:val="en-GB"/>
        </w:rPr>
        <w:t>escribe how the participation of end-users (patients, citizens and/ or (health) professionals) is organized throughout the project</w:t>
      </w:r>
      <w:r w:rsidR="005137DE" w:rsidRPr="00146DCF">
        <w:rPr>
          <w:rFonts w:ascii="Verdana" w:hAnsi="Verdana"/>
          <w:i/>
          <w:color w:val="FF0000"/>
          <w:sz w:val="18"/>
          <w:szCs w:val="18"/>
          <w:lang w:val="en-GB"/>
        </w:rPr>
        <w:t>.</w:t>
      </w:r>
    </w:p>
    <w:p w14:paraId="777FF905" w14:textId="5D8A70D6" w:rsidR="00C55E9E" w:rsidRPr="00146DCF" w:rsidRDefault="005137DE" w:rsidP="002E1770">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Use up to 250 words.</w:t>
      </w:r>
    </w:p>
    <w:p w14:paraId="2DC2FF91" w14:textId="027FC096" w:rsidR="00DE6485" w:rsidRDefault="00045773" w:rsidP="002E1770">
      <w:pPr>
        <w:pStyle w:val="Kop3"/>
        <w:tabs>
          <w:tab w:val="left" w:pos="0"/>
          <w:tab w:val="left" w:pos="284"/>
        </w:tabs>
        <w:spacing w:line="240" w:lineRule="atLeast"/>
        <w:ind w:left="0" w:right="-283"/>
        <w:rPr>
          <w:rFonts w:cs="Verdana"/>
          <w:b w:val="0"/>
          <w:spacing w:val="-1"/>
          <w:sz w:val="18"/>
          <w:szCs w:val="18"/>
          <w:lang w:val="en-GB"/>
        </w:rPr>
      </w:pPr>
      <w:r>
        <w:rPr>
          <w:rFonts w:cs="Verdana"/>
          <w:b w:val="0"/>
          <w:spacing w:val="-1"/>
          <w:sz w:val="18"/>
          <w:szCs w:val="18"/>
          <w:lang w:val="en-GB"/>
        </w:rPr>
        <w:t xml:space="preserve">In this research all the data is already collected but in the data collection the participants had a visit from the researcher. The researchers downloaded </w:t>
      </w:r>
      <w:proofErr w:type="spellStart"/>
      <w:r>
        <w:rPr>
          <w:rFonts w:cs="Verdana"/>
          <w:b w:val="0"/>
          <w:spacing w:val="-1"/>
          <w:sz w:val="18"/>
          <w:szCs w:val="18"/>
          <w:lang w:val="en-GB"/>
        </w:rPr>
        <w:t>Tappy</w:t>
      </w:r>
      <w:proofErr w:type="spellEnd"/>
      <w:r>
        <w:rPr>
          <w:rFonts w:cs="Verdana"/>
          <w:b w:val="0"/>
          <w:spacing w:val="-1"/>
          <w:sz w:val="18"/>
          <w:szCs w:val="18"/>
          <w:lang w:val="en-GB"/>
        </w:rPr>
        <w:t xml:space="preserve"> for them and the data was collected on the computer of the participant self. Every now and then the data was send to the researchers. Because on forehand it was known if a participant had Parkinson disease or not there was not any feedback send to the participants. The research was just done to train the Machine learning program. </w:t>
      </w:r>
    </w:p>
    <w:p w14:paraId="7A0BD96F" w14:textId="77777777" w:rsidR="00045773" w:rsidRPr="00EF36B8" w:rsidRDefault="00045773" w:rsidP="002E1770">
      <w:pPr>
        <w:pStyle w:val="Kop3"/>
        <w:tabs>
          <w:tab w:val="left" w:pos="0"/>
          <w:tab w:val="left" w:pos="284"/>
        </w:tabs>
        <w:spacing w:line="240" w:lineRule="atLeast"/>
        <w:ind w:left="0" w:right="-283"/>
        <w:rPr>
          <w:rFonts w:cs="Verdana"/>
          <w:b w:val="0"/>
          <w:spacing w:val="-1"/>
          <w:sz w:val="18"/>
          <w:szCs w:val="18"/>
          <w:lang w:val="en-GB"/>
        </w:rPr>
      </w:pPr>
    </w:p>
    <w:p w14:paraId="369EB2EC" w14:textId="5E4A540A" w:rsidR="00A11323" w:rsidRPr="00F5764F" w:rsidRDefault="00A11323" w:rsidP="00A11323">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045773">
        <w:rPr>
          <w:sz w:val="18"/>
          <w:szCs w:val="18"/>
          <w:lang w:val="en-GB"/>
        </w:rPr>
        <w:t>85</w:t>
      </w:r>
      <w:r w:rsidRPr="00F5764F">
        <w:rPr>
          <w:sz w:val="18"/>
          <w:szCs w:val="18"/>
          <w:lang w:val="en-GB"/>
        </w:rPr>
        <w:t>]</w:t>
      </w:r>
    </w:p>
    <w:p w14:paraId="03813E9D" w14:textId="77777777" w:rsidR="008319B0" w:rsidRPr="00F5764F" w:rsidRDefault="008319B0" w:rsidP="00C55E9E">
      <w:pPr>
        <w:tabs>
          <w:tab w:val="left" w:pos="0"/>
        </w:tabs>
        <w:spacing w:line="240" w:lineRule="atLeast"/>
        <w:ind w:right="-283"/>
        <w:rPr>
          <w:rFonts w:ascii="Verdana" w:hAnsi="Verdana"/>
          <w:b/>
          <w:i/>
          <w:sz w:val="18"/>
          <w:szCs w:val="18"/>
          <w:lang w:val="en-GB"/>
        </w:rPr>
      </w:pPr>
    </w:p>
    <w:p w14:paraId="104BC203" w14:textId="7221345D" w:rsidR="009F23CC" w:rsidRPr="00F5764F" w:rsidRDefault="005137DE" w:rsidP="009F23CC">
      <w:pPr>
        <w:tabs>
          <w:tab w:val="left" w:pos="0"/>
        </w:tabs>
        <w:spacing w:line="240" w:lineRule="atLeast"/>
        <w:ind w:right="-283"/>
        <w:rPr>
          <w:rFonts w:ascii="Verdana" w:hAnsi="Verdana"/>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k</w:t>
      </w:r>
      <w:r w:rsidR="005F1980" w:rsidRPr="00F5764F">
        <w:rPr>
          <w:rFonts w:ascii="Verdana" w:hAnsi="Verdana"/>
          <w:b/>
          <w:sz w:val="18"/>
          <w:szCs w:val="18"/>
          <w:lang w:val="en-GB"/>
        </w:rPr>
        <w:t xml:space="preserve"> </w:t>
      </w:r>
      <w:r w:rsidR="000B2A55">
        <w:rPr>
          <w:rFonts w:ascii="Verdana" w:hAnsi="Verdana"/>
          <w:b/>
          <w:sz w:val="18"/>
          <w:szCs w:val="18"/>
          <w:lang w:val="en-GB"/>
        </w:rPr>
        <w:t>Innovations</w:t>
      </w:r>
    </w:p>
    <w:p w14:paraId="455EB0AD" w14:textId="2525D4DD" w:rsidR="009F23CC" w:rsidRPr="00146DCF" w:rsidRDefault="005F1980" w:rsidP="009F23CC">
      <w:pPr>
        <w:tabs>
          <w:tab w:val="left" w:pos="0"/>
        </w:tabs>
        <w:spacing w:line="240" w:lineRule="atLeast"/>
        <w:ind w:right="-283"/>
        <w:rPr>
          <w:rFonts w:ascii="Verdana" w:hAnsi="Verdana"/>
          <w:i/>
          <w:color w:val="FF0000"/>
          <w:sz w:val="18"/>
          <w:szCs w:val="18"/>
          <w:lang w:val="en-GB"/>
        </w:rPr>
      </w:pPr>
      <w:r w:rsidRPr="00146DCF">
        <w:rPr>
          <w:rFonts w:ascii="Verdana" w:hAnsi="Verdana"/>
          <w:i/>
          <w:color w:val="FF0000"/>
          <w:sz w:val="18"/>
          <w:szCs w:val="18"/>
          <w:lang w:val="en-GB"/>
        </w:rPr>
        <w:t>##</w:t>
      </w:r>
      <w:r w:rsidR="009F23CC" w:rsidRPr="00146DCF">
        <w:rPr>
          <w:rFonts w:ascii="Verdana" w:hAnsi="Verdana"/>
          <w:i/>
          <w:color w:val="FF0000"/>
          <w:sz w:val="18"/>
          <w:szCs w:val="18"/>
          <w:lang w:val="en-GB"/>
        </w:rPr>
        <w:t xml:space="preserve"> Describe </w:t>
      </w:r>
      <w:r w:rsidR="000B2A55" w:rsidRPr="00146DCF">
        <w:rPr>
          <w:rFonts w:ascii="Verdana" w:hAnsi="Verdana"/>
          <w:i/>
          <w:color w:val="FF0000"/>
          <w:sz w:val="18"/>
          <w:szCs w:val="18"/>
          <w:lang w:val="en-GB"/>
        </w:rPr>
        <w:t>the innovative character of our research on possible innovative outcomes</w:t>
      </w:r>
    </w:p>
    <w:p w14:paraId="07120208" w14:textId="1B5DF911" w:rsidR="005137DE" w:rsidRPr="00146DCF" w:rsidRDefault="005137DE" w:rsidP="005137DE">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Use up to 250 words.</w:t>
      </w:r>
    </w:p>
    <w:p w14:paraId="7F28BF71" w14:textId="77777777" w:rsidR="000B2A55" w:rsidRDefault="000B2A55" w:rsidP="005137DE">
      <w:pPr>
        <w:pStyle w:val="Kop3"/>
        <w:tabs>
          <w:tab w:val="left" w:pos="0"/>
          <w:tab w:val="left" w:pos="284"/>
        </w:tabs>
        <w:spacing w:line="240" w:lineRule="atLeast"/>
        <w:ind w:left="0" w:right="-283"/>
        <w:rPr>
          <w:rFonts w:cs="Verdana"/>
          <w:b w:val="0"/>
          <w:i/>
          <w:spacing w:val="-1"/>
          <w:sz w:val="18"/>
          <w:szCs w:val="18"/>
          <w:lang w:val="en-GB"/>
        </w:rPr>
      </w:pPr>
    </w:p>
    <w:p w14:paraId="20C2CE4E" w14:textId="4DA302CC" w:rsidR="00007BCA" w:rsidRDefault="00007BCA" w:rsidP="00FD7D59">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If via machine learning the detection of Parkinson disease can be made a lot of possibilities will come available. Detection can be done in an earlier stage of Parkinson disease. Less patients will be wrongly diagnosed. Doctors will have a good test method to detect Parkinson disease. People who are in doubt themselves could easily download the app in the future to test if they have Parkinson disease. </w:t>
      </w:r>
      <w:r w:rsidR="00A208B0">
        <w:rPr>
          <w:rFonts w:cs="Verdana"/>
          <w:b w:val="0"/>
          <w:spacing w:val="-1"/>
          <w:sz w:val="18"/>
          <w:szCs w:val="18"/>
          <w:lang w:val="en-GB"/>
        </w:rPr>
        <w:t>The app could also be expanded</w:t>
      </w:r>
      <w:r>
        <w:rPr>
          <w:rFonts w:cs="Verdana"/>
          <w:b w:val="0"/>
          <w:spacing w:val="-1"/>
          <w:sz w:val="18"/>
          <w:szCs w:val="18"/>
          <w:lang w:val="en-GB"/>
        </w:rPr>
        <w:t xml:space="preserve"> to check on the progress of Parkinson disease in people who are already diagnosed. </w:t>
      </w:r>
      <w:r w:rsidR="00A208B0">
        <w:rPr>
          <w:rFonts w:cs="Verdana"/>
          <w:b w:val="0"/>
          <w:spacing w:val="-1"/>
          <w:sz w:val="18"/>
          <w:szCs w:val="18"/>
          <w:lang w:val="en-GB"/>
        </w:rPr>
        <w:t xml:space="preserve">Maybe detection of other disease can be done via typing data. In the future Parkinson disease can be detected at home. Maybe also the timing of intake of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could be done using this method. When the keyboard detects that the person has a harder time typing it could give a signal that it is time to take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This way the dose could be more administered at the moments the patient really needs it. </w:t>
      </w:r>
    </w:p>
    <w:p w14:paraId="1F3931EC" w14:textId="01AF244E" w:rsidR="000B2A55" w:rsidRPr="00881970" w:rsidRDefault="00007BCA" w:rsidP="00A208B0">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 </w:t>
      </w:r>
    </w:p>
    <w:p w14:paraId="1050BA5F" w14:textId="77777777" w:rsidR="000B2A55" w:rsidRDefault="000B2A55" w:rsidP="00F5764F">
      <w:pPr>
        <w:pStyle w:val="Plattetekst"/>
        <w:tabs>
          <w:tab w:val="left" w:pos="0"/>
          <w:tab w:val="left" w:pos="284"/>
        </w:tabs>
        <w:spacing w:before="0" w:line="240" w:lineRule="atLeast"/>
        <w:ind w:left="0" w:right="-283"/>
        <w:jc w:val="both"/>
        <w:rPr>
          <w:sz w:val="18"/>
          <w:szCs w:val="18"/>
          <w:lang w:val="en-GB"/>
        </w:rPr>
      </w:pPr>
    </w:p>
    <w:p w14:paraId="7D420A52" w14:textId="1031C777" w:rsidR="00F5764F" w:rsidRPr="00F5764F" w:rsidRDefault="00A208B0" w:rsidP="00F5764F">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[165</w:t>
      </w:r>
      <w:r w:rsidR="00A11323" w:rsidRPr="00F5764F">
        <w:rPr>
          <w:sz w:val="18"/>
          <w:szCs w:val="18"/>
          <w:lang w:val="en-GB"/>
        </w:rPr>
        <w:t>]</w:t>
      </w:r>
    </w:p>
    <w:p w14:paraId="74FC30F1" w14:textId="6584F443" w:rsidR="00A32D05" w:rsidRPr="00F5764F" w:rsidRDefault="00A32D05" w:rsidP="00F5764F">
      <w:pPr>
        <w:pStyle w:val="Plattetekst"/>
        <w:tabs>
          <w:tab w:val="left" w:pos="0"/>
          <w:tab w:val="left" w:pos="284"/>
        </w:tabs>
        <w:spacing w:before="0" w:line="240" w:lineRule="atLeast"/>
        <w:ind w:left="0" w:right="-283"/>
        <w:jc w:val="both"/>
        <w:rPr>
          <w:sz w:val="18"/>
          <w:szCs w:val="18"/>
          <w:lang w:val="en-GB"/>
        </w:rPr>
      </w:pPr>
      <w:r w:rsidRPr="00F5764F">
        <w:rPr>
          <w:b/>
          <w:sz w:val="18"/>
          <w:szCs w:val="18"/>
          <w:lang w:val="en-GB"/>
        </w:rPr>
        <w:t xml:space="preserve">1l  </w:t>
      </w:r>
      <w:r w:rsidR="00A5691D">
        <w:rPr>
          <w:b/>
          <w:sz w:val="18"/>
          <w:szCs w:val="18"/>
          <w:lang w:val="en-GB"/>
        </w:rPr>
        <w:t>Work description</w:t>
      </w:r>
      <w:r w:rsidRPr="00F5764F">
        <w:rPr>
          <w:b/>
          <w:sz w:val="18"/>
          <w:szCs w:val="18"/>
          <w:lang w:val="en-GB"/>
        </w:rPr>
        <w:t xml:space="preserve"> </w:t>
      </w:r>
    </w:p>
    <w:p w14:paraId="53F5FE0F" w14:textId="2D818B42" w:rsidR="00A32D05" w:rsidRPr="00146DCF" w:rsidRDefault="00A32D05" w:rsidP="002E1770">
      <w:pPr>
        <w:tabs>
          <w:tab w:val="left" w:pos="0"/>
        </w:tabs>
        <w:spacing w:line="240" w:lineRule="atLeast"/>
        <w:ind w:right="-283"/>
        <w:rPr>
          <w:rFonts w:ascii="Verdana" w:hAnsi="Verdana"/>
          <w:i/>
          <w:color w:val="FF0000"/>
          <w:sz w:val="18"/>
          <w:szCs w:val="18"/>
          <w:lang w:val="en-GB"/>
        </w:rPr>
      </w:pPr>
      <w:r w:rsidRPr="00146DCF">
        <w:rPr>
          <w:rFonts w:ascii="Verdana" w:hAnsi="Verdana"/>
          <w:i/>
          <w:color w:val="FF0000"/>
          <w:sz w:val="18"/>
          <w:szCs w:val="18"/>
          <w:lang w:val="en-GB"/>
        </w:rPr>
        <w:t xml:space="preserve">## describe all the </w:t>
      </w:r>
      <w:r w:rsidR="000C1ABA" w:rsidRPr="00146DCF">
        <w:rPr>
          <w:rFonts w:ascii="Verdana" w:hAnsi="Verdana"/>
          <w:i/>
          <w:color w:val="FF0000"/>
          <w:sz w:val="18"/>
          <w:szCs w:val="18"/>
          <w:lang w:val="en-GB"/>
        </w:rPr>
        <w:t>work packages</w:t>
      </w:r>
      <w:r w:rsidR="00A43243" w:rsidRPr="00146DCF">
        <w:rPr>
          <w:rFonts w:ascii="Verdana" w:hAnsi="Verdana"/>
          <w:i/>
          <w:color w:val="FF0000"/>
          <w:sz w:val="18"/>
          <w:szCs w:val="18"/>
          <w:lang w:val="en-GB"/>
        </w:rPr>
        <w:t xml:space="preserve">, hand a Gantt Chart as appendix at the end of the proposal </w:t>
      </w:r>
    </w:p>
    <w:p w14:paraId="1B79C836" w14:textId="77777777" w:rsidR="00A32D05" w:rsidRPr="00F5764F" w:rsidRDefault="00A32D05" w:rsidP="002E1770">
      <w:pPr>
        <w:tabs>
          <w:tab w:val="left" w:pos="0"/>
        </w:tabs>
        <w:spacing w:line="240" w:lineRule="atLeast"/>
        <w:ind w:right="-283"/>
        <w:rPr>
          <w:rFonts w:ascii="Verdana" w:hAnsi="Verdana"/>
          <w:i/>
          <w:sz w:val="18"/>
          <w:szCs w:val="18"/>
          <w:lang w:val="en-G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0"/>
        <w:gridCol w:w="3402"/>
        <w:gridCol w:w="1701"/>
      </w:tblGrid>
      <w:tr w:rsidR="00A32D05" w:rsidRPr="00F5764F" w14:paraId="3E0DA1AE" w14:textId="77777777" w:rsidTr="002E1770">
        <w:trPr>
          <w:trHeight w:val="300"/>
        </w:trPr>
        <w:tc>
          <w:tcPr>
            <w:tcW w:w="4390" w:type="dxa"/>
            <w:shd w:val="clear" w:color="auto" w:fill="auto"/>
            <w:noWrap/>
            <w:hideMark/>
          </w:tcPr>
          <w:p w14:paraId="4CEBFDB8" w14:textId="29C490A0" w:rsidR="00A32D05" w:rsidRPr="00F5764F" w:rsidRDefault="00A32D05" w:rsidP="00C34F45">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Work packages</w:t>
            </w:r>
          </w:p>
        </w:tc>
        <w:tc>
          <w:tcPr>
            <w:tcW w:w="3402" w:type="dxa"/>
            <w:shd w:val="clear" w:color="auto" w:fill="auto"/>
            <w:noWrap/>
            <w:hideMark/>
          </w:tcPr>
          <w:p w14:paraId="1015384C" w14:textId="2CDEE3DD"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Personal Involved</w:t>
            </w:r>
          </w:p>
          <w:p w14:paraId="14716220" w14:textId="68D96D77"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(Name, Extern/ Intern)</w:t>
            </w:r>
          </w:p>
        </w:tc>
        <w:tc>
          <w:tcPr>
            <w:tcW w:w="1701" w:type="dxa"/>
            <w:shd w:val="clear" w:color="auto" w:fill="auto"/>
            <w:noWrap/>
            <w:hideMark/>
          </w:tcPr>
          <w:p w14:paraId="694CB020" w14:textId="144F2F36" w:rsidR="00A32D05" w:rsidRPr="00E332CD" w:rsidRDefault="00E332CD" w:rsidP="002E1770">
            <w:pPr>
              <w:widowControl/>
              <w:jc w:val="center"/>
              <w:rPr>
                <w:rFonts w:ascii="Verdana" w:eastAsia="Times New Roman" w:hAnsi="Verdana" w:cs="Calibri"/>
                <w:b/>
                <w:bCs/>
                <w:i/>
                <w:iCs/>
                <w:color w:val="000000"/>
                <w:sz w:val="18"/>
                <w:szCs w:val="18"/>
                <w:lang w:val="en-GB" w:eastAsia="nl-NL"/>
              </w:rPr>
            </w:pPr>
            <w:r w:rsidRPr="00E332CD">
              <w:rPr>
                <w:rFonts w:ascii="Verdana" w:eastAsia="Times New Roman" w:hAnsi="Verdana" w:cs="Calibri"/>
                <w:b/>
                <w:bCs/>
                <w:i/>
                <w:iCs/>
                <w:color w:val="000000"/>
                <w:sz w:val="18"/>
                <w:szCs w:val="18"/>
                <w:lang w:val="en-GB" w:eastAsia="nl-NL"/>
              </w:rPr>
              <w:t>Expected Hours</w:t>
            </w:r>
          </w:p>
        </w:tc>
      </w:tr>
      <w:tr w:rsidR="00A32D05" w:rsidRPr="00F5764F" w14:paraId="30B151EC" w14:textId="77777777" w:rsidTr="002E1770">
        <w:trPr>
          <w:trHeight w:val="300"/>
        </w:trPr>
        <w:tc>
          <w:tcPr>
            <w:tcW w:w="4390" w:type="dxa"/>
            <w:shd w:val="clear" w:color="auto" w:fill="auto"/>
            <w:noWrap/>
            <w:vAlign w:val="bottom"/>
            <w:hideMark/>
          </w:tcPr>
          <w:p w14:paraId="2C0052D3" w14:textId="7CFBB37F" w:rsidR="00A32D05" w:rsidRPr="00F5764F" w:rsidRDefault="00A32D05" w:rsidP="00C34F45">
            <w:pPr>
              <w:widowControl/>
              <w:rPr>
                <w:rFonts w:ascii="Verdana" w:eastAsia="Times New Roman" w:hAnsi="Verdana" w:cs="Calibri"/>
                <w:color w:val="000000"/>
                <w:sz w:val="18"/>
                <w:szCs w:val="18"/>
                <w:lang w:val="nl-NL" w:eastAsia="nl-NL"/>
              </w:rPr>
            </w:pPr>
            <w:r w:rsidRPr="00F5764F">
              <w:rPr>
                <w:rFonts w:ascii="Verdana" w:eastAsia="Times New Roman" w:hAnsi="Verdana" w:cs="Calibri"/>
                <w:color w:val="000000"/>
                <w:sz w:val="18"/>
                <w:szCs w:val="18"/>
                <w:lang w:val="nl-NL" w:eastAsia="nl-NL"/>
              </w:rPr>
              <w:t>1</w:t>
            </w:r>
            <w:r w:rsidR="00887388">
              <w:rPr>
                <w:rFonts w:ascii="Verdana" w:eastAsia="Times New Roman" w:hAnsi="Verdana" w:cs="Calibri"/>
                <w:color w:val="000000"/>
                <w:sz w:val="18"/>
                <w:szCs w:val="18"/>
                <w:lang w:val="nl-NL" w:eastAsia="nl-NL"/>
              </w:rPr>
              <w:t xml:space="preserve"> Data Collection</w:t>
            </w:r>
          </w:p>
        </w:tc>
        <w:tc>
          <w:tcPr>
            <w:tcW w:w="3402" w:type="dxa"/>
            <w:shd w:val="clear" w:color="auto" w:fill="auto"/>
            <w:noWrap/>
          </w:tcPr>
          <w:p w14:paraId="23762E7D" w14:textId="14BEE6CC"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W.R. Adams</w:t>
            </w:r>
            <w:r w:rsidR="00887388">
              <w:rPr>
                <w:rFonts w:ascii="Verdana" w:eastAsia="Verdana" w:hAnsi="Verdana" w:cs="Verdana"/>
                <w:spacing w:val="-1"/>
                <w:sz w:val="17"/>
                <w:szCs w:val="17"/>
                <w:lang w:val="en-GB"/>
              </w:rPr>
              <w:t xml:space="preserve"> - Extern</w:t>
            </w:r>
          </w:p>
        </w:tc>
        <w:tc>
          <w:tcPr>
            <w:tcW w:w="1701" w:type="dxa"/>
            <w:shd w:val="clear" w:color="auto" w:fill="auto"/>
            <w:noWrap/>
          </w:tcPr>
          <w:p w14:paraId="0B575700" w14:textId="3D8FC7B6"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A32D05" w:rsidRPr="00FD7D59" w14:paraId="7A6F39A5" w14:textId="77777777" w:rsidTr="00FD7D59">
        <w:trPr>
          <w:trHeight w:val="300"/>
        </w:trPr>
        <w:tc>
          <w:tcPr>
            <w:tcW w:w="4390" w:type="dxa"/>
            <w:shd w:val="clear" w:color="auto" w:fill="auto"/>
            <w:noWrap/>
            <w:vAlign w:val="bottom"/>
          </w:tcPr>
          <w:p w14:paraId="1DA0AA0C" w14:textId="597AD5F7" w:rsidR="00A32D05" w:rsidRPr="002F3456" w:rsidRDefault="00FD7D59" w:rsidP="00C34F45">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 xml:space="preserve">2 Data </w:t>
            </w:r>
            <w:proofErr w:type="spellStart"/>
            <w:r w:rsidRPr="002F3456">
              <w:rPr>
                <w:rFonts w:ascii="Verdana" w:eastAsia="Times New Roman" w:hAnsi="Verdana" w:cs="Calibri"/>
                <w:color w:val="000000"/>
                <w:sz w:val="18"/>
                <w:szCs w:val="18"/>
                <w:lang w:val="en-GB" w:eastAsia="nl-NL"/>
              </w:rPr>
              <w:t>preprocessing</w:t>
            </w:r>
            <w:proofErr w:type="spellEnd"/>
          </w:p>
        </w:tc>
        <w:tc>
          <w:tcPr>
            <w:tcW w:w="3402" w:type="dxa"/>
            <w:shd w:val="clear" w:color="auto" w:fill="auto"/>
            <w:noWrap/>
          </w:tcPr>
          <w:p w14:paraId="37A843A2" w14:textId="6191D1A8"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en-GB"/>
              </w:rPr>
              <w:t>W.R. Adams - Extern</w:t>
            </w:r>
          </w:p>
        </w:tc>
        <w:tc>
          <w:tcPr>
            <w:tcW w:w="1701" w:type="dxa"/>
            <w:shd w:val="clear" w:color="auto" w:fill="auto"/>
            <w:noWrap/>
          </w:tcPr>
          <w:p w14:paraId="64CF2945" w14:textId="32251224"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w:t>
            </w:r>
            <w:r w:rsidR="00FD7D59">
              <w:rPr>
                <w:rFonts w:ascii="Verdana" w:eastAsia="Verdana" w:hAnsi="Verdana" w:cs="Verdana"/>
                <w:spacing w:val="-1"/>
                <w:sz w:val="17"/>
                <w:szCs w:val="17"/>
                <w:lang w:val="de-DE"/>
              </w:rPr>
              <w:t>50</w:t>
            </w:r>
          </w:p>
        </w:tc>
      </w:tr>
      <w:tr w:rsidR="00FD7D59" w:rsidRPr="00F5764F" w14:paraId="7FD0975B" w14:textId="77777777" w:rsidTr="00FD7D59">
        <w:trPr>
          <w:trHeight w:val="300"/>
        </w:trPr>
        <w:tc>
          <w:tcPr>
            <w:tcW w:w="4390" w:type="dxa"/>
            <w:shd w:val="clear" w:color="auto" w:fill="auto"/>
            <w:noWrap/>
            <w:vAlign w:val="bottom"/>
          </w:tcPr>
          <w:p w14:paraId="18035944" w14:textId="7517713E" w:rsidR="00FD7D59" w:rsidRPr="002F3456" w:rsidRDefault="00FD7D59" w:rsidP="00FD7D59">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lastRenderedPageBreak/>
              <w:t>3 Designing Data Base</w:t>
            </w:r>
          </w:p>
        </w:tc>
        <w:tc>
          <w:tcPr>
            <w:tcW w:w="3402" w:type="dxa"/>
            <w:shd w:val="clear" w:color="auto" w:fill="auto"/>
            <w:noWrap/>
          </w:tcPr>
          <w:p w14:paraId="538455F3" w14:textId="3B2E476D" w:rsidR="00FD7D59" w:rsidRPr="00FD7D59" w:rsidRDefault="002F3456"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 - ????</w:t>
            </w:r>
          </w:p>
        </w:tc>
        <w:tc>
          <w:tcPr>
            <w:tcW w:w="1701" w:type="dxa"/>
            <w:shd w:val="clear" w:color="auto" w:fill="auto"/>
            <w:noWrap/>
          </w:tcPr>
          <w:p w14:paraId="7FCD3E01" w14:textId="01843902"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de-DE"/>
              </w:rPr>
              <w:t>50</w:t>
            </w:r>
          </w:p>
        </w:tc>
      </w:tr>
      <w:tr w:rsidR="00FD7D59" w:rsidRPr="00F5764F" w14:paraId="53184926" w14:textId="77777777" w:rsidTr="002E1770">
        <w:trPr>
          <w:trHeight w:val="300"/>
        </w:trPr>
        <w:tc>
          <w:tcPr>
            <w:tcW w:w="4390" w:type="dxa"/>
            <w:shd w:val="clear" w:color="auto" w:fill="auto"/>
            <w:noWrap/>
            <w:vAlign w:val="bottom"/>
          </w:tcPr>
          <w:p w14:paraId="6F2DC60A" w14:textId="4CE759C4" w:rsidR="00FD7D59" w:rsidRPr="00F5764F" w:rsidRDefault="00FD7D59" w:rsidP="00FD7D59">
            <w:pPr>
              <w:widowControl/>
              <w:rPr>
                <w:rFonts w:ascii="Verdana" w:eastAsia="Times New Roman" w:hAnsi="Verdana" w:cs="Calibri"/>
                <w:color w:val="000000"/>
                <w:sz w:val="18"/>
                <w:szCs w:val="18"/>
                <w:lang w:val="nl-NL" w:eastAsia="nl-NL"/>
              </w:rPr>
            </w:pPr>
            <w:r w:rsidRPr="002F3456">
              <w:rPr>
                <w:rFonts w:ascii="Verdana" w:eastAsia="Times New Roman" w:hAnsi="Verdana" w:cs="Calibri"/>
                <w:color w:val="000000"/>
                <w:sz w:val="18"/>
                <w:szCs w:val="18"/>
                <w:lang w:val="en-GB" w:eastAsia="nl-NL"/>
              </w:rPr>
              <w:t xml:space="preserve">4 </w:t>
            </w:r>
            <w:proofErr w:type="spellStart"/>
            <w:r w:rsidRPr="002F3456">
              <w:rPr>
                <w:rFonts w:ascii="Verdana" w:eastAsia="Times New Roman" w:hAnsi="Verdana" w:cs="Calibri"/>
                <w:color w:val="000000"/>
                <w:sz w:val="18"/>
                <w:szCs w:val="18"/>
                <w:lang w:val="en-GB" w:eastAsia="nl-NL"/>
              </w:rPr>
              <w:t>Buidling</w:t>
            </w:r>
            <w:proofErr w:type="spellEnd"/>
            <w:r w:rsidRPr="002F3456">
              <w:rPr>
                <w:rFonts w:ascii="Verdana" w:eastAsia="Times New Roman" w:hAnsi="Verdana" w:cs="Calibri"/>
                <w:color w:val="000000"/>
                <w:sz w:val="18"/>
                <w:szCs w:val="18"/>
                <w:lang w:val="en-GB" w:eastAsia="nl-NL"/>
              </w:rPr>
              <w:t xml:space="preserve"> Patter</w:t>
            </w:r>
            <w:r>
              <w:rPr>
                <w:rFonts w:ascii="Verdana" w:eastAsia="Times New Roman" w:hAnsi="Verdana" w:cs="Calibri"/>
                <w:color w:val="000000"/>
                <w:sz w:val="18"/>
                <w:szCs w:val="18"/>
                <w:lang w:val="nl-NL" w:eastAsia="nl-NL"/>
              </w:rPr>
              <w:t xml:space="preserve">n </w:t>
            </w:r>
            <w:proofErr w:type="spellStart"/>
            <w:r>
              <w:rPr>
                <w:rFonts w:ascii="Verdana" w:eastAsia="Times New Roman" w:hAnsi="Verdana" w:cs="Calibri"/>
                <w:color w:val="000000"/>
                <w:sz w:val="18"/>
                <w:szCs w:val="18"/>
                <w:lang w:val="nl-NL" w:eastAsia="nl-NL"/>
              </w:rPr>
              <w:t>Recognition</w:t>
            </w:r>
            <w:proofErr w:type="spellEnd"/>
            <w:r>
              <w:rPr>
                <w:rFonts w:ascii="Verdana" w:eastAsia="Times New Roman" w:hAnsi="Verdana" w:cs="Calibri"/>
                <w:color w:val="000000"/>
                <w:sz w:val="18"/>
                <w:szCs w:val="18"/>
                <w:lang w:val="nl-NL" w:eastAsia="nl-NL"/>
              </w:rPr>
              <w:t xml:space="preserve"> </w:t>
            </w:r>
            <w:proofErr w:type="spellStart"/>
            <w:r>
              <w:rPr>
                <w:rFonts w:ascii="Verdana" w:eastAsia="Times New Roman" w:hAnsi="Verdana" w:cs="Calibri"/>
                <w:color w:val="000000"/>
                <w:sz w:val="18"/>
                <w:szCs w:val="18"/>
                <w:lang w:val="nl-NL" w:eastAsia="nl-NL"/>
              </w:rPr>
              <w:t>Algorythm</w:t>
            </w:r>
            <w:proofErr w:type="spellEnd"/>
          </w:p>
        </w:tc>
        <w:tc>
          <w:tcPr>
            <w:tcW w:w="3402" w:type="dxa"/>
            <w:shd w:val="clear" w:color="auto" w:fill="auto"/>
            <w:noWrap/>
          </w:tcPr>
          <w:p w14:paraId="4A1352F0" w14:textId="612DF1FE" w:rsidR="00FD7D59" w:rsidRDefault="002F3456"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WE</w:t>
            </w:r>
            <w:r w:rsidR="00FD7D59">
              <w:rPr>
                <w:rFonts w:ascii="Verdana" w:eastAsia="Verdana" w:hAnsi="Verdana" w:cs="Verdana"/>
                <w:spacing w:val="-1"/>
                <w:sz w:val="17"/>
                <w:szCs w:val="17"/>
                <w:lang w:val="en-GB"/>
              </w:rPr>
              <w:t xml:space="preserve"> - Intern</w:t>
            </w:r>
          </w:p>
        </w:tc>
        <w:tc>
          <w:tcPr>
            <w:tcW w:w="1701" w:type="dxa"/>
            <w:shd w:val="clear" w:color="auto" w:fill="auto"/>
            <w:noWrap/>
          </w:tcPr>
          <w:p w14:paraId="62618AD7" w14:textId="149DE646"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p>
        </w:tc>
      </w:tr>
      <w:tr w:rsidR="00FD7D59" w:rsidRPr="00F5764F" w14:paraId="5848477F" w14:textId="77777777" w:rsidTr="002E1770">
        <w:trPr>
          <w:trHeight w:val="300"/>
        </w:trPr>
        <w:tc>
          <w:tcPr>
            <w:tcW w:w="4390" w:type="dxa"/>
            <w:shd w:val="clear" w:color="auto" w:fill="auto"/>
            <w:noWrap/>
            <w:vAlign w:val="bottom"/>
          </w:tcPr>
          <w:p w14:paraId="2F0B2AB2" w14:textId="0D276460" w:rsidR="00FD7D59" w:rsidRPr="00F5764F" w:rsidRDefault="00FD7D59" w:rsidP="00FD7D59">
            <w:pPr>
              <w:widowControl/>
              <w:rPr>
                <w:rFonts w:ascii="Verdana" w:eastAsia="Times New Roman" w:hAnsi="Verdana" w:cs="Calibri"/>
                <w:color w:val="000000"/>
                <w:sz w:val="18"/>
                <w:szCs w:val="18"/>
                <w:lang w:val="nl-NL" w:eastAsia="nl-NL"/>
              </w:rPr>
            </w:pPr>
            <w:r>
              <w:rPr>
                <w:rFonts w:ascii="Verdana" w:eastAsia="Times New Roman" w:hAnsi="Verdana" w:cs="Calibri"/>
                <w:color w:val="000000"/>
                <w:sz w:val="18"/>
                <w:szCs w:val="18"/>
                <w:lang w:val="nl-NL" w:eastAsia="nl-NL"/>
              </w:rPr>
              <w:t>5 tradidtional Analysis</w:t>
            </w:r>
          </w:p>
        </w:tc>
        <w:tc>
          <w:tcPr>
            <w:tcW w:w="3402" w:type="dxa"/>
            <w:shd w:val="clear" w:color="auto" w:fill="auto"/>
            <w:noWrap/>
          </w:tcPr>
          <w:p w14:paraId="5A71BA91" w14:textId="561A2D84" w:rsidR="00FD7D59" w:rsidRDefault="002F3456"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WE</w:t>
            </w:r>
            <w:r w:rsidR="00FD7D59">
              <w:rPr>
                <w:rFonts w:ascii="Verdana" w:eastAsia="Verdana" w:hAnsi="Verdana" w:cs="Verdana"/>
                <w:spacing w:val="-1"/>
                <w:sz w:val="17"/>
                <w:szCs w:val="17"/>
                <w:lang w:val="en-GB"/>
              </w:rPr>
              <w:t>- Intern</w:t>
            </w:r>
          </w:p>
        </w:tc>
        <w:tc>
          <w:tcPr>
            <w:tcW w:w="1701" w:type="dxa"/>
            <w:shd w:val="clear" w:color="auto" w:fill="auto"/>
            <w:noWrap/>
          </w:tcPr>
          <w:p w14:paraId="580F2697" w14:textId="6E93E512"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FD7D59" w:rsidRPr="00FD7D59" w14:paraId="2C1D43EB" w14:textId="77777777" w:rsidTr="002E1770">
        <w:trPr>
          <w:trHeight w:val="300"/>
        </w:trPr>
        <w:tc>
          <w:tcPr>
            <w:tcW w:w="4390" w:type="dxa"/>
            <w:shd w:val="clear" w:color="auto" w:fill="auto"/>
            <w:noWrap/>
            <w:vAlign w:val="bottom"/>
          </w:tcPr>
          <w:p w14:paraId="35916187" w14:textId="03F8452E" w:rsidR="00FD7D59" w:rsidRDefault="00FD7D59" w:rsidP="00FD7D59">
            <w:pPr>
              <w:widowControl/>
              <w:rPr>
                <w:rFonts w:ascii="Verdana" w:eastAsia="Times New Roman" w:hAnsi="Verdana" w:cs="Calibri"/>
                <w:color w:val="000000"/>
                <w:sz w:val="18"/>
                <w:szCs w:val="18"/>
                <w:lang w:val="nl-NL" w:eastAsia="nl-NL"/>
              </w:rPr>
            </w:pPr>
            <w:r>
              <w:rPr>
                <w:rFonts w:ascii="Verdana" w:eastAsia="Times New Roman" w:hAnsi="Verdana" w:cs="Calibri"/>
                <w:color w:val="000000"/>
                <w:sz w:val="18"/>
                <w:szCs w:val="18"/>
                <w:lang w:val="nl-NL" w:eastAsia="nl-NL"/>
              </w:rPr>
              <w:t>6 Machine learning Analysis</w:t>
            </w:r>
          </w:p>
        </w:tc>
        <w:tc>
          <w:tcPr>
            <w:tcW w:w="3402" w:type="dxa"/>
            <w:shd w:val="clear" w:color="auto" w:fill="auto"/>
            <w:noWrap/>
          </w:tcPr>
          <w:p w14:paraId="25575854" w14:textId="3EE4F6CA" w:rsidR="00FD7D59" w:rsidRPr="00FD7D59" w:rsidRDefault="002F3456"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WE</w:t>
            </w:r>
            <w:r w:rsidR="00FD7D59" w:rsidRPr="00FD7D59">
              <w:rPr>
                <w:rFonts w:ascii="Verdana" w:eastAsia="Verdana" w:hAnsi="Verdana" w:cs="Verdana"/>
                <w:spacing w:val="-1"/>
                <w:sz w:val="17"/>
                <w:szCs w:val="17"/>
                <w:lang w:val="de-DE"/>
              </w:rPr>
              <w:t>- Intern</w:t>
            </w:r>
          </w:p>
        </w:tc>
        <w:tc>
          <w:tcPr>
            <w:tcW w:w="1701" w:type="dxa"/>
            <w:shd w:val="clear" w:color="auto" w:fill="auto"/>
            <w:noWrap/>
          </w:tcPr>
          <w:p w14:paraId="22E451A7" w14:textId="57152E7F" w:rsidR="00FD7D59" w:rsidRPr="00FD7D59" w:rsidRDefault="00FD7D59" w:rsidP="00FD7D59">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150</w:t>
            </w:r>
          </w:p>
        </w:tc>
      </w:tr>
      <w:tr w:rsidR="00FD7D59" w:rsidRPr="00F5764F" w14:paraId="323544B0" w14:textId="77777777" w:rsidTr="002E1770">
        <w:trPr>
          <w:trHeight w:val="300"/>
        </w:trPr>
        <w:tc>
          <w:tcPr>
            <w:tcW w:w="4390" w:type="dxa"/>
            <w:shd w:val="clear" w:color="auto" w:fill="auto"/>
            <w:noWrap/>
            <w:vAlign w:val="bottom"/>
            <w:hideMark/>
          </w:tcPr>
          <w:p w14:paraId="7429503B" w14:textId="77777777" w:rsidR="00FD7D59" w:rsidRPr="00F5764F" w:rsidRDefault="00FD7D59" w:rsidP="00FD7D59">
            <w:pPr>
              <w:widowControl/>
              <w:jc w:val="right"/>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Total</w:t>
            </w:r>
          </w:p>
        </w:tc>
        <w:tc>
          <w:tcPr>
            <w:tcW w:w="3402" w:type="dxa"/>
            <w:shd w:val="clear" w:color="auto" w:fill="auto"/>
            <w:noWrap/>
          </w:tcPr>
          <w:p w14:paraId="6FF7D068" w14:textId="50BD4E70" w:rsidR="00FD7D59" w:rsidRPr="00F5764F" w:rsidRDefault="00FD7D59" w:rsidP="00FD7D59">
            <w:pPr>
              <w:tabs>
                <w:tab w:val="left" w:pos="0"/>
                <w:tab w:val="left" w:pos="284"/>
              </w:tabs>
              <w:spacing w:line="240" w:lineRule="atLeast"/>
              <w:rPr>
                <w:rFonts w:ascii="Verdana" w:eastAsia="Verdana" w:hAnsi="Verdana" w:cs="Verdana"/>
                <w:b/>
                <w:spacing w:val="-1"/>
                <w:sz w:val="17"/>
                <w:szCs w:val="17"/>
                <w:lang w:val="en-GB"/>
              </w:rPr>
            </w:pPr>
          </w:p>
        </w:tc>
        <w:tc>
          <w:tcPr>
            <w:tcW w:w="1701" w:type="dxa"/>
            <w:shd w:val="clear" w:color="auto" w:fill="auto"/>
            <w:noWrap/>
          </w:tcPr>
          <w:p w14:paraId="3DD868B2" w14:textId="5321E362" w:rsidR="00FD7D59" w:rsidRPr="00F5764F" w:rsidRDefault="002F3456"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w:t>
            </w:r>
          </w:p>
        </w:tc>
      </w:tr>
      <w:tr w:rsidR="00FD7D59" w:rsidRPr="00F5764F" w14:paraId="75ABB814" w14:textId="77777777" w:rsidTr="002E1770">
        <w:trPr>
          <w:trHeight w:val="300"/>
        </w:trPr>
        <w:tc>
          <w:tcPr>
            <w:tcW w:w="4390" w:type="dxa"/>
            <w:shd w:val="clear" w:color="auto" w:fill="auto"/>
            <w:noWrap/>
            <w:vAlign w:val="bottom"/>
          </w:tcPr>
          <w:p w14:paraId="778CC4E8" w14:textId="1EC37550" w:rsidR="00FD7D59" w:rsidRPr="00F5764F" w:rsidRDefault="00FD7D59" w:rsidP="00FD7D59">
            <w:pPr>
              <w:widowControl/>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 xml:space="preserve">Ratio* </w:t>
            </w:r>
            <w:r>
              <w:rPr>
                <w:rFonts w:ascii="Verdana" w:eastAsia="Times New Roman" w:hAnsi="Verdana" w:cs="Calibri"/>
                <w:b/>
                <w:bCs/>
                <w:iCs/>
                <w:color w:val="000000"/>
                <w:sz w:val="18"/>
                <w:szCs w:val="18"/>
                <w:lang w:val="nl-NL" w:eastAsia="nl-NL"/>
              </w:rPr>
              <w:t>intern</w:t>
            </w:r>
            <w:r w:rsidRPr="00F5764F">
              <w:rPr>
                <w:rFonts w:ascii="Verdana" w:eastAsia="Times New Roman" w:hAnsi="Verdana" w:cs="Calibri"/>
                <w:b/>
                <w:bCs/>
                <w:iCs/>
                <w:color w:val="000000"/>
                <w:sz w:val="18"/>
                <w:szCs w:val="18"/>
                <w:lang w:val="nl-NL" w:eastAsia="nl-NL"/>
              </w:rPr>
              <w:t xml:space="preserve">/ </w:t>
            </w:r>
            <w:r>
              <w:rPr>
                <w:rFonts w:ascii="Verdana" w:eastAsia="Times New Roman" w:hAnsi="Verdana" w:cs="Calibri"/>
                <w:b/>
                <w:bCs/>
                <w:iCs/>
                <w:color w:val="000000"/>
                <w:sz w:val="18"/>
                <w:szCs w:val="18"/>
                <w:lang w:val="nl-NL" w:eastAsia="nl-NL"/>
              </w:rPr>
              <w:t>extern</w:t>
            </w:r>
            <w:r w:rsidRPr="00F5764F">
              <w:rPr>
                <w:rFonts w:ascii="Verdana" w:eastAsia="Times New Roman" w:hAnsi="Verdana" w:cs="Calibri"/>
                <w:b/>
                <w:bCs/>
                <w:iCs/>
                <w:color w:val="000000"/>
                <w:sz w:val="18"/>
                <w:szCs w:val="18"/>
                <w:lang w:val="nl-NL" w:eastAsia="nl-NL"/>
              </w:rPr>
              <w:t xml:space="preserve"> research</w:t>
            </w:r>
          </w:p>
        </w:tc>
        <w:tc>
          <w:tcPr>
            <w:tcW w:w="3402" w:type="dxa"/>
            <w:shd w:val="clear" w:color="auto" w:fill="auto"/>
            <w:noWrap/>
          </w:tcPr>
          <w:p w14:paraId="6E6ADD49" w14:textId="3620200B"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[X] % versus [Y] % (total = 100%)</w:t>
            </w:r>
          </w:p>
        </w:tc>
        <w:tc>
          <w:tcPr>
            <w:tcW w:w="1701" w:type="dxa"/>
            <w:shd w:val="clear" w:color="auto" w:fill="auto"/>
            <w:noWrap/>
          </w:tcPr>
          <w:p w14:paraId="14B81935" w14:textId="03B52166" w:rsidR="00FD7D59" w:rsidRPr="00F5764F" w:rsidRDefault="00FE15DD"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 – ??</w:t>
            </w:r>
            <w:r w:rsidR="00FD7D59">
              <w:rPr>
                <w:rFonts w:ascii="Verdana" w:eastAsia="Verdana" w:hAnsi="Verdana" w:cs="Verdana"/>
                <w:b/>
                <w:spacing w:val="-1"/>
                <w:sz w:val="17"/>
                <w:szCs w:val="17"/>
                <w:lang w:val="en-GB"/>
              </w:rPr>
              <w:t xml:space="preserve"> %</w:t>
            </w:r>
          </w:p>
        </w:tc>
      </w:tr>
    </w:tbl>
    <w:p w14:paraId="7B2B731C" w14:textId="79C8AC36" w:rsidR="00A32D05" w:rsidRPr="00F5764F" w:rsidRDefault="00772B93" w:rsidP="002E1770">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 defined by the amount of requested funding per work package.</w:t>
      </w:r>
    </w:p>
    <w:p w14:paraId="6E1FCC3B" w14:textId="77777777" w:rsidR="00887388" w:rsidRDefault="00887388" w:rsidP="004525C2">
      <w:pPr>
        <w:tabs>
          <w:tab w:val="left" w:pos="0"/>
          <w:tab w:val="left" w:pos="284"/>
        </w:tabs>
        <w:spacing w:line="240" w:lineRule="atLeast"/>
        <w:ind w:right="-283"/>
        <w:rPr>
          <w:rFonts w:ascii="Verdana" w:hAnsi="Verdana"/>
          <w:sz w:val="18"/>
          <w:szCs w:val="18"/>
          <w:lang w:val="en-GB"/>
        </w:rPr>
        <w:sectPr w:rsidR="00887388" w:rsidSect="005D1B9E">
          <w:headerReference w:type="even" r:id="rId9"/>
          <w:headerReference w:type="default" r:id="rId10"/>
          <w:footerReference w:type="even" r:id="rId11"/>
          <w:footerReference w:type="default" r:id="rId12"/>
          <w:headerReference w:type="first" r:id="rId13"/>
          <w:footerReference w:type="first" r:id="rId14"/>
          <w:pgSz w:w="11907" w:h="16840" w:code="9"/>
          <w:pgMar w:top="1417" w:right="1417" w:bottom="1417" w:left="1417" w:header="434" w:footer="0" w:gutter="0"/>
          <w:cols w:space="720"/>
          <w:docGrid w:linePitch="299"/>
        </w:sectPr>
      </w:pPr>
    </w:p>
    <w:p w14:paraId="3D761626" w14:textId="628A4902" w:rsidR="00715122" w:rsidRPr="00F5764F" w:rsidRDefault="00715122" w:rsidP="004525C2">
      <w:pPr>
        <w:tabs>
          <w:tab w:val="left" w:pos="0"/>
          <w:tab w:val="left" w:pos="284"/>
        </w:tabs>
        <w:spacing w:line="240" w:lineRule="atLeast"/>
        <w:ind w:right="-283"/>
        <w:rPr>
          <w:rFonts w:ascii="Verdana" w:hAnsi="Verdana"/>
          <w:sz w:val="18"/>
          <w:szCs w:val="18"/>
          <w:lang w:val="en-GB"/>
        </w:rPr>
      </w:pPr>
    </w:p>
    <w:p w14:paraId="763C8DB0" w14:textId="77777777" w:rsidR="006B3834" w:rsidRPr="00F5764F" w:rsidRDefault="005137DE" w:rsidP="00FF03F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sidRPr="00F5764F">
        <w:rPr>
          <w:sz w:val="18"/>
          <w:szCs w:val="18"/>
          <w:lang w:val="en-GB"/>
        </w:rPr>
        <w:t>FINANCIAL</w:t>
      </w:r>
      <w:r w:rsidR="00D20E52" w:rsidRPr="00F5764F">
        <w:rPr>
          <w:sz w:val="18"/>
          <w:szCs w:val="18"/>
          <w:lang w:val="en-GB"/>
        </w:rPr>
        <w:t xml:space="preserve"> </w:t>
      </w:r>
      <w:r w:rsidR="008319B0" w:rsidRPr="00F5764F">
        <w:rPr>
          <w:spacing w:val="-3"/>
          <w:sz w:val="18"/>
          <w:szCs w:val="18"/>
          <w:lang w:val="en-GB"/>
        </w:rPr>
        <w:t>BUDGET</w:t>
      </w:r>
    </w:p>
    <w:p w14:paraId="0C1489A2"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hAnsi="Verdana"/>
          <w:i/>
          <w:sz w:val="18"/>
          <w:szCs w:val="18"/>
          <w:lang w:val="en-GB"/>
        </w:rPr>
        <w:t>Specify f</w:t>
      </w:r>
      <w:r w:rsidRPr="00F5764F">
        <w:rPr>
          <w:rFonts w:ascii="Verdana" w:eastAsia="Times New Roman" w:hAnsi="Verdana" w:cs="Times New Roman"/>
          <w:i/>
          <w:sz w:val="18"/>
          <w:szCs w:val="18"/>
          <w:lang w:eastAsia="nl-NL"/>
        </w:rPr>
        <w:t>or the project the requested budget for personnel and project-/specific costs,</w:t>
      </w:r>
    </w:p>
    <w:p w14:paraId="0AF0C686"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eastAsia="Times New Roman" w:hAnsi="Verdana" w:cs="Times New Roman"/>
          <w:i/>
          <w:sz w:val="18"/>
          <w:szCs w:val="18"/>
          <w:lang w:eastAsia="nl-NL"/>
        </w:rPr>
        <w:t>the contribution by private and/or public partners and specification in in-kind and in-cash.</w:t>
      </w:r>
    </w:p>
    <w:p w14:paraId="51FCBEC5" w14:textId="6B1362B5" w:rsidR="003B45CA" w:rsidRPr="00F5764F" w:rsidRDefault="005137DE" w:rsidP="003B45CA">
      <w:pPr>
        <w:widowControl/>
        <w:spacing w:line="260" w:lineRule="atLeast"/>
        <w:contextualSpacing/>
        <w:rPr>
          <w:rFonts w:ascii="Verdana" w:hAnsi="Verdana"/>
          <w:i/>
          <w:sz w:val="18"/>
          <w:szCs w:val="18"/>
          <w:lang w:val="en-GB"/>
        </w:rPr>
      </w:pPr>
      <w:r w:rsidRPr="00F5764F">
        <w:rPr>
          <w:rFonts w:ascii="Verdana" w:hAnsi="Verdana"/>
          <w:i/>
          <w:sz w:val="18"/>
          <w:szCs w:val="18"/>
          <w:lang w:val="en-GB"/>
        </w:rPr>
        <w:t xml:space="preserve">## </w:t>
      </w:r>
      <w:r w:rsidR="003B45CA" w:rsidRPr="00F5764F">
        <w:rPr>
          <w:rFonts w:ascii="Verdana" w:hAnsi="Verdana"/>
          <w:i/>
          <w:sz w:val="18"/>
          <w:szCs w:val="18"/>
          <w:lang w:val="en-GB"/>
        </w:rPr>
        <w:t xml:space="preserve">The budget should express a </w:t>
      </w:r>
      <w:r w:rsidR="0083383D" w:rsidRPr="00F5764F">
        <w:rPr>
          <w:rFonts w:ascii="Verdana" w:hAnsi="Verdana"/>
          <w:i/>
          <w:sz w:val="18"/>
          <w:szCs w:val="18"/>
          <w:lang w:val="en-GB"/>
        </w:rPr>
        <w:t>justifiable b</w:t>
      </w:r>
      <w:r w:rsidR="004F7364" w:rsidRPr="00F5764F">
        <w:rPr>
          <w:rFonts w:ascii="Verdana" w:hAnsi="Verdana"/>
          <w:i/>
          <w:sz w:val="18"/>
          <w:szCs w:val="18"/>
          <w:lang w:val="en-GB"/>
        </w:rPr>
        <w:t>alance between targets and available resources</w:t>
      </w:r>
      <w:r w:rsidR="002F1AA1" w:rsidRPr="00F5764F">
        <w:rPr>
          <w:rFonts w:ascii="Verdana" w:hAnsi="Verdana"/>
          <w:i/>
          <w:sz w:val="18"/>
          <w:szCs w:val="18"/>
          <w:lang w:val="en-GB"/>
        </w:rPr>
        <w:t xml:space="preserve"> </w:t>
      </w:r>
      <w:r w:rsidR="004F7364" w:rsidRPr="00F5764F">
        <w:rPr>
          <w:rFonts w:ascii="Verdana" w:hAnsi="Verdana"/>
          <w:i/>
          <w:sz w:val="18"/>
          <w:szCs w:val="18"/>
          <w:lang w:val="en-GB"/>
        </w:rPr>
        <w:t>(budget, staff</w:t>
      </w:r>
      <w:r w:rsidR="00E77656">
        <w:rPr>
          <w:rFonts w:ascii="Verdana" w:hAnsi="Verdana"/>
          <w:i/>
          <w:sz w:val="18"/>
          <w:szCs w:val="18"/>
          <w:lang w:val="en-GB"/>
        </w:rPr>
        <w:t>, traveling, and resources</w:t>
      </w:r>
      <w:r w:rsidR="004F7364" w:rsidRPr="00F5764F">
        <w:rPr>
          <w:rFonts w:ascii="Verdana" w:hAnsi="Verdana"/>
          <w:i/>
          <w:sz w:val="18"/>
          <w:szCs w:val="18"/>
          <w:lang w:val="en-GB"/>
        </w:rPr>
        <w:t>).</w:t>
      </w:r>
    </w:p>
    <w:p w14:paraId="682F7F54" w14:textId="77777777" w:rsidR="005213F5" w:rsidRPr="00F5764F" w:rsidRDefault="005213F5" w:rsidP="004525C2">
      <w:pPr>
        <w:pStyle w:val="Plattetekst"/>
        <w:tabs>
          <w:tab w:val="left" w:pos="0"/>
          <w:tab w:val="left" w:pos="284"/>
        </w:tabs>
        <w:spacing w:before="0" w:line="240" w:lineRule="atLeast"/>
        <w:ind w:left="0" w:right="-283"/>
        <w:rPr>
          <w:i w:val="0"/>
          <w:sz w:val="18"/>
          <w:szCs w:val="18"/>
          <w:lang w:val="en-GB"/>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15"/>
        <w:gridCol w:w="1442"/>
        <w:gridCol w:w="2126"/>
        <w:gridCol w:w="4394"/>
        <w:gridCol w:w="2268"/>
      </w:tblGrid>
      <w:tr w:rsidR="00887388" w:rsidRPr="00F5764F" w14:paraId="50537020" w14:textId="77777777" w:rsidTr="00887388">
        <w:trPr>
          <w:trHeight w:val="300"/>
        </w:trPr>
        <w:tc>
          <w:tcPr>
            <w:tcW w:w="3515" w:type="dxa"/>
            <w:shd w:val="clear" w:color="auto" w:fill="auto"/>
            <w:noWrap/>
            <w:vAlign w:val="bottom"/>
            <w:hideMark/>
          </w:tcPr>
          <w:p w14:paraId="0134ABB6" w14:textId="028FFA5A" w:rsidR="00887388" w:rsidRPr="00F5764F" w:rsidRDefault="00887388" w:rsidP="00882410">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Project budget</w:t>
            </w:r>
            <w:r w:rsidRPr="00F5764F">
              <w:rPr>
                <w:rFonts w:ascii="Verdana" w:eastAsia="Times New Roman" w:hAnsi="Verdana" w:cs="Calibri"/>
                <w:b/>
                <w:i/>
                <w:iCs/>
                <w:color w:val="000000"/>
                <w:sz w:val="18"/>
                <w:szCs w:val="18"/>
                <w:lang w:val="nl-NL" w:eastAsia="nl-NL"/>
              </w:rPr>
              <w:t> </w:t>
            </w:r>
          </w:p>
        </w:tc>
        <w:tc>
          <w:tcPr>
            <w:tcW w:w="1442" w:type="dxa"/>
            <w:shd w:val="clear" w:color="auto" w:fill="auto"/>
            <w:noWrap/>
            <w:vAlign w:val="bottom"/>
            <w:hideMark/>
          </w:tcPr>
          <w:p w14:paraId="5CAC11B3" w14:textId="3E4B9798"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Cash</w:t>
            </w:r>
          </w:p>
        </w:tc>
        <w:tc>
          <w:tcPr>
            <w:tcW w:w="2126" w:type="dxa"/>
            <w:vAlign w:val="center"/>
          </w:tcPr>
          <w:p w14:paraId="343D4CD9" w14:textId="75CFD6BA" w:rsidR="00887388" w:rsidRDefault="00887388" w:rsidP="00887388">
            <w:pPr>
              <w:widowControl/>
              <w:jc w:val="center"/>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In Kind</w:t>
            </w:r>
          </w:p>
        </w:tc>
        <w:tc>
          <w:tcPr>
            <w:tcW w:w="4394" w:type="dxa"/>
            <w:shd w:val="clear" w:color="auto" w:fill="auto"/>
            <w:noWrap/>
            <w:vAlign w:val="bottom"/>
            <w:hideMark/>
          </w:tcPr>
          <w:p w14:paraId="502FDCCA" w14:textId="3A7EF9AE"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Description</w:t>
            </w:r>
          </w:p>
        </w:tc>
        <w:tc>
          <w:tcPr>
            <w:tcW w:w="2268" w:type="dxa"/>
            <w:shd w:val="clear" w:color="auto" w:fill="auto"/>
            <w:noWrap/>
            <w:vAlign w:val="bottom"/>
            <w:hideMark/>
          </w:tcPr>
          <w:p w14:paraId="573611BD" w14:textId="77777777" w:rsidR="00887388" w:rsidRPr="00E77656" w:rsidRDefault="00887388" w:rsidP="00882410">
            <w:pPr>
              <w:widowControl/>
              <w:jc w:val="right"/>
              <w:rPr>
                <w:rFonts w:ascii="Verdana" w:eastAsia="Times New Roman" w:hAnsi="Verdana" w:cs="Calibri"/>
                <w:b/>
                <w:bCs/>
                <w:i/>
                <w:iCs/>
                <w:color w:val="000000"/>
                <w:sz w:val="18"/>
                <w:szCs w:val="18"/>
                <w:lang w:eastAsia="nl-NL"/>
              </w:rPr>
            </w:pPr>
            <w:r w:rsidRPr="00E77656">
              <w:rPr>
                <w:rFonts w:ascii="Verdana" w:eastAsia="Times New Roman" w:hAnsi="Verdana" w:cs="Calibri"/>
                <w:b/>
                <w:bCs/>
                <w:i/>
                <w:iCs/>
                <w:color w:val="000000"/>
                <w:sz w:val="18"/>
                <w:szCs w:val="18"/>
                <w:lang w:eastAsia="nl-NL"/>
              </w:rPr>
              <w:t>Total</w:t>
            </w:r>
          </w:p>
        </w:tc>
      </w:tr>
      <w:tr w:rsidR="00887388" w:rsidRPr="00F5764F" w14:paraId="2DE2BE40" w14:textId="77777777" w:rsidTr="00887388">
        <w:trPr>
          <w:trHeight w:val="300"/>
        </w:trPr>
        <w:tc>
          <w:tcPr>
            <w:tcW w:w="3515" w:type="dxa"/>
            <w:shd w:val="clear" w:color="auto" w:fill="auto"/>
            <w:noWrap/>
            <w:vAlign w:val="bottom"/>
            <w:hideMark/>
          </w:tcPr>
          <w:p w14:paraId="2C016E1E" w14:textId="7A1A6846"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Senior Researcher</w:t>
            </w:r>
          </w:p>
        </w:tc>
        <w:tc>
          <w:tcPr>
            <w:tcW w:w="1442" w:type="dxa"/>
            <w:shd w:val="clear" w:color="auto" w:fill="auto"/>
            <w:noWrap/>
          </w:tcPr>
          <w:p w14:paraId="4DEA3D5B" w14:textId="18EB8CB2"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15000</w:t>
            </w:r>
          </w:p>
        </w:tc>
        <w:tc>
          <w:tcPr>
            <w:tcW w:w="2126" w:type="dxa"/>
          </w:tcPr>
          <w:p w14:paraId="2C461306"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E409856" w14:textId="2EB9E2FF"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7F20F1A2" w14:textId="7E93B67C" w:rsidR="00887388" w:rsidRPr="00F5764F" w:rsidRDefault="00887388" w:rsidP="00441914">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 xml:space="preserve">€ </w:t>
            </w:r>
            <w:r w:rsidR="00441914">
              <w:rPr>
                <w:rFonts w:ascii="Verdana" w:eastAsia="Verdana" w:hAnsi="Verdana" w:cs="Verdana"/>
                <w:spacing w:val="-1"/>
                <w:sz w:val="17"/>
                <w:szCs w:val="17"/>
                <w:lang w:val="en-GB"/>
              </w:rPr>
              <w:t>15000</w:t>
            </w:r>
          </w:p>
        </w:tc>
      </w:tr>
      <w:tr w:rsidR="00887388" w:rsidRPr="00F5764F" w14:paraId="2BEA33D8" w14:textId="77777777" w:rsidTr="00887388">
        <w:trPr>
          <w:trHeight w:val="300"/>
        </w:trPr>
        <w:tc>
          <w:tcPr>
            <w:tcW w:w="3515" w:type="dxa"/>
            <w:shd w:val="clear" w:color="auto" w:fill="auto"/>
            <w:noWrap/>
            <w:vAlign w:val="bottom"/>
            <w:hideMark/>
          </w:tcPr>
          <w:p w14:paraId="6EA97464" w14:textId="28F555AB"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PhD Student</w:t>
            </w:r>
          </w:p>
        </w:tc>
        <w:tc>
          <w:tcPr>
            <w:tcW w:w="1442" w:type="dxa"/>
            <w:shd w:val="clear" w:color="auto" w:fill="auto"/>
            <w:noWrap/>
          </w:tcPr>
          <w:p w14:paraId="75E303AE" w14:textId="34AC77CE"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30000</w:t>
            </w:r>
          </w:p>
        </w:tc>
        <w:tc>
          <w:tcPr>
            <w:tcW w:w="2126" w:type="dxa"/>
          </w:tcPr>
          <w:p w14:paraId="253680E3"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1112505" w14:textId="1754A47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29C5FF91" w14:textId="79C974DB"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€ 30000</w:t>
            </w:r>
          </w:p>
        </w:tc>
      </w:tr>
      <w:tr w:rsidR="00887388" w:rsidRPr="00F5764F" w14:paraId="6A1B7BF1" w14:textId="77777777" w:rsidTr="00887388">
        <w:trPr>
          <w:trHeight w:val="300"/>
        </w:trPr>
        <w:tc>
          <w:tcPr>
            <w:tcW w:w="3515" w:type="dxa"/>
            <w:shd w:val="clear" w:color="auto" w:fill="auto"/>
            <w:noWrap/>
            <w:vAlign w:val="bottom"/>
            <w:hideMark/>
          </w:tcPr>
          <w:p w14:paraId="52D3BAF6" w14:textId="2B630E66" w:rsidR="00887388" w:rsidRPr="00E77656" w:rsidRDefault="00146DC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 xml:space="preserve">4 </w:t>
            </w:r>
            <w:r w:rsidR="00887388">
              <w:rPr>
                <w:rFonts w:ascii="Verdana" w:eastAsia="Times New Roman" w:hAnsi="Verdana" w:cs="Calibri"/>
                <w:color w:val="000000"/>
                <w:sz w:val="18"/>
                <w:szCs w:val="18"/>
                <w:lang w:eastAsia="nl-NL"/>
              </w:rPr>
              <w:t>Master Student</w:t>
            </w:r>
            <w:r>
              <w:rPr>
                <w:rFonts w:ascii="Verdana" w:eastAsia="Times New Roman" w:hAnsi="Verdana" w:cs="Calibri"/>
                <w:color w:val="000000"/>
                <w:sz w:val="18"/>
                <w:szCs w:val="18"/>
                <w:lang w:eastAsia="nl-NL"/>
              </w:rPr>
              <w:t>s</w:t>
            </w:r>
          </w:p>
        </w:tc>
        <w:tc>
          <w:tcPr>
            <w:tcW w:w="1442" w:type="dxa"/>
            <w:shd w:val="clear" w:color="auto" w:fill="auto"/>
            <w:noWrap/>
          </w:tcPr>
          <w:p w14:paraId="1FB852E0" w14:textId="5CE2C416"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24CBFCD" w14:textId="16A404D9" w:rsidR="00887388" w:rsidRPr="00F5764F" w:rsidRDefault="00146DC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r w:rsidR="00441914">
              <w:rPr>
                <w:rFonts w:ascii="Verdana" w:eastAsia="Verdana" w:hAnsi="Verdana" w:cs="Verdana"/>
                <w:spacing w:val="-1"/>
                <w:sz w:val="17"/>
                <w:szCs w:val="17"/>
                <w:lang w:val="en-GB"/>
              </w:rPr>
              <w:t>00</w:t>
            </w:r>
          </w:p>
        </w:tc>
        <w:tc>
          <w:tcPr>
            <w:tcW w:w="4394" w:type="dxa"/>
            <w:shd w:val="clear" w:color="auto" w:fill="auto"/>
            <w:noWrap/>
          </w:tcPr>
          <w:p w14:paraId="7D50173D" w14:textId="36FB5085"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4988463" w14:textId="67CB4CD3"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€ 100</w:t>
            </w:r>
            <w:r w:rsidR="00441914">
              <w:rPr>
                <w:rFonts w:ascii="Verdana" w:eastAsia="Verdana" w:hAnsi="Verdana" w:cs="Verdana"/>
                <w:spacing w:val="-1"/>
                <w:sz w:val="17"/>
                <w:szCs w:val="17"/>
                <w:lang w:val="en-GB"/>
              </w:rPr>
              <w:t>00</w:t>
            </w:r>
          </w:p>
        </w:tc>
      </w:tr>
      <w:tr w:rsidR="00887388" w:rsidRPr="00F5764F" w14:paraId="46BB5A3F" w14:textId="77777777" w:rsidTr="00887388">
        <w:trPr>
          <w:trHeight w:val="300"/>
        </w:trPr>
        <w:tc>
          <w:tcPr>
            <w:tcW w:w="3515" w:type="dxa"/>
            <w:shd w:val="clear" w:color="auto" w:fill="auto"/>
            <w:noWrap/>
            <w:vAlign w:val="bottom"/>
          </w:tcPr>
          <w:p w14:paraId="46032218" w14:textId="3892D45E"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Travel expenses</w:t>
            </w:r>
          </w:p>
        </w:tc>
        <w:tc>
          <w:tcPr>
            <w:tcW w:w="1442" w:type="dxa"/>
            <w:shd w:val="clear" w:color="auto" w:fill="auto"/>
            <w:noWrap/>
          </w:tcPr>
          <w:p w14:paraId="013FCB37" w14:textId="67DDB531"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33</w:t>
            </w:r>
            <w:r w:rsidR="00441914">
              <w:rPr>
                <w:rFonts w:ascii="Verdana" w:eastAsia="Verdana" w:hAnsi="Verdana" w:cs="Verdana"/>
                <w:spacing w:val="-1"/>
                <w:sz w:val="17"/>
                <w:szCs w:val="17"/>
                <w:lang w:val="en-GB"/>
              </w:rPr>
              <w:t>00</w:t>
            </w:r>
          </w:p>
        </w:tc>
        <w:tc>
          <w:tcPr>
            <w:tcW w:w="2126" w:type="dxa"/>
          </w:tcPr>
          <w:p w14:paraId="4E335DD0"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7639DF4" w14:textId="3567123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3AF4A20" w14:textId="6F4A4C8D"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€ 33</w:t>
            </w:r>
            <w:r w:rsidR="00441914">
              <w:rPr>
                <w:rFonts w:ascii="Verdana" w:eastAsia="Verdana" w:hAnsi="Verdana" w:cs="Verdana"/>
                <w:spacing w:val="-1"/>
                <w:sz w:val="17"/>
                <w:szCs w:val="17"/>
                <w:lang w:val="en-GB"/>
              </w:rPr>
              <w:t>00</w:t>
            </w:r>
          </w:p>
        </w:tc>
      </w:tr>
      <w:tr w:rsidR="00887388" w:rsidRPr="00F5764F" w14:paraId="31A8CBF5" w14:textId="77777777" w:rsidTr="00887388">
        <w:trPr>
          <w:trHeight w:val="300"/>
        </w:trPr>
        <w:tc>
          <w:tcPr>
            <w:tcW w:w="3515" w:type="dxa"/>
            <w:shd w:val="clear" w:color="auto" w:fill="auto"/>
            <w:noWrap/>
            <w:vAlign w:val="bottom"/>
          </w:tcPr>
          <w:p w14:paraId="758C5B7B" w14:textId="47CB3EAA"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Poster print</w:t>
            </w:r>
          </w:p>
        </w:tc>
        <w:tc>
          <w:tcPr>
            <w:tcW w:w="1442" w:type="dxa"/>
            <w:shd w:val="clear" w:color="auto" w:fill="auto"/>
            <w:noWrap/>
          </w:tcPr>
          <w:p w14:paraId="249E63AA" w14:textId="1E27F0E4" w:rsidR="00887388" w:rsidRPr="00F5764F" w:rsidRDefault="006C380E"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w:t>
            </w:r>
            <w:r w:rsidR="00441914">
              <w:rPr>
                <w:rFonts w:ascii="Verdana" w:eastAsia="Verdana" w:hAnsi="Verdana" w:cs="Verdana"/>
                <w:spacing w:val="-1"/>
                <w:sz w:val="17"/>
                <w:szCs w:val="17"/>
                <w:lang w:val="en-GB"/>
              </w:rPr>
              <w:t>0</w:t>
            </w:r>
          </w:p>
        </w:tc>
        <w:tc>
          <w:tcPr>
            <w:tcW w:w="2126" w:type="dxa"/>
          </w:tcPr>
          <w:p w14:paraId="3AD7746E"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6B622C79" w14:textId="23A2E27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3051153F" w14:textId="6368AE18"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w:t>
            </w:r>
            <w:r w:rsidR="00441914">
              <w:rPr>
                <w:rFonts w:ascii="Verdana" w:eastAsia="Verdana" w:hAnsi="Verdana" w:cs="Verdana"/>
                <w:spacing w:val="-1"/>
                <w:sz w:val="17"/>
                <w:szCs w:val="17"/>
                <w:lang w:val="en-GB"/>
              </w:rPr>
              <w:t>0</w:t>
            </w:r>
          </w:p>
        </w:tc>
      </w:tr>
      <w:tr w:rsidR="00441914" w:rsidRPr="00F5764F" w14:paraId="184E7FAA" w14:textId="77777777" w:rsidTr="00887388">
        <w:trPr>
          <w:trHeight w:val="300"/>
        </w:trPr>
        <w:tc>
          <w:tcPr>
            <w:tcW w:w="3515" w:type="dxa"/>
            <w:shd w:val="clear" w:color="auto" w:fill="auto"/>
            <w:noWrap/>
            <w:vAlign w:val="bottom"/>
          </w:tcPr>
          <w:p w14:paraId="5F61021D" w14:textId="35127F66" w:rsidR="00441914" w:rsidRDefault="00441914"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acquisition</w:t>
            </w:r>
          </w:p>
        </w:tc>
        <w:tc>
          <w:tcPr>
            <w:tcW w:w="1442" w:type="dxa"/>
            <w:shd w:val="clear" w:color="auto" w:fill="auto"/>
            <w:noWrap/>
          </w:tcPr>
          <w:p w14:paraId="279AE9AE"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7D037533" w14:textId="4401D88A" w:rsidR="00441914" w:rsidRPr="00F5764F" w:rsidRDefault="006C380E"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t>
            </w:r>
          </w:p>
        </w:tc>
        <w:tc>
          <w:tcPr>
            <w:tcW w:w="4394" w:type="dxa"/>
            <w:shd w:val="clear" w:color="auto" w:fill="auto"/>
            <w:noWrap/>
          </w:tcPr>
          <w:p w14:paraId="08B42030"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1439241" w14:textId="6363B74C" w:rsidR="00441914" w:rsidRPr="00F5764F" w:rsidRDefault="00441914" w:rsidP="00FE15DD">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t>
            </w:r>
            <w:r w:rsidR="00FE15DD">
              <w:rPr>
                <w:rFonts w:ascii="Verdana" w:eastAsia="Verdana" w:hAnsi="Verdana" w:cs="Verdana"/>
                <w:spacing w:val="-1"/>
                <w:sz w:val="17"/>
                <w:szCs w:val="17"/>
                <w:lang w:val="en-GB"/>
              </w:rPr>
              <w:t>??</w:t>
            </w:r>
          </w:p>
        </w:tc>
      </w:tr>
      <w:tr w:rsidR="00441914" w:rsidRPr="00F5764F" w14:paraId="48469048" w14:textId="77777777" w:rsidTr="00887388">
        <w:trPr>
          <w:trHeight w:val="300"/>
        </w:trPr>
        <w:tc>
          <w:tcPr>
            <w:tcW w:w="3515" w:type="dxa"/>
            <w:shd w:val="clear" w:color="auto" w:fill="auto"/>
            <w:noWrap/>
            <w:vAlign w:val="bottom"/>
          </w:tcPr>
          <w:p w14:paraId="094228C4" w14:textId="52F79EA4"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w:t>
            </w:r>
          </w:p>
        </w:tc>
        <w:tc>
          <w:tcPr>
            <w:tcW w:w="1442" w:type="dxa"/>
            <w:shd w:val="clear" w:color="auto" w:fill="auto"/>
            <w:noWrap/>
          </w:tcPr>
          <w:p w14:paraId="4A229416"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2B97E244" w14:textId="7050BF6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7CD00F1C"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54E09F27" w14:textId="037BD394" w:rsidR="00441914"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r>
      <w:tr w:rsidR="00441914" w:rsidRPr="00F5764F" w14:paraId="7E1839A4" w14:textId="77777777" w:rsidTr="00887388">
        <w:trPr>
          <w:trHeight w:val="300"/>
        </w:trPr>
        <w:tc>
          <w:tcPr>
            <w:tcW w:w="3515" w:type="dxa"/>
            <w:shd w:val="clear" w:color="auto" w:fill="auto"/>
            <w:noWrap/>
            <w:vAlign w:val="bottom"/>
          </w:tcPr>
          <w:p w14:paraId="5D514DA9" w14:textId="4EC4A190"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 Design</w:t>
            </w:r>
          </w:p>
        </w:tc>
        <w:tc>
          <w:tcPr>
            <w:tcW w:w="1442" w:type="dxa"/>
            <w:shd w:val="clear" w:color="auto" w:fill="auto"/>
            <w:noWrap/>
          </w:tcPr>
          <w:p w14:paraId="131D44A8"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4DFA8F6" w14:textId="397A9FC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c>
          <w:tcPr>
            <w:tcW w:w="4394" w:type="dxa"/>
            <w:shd w:val="clear" w:color="auto" w:fill="auto"/>
            <w:noWrap/>
          </w:tcPr>
          <w:p w14:paraId="7361CD97"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A190D19" w14:textId="407076A2" w:rsidR="00441914"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r>
      <w:tr w:rsidR="00887388" w:rsidRPr="00F5764F" w14:paraId="14BED87E" w14:textId="77777777" w:rsidTr="00887388">
        <w:trPr>
          <w:trHeight w:val="289"/>
        </w:trPr>
        <w:tc>
          <w:tcPr>
            <w:tcW w:w="3515" w:type="dxa"/>
            <w:shd w:val="clear" w:color="auto" w:fill="auto"/>
            <w:noWrap/>
            <w:vAlign w:val="bottom"/>
            <w:hideMark/>
          </w:tcPr>
          <w:p w14:paraId="3B6EAC4F" w14:textId="5B66B9E1" w:rsidR="00887388" w:rsidRPr="00E77656" w:rsidRDefault="00441914" w:rsidP="00882410">
            <w:pPr>
              <w:widowControl/>
              <w:jc w:val="right"/>
              <w:rPr>
                <w:rFonts w:ascii="Verdana" w:eastAsia="Times New Roman" w:hAnsi="Verdana" w:cs="Calibri"/>
                <w:b/>
                <w:bCs/>
                <w:i/>
                <w:iCs/>
                <w:color w:val="000000"/>
                <w:sz w:val="18"/>
                <w:szCs w:val="18"/>
                <w:lang w:eastAsia="nl-NL"/>
              </w:rPr>
            </w:pPr>
            <w:r>
              <w:rPr>
                <w:rFonts w:ascii="Verdana" w:eastAsia="Times New Roman" w:hAnsi="Verdana" w:cs="Calibri"/>
                <w:b/>
                <w:bCs/>
                <w:i/>
                <w:iCs/>
                <w:color w:val="000000"/>
                <w:sz w:val="18"/>
                <w:szCs w:val="18"/>
                <w:lang w:eastAsia="nl-NL"/>
              </w:rPr>
              <w:t>T</w:t>
            </w:r>
            <w:r w:rsidR="00887388" w:rsidRPr="00E77656">
              <w:rPr>
                <w:rFonts w:ascii="Verdana" w:eastAsia="Times New Roman" w:hAnsi="Verdana" w:cs="Calibri"/>
                <w:b/>
                <w:bCs/>
                <w:i/>
                <w:iCs/>
                <w:color w:val="000000"/>
                <w:sz w:val="18"/>
                <w:szCs w:val="18"/>
                <w:lang w:eastAsia="nl-NL"/>
              </w:rPr>
              <w:t>otal</w:t>
            </w:r>
          </w:p>
        </w:tc>
        <w:tc>
          <w:tcPr>
            <w:tcW w:w="1442" w:type="dxa"/>
            <w:shd w:val="clear" w:color="auto" w:fill="auto"/>
            <w:noWrap/>
          </w:tcPr>
          <w:p w14:paraId="1FD531C9" w14:textId="3D3D8686" w:rsidR="00887388" w:rsidRPr="00F5764F" w:rsidRDefault="00FE15DD"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483</w:t>
            </w:r>
            <w:bookmarkStart w:id="0" w:name="_GoBack"/>
            <w:bookmarkEnd w:id="0"/>
            <w:r w:rsidR="006C380E">
              <w:rPr>
                <w:rFonts w:ascii="Verdana" w:eastAsia="Verdana" w:hAnsi="Verdana" w:cs="Verdana"/>
                <w:b/>
                <w:i/>
                <w:spacing w:val="-1"/>
                <w:sz w:val="17"/>
                <w:szCs w:val="17"/>
                <w:lang w:val="en-GB"/>
              </w:rPr>
              <w:t>3</w:t>
            </w:r>
            <w:r w:rsidR="00441914">
              <w:rPr>
                <w:rFonts w:ascii="Verdana" w:eastAsia="Verdana" w:hAnsi="Verdana" w:cs="Verdana"/>
                <w:b/>
                <w:i/>
                <w:spacing w:val="-1"/>
                <w:sz w:val="17"/>
                <w:szCs w:val="17"/>
                <w:lang w:val="en-GB"/>
              </w:rPr>
              <w:t>0</w:t>
            </w:r>
          </w:p>
        </w:tc>
        <w:tc>
          <w:tcPr>
            <w:tcW w:w="2126" w:type="dxa"/>
          </w:tcPr>
          <w:p w14:paraId="2064B1F5" w14:textId="62B89FA3" w:rsidR="00887388" w:rsidRPr="00F5764F" w:rsidRDefault="00FE15DD"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230</w:t>
            </w:r>
            <w:r w:rsidR="00441914">
              <w:rPr>
                <w:rFonts w:ascii="Verdana" w:eastAsia="Verdana" w:hAnsi="Verdana" w:cs="Verdana"/>
                <w:b/>
                <w:i/>
                <w:spacing w:val="-1"/>
                <w:sz w:val="17"/>
                <w:szCs w:val="17"/>
                <w:lang w:val="en-GB"/>
              </w:rPr>
              <w:t>00</w:t>
            </w:r>
          </w:p>
        </w:tc>
        <w:tc>
          <w:tcPr>
            <w:tcW w:w="4394" w:type="dxa"/>
            <w:shd w:val="clear" w:color="auto" w:fill="auto"/>
            <w:noWrap/>
          </w:tcPr>
          <w:p w14:paraId="50E3B2C0" w14:textId="769A8171" w:rsidR="00887388" w:rsidRPr="00F5764F" w:rsidRDefault="00887388" w:rsidP="00882410">
            <w:pPr>
              <w:tabs>
                <w:tab w:val="left" w:pos="0"/>
                <w:tab w:val="left" w:pos="284"/>
              </w:tabs>
              <w:spacing w:line="240" w:lineRule="atLeast"/>
              <w:rPr>
                <w:rFonts w:ascii="Verdana" w:eastAsia="Verdana" w:hAnsi="Verdana" w:cs="Verdana"/>
                <w:b/>
                <w:i/>
                <w:spacing w:val="-1"/>
                <w:sz w:val="17"/>
                <w:szCs w:val="17"/>
                <w:lang w:val="en-GB"/>
              </w:rPr>
            </w:pPr>
          </w:p>
        </w:tc>
        <w:tc>
          <w:tcPr>
            <w:tcW w:w="2268" w:type="dxa"/>
            <w:shd w:val="clear" w:color="auto" w:fill="auto"/>
            <w:noWrap/>
          </w:tcPr>
          <w:p w14:paraId="4A4D5B92" w14:textId="02D2BF91" w:rsidR="00887388" w:rsidRPr="00F5764F" w:rsidRDefault="00887388" w:rsidP="00441914">
            <w:pPr>
              <w:tabs>
                <w:tab w:val="left" w:pos="0"/>
                <w:tab w:val="left" w:pos="284"/>
              </w:tabs>
              <w:spacing w:line="240" w:lineRule="atLeast"/>
              <w:rPr>
                <w:rFonts w:ascii="Verdana" w:eastAsia="Verdana" w:hAnsi="Verdana" w:cs="Verdana"/>
                <w:b/>
                <w:i/>
                <w:spacing w:val="-1"/>
                <w:sz w:val="17"/>
                <w:szCs w:val="17"/>
                <w:lang w:val="en-GB"/>
              </w:rPr>
            </w:pPr>
            <w:r w:rsidRPr="00F5764F">
              <w:rPr>
                <w:rFonts w:ascii="Verdana" w:eastAsia="Verdana" w:hAnsi="Verdana" w:cs="Verdana"/>
                <w:b/>
                <w:i/>
                <w:spacing w:val="-1"/>
                <w:sz w:val="17"/>
                <w:szCs w:val="17"/>
                <w:lang w:val="en-GB"/>
              </w:rPr>
              <w:t xml:space="preserve">€ </w:t>
            </w:r>
            <w:r w:rsidR="00FE15DD">
              <w:rPr>
                <w:rFonts w:ascii="Verdana" w:eastAsia="Verdana" w:hAnsi="Verdana" w:cs="Verdana"/>
                <w:b/>
                <w:i/>
                <w:spacing w:val="-1"/>
                <w:sz w:val="17"/>
                <w:szCs w:val="17"/>
                <w:lang w:val="en-GB"/>
              </w:rPr>
              <w:t>71.03</w:t>
            </w:r>
            <w:r w:rsidR="00FD7D59">
              <w:rPr>
                <w:rFonts w:ascii="Verdana" w:eastAsia="Verdana" w:hAnsi="Verdana" w:cs="Verdana"/>
                <w:b/>
                <w:i/>
                <w:spacing w:val="-1"/>
                <w:sz w:val="17"/>
                <w:szCs w:val="17"/>
                <w:lang w:val="en-GB"/>
              </w:rPr>
              <w:t>0</w:t>
            </w:r>
          </w:p>
        </w:tc>
      </w:tr>
      <w:tr w:rsidR="00887388" w:rsidRPr="00F5764F" w14:paraId="044E37A1" w14:textId="77777777" w:rsidTr="00887388">
        <w:trPr>
          <w:trHeight w:val="300"/>
        </w:trPr>
        <w:tc>
          <w:tcPr>
            <w:tcW w:w="3515" w:type="dxa"/>
            <w:shd w:val="clear" w:color="auto" w:fill="auto"/>
            <w:noWrap/>
            <w:vAlign w:val="bottom"/>
            <w:hideMark/>
          </w:tcPr>
          <w:p w14:paraId="1375573B" w14:textId="7E2873F3" w:rsidR="00887388" w:rsidRPr="00F5764F" w:rsidRDefault="00887388" w:rsidP="00882410">
            <w:pPr>
              <w:widowControl/>
              <w:jc w:val="right"/>
              <w:rPr>
                <w:rFonts w:ascii="Verdana" w:eastAsia="Times New Roman" w:hAnsi="Verdana" w:cs="Calibri"/>
                <w:b/>
                <w:bCs/>
                <w:iCs/>
                <w:color w:val="000000"/>
                <w:sz w:val="18"/>
                <w:szCs w:val="18"/>
                <w:lang w:val="nl-NL" w:eastAsia="nl-NL"/>
              </w:rPr>
            </w:pPr>
          </w:p>
        </w:tc>
        <w:tc>
          <w:tcPr>
            <w:tcW w:w="1442" w:type="dxa"/>
            <w:shd w:val="clear" w:color="auto" w:fill="auto"/>
            <w:noWrap/>
          </w:tcPr>
          <w:p w14:paraId="17A03413" w14:textId="116884AE"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126" w:type="dxa"/>
          </w:tcPr>
          <w:p w14:paraId="4AE5EC3F"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4394" w:type="dxa"/>
            <w:shd w:val="clear" w:color="auto" w:fill="auto"/>
            <w:noWrap/>
          </w:tcPr>
          <w:p w14:paraId="77FA74DF" w14:textId="17A909B4"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268" w:type="dxa"/>
            <w:shd w:val="clear" w:color="auto" w:fill="auto"/>
            <w:noWrap/>
          </w:tcPr>
          <w:p w14:paraId="5E628326" w14:textId="437CB084" w:rsidR="00887388" w:rsidRPr="00F5764F" w:rsidRDefault="00887388" w:rsidP="00441914">
            <w:pPr>
              <w:tabs>
                <w:tab w:val="left" w:pos="0"/>
                <w:tab w:val="left" w:pos="284"/>
              </w:tabs>
              <w:spacing w:line="240" w:lineRule="atLeast"/>
              <w:rPr>
                <w:rFonts w:ascii="Verdana" w:eastAsia="Verdana" w:hAnsi="Verdana" w:cs="Verdana"/>
                <w:b/>
                <w:spacing w:val="-1"/>
                <w:sz w:val="17"/>
                <w:szCs w:val="17"/>
                <w:lang w:val="en-GB"/>
              </w:rPr>
            </w:pPr>
          </w:p>
        </w:tc>
      </w:tr>
      <w:tr w:rsidR="00887388" w:rsidRPr="00F5764F" w14:paraId="041D6DBB" w14:textId="77777777" w:rsidTr="00887388">
        <w:trPr>
          <w:trHeight w:val="300"/>
        </w:trPr>
        <w:tc>
          <w:tcPr>
            <w:tcW w:w="3515" w:type="dxa"/>
            <w:shd w:val="clear" w:color="auto" w:fill="auto"/>
            <w:noWrap/>
            <w:vAlign w:val="bottom"/>
          </w:tcPr>
          <w:p w14:paraId="186A5B8C" w14:textId="728F7313" w:rsidR="00887388" w:rsidRPr="00F5764F" w:rsidRDefault="00881970">
            <w:pPr>
              <w:widowControl/>
              <w:jc w:val="right"/>
              <w:rPr>
                <w:rFonts w:ascii="Verdana" w:eastAsia="Times New Roman" w:hAnsi="Verdana" w:cs="Calibri"/>
                <w:b/>
                <w:bCs/>
                <w:iCs/>
                <w:color w:val="000000"/>
                <w:sz w:val="18"/>
                <w:szCs w:val="18"/>
                <w:lang w:val="nl-NL" w:eastAsia="nl-NL"/>
              </w:rPr>
            </w:pPr>
            <w:r>
              <w:rPr>
                <w:rFonts w:ascii="Verdana" w:eastAsia="Times New Roman" w:hAnsi="Verdana" w:cs="Calibri"/>
                <w:b/>
                <w:bCs/>
                <w:iCs/>
                <w:color w:val="000000"/>
                <w:sz w:val="18"/>
                <w:szCs w:val="18"/>
                <w:lang w:val="nl-NL" w:eastAsia="nl-NL"/>
              </w:rPr>
              <w:t>Percentage Matching</w:t>
            </w:r>
          </w:p>
        </w:tc>
        <w:tc>
          <w:tcPr>
            <w:tcW w:w="1442" w:type="dxa"/>
            <w:shd w:val="clear" w:color="auto" w:fill="auto"/>
            <w:noWrap/>
          </w:tcPr>
          <w:p w14:paraId="4346CEDE" w14:textId="1D8D48B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3F15460" w14:textId="597CA330"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E7AFFA8" w14:textId="71A50D04"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FAE7DD1"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r>
    </w:tbl>
    <w:p w14:paraId="47B8C167" w14:textId="009284CC" w:rsidR="00882410" w:rsidRPr="00F5764F" w:rsidRDefault="00882410" w:rsidP="004525C2">
      <w:pPr>
        <w:pStyle w:val="Plattetekst"/>
        <w:tabs>
          <w:tab w:val="left" w:pos="0"/>
          <w:tab w:val="left" w:pos="284"/>
        </w:tabs>
        <w:spacing w:before="0" w:line="240" w:lineRule="atLeast"/>
        <w:ind w:left="0" w:right="-283"/>
        <w:rPr>
          <w:i w:val="0"/>
          <w:sz w:val="18"/>
          <w:szCs w:val="18"/>
          <w:lang w:val="en-GB"/>
        </w:rPr>
      </w:pPr>
    </w:p>
    <w:p w14:paraId="17E1FF58" w14:textId="2E55CEB3" w:rsidR="00AC04D7" w:rsidRPr="00F5764F" w:rsidRDefault="00146DCF" w:rsidP="004525C2">
      <w:pPr>
        <w:pStyle w:val="Plattetekst"/>
        <w:tabs>
          <w:tab w:val="left" w:pos="0"/>
          <w:tab w:val="left" w:pos="284"/>
        </w:tabs>
        <w:spacing w:before="0" w:line="240" w:lineRule="atLeast"/>
        <w:ind w:left="0" w:right="-283"/>
        <w:rPr>
          <w:i w:val="0"/>
          <w:sz w:val="18"/>
          <w:szCs w:val="18"/>
          <w:lang w:val="en-GB"/>
        </w:rPr>
      </w:pPr>
      <w:r>
        <w:rPr>
          <w:i w:val="0"/>
          <w:sz w:val="18"/>
          <w:szCs w:val="18"/>
          <w:lang w:val="en-GB"/>
        </w:rPr>
        <w:t xml:space="preserve">Travel </w:t>
      </w:r>
      <w:r w:rsidRPr="006C380E">
        <w:rPr>
          <w:i w:val="0"/>
          <w:color w:val="000000" w:themeColor="text1"/>
          <w:sz w:val="18"/>
          <w:szCs w:val="18"/>
          <w:lang w:val="en-GB"/>
        </w:rPr>
        <w:t>expenses is for the International congress of Parkinson’s Disease and movement disorders in Nice, France where 1 of the 3 topics is:</w:t>
      </w:r>
      <w:r w:rsidR="006C380E">
        <w:rPr>
          <w:i w:val="0"/>
          <w:color w:val="000000" w:themeColor="text1"/>
          <w:sz w:val="18"/>
          <w:szCs w:val="18"/>
          <w:lang w:val="en-GB"/>
        </w:rPr>
        <w:t xml:space="preserve"> ‘Discuss the diagnostic approaches and tools available for Parkinson’s disease’.</w:t>
      </w:r>
      <w:r w:rsidRPr="006C380E">
        <w:rPr>
          <w:i w:val="0"/>
          <w:color w:val="000000" w:themeColor="text1"/>
          <w:sz w:val="18"/>
          <w:szCs w:val="18"/>
          <w:lang w:val="en-GB"/>
        </w:rPr>
        <w:t xml:space="preserve"> </w:t>
      </w:r>
    </w:p>
    <w:p w14:paraId="15E062D0" w14:textId="77777777" w:rsidR="00C768AE" w:rsidRPr="00F5764F" w:rsidRDefault="00C768AE" w:rsidP="00D67A5F">
      <w:pPr>
        <w:pBdr>
          <w:bottom w:val="single" w:sz="6" w:space="1" w:color="auto"/>
        </w:pBdr>
        <w:spacing w:line="240" w:lineRule="atLeast"/>
        <w:rPr>
          <w:rFonts w:ascii="Verdana" w:hAnsi="Verdana"/>
          <w:sz w:val="18"/>
          <w:szCs w:val="18"/>
          <w:lang w:val="en-GB"/>
        </w:rPr>
      </w:pPr>
    </w:p>
    <w:p w14:paraId="4AC8ADCA" w14:textId="77777777" w:rsidR="003F622D"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sectPr w:rsidR="003F622D" w:rsidSect="00FD7D59">
          <w:pgSz w:w="16840" w:h="11907" w:orient="landscape" w:code="9"/>
          <w:pgMar w:top="1417" w:right="1417" w:bottom="1417" w:left="1417" w:header="434" w:footer="0" w:gutter="0"/>
          <w:cols w:space="720"/>
          <w:docGrid w:linePitch="299"/>
        </w:sectPr>
      </w:pPr>
    </w:p>
    <w:p w14:paraId="616A2201" w14:textId="4AA2F15D" w:rsidR="003F622D" w:rsidRPr="003F622D" w:rsidRDefault="003F622D" w:rsidP="003F622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Pr>
          <w:sz w:val="18"/>
          <w:szCs w:val="18"/>
          <w:lang w:val="en-GB"/>
        </w:rPr>
        <w:lastRenderedPageBreak/>
        <w:t>References</w:t>
      </w:r>
    </w:p>
    <w:p w14:paraId="5D8196E7" w14:textId="4F870843" w:rsidR="003F622D"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sz w:val="18"/>
          <w:szCs w:val="18"/>
          <w:lang w:val="en-GB"/>
        </w:rPr>
      </w:pPr>
    </w:p>
    <w:p w14:paraId="0A54E535" w14:textId="77777777" w:rsidR="003F622D" w:rsidRPr="00F5764F"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rFonts w:cs="Verdana"/>
          <w:sz w:val="18"/>
          <w:szCs w:val="18"/>
          <w:lang w:val="en-GB"/>
        </w:rPr>
      </w:pPr>
    </w:p>
    <w:p w14:paraId="54600055" w14:textId="77777777" w:rsidR="003F622D" w:rsidRPr="00F5764F"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pPr>
    </w:p>
    <w:sectPr w:rsidR="003F622D" w:rsidRPr="00F5764F" w:rsidSect="003F622D">
      <w:pgSz w:w="11907" w:h="16840" w:code="9"/>
      <w:pgMar w:top="1417" w:right="1417" w:bottom="1417" w:left="1417" w:header="434"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E14C6" w14:textId="77777777" w:rsidR="005464D5" w:rsidRDefault="005464D5">
      <w:r>
        <w:separator/>
      </w:r>
    </w:p>
  </w:endnote>
  <w:endnote w:type="continuationSeparator" w:id="0">
    <w:p w14:paraId="3518DEE2" w14:textId="77777777" w:rsidR="005464D5" w:rsidRDefault="00546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82D4" w14:textId="77777777" w:rsidR="00372ED5" w:rsidRDefault="00372ED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8204B" w14:textId="77777777" w:rsidR="00372ED5" w:rsidRDefault="00372ED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0BB88" w14:textId="77777777" w:rsidR="00372ED5" w:rsidRDefault="00372ED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1F32F" w14:textId="77777777" w:rsidR="005464D5" w:rsidRDefault="005464D5">
      <w:r>
        <w:separator/>
      </w:r>
    </w:p>
  </w:footnote>
  <w:footnote w:type="continuationSeparator" w:id="0">
    <w:p w14:paraId="69C25A23" w14:textId="77777777" w:rsidR="005464D5" w:rsidRDefault="00546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634D2" w14:textId="77777777" w:rsidR="00372ED5" w:rsidRDefault="00372ED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14399" w14:textId="77777777" w:rsidR="00372ED5" w:rsidRDefault="00372ED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nsid w:val="08263FD2"/>
    <w:multiLevelType w:val="hybridMultilevel"/>
    <w:tmpl w:val="44501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4">
    <w:nsid w:val="16C41097"/>
    <w:multiLevelType w:val="hybridMultilevel"/>
    <w:tmpl w:val="23746D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6">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1">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2">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3">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4">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5">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6">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7">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18">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19">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1">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2">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3">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5"/>
  </w:num>
  <w:num w:numId="4">
    <w:abstractNumId w:val="16"/>
  </w:num>
  <w:num w:numId="5">
    <w:abstractNumId w:val="13"/>
  </w:num>
  <w:num w:numId="6">
    <w:abstractNumId w:val="14"/>
  </w:num>
  <w:num w:numId="7">
    <w:abstractNumId w:val="0"/>
  </w:num>
  <w:num w:numId="8">
    <w:abstractNumId w:val="20"/>
  </w:num>
  <w:num w:numId="9">
    <w:abstractNumId w:val="11"/>
  </w:num>
  <w:num w:numId="10">
    <w:abstractNumId w:val="18"/>
  </w:num>
  <w:num w:numId="11">
    <w:abstractNumId w:val="15"/>
  </w:num>
  <w:num w:numId="12">
    <w:abstractNumId w:val="19"/>
  </w:num>
  <w:num w:numId="13">
    <w:abstractNumId w:val="17"/>
  </w:num>
  <w:num w:numId="14">
    <w:abstractNumId w:val="6"/>
  </w:num>
  <w:num w:numId="15">
    <w:abstractNumId w:val="21"/>
  </w:num>
  <w:num w:numId="16">
    <w:abstractNumId w:val="24"/>
  </w:num>
  <w:num w:numId="17">
    <w:abstractNumId w:val="23"/>
  </w:num>
  <w:num w:numId="18">
    <w:abstractNumId w:val="2"/>
  </w:num>
  <w:num w:numId="19">
    <w:abstractNumId w:val="3"/>
  </w:num>
  <w:num w:numId="20">
    <w:abstractNumId w:val="12"/>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d2bb6135-7262-4457-8ebb-fb5bd032bf44"/>
  </w:docVars>
  <w:rsids>
    <w:rsidRoot w:val="00715122"/>
    <w:rsid w:val="0000111E"/>
    <w:rsid w:val="00007BCA"/>
    <w:rsid w:val="000260AC"/>
    <w:rsid w:val="000310EC"/>
    <w:rsid w:val="00043522"/>
    <w:rsid w:val="00045773"/>
    <w:rsid w:val="00071DD4"/>
    <w:rsid w:val="000B2A55"/>
    <w:rsid w:val="000C1948"/>
    <w:rsid w:val="000C1ABA"/>
    <w:rsid w:val="000C21DC"/>
    <w:rsid w:val="000E2289"/>
    <w:rsid w:val="000E2748"/>
    <w:rsid w:val="000F0A84"/>
    <w:rsid w:val="001030D2"/>
    <w:rsid w:val="00114074"/>
    <w:rsid w:val="001268C8"/>
    <w:rsid w:val="00137DDC"/>
    <w:rsid w:val="001425FF"/>
    <w:rsid w:val="00144354"/>
    <w:rsid w:val="00146DCF"/>
    <w:rsid w:val="00154E02"/>
    <w:rsid w:val="0016326D"/>
    <w:rsid w:val="00164DC7"/>
    <w:rsid w:val="001711B3"/>
    <w:rsid w:val="00173A3D"/>
    <w:rsid w:val="00177E2A"/>
    <w:rsid w:val="00177FA5"/>
    <w:rsid w:val="00180A83"/>
    <w:rsid w:val="0018795B"/>
    <w:rsid w:val="001B4228"/>
    <w:rsid w:val="001C0108"/>
    <w:rsid w:val="001C0772"/>
    <w:rsid w:val="001C4E64"/>
    <w:rsid w:val="001D325C"/>
    <w:rsid w:val="00204B7F"/>
    <w:rsid w:val="0021555D"/>
    <w:rsid w:val="002407FB"/>
    <w:rsid w:val="002434FF"/>
    <w:rsid w:val="00252502"/>
    <w:rsid w:val="0027212F"/>
    <w:rsid w:val="00273F02"/>
    <w:rsid w:val="002917EA"/>
    <w:rsid w:val="002975A6"/>
    <w:rsid w:val="002A73BA"/>
    <w:rsid w:val="002D1BFF"/>
    <w:rsid w:val="002D2DB3"/>
    <w:rsid w:val="002E1770"/>
    <w:rsid w:val="002F1AA1"/>
    <w:rsid w:val="002F3456"/>
    <w:rsid w:val="0031388D"/>
    <w:rsid w:val="00320F74"/>
    <w:rsid w:val="0032373B"/>
    <w:rsid w:val="00324B51"/>
    <w:rsid w:val="003355D1"/>
    <w:rsid w:val="00342534"/>
    <w:rsid w:val="00343E08"/>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92A36"/>
    <w:rsid w:val="004A1186"/>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464D5"/>
    <w:rsid w:val="00561E96"/>
    <w:rsid w:val="00565FB8"/>
    <w:rsid w:val="00594D73"/>
    <w:rsid w:val="00595583"/>
    <w:rsid w:val="005A0969"/>
    <w:rsid w:val="005A3081"/>
    <w:rsid w:val="005A6A83"/>
    <w:rsid w:val="005B7DEA"/>
    <w:rsid w:val="005D1B9E"/>
    <w:rsid w:val="005D466B"/>
    <w:rsid w:val="005F1980"/>
    <w:rsid w:val="0060236F"/>
    <w:rsid w:val="00615281"/>
    <w:rsid w:val="006301E8"/>
    <w:rsid w:val="00675138"/>
    <w:rsid w:val="00694A2F"/>
    <w:rsid w:val="00694B9B"/>
    <w:rsid w:val="00696267"/>
    <w:rsid w:val="006A3053"/>
    <w:rsid w:val="006A5757"/>
    <w:rsid w:val="006B3834"/>
    <w:rsid w:val="006C380E"/>
    <w:rsid w:val="006D65B4"/>
    <w:rsid w:val="006E3B34"/>
    <w:rsid w:val="006F0600"/>
    <w:rsid w:val="007043B7"/>
    <w:rsid w:val="00712296"/>
    <w:rsid w:val="00712467"/>
    <w:rsid w:val="00715122"/>
    <w:rsid w:val="00715D57"/>
    <w:rsid w:val="0074212A"/>
    <w:rsid w:val="00746BF5"/>
    <w:rsid w:val="0076444E"/>
    <w:rsid w:val="00767551"/>
    <w:rsid w:val="00772B93"/>
    <w:rsid w:val="00774611"/>
    <w:rsid w:val="00784929"/>
    <w:rsid w:val="007A41E2"/>
    <w:rsid w:val="007A60DB"/>
    <w:rsid w:val="007D2509"/>
    <w:rsid w:val="007F7E61"/>
    <w:rsid w:val="0081144B"/>
    <w:rsid w:val="00821BC3"/>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5AA"/>
    <w:rsid w:val="008B072D"/>
    <w:rsid w:val="008B4C6E"/>
    <w:rsid w:val="008C05FD"/>
    <w:rsid w:val="008C1467"/>
    <w:rsid w:val="008D6990"/>
    <w:rsid w:val="008E6A83"/>
    <w:rsid w:val="008F3021"/>
    <w:rsid w:val="00900DD1"/>
    <w:rsid w:val="00901964"/>
    <w:rsid w:val="00914A0E"/>
    <w:rsid w:val="00923D0B"/>
    <w:rsid w:val="00936984"/>
    <w:rsid w:val="00945E15"/>
    <w:rsid w:val="00957EFE"/>
    <w:rsid w:val="00971F43"/>
    <w:rsid w:val="0098098D"/>
    <w:rsid w:val="009A7B1A"/>
    <w:rsid w:val="009B6E32"/>
    <w:rsid w:val="009F23CC"/>
    <w:rsid w:val="00A11323"/>
    <w:rsid w:val="00A208B0"/>
    <w:rsid w:val="00A2154B"/>
    <w:rsid w:val="00A31A39"/>
    <w:rsid w:val="00A32D05"/>
    <w:rsid w:val="00A43243"/>
    <w:rsid w:val="00A45BFC"/>
    <w:rsid w:val="00A47ED3"/>
    <w:rsid w:val="00A53D68"/>
    <w:rsid w:val="00A5691D"/>
    <w:rsid w:val="00A56E72"/>
    <w:rsid w:val="00A57F4B"/>
    <w:rsid w:val="00A6378F"/>
    <w:rsid w:val="00A86ED0"/>
    <w:rsid w:val="00AA5DB4"/>
    <w:rsid w:val="00AA7026"/>
    <w:rsid w:val="00AB32F9"/>
    <w:rsid w:val="00AB62E7"/>
    <w:rsid w:val="00AC04D7"/>
    <w:rsid w:val="00AD088D"/>
    <w:rsid w:val="00AD304F"/>
    <w:rsid w:val="00AF56C0"/>
    <w:rsid w:val="00AF6398"/>
    <w:rsid w:val="00B07A4A"/>
    <w:rsid w:val="00B21237"/>
    <w:rsid w:val="00B4770A"/>
    <w:rsid w:val="00B60A4B"/>
    <w:rsid w:val="00B6462B"/>
    <w:rsid w:val="00B71F19"/>
    <w:rsid w:val="00B72AB1"/>
    <w:rsid w:val="00B73A4D"/>
    <w:rsid w:val="00B821A3"/>
    <w:rsid w:val="00B9683E"/>
    <w:rsid w:val="00BB4DB0"/>
    <w:rsid w:val="00BC31B9"/>
    <w:rsid w:val="00BD556A"/>
    <w:rsid w:val="00BF601C"/>
    <w:rsid w:val="00C27226"/>
    <w:rsid w:val="00C310AD"/>
    <w:rsid w:val="00C36AD0"/>
    <w:rsid w:val="00C4311B"/>
    <w:rsid w:val="00C45A57"/>
    <w:rsid w:val="00C55E9E"/>
    <w:rsid w:val="00C6348E"/>
    <w:rsid w:val="00C768AE"/>
    <w:rsid w:val="00C97DA8"/>
    <w:rsid w:val="00CC5AF4"/>
    <w:rsid w:val="00CD4D0F"/>
    <w:rsid w:val="00CE60DE"/>
    <w:rsid w:val="00D20E52"/>
    <w:rsid w:val="00D27480"/>
    <w:rsid w:val="00D34AC1"/>
    <w:rsid w:val="00D3599D"/>
    <w:rsid w:val="00D432A5"/>
    <w:rsid w:val="00D57E57"/>
    <w:rsid w:val="00D67A5F"/>
    <w:rsid w:val="00D7152D"/>
    <w:rsid w:val="00D8124E"/>
    <w:rsid w:val="00DA1312"/>
    <w:rsid w:val="00DA3993"/>
    <w:rsid w:val="00DD3EF9"/>
    <w:rsid w:val="00DD5A6C"/>
    <w:rsid w:val="00DE6485"/>
    <w:rsid w:val="00DE69C5"/>
    <w:rsid w:val="00E1707C"/>
    <w:rsid w:val="00E23FDE"/>
    <w:rsid w:val="00E332CD"/>
    <w:rsid w:val="00E64116"/>
    <w:rsid w:val="00E77656"/>
    <w:rsid w:val="00E81ACA"/>
    <w:rsid w:val="00E96958"/>
    <w:rsid w:val="00ED6892"/>
    <w:rsid w:val="00EE2367"/>
    <w:rsid w:val="00EF36B8"/>
    <w:rsid w:val="00F01AF0"/>
    <w:rsid w:val="00F03BB3"/>
    <w:rsid w:val="00F077BF"/>
    <w:rsid w:val="00F12A53"/>
    <w:rsid w:val="00F13BA6"/>
    <w:rsid w:val="00F5764F"/>
    <w:rsid w:val="00F630B1"/>
    <w:rsid w:val="00F66F04"/>
    <w:rsid w:val="00F71297"/>
    <w:rsid w:val="00F753D8"/>
    <w:rsid w:val="00F93487"/>
    <w:rsid w:val="00FA3C1E"/>
    <w:rsid w:val="00FC2893"/>
    <w:rsid w:val="00FC4BBE"/>
    <w:rsid w:val="00FD7D59"/>
    <w:rsid w:val="00FE15DD"/>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E14C4-2BF2-434E-9608-486E6BCC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1319</Words>
  <Characters>7259</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2019-05-16T14:15:00Z</dcterms:created>
  <dcterms:modified xsi:type="dcterms:W3CDTF">2019-05-16T14:15:00Z</dcterms:modified>
</cp:coreProperties>
</file>