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0328" w14:textId="201FB78B" w:rsidR="009A095E" w:rsidRPr="00481FFE" w:rsidRDefault="00481FFE" w:rsidP="009A095E">
      <w:pPr>
        <w:jc w:val="center"/>
        <w:rPr>
          <w:rFonts w:ascii="Sylfaen" w:hAnsi="Sylfaen" w:cs="Sylfaen"/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Project Requirements</w:t>
      </w:r>
    </w:p>
    <w:p w14:paraId="2D50F478" w14:textId="25846512" w:rsidR="009A095E" w:rsidRPr="00481FFE" w:rsidRDefault="004B0079" w:rsidP="009A095E">
      <w:pPr>
        <w:jc w:val="center"/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Front -end (15 </w:t>
      </w:r>
      <w:r w:rsidR="00481FFE">
        <w:rPr>
          <w:rFonts w:ascii="Sylfaen" w:hAnsi="Sylfaen" w:cs="Sylfaen"/>
          <w:sz w:val="24"/>
          <w:szCs w:val="24"/>
        </w:rPr>
        <w:t>points</w:t>
      </w:r>
      <w:r w:rsidRPr="00481FFE">
        <w:rPr>
          <w:rFonts w:ascii="Sylfaen" w:hAnsi="Sylfaen" w:cs="Sylfaen"/>
          <w:sz w:val="24"/>
          <w:szCs w:val="24"/>
        </w:rPr>
        <w:t>)</w:t>
      </w:r>
    </w:p>
    <w:p w14:paraId="15BF5864" w14:textId="12E755F9" w:rsidR="00DC0BB9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A site of at least 5 pages must be developed for which CSS-CSS3 </w:t>
      </w:r>
      <w:r w:rsidRPr="00481FFE">
        <w:rPr>
          <w:rFonts w:ascii="Sylfaen" w:hAnsi="Sylfaen" w:cs="Sylfaen"/>
          <w:sz w:val="24"/>
          <w:szCs w:val="24"/>
        </w:rPr>
        <w:t xml:space="preserve">must </w:t>
      </w:r>
      <w:r w:rsidRPr="00481FFE">
        <w:rPr>
          <w:rFonts w:ascii="Sylfaen" w:hAnsi="Sylfaen" w:cs="Sylfaen"/>
          <w:sz w:val="24"/>
          <w:szCs w:val="24"/>
          <w:lang w:val="ka-GE"/>
        </w:rPr>
        <w:t>be used for layout and styling (positioning with tables is not acceptable). The page should be executed according to W3C recommendations: have clean markup (html has only tags, style is outside css). The layout should be responsive.</w:t>
      </w:r>
      <w:r w:rsidR="005F720D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="00DC0BB9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CD1966" w:rsidRPr="00481FFE">
        <w:rPr>
          <w:rFonts w:ascii="Sylfaen" w:hAnsi="Sylfaen" w:cs="Sylfaen"/>
          <w:sz w:val="24"/>
          <w:szCs w:val="24"/>
          <w:highlight w:val="yellow"/>
          <w:lang w:val="ka-GE"/>
        </w:rPr>
        <w:t>3</w:t>
      </w:r>
      <w:r w:rsidR="00DC0BB9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68AEC207" w14:textId="626916C7" w:rsidR="009A095E" w:rsidRPr="00481FFE" w:rsidRDefault="00481FFE" w:rsidP="009A095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CSS3: </w:t>
      </w:r>
      <w:proofErr w:type="gramStart"/>
      <w:r w:rsidR="009A095E" w:rsidRPr="00481FFE">
        <w:rPr>
          <w:rFonts w:ascii="Sylfaen" w:hAnsi="Sylfaen" w:cs="Sylfaen"/>
          <w:sz w:val="24"/>
          <w:szCs w:val="24"/>
          <w:lang w:val="ka-GE"/>
        </w:rPr>
        <w:t>background,gradient</w:t>
      </w:r>
      <w:proofErr w:type="gramEnd"/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,box-shoadow.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Pr="00481FFE">
        <w:rPr>
          <w:rFonts w:ascii="Sylfaen" w:hAnsi="Sylfaen" w:cs="Sylfaen"/>
          <w:sz w:val="24"/>
          <w:szCs w:val="24"/>
          <w:highlight w:val="yellow"/>
        </w:rPr>
        <w:t>2 points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)</w:t>
      </w:r>
    </w:p>
    <w:p w14:paraId="13566E3F" w14:textId="2A0EA866" w:rsidR="009A095E" w:rsidRPr="00481FFE" w:rsidRDefault="00481FFE" w:rsidP="009A095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DC0BB9" w:rsidRPr="00481FFE">
        <w:rPr>
          <w:rFonts w:ascii="Sylfaen" w:hAnsi="Sylfaen" w:cs="Sylfaen"/>
          <w:sz w:val="24"/>
          <w:szCs w:val="24"/>
          <w:lang w:val="ka-GE"/>
        </w:rPr>
        <w:t xml:space="preserve"> CSS3: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F62F77" w:rsidRPr="00481FFE">
        <w:rPr>
          <w:rFonts w:ascii="Sylfaen" w:hAnsi="Sylfaen" w:cs="Sylfaen"/>
          <w:sz w:val="24"/>
          <w:szCs w:val="24"/>
          <w:lang w:val="ka-GE"/>
        </w:rPr>
        <w:t xml:space="preserve">Transitions, Transform </w:t>
      </w:r>
      <w:proofErr w:type="gramStart"/>
      <w:r w:rsidR="004A66DF">
        <w:rPr>
          <w:rFonts w:ascii="Sylfaen" w:hAnsi="Sylfaen" w:cs="Sylfaen"/>
          <w:sz w:val="24"/>
          <w:szCs w:val="24"/>
          <w:lang w:val="ka-GE"/>
        </w:rPr>
        <w:t>and</w:t>
      </w:r>
      <w:r w:rsidR="00F62F77" w:rsidRPr="00481FFE">
        <w:rPr>
          <w:rFonts w:ascii="Sylfaen" w:hAnsi="Sylfaen" w:cs="Sylfaen"/>
          <w:sz w:val="24"/>
          <w:szCs w:val="24"/>
          <w:lang w:val="ka-GE"/>
        </w:rPr>
        <w:t>Animations</w:t>
      </w:r>
      <w:proofErr w:type="gramEnd"/>
      <w:r w:rsidR="00F62F77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CD1966" w:rsidRPr="00481FFE">
        <w:rPr>
          <w:rFonts w:ascii="Sylfaen" w:hAnsi="Sylfaen" w:cs="Sylfaen"/>
          <w:sz w:val="24"/>
          <w:szCs w:val="24"/>
          <w:highlight w:val="yellow"/>
        </w:rPr>
        <w:t>2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  <w:highlight w:val="yellow"/>
        </w:rPr>
        <w:t>points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)</w:t>
      </w:r>
    </w:p>
    <w:p w14:paraId="75D02958" w14:textId="6F9DB949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 forms with its attributes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(2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4DCF1997" w14:textId="699F2855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color wheel</w:t>
      </w:r>
      <w:r w:rsidRPr="00481FFE">
        <w:rPr>
          <w:rFonts w:ascii="Sylfaen" w:hAnsi="Sylfaen" w:cs="Sylfaen"/>
          <w:sz w:val="24"/>
          <w:szCs w:val="24"/>
        </w:rPr>
        <w:t xml:space="preserve"> for color selection and 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HEX, </w:t>
      </w:r>
      <w:proofErr w:type="gramStart"/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RGBA </w:t>
      </w:r>
      <w:r w:rsidRPr="00481FFE">
        <w:rPr>
          <w:rFonts w:ascii="Sylfaen" w:hAnsi="Sylfaen" w:cs="Sylfaen"/>
          <w:sz w:val="24"/>
          <w:szCs w:val="24"/>
        </w:rPr>
        <w:t>,</w:t>
      </w:r>
      <w:proofErr w:type="gramEnd"/>
      <w:r w:rsidRPr="00481FFE">
        <w:rPr>
          <w:rFonts w:ascii="Sylfaen" w:hAnsi="Sylfaen" w:cs="Sylfaen"/>
          <w:sz w:val="24"/>
          <w:szCs w:val="24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HSL </w:t>
      </w:r>
      <w:r w:rsidRPr="00481FFE">
        <w:rPr>
          <w:rFonts w:ascii="Sylfaen" w:hAnsi="Sylfaen" w:cs="Sylfaen"/>
          <w:sz w:val="24"/>
          <w:szCs w:val="24"/>
        </w:rPr>
        <w:t>values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F62F77" w:rsidRPr="00481FFE">
        <w:rPr>
          <w:rFonts w:ascii="Sylfaen" w:hAnsi="Sylfaen" w:cs="Sylfaen"/>
          <w:sz w:val="24"/>
          <w:szCs w:val="24"/>
          <w:highlight w:val="yellow"/>
          <w:lang w:val="ka-GE"/>
        </w:rPr>
        <w:t>1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point)</w:t>
      </w:r>
    </w:p>
    <w:p w14:paraId="1D15A32E" w14:textId="00366504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 at least one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proofErr w:type="spellStart"/>
      <w:r w:rsidR="009A095E" w:rsidRPr="00481FFE">
        <w:rPr>
          <w:rFonts w:ascii="Sylfaen" w:hAnsi="Sylfaen" w:cs="Sylfaen"/>
          <w:sz w:val="24"/>
          <w:szCs w:val="24"/>
        </w:rPr>
        <w:t>J</w:t>
      </w:r>
      <w:r w:rsidR="00F41677" w:rsidRPr="00481FFE">
        <w:rPr>
          <w:rFonts w:ascii="Sylfaen" w:hAnsi="Sylfaen" w:cs="Sylfaen"/>
          <w:sz w:val="24"/>
          <w:szCs w:val="24"/>
        </w:rPr>
        <w:t>Q</w:t>
      </w:r>
      <w:r w:rsidR="004524CB" w:rsidRPr="00481FFE">
        <w:rPr>
          <w:rFonts w:ascii="Sylfaen" w:hAnsi="Sylfaen" w:cs="Sylfaen"/>
          <w:sz w:val="24"/>
          <w:szCs w:val="24"/>
        </w:rPr>
        <w:t>uery</w:t>
      </w:r>
      <w:proofErr w:type="spellEnd"/>
      <w:r w:rsidRPr="00481FFE">
        <w:rPr>
          <w:rFonts w:ascii="Sylfaen" w:hAnsi="Sylfaen" w:cs="Sylfaen"/>
          <w:sz w:val="24"/>
          <w:szCs w:val="24"/>
        </w:rPr>
        <w:t xml:space="preserve"> fragment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4B0079" w:rsidRPr="00481FFE">
        <w:rPr>
          <w:rFonts w:ascii="Sylfaen" w:hAnsi="Sylfaen" w:cs="Sylfaen"/>
          <w:sz w:val="24"/>
          <w:szCs w:val="24"/>
          <w:highlight w:val="yellow"/>
          <w:lang w:val="ka-GE"/>
        </w:rPr>
        <w:t>3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6221CFB6" w14:textId="52B88AD1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 xml:space="preserve">Technics and Design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5E25F4" w:rsidRPr="00481FFE">
        <w:rPr>
          <w:rFonts w:ascii="Sylfaen" w:hAnsi="Sylfaen" w:cs="Sylfaen"/>
          <w:sz w:val="24"/>
          <w:szCs w:val="24"/>
          <w:highlight w:val="yellow"/>
        </w:rPr>
        <w:t>2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14D33E32" w14:textId="42BEA267" w:rsidR="004B0079" w:rsidRPr="00481FFE" w:rsidRDefault="004B0079" w:rsidP="004B0079">
      <w:pPr>
        <w:jc w:val="center"/>
        <w:rPr>
          <w:rFonts w:ascii="Sylfaen" w:eastAsia="Arial Unicode MS" w:hAnsi="Sylfaen" w:cs="Arial Unicode MS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Back-end</w:t>
      </w:r>
    </w:p>
    <w:p w14:paraId="26692069" w14:textId="311F2195" w:rsidR="00481FFE" w:rsidRPr="00481FFE" w:rsidRDefault="00481FFE" w:rsidP="004B0079">
      <w:pPr>
        <w:jc w:val="center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15 points</w:t>
      </w:r>
    </w:p>
    <w:p w14:paraId="3D6F8FA5" w14:textId="46BE7375" w:rsidR="00481FFE" w:rsidRPr="00481FFE" w:rsidRDefault="00481FFE" w:rsidP="00481FFE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bookmarkStart w:id="0" w:name="_gjdgxs" w:colFirst="0" w:colLast="0"/>
      <w:bookmarkEnd w:id="0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Create a CMS that will allow users to implement:</w:t>
      </w:r>
    </w:p>
    <w:p w14:paraId="7BE6758B" w14:textId="67417789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Registration-authorization (tied to e-mail required for maximum grade</w:t>
      </w:r>
      <w:proofErr w:type="gramStart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).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2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53385612" w14:textId="1F022F45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Upload a file and make a certain entry in the database (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3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1041511D" w14:textId="5353499C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Select, update and delete records in the database according to the status (admin, user, etc.) (at least two or three types of users must be considered</w:t>
      </w:r>
      <w:proofErr w:type="gramStart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).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3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147741AD" w14:textId="25094BB4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The interface should be user friendly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 xml:space="preserve"> (1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16032868" w14:textId="3DDB036B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 xml:space="preserve">When designing the database, keep in mind: The database must have at least four tables to ensure the existence of two types of connections (1: N, N: </w:t>
      </w:r>
      <w:proofErr w:type="gramStart"/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N)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157B9DE7" w14:textId="3E5D228C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The admin should be able to write and view information about the user in the file.</w:t>
      </w:r>
    </w:p>
    <w:p w14:paraId="61138ECB" w14:textId="74FA3548" w:rsidR="009A095E" w:rsidRPr="00481FFE" w:rsidRDefault="00481FFE" w:rsidP="00481FF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P.S Use OOP, Sessions / cookies for maximum score.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 xml:space="preserve"> (3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4D7D1BBA" w14:textId="663E2502" w:rsidR="004B0079" w:rsidRPr="00481FFE" w:rsidRDefault="00481FFE" w:rsidP="009A095E">
      <w:pPr>
        <w:rPr>
          <w:rFonts w:ascii="Sylfaen" w:hAnsi="Sylfaen" w:cs="Sylfaen"/>
          <w:color w:val="FF0000"/>
          <w:sz w:val="24"/>
          <w:szCs w:val="24"/>
          <w:lang w:val="ka-GE"/>
        </w:rPr>
      </w:pP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>In case of submission of a project performed by someone else (plagiarism) 0 point</w:t>
      </w:r>
      <w:r w:rsidRPr="00481FFE">
        <w:rPr>
          <w:rFonts w:ascii="Sylfaen" w:hAnsi="Sylfaen" w:cs="Sylfaen"/>
          <w:b/>
          <w:color w:val="FF0000"/>
          <w:sz w:val="24"/>
          <w:szCs w:val="24"/>
        </w:rPr>
        <w:t xml:space="preserve"> is</w:t>
      </w: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 xml:space="preserve"> written.</w:t>
      </w:r>
    </w:p>
    <w:p w14:paraId="4659F8F5" w14:textId="77777777" w:rsidR="009A095E" w:rsidRPr="00481FFE" w:rsidRDefault="009A095E" w:rsidP="009A095E">
      <w:pPr>
        <w:rPr>
          <w:rFonts w:ascii="Sylfaen" w:hAnsi="Sylfaen" w:cs="Sylfaen"/>
          <w:sz w:val="24"/>
          <w:szCs w:val="24"/>
          <w:lang w:val="ka-GE"/>
        </w:rPr>
      </w:pPr>
    </w:p>
    <w:p w14:paraId="04B0A879" w14:textId="77777777" w:rsidR="00871000" w:rsidRPr="00481FFE" w:rsidRDefault="00871000">
      <w:pPr>
        <w:rPr>
          <w:rFonts w:ascii="Sylfaen" w:hAnsi="Sylfaen"/>
          <w:sz w:val="24"/>
          <w:szCs w:val="24"/>
        </w:rPr>
      </w:pPr>
    </w:p>
    <w:sectPr w:rsidR="00871000" w:rsidRPr="0048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0572D"/>
    <w:multiLevelType w:val="multilevel"/>
    <w:tmpl w:val="26A84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41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0A"/>
    <w:rsid w:val="00006CE4"/>
    <w:rsid w:val="00285B65"/>
    <w:rsid w:val="003774AC"/>
    <w:rsid w:val="004524CB"/>
    <w:rsid w:val="00481FFE"/>
    <w:rsid w:val="004A66DF"/>
    <w:rsid w:val="004B0079"/>
    <w:rsid w:val="00500E14"/>
    <w:rsid w:val="005A6F26"/>
    <w:rsid w:val="005E25F4"/>
    <w:rsid w:val="005F720D"/>
    <w:rsid w:val="007914B2"/>
    <w:rsid w:val="00871000"/>
    <w:rsid w:val="00936A0A"/>
    <w:rsid w:val="00972658"/>
    <w:rsid w:val="009A095E"/>
    <w:rsid w:val="009F3A8C"/>
    <w:rsid w:val="009F5E14"/>
    <w:rsid w:val="00AD148D"/>
    <w:rsid w:val="00B65478"/>
    <w:rsid w:val="00CD1966"/>
    <w:rsid w:val="00D412C6"/>
    <w:rsid w:val="00DC0BB9"/>
    <w:rsid w:val="00ED183D"/>
    <w:rsid w:val="00F41677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8503"/>
  <w15:docId w15:val="{52B7B577-6EB8-4018-8379-311C683E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9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მირანდა მახარაშვილი</dc:creator>
  <cp:keywords/>
  <dc:description/>
  <cp:lastModifiedBy>Temo Tkeshelashvili</cp:lastModifiedBy>
  <cp:revision>2</cp:revision>
  <dcterms:created xsi:type="dcterms:W3CDTF">2026-06-05T14:16:00Z</dcterms:created>
  <dcterms:modified xsi:type="dcterms:W3CDTF">2026-06-05T14:16:00Z</dcterms:modified>
</cp:coreProperties>
</file>