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046" w:rsidRPr="009468D6" w:rsidRDefault="00095046" w:rsidP="00095046">
      <w:pPr>
        <w:rPr>
          <w:rFonts w:asciiTheme="majorHAnsi" w:hAnsiTheme="majorHAnsi" w:cstheme="majorHAnsi"/>
        </w:rPr>
      </w:pPr>
    </w:p>
    <w:p w:rsidR="00095046" w:rsidRPr="009468D6" w:rsidRDefault="00095046" w:rsidP="00095046">
      <w:pPr>
        <w:spacing w:line="240" w:lineRule="auto"/>
        <w:rPr>
          <w:rFonts w:asciiTheme="majorHAnsi" w:hAnsiTheme="majorHAnsi" w:cstheme="majorHAnsi"/>
          <w:sz w:val="28"/>
          <w:szCs w:val="28"/>
        </w:rPr>
      </w:pPr>
      <w:r w:rsidRPr="009468D6">
        <w:rPr>
          <w:rFonts w:asciiTheme="majorHAnsi" w:hAnsiTheme="majorHAnsi" w:cstheme="majorHAnsi"/>
          <w:noProof/>
          <w:lang w:eastAsia="es-MX"/>
        </w:rPr>
        <w:drawing>
          <wp:anchor distT="0" distB="0" distL="114300" distR="114300" simplePos="0" relativeHeight="251659264" behindDoc="1" locked="0" layoutInCell="1" allowOverlap="1" wp14:anchorId="23F27CE3" wp14:editId="28ADE656">
            <wp:simplePos x="0" y="0"/>
            <wp:positionH relativeFrom="margin">
              <wp:align>center</wp:align>
            </wp:positionH>
            <wp:positionV relativeFrom="paragraph">
              <wp:posOffset>0</wp:posOffset>
            </wp:positionV>
            <wp:extent cx="2686050" cy="1285240"/>
            <wp:effectExtent l="0" t="0" r="0" b="0"/>
            <wp:wrapTopAndBottom/>
            <wp:docPr id="10" name="Imagen 10" descr="Resultado de imagen para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1285240"/>
                    </a:xfrm>
                    <a:prstGeom prst="rect">
                      <a:avLst/>
                    </a:prstGeom>
                    <a:noFill/>
                  </pic:spPr>
                </pic:pic>
              </a:graphicData>
            </a:graphic>
            <wp14:sizeRelH relativeFrom="margin">
              <wp14:pctWidth>0</wp14:pctWidth>
            </wp14:sizeRelH>
            <wp14:sizeRelV relativeFrom="margin">
              <wp14:pctHeight>0</wp14:pctHeight>
            </wp14:sizeRelV>
          </wp:anchor>
        </w:drawing>
      </w:r>
    </w:p>
    <w:p w:rsidR="00095046" w:rsidRPr="009468D6" w:rsidRDefault="00095046" w:rsidP="00095046">
      <w:pPr>
        <w:spacing w:line="240" w:lineRule="auto"/>
        <w:rPr>
          <w:rFonts w:asciiTheme="majorHAnsi" w:hAnsiTheme="majorHAnsi" w:cstheme="majorHAnsi"/>
          <w:sz w:val="28"/>
          <w:szCs w:val="28"/>
        </w:rPr>
      </w:pPr>
    </w:p>
    <w:p w:rsidR="00095046" w:rsidRPr="009468D6" w:rsidRDefault="00095046" w:rsidP="00095046">
      <w:pPr>
        <w:spacing w:line="240" w:lineRule="auto"/>
        <w:jc w:val="center"/>
        <w:rPr>
          <w:rFonts w:asciiTheme="majorHAnsi" w:hAnsiTheme="majorHAnsi" w:cstheme="majorHAnsi"/>
          <w:b/>
          <w:sz w:val="32"/>
          <w:szCs w:val="28"/>
        </w:rPr>
      </w:pPr>
      <w:r w:rsidRPr="009468D6">
        <w:rPr>
          <w:rFonts w:asciiTheme="majorHAnsi" w:hAnsiTheme="majorHAnsi" w:cstheme="majorHAnsi"/>
          <w:b/>
          <w:sz w:val="32"/>
          <w:szCs w:val="28"/>
        </w:rPr>
        <w:t>UNIVERSIDAD AUTÓNOMA DE AGUASCALIENTES</w:t>
      </w:r>
    </w:p>
    <w:p w:rsidR="00095046" w:rsidRPr="009468D6" w:rsidRDefault="00095046" w:rsidP="00095046">
      <w:pPr>
        <w:spacing w:line="240" w:lineRule="auto"/>
        <w:jc w:val="center"/>
        <w:rPr>
          <w:rFonts w:asciiTheme="majorHAnsi" w:hAnsiTheme="majorHAnsi" w:cstheme="majorHAnsi"/>
          <w:sz w:val="32"/>
          <w:szCs w:val="28"/>
        </w:rPr>
      </w:pPr>
    </w:p>
    <w:p w:rsidR="00095046" w:rsidRPr="009468D6" w:rsidRDefault="00095046" w:rsidP="00095046">
      <w:pPr>
        <w:spacing w:line="240" w:lineRule="auto"/>
        <w:jc w:val="center"/>
        <w:rPr>
          <w:rFonts w:asciiTheme="majorHAnsi" w:hAnsiTheme="majorHAnsi" w:cstheme="majorHAnsi"/>
          <w:b/>
          <w:sz w:val="32"/>
          <w:szCs w:val="28"/>
        </w:rPr>
      </w:pPr>
      <w:r>
        <w:rPr>
          <w:rFonts w:asciiTheme="majorHAnsi" w:hAnsiTheme="majorHAnsi" w:cstheme="majorHAnsi"/>
          <w:b/>
          <w:sz w:val="32"/>
          <w:szCs w:val="28"/>
        </w:rPr>
        <w:t>ESTRUCTURA DE DATOS</w:t>
      </w:r>
    </w:p>
    <w:p w:rsidR="00095046" w:rsidRPr="009468D6" w:rsidRDefault="00095046" w:rsidP="00095046">
      <w:pPr>
        <w:spacing w:line="240" w:lineRule="auto"/>
        <w:jc w:val="center"/>
        <w:rPr>
          <w:rFonts w:asciiTheme="majorHAnsi" w:hAnsiTheme="majorHAnsi" w:cstheme="majorHAnsi"/>
          <w:b/>
          <w:sz w:val="32"/>
          <w:szCs w:val="28"/>
        </w:rPr>
      </w:pPr>
    </w:p>
    <w:p w:rsidR="00095046" w:rsidRDefault="00095046" w:rsidP="00095046">
      <w:pPr>
        <w:spacing w:line="240" w:lineRule="auto"/>
        <w:jc w:val="center"/>
        <w:rPr>
          <w:rFonts w:asciiTheme="majorHAnsi" w:hAnsiTheme="majorHAnsi" w:cstheme="majorHAnsi"/>
          <w:b/>
          <w:sz w:val="32"/>
          <w:szCs w:val="28"/>
        </w:rPr>
      </w:pPr>
      <w:r w:rsidRPr="009468D6">
        <w:rPr>
          <w:rFonts w:asciiTheme="majorHAnsi" w:hAnsiTheme="majorHAnsi" w:cstheme="majorHAnsi"/>
          <w:b/>
          <w:sz w:val="32"/>
          <w:szCs w:val="28"/>
        </w:rPr>
        <w:t>PROYECTO FINAL</w:t>
      </w:r>
    </w:p>
    <w:p w:rsidR="00095046" w:rsidRPr="00095046" w:rsidRDefault="00095046" w:rsidP="00095046">
      <w:pPr>
        <w:spacing w:line="240" w:lineRule="auto"/>
        <w:jc w:val="center"/>
        <w:rPr>
          <w:rFonts w:asciiTheme="majorHAnsi" w:hAnsiTheme="majorHAnsi" w:cstheme="majorHAnsi"/>
          <w:b/>
          <w:sz w:val="32"/>
          <w:szCs w:val="28"/>
        </w:rPr>
      </w:pPr>
      <w:r w:rsidRPr="009468D6">
        <w:rPr>
          <w:rFonts w:asciiTheme="majorHAnsi" w:hAnsiTheme="majorHAnsi" w:cstheme="majorHAnsi"/>
          <w:b/>
          <w:sz w:val="32"/>
          <w:szCs w:val="28"/>
        </w:rPr>
        <w:t>“</w:t>
      </w:r>
      <w:r>
        <w:rPr>
          <w:rFonts w:asciiTheme="majorHAnsi" w:hAnsiTheme="majorHAnsi" w:cstheme="majorHAnsi"/>
          <w:b/>
          <w:sz w:val="32"/>
          <w:szCs w:val="28"/>
        </w:rPr>
        <w:t xml:space="preserve">Métodos de ordenamiento, </w:t>
      </w:r>
      <w:proofErr w:type="spellStart"/>
      <w:r>
        <w:rPr>
          <w:rFonts w:asciiTheme="majorHAnsi" w:hAnsiTheme="majorHAnsi" w:cstheme="majorHAnsi"/>
          <w:b/>
          <w:sz w:val="32"/>
          <w:szCs w:val="28"/>
        </w:rPr>
        <w:t>Bejeweled</w:t>
      </w:r>
      <w:proofErr w:type="spellEnd"/>
      <w:r w:rsidRPr="009468D6">
        <w:rPr>
          <w:rFonts w:asciiTheme="majorHAnsi" w:hAnsiTheme="majorHAnsi" w:cstheme="majorHAnsi"/>
          <w:b/>
          <w:sz w:val="32"/>
          <w:szCs w:val="28"/>
        </w:rPr>
        <w:t>”</w:t>
      </w:r>
    </w:p>
    <w:p w:rsidR="00095046" w:rsidRPr="009468D6" w:rsidRDefault="00095046" w:rsidP="00095046">
      <w:pPr>
        <w:spacing w:line="240" w:lineRule="auto"/>
        <w:rPr>
          <w:rFonts w:asciiTheme="majorHAnsi" w:hAnsiTheme="majorHAnsi" w:cstheme="majorHAnsi"/>
          <w:sz w:val="28"/>
          <w:szCs w:val="28"/>
        </w:rPr>
      </w:pPr>
    </w:p>
    <w:p w:rsidR="00095046" w:rsidRPr="009468D6" w:rsidRDefault="00095046" w:rsidP="00095046">
      <w:pPr>
        <w:spacing w:line="240" w:lineRule="auto"/>
        <w:rPr>
          <w:rFonts w:asciiTheme="majorHAnsi" w:hAnsiTheme="majorHAnsi" w:cstheme="majorHAnsi"/>
          <w:sz w:val="28"/>
          <w:szCs w:val="28"/>
        </w:rPr>
      </w:pPr>
    </w:p>
    <w:p w:rsidR="00095046" w:rsidRPr="009468D6" w:rsidRDefault="00095046" w:rsidP="00095046">
      <w:pPr>
        <w:spacing w:line="240" w:lineRule="auto"/>
        <w:rPr>
          <w:rFonts w:asciiTheme="majorHAnsi" w:hAnsiTheme="majorHAnsi" w:cstheme="majorHAnsi"/>
          <w:sz w:val="28"/>
          <w:szCs w:val="28"/>
        </w:rPr>
      </w:pPr>
      <w:r w:rsidRPr="009468D6">
        <w:rPr>
          <w:rFonts w:asciiTheme="majorHAnsi" w:hAnsiTheme="majorHAnsi" w:cstheme="majorHAnsi"/>
          <w:b/>
          <w:sz w:val="28"/>
          <w:szCs w:val="28"/>
        </w:rPr>
        <w:t>Nombre de</w:t>
      </w:r>
      <w:r>
        <w:rPr>
          <w:rFonts w:asciiTheme="majorHAnsi" w:hAnsiTheme="majorHAnsi" w:cstheme="majorHAnsi"/>
          <w:b/>
          <w:sz w:val="28"/>
          <w:szCs w:val="28"/>
        </w:rPr>
        <w:t xml:space="preserve"> los</w:t>
      </w:r>
      <w:r w:rsidRPr="009468D6">
        <w:rPr>
          <w:rFonts w:asciiTheme="majorHAnsi" w:hAnsiTheme="majorHAnsi" w:cstheme="majorHAnsi"/>
          <w:b/>
          <w:sz w:val="28"/>
          <w:szCs w:val="28"/>
        </w:rPr>
        <w:t xml:space="preserve"> alumno</w:t>
      </w:r>
      <w:r>
        <w:rPr>
          <w:rFonts w:asciiTheme="majorHAnsi" w:hAnsiTheme="majorHAnsi" w:cstheme="majorHAnsi"/>
          <w:b/>
          <w:sz w:val="28"/>
          <w:szCs w:val="28"/>
        </w:rPr>
        <w:t>s</w:t>
      </w:r>
      <w:r w:rsidRPr="009468D6">
        <w:rPr>
          <w:rFonts w:asciiTheme="majorHAnsi" w:hAnsiTheme="majorHAnsi" w:cstheme="majorHAnsi"/>
          <w:b/>
          <w:sz w:val="28"/>
          <w:szCs w:val="28"/>
        </w:rPr>
        <w:t>:</w:t>
      </w:r>
      <w:r w:rsidRPr="009468D6">
        <w:rPr>
          <w:rFonts w:asciiTheme="majorHAnsi" w:hAnsiTheme="majorHAnsi" w:cstheme="majorHAnsi"/>
          <w:sz w:val="28"/>
          <w:szCs w:val="28"/>
        </w:rPr>
        <w:t xml:space="preserve"> </w:t>
      </w:r>
    </w:p>
    <w:p w:rsidR="00095046" w:rsidRPr="009468D6" w:rsidRDefault="00095046" w:rsidP="00095046">
      <w:pPr>
        <w:spacing w:line="240" w:lineRule="auto"/>
        <w:ind w:firstLine="708"/>
        <w:rPr>
          <w:rFonts w:asciiTheme="majorHAnsi" w:hAnsiTheme="majorHAnsi" w:cstheme="majorHAnsi"/>
          <w:sz w:val="28"/>
          <w:szCs w:val="28"/>
        </w:rPr>
      </w:pPr>
      <w:r w:rsidRPr="009468D6">
        <w:rPr>
          <w:rFonts w:asciiTheme="majorHAnsi" w:hAnsiTheme="majorHAnsi" w:cstheme="majorHAnsi"/>
          <w:sz w:val="28"/>
          <w:szCs w:val="28"/>
        </w:rPr>
        <w:t xml:space="preserve">Carlos Daniel Cañedo García </w:t>
      </w:r>
    </w:p>
    <w:p w:rsidR="00095046" w:rsidRPr="009468D6" w:rsidRDefault="00095046" w:rsidP="00095046">
      <w:pPr>
        <w:spacing w:line="240" w:lineRule="auto"/>
        <w:rPr>
          <w:rFonts w:asciiTheme="majorHAnsi" w:hAnsiTheme="majorHAnsi" w:cstheme="majorHAnsi"/>
          <w:sz w:val="28"/>
          <w:szCs w:val="28"/>
        </w:rPr>
      </w:pPr>
      <w:r w:rsidRPr="009468D6">
        <w:rPr>
          <w:rFonts w:asciiTheme="majorHAnsi" w:hAnsiTheme="majorHAnsi" w:cstheme="majorHAnsi"/>
          <w:sz w:val="28"/>
          <w:szCs w:val="28"/>
        </w:rPr>
        <w:tab/>
      </w:r>
      <w:r>
        <w:rPr>
          <w:rFonts w:asciiTheme="majorHAnsi" w:hAnsiTheme="majorHAnsi" w:cstheme="majorHAnsi"/>
          <w:sz w:val="28"/>
          <w:szCs w:val="28"/>
        </w:rPr>
        <w:t>Gilberto Román Rojas Durán</w:t>
      </w:r>
    </w:p>
    <w:p w:rsidR="00095046" w:rsidRPr="009468D6" w:rsidRDefault="00095046" w:rsidP="00095046">
      <w:pPr>
        <w:spacing w:line="240" w:lineRule="auto"/>
        <w:rPr>
          <w:rFonts w:asciiTheme="majorHAnsi" w:hAnsiTheme="majorHAnsi" w:cstheme="majorHAnsi"/>
          <w:sz w:val="28"/>
          <w:szCs w:val="28"/>
        </w:rPr>
      </w:pPr>
      <w:r w:rsidRPr="009468D6">
        <w:rPr>
          <w:rFonts w:asciiTheme="majorHAnsi" w:hAnsiTheme="majorHAnsi" w:cstheme="majorHAnsi"/>
          <w:b/>
          <w:sz w:val="28"/>
          <w:szCs w:val="28"/>
        </w:rPr>
        <w:t>Grupo:</w:t>
      </w:r>
      <w:r w:rsidRPr="009468D6">
        <w:rPr>
          <w:rFonts w:asciiTheme="majorHAnsi" w:hAnsiTheme="majorHAnsi" w:cstheme="majorHAnsi"/>
          <w:sz w:val="28"/>
          <w:szCs w:val="28"/>
        </w:rPr>
        <w:t xml:space="preserve">  3° “B"</w:t>
      </w:r>
    </w:p>
    <w:p w:rsidR="00095046" w:rsidRDefault="00095046" w:rsidP="00095046">
      <w:pPr>
        <w:spacing w:line="240" w:lineRule="auto"/>
        <w:rPr>
          <w:rFonts w:asciiTheme="majorHAnsi" w:hAnsiTheme="majorHAnsi" w:cstheme="majorHAnsi"/>
          <w:sz w:val="28"/>
          <w:szCs w:val="28"/>
        </w:rPr>
      </w:pPr>
      <w:r w:rsidRPr="009468D6">
        <w:rPr>
          <w:rFonts w:asciiTheme="majorHAnsi" w:hAnsiTheme="majorHAnsi" w:cstheme="majorHAnsi"/>
          <w:b/>
          <w:sz w:val="28"/>
          <w:szCs w:val="28"/>
        </w:rPr>
        <w:t>Carrera:</w:t>
      </w:r>
      <w:r w:rsidRPr="009468D6">
        <w:rPr>
          <w:rFonts w:asciiTheme="majorHAnsi" w:hAnsiTheme="majorHAnsi" w:cstheme="majorHAnsi"/>
          <w:sz w:val="28"/>
          <w:szCs w:val="28"/>
        </w:rPr>
        <w:t xml:space="preserve"> Ingeniería en Sistemas Computacionales</w:t>
      </w:r>
    </w:p>
    <w:p w:rsidR="00095046" w:rsidRPr="00095046" w:rsidRDefault="00095046" w:rsidP="00095046">
      <w:pPr>
        <w:spacing w:line="240" w:lineRule="auto"/>
        <w:rPr>
          <w:rFonts w:asciiTheme="majorHAnsi" w:hAnsiTheme="majorHAnsi" w:cstheme="majorHAnsi"/>
          <w:sz w:val="28"/>
          <w:szCs w:val="28"/>
        </w:rPr>
      </w:pPr>
      <w:r>
        <w:rPr>
          <w:rFonts w:asciiTheme="majorHAnsi" w:hAnsiTheme="majorHAnsi" w:cstheme="majorHAnsi"/>
          <w:b/>
          <w:sz w:val="28"/>
          <w:szCs w:val="28"/>
        </w:rPr>
        <w:t xml:space="preserve">Profesor: </w:t>
      </w:r>
      <w:r>
        <w:rPr>
          <w:rFonts w:asciiTheme="majorHAnsi" w:hAnsiTheme="majorHAnsi" w:cstheme="majorHAnsi"/>
          <w:sz w:val="28"/>
          <w:szCs w:val="28"/>
        </w:rPr>
        <w:t>M. en I.A. Eduardo Serna Pérez</w:t>
      </w:r>
    </w:p>
    <w:p w:rsidR="00095046" w:rsidRPr="009468D6" w:rsidRDefault="00095046" w:rsidP="00095046">
      <w:pPr>
        <w:spacing w:line="240" w:lineRule="auto"/>
        <w:jc w:val="right"/>
        <w:rPr>
          <w:rFonts w:asciiTheme="majorHAnsi" w:hAnsiTheme="majorHAnsi" w:cstheme="majorHAnsi"/>
          <w:sz w:val="28"/>
          <w:szCs w:val="28"/>
        </w:rPr>
      </w:pPr>
    </w:p>
    <w:p w:rsidR="00095046" w:rsidRPr="00F159F8" w:rsidRDefault="00095046" w:rsidP="00095046">
      <w:pPr>
        <w:spacing w:line="240" w:lineRule="auto"/>
        <w:jc w:val="right"/>
        <w:rPr>
          <w:rFonts w:asciiTheme="majorHAnsi" w:hAnsiTheme="majorHAnsi" w:cstheme="majorHAnsi"/>
          <w:b/>
          <w:sz w:val="28"/>
          <w:szCs w:val="28"/>
        </w:rPr>
        <w:sectPr w:rsidR="00095046" w:rsidRPr="00F159F8" w:rsidSect="00EE3756">
          <w:footerReference w:type="default" r:id="rId7"/>
          <w:pgSz w:w="12240" w:h="15840"/>
          <w:pgMar w:top="1440" w:right="1440" w:bottom="1440" w:left="1440" w:header="708" w:footer="708" w:gutter="0"/>
          <w:cols w:space="708"/>
          <w:titlePg/>
          <w:docGrid w:linePitch="360"/>
        </w:sectPr>
      </w:pPr>
      <w:bookmarkStart w:id="0" w:name="_GoBack"/>
      <w:bookmarkEnd w:id="0"/>
      <w:r w:rsidRPr="00F159F8">
        <w:rPr>
          <w:rFonts w:asciiTheme="majorHAnsi" w:hAnsiTheme="majorHAnsi" w:cstheme="majorHAnsi"/>
          <w:b/>
          <w:sz w:val="28"/>
          <w:szCs w:val="28"/>
        </w:rPr>
        <w:t>Aguascalientes, Ags. A 16 de diciembre de 2018</w:t>
      </w:r>
    </w:p>
    <w:sdt>
      <w:sdtPr>
        <w:rPr>
          <w:lang w:val="es-ES"/>
        </w:rPr>
        <w:id w:val="-126814918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9491E" w:rsidRPr="0009491E" w:rsidRDefault="0009491E">
          <w:pPr>
            <w:pStyle w:val="TtuloTDC"/>
            <w:rPr>
              <w:color w:val="000000" w:themeColor="text1"/>
            </w:rPr>
          </w:pPr>
          <w:r w:rsidRPr="0009491E">
            <w:rPr>
              <w:color w:val="000000" w:themeColor="text1"/>
              <w:lang w:val="es-ES"/>
            </w:rPr>
            <w:t>Índice</w:t>
          </w:r>
        </w:p>
        <w:p w:rsidR="0009491E" w:rsidRDefault="0009491E">
          <w:pPr>
            <w:pStyle w:val="TDC1"/>
            <w:tabs>
              <w:tab w:val="left" w:pos="440"/>
              <w:tab w:val="right" w:leader="dot" w:pos="8828"/>
            </w:tabs>
            <w:rPr>
              <w:rFonts w:eastAsiaTheme="minorEastAsia"/>
              <w:noProof/>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532770409" w:history="1">
            <w:r w:rsidRPr="00B16DD6">
              <w:rPr>
                <w:rStyle w:val="Hipervnculo"/>
                <w:b/>
                <w:noProof/>
              </w:rPr>
              <w:t>I.</w:t>
            </w:r>
            <w:r>
              <w:rPr>
                <w:rFonts w:eastAsiaTheme="minorEastAsia"/>
                <w:noProof/>
                <w:lang w:eastAsia="es-MX"/>
              </w:rPr>
              <w:tab/>
            </w:r>
            <w:r w:rsidRPr="00B16DD6">
              <w:rPr>
                <w:rStyle w:val="Hipervnculo"/>
                <w:b/>
                <w:noProof/>
              </w:rPr>
              <w:t>Resumen Descriptivo</w:t>
            </w:r>
            <w:r>
              <w:rPr>
                <w:noProof/>
                <w:webHidden/>
              </w:rPr>
              <w:tab/>
            </w:r>
            <w:r>
              <w:rPr>
                <w:noProof/>
                <w:webHidden/>
              </w:rPr>
              <w:fldChar w:fldCharType="begin"/>
            </w:r>
            <w:r>
              <w:rPr>
                <w:noProof/>
                <w:webHidden/>
              </w:rPr>
              <w:instrText xml:space="preserve"> PAGEREF _Toc532770409 \h </w:instrText>
            </w:r>
            <w:r>
              <w:rPr>
                <w:noProof/>
                <w:webHidden/>
              </w:rPr>
            </w:r>
            <w:r>
              <w:rPr>
                <w:noProof/>
                <w:webHidden/>
              </w:rPr>
              <w:fldChar w:fldCharType="separate"/>
            </w:r>
            <w:r>
              <w:rPr>
                <w:noProof/>
                <w:webHidden/>
              </w:rPr>
              <w:t>2</w:t>
            </w:r>
            <w:r>
              <w:rPr>
                <w:noProof/>
                <w:webHidden/>
              </w:rPr>
              <w:fldChar w:fldCharType="end"/>
            </w:r>
          </w:hyperlink>
        </w:p>
        <w:p w:rsidR="0009491E" w:rsidRDefault="0009491E">
          <w:pPr>
            <w:pStyle w:val="TDC1"/>
            <w:tabs>
              <w:tab w:val="left" w:pos="440"/>
              <w:tab w:val="right" w:leader="dot" w:pos="8828"/>
            </w:tabs>
            <w:rPr>
              <w:rFonts w:eastAsiaTheme="minorEastAsia"/>
              <w:noProof/>
              <w:lang w:eastAsia="es-MX"/>
            </w:rPr>
          </w:pPr>
          <w:hyperlink w:anchor="_Toc532770410" w:history="1">
            <w:r w:rsidRPr="00B16DD6">
              <w:rPr>
                <w:rStyle w:val="Hipervnculo"/>
                <w:b/>
                <w:noProof/>
              </w:rPr>
              <w:t>a.</w:t>
            </w:r>
            <w:r>
              <w:rPr>
                <w:rFonts w:eastAsiaTheme="minorEastAsia"/>
                <w:noProof/>
                <w:lang w:eastAsia="es-MX"/>
              </w:rPr>
              <w:tab/>
            </w:r>
            <w:r w:rsidRPr="00B16DD6">
              <w:rPr>
                <w:rStyle w:val="Hipervnculo"/>
                <w:b/>
                <w:noProof/>
              </w:rPr>
              <w:t>Fortalezas</w:t>
            </w:r>
            <w:r>
              <w:rPr>
                <w:noProof/>
                <w:webHidden/>
              </w:rPr>
              <w:tab/>
            </w:r>
            <w:r>
              <w:rPr>
                <w:noProof/>
                <w:webHidden/>
              </w:rPr>
              <w:fldChar w:fldCharType="begin"/>
            </w:r>
            <w:r>
              <w:rPr>
                <w:noProof/>
                <w:webHidden/>
              </w:rPr>
              <w:instrText xml:space="preserve"> PAGEREF _Toc532770410 \h </w:instrText>
            </w:r>
            <w:r>
              <w:rPr>
                <w:noProof/>
                <w:webHidden/>
              </w:rPr>
            </w:r>
            <w:r>
              <w:rPr>
                <w:noProof/>
                <w:webHidden/>
              </w:rPr>
              <w:fldChar w:fldCharType="separate"/>
            </w:r>
            <w:r>
              <w:rPr>
                <w:noProof/>
                <w:webHidden/>
              </w:rPr>
              <w:t>2</w:t>
            </w:r>
            <w:r>
              <w:rPr>
                <w:noProof/>
                <w:webHidden/>
              </w:rPr>
              <w:fldChar w:fldCharType="end"/>
            </w:r>
          </w:hyperlink>
        </w:p>
        <w:p w:rsidR="0009491E" w:rsidRDefault="0009491E">
          <w:pPr>
            <w:pStyle w:val="TDC1"/>
            <w:tabs>
              <w:tab w:val="left" w:pos="440"/>
              <w:tab w:val="right" w:leader="dot" w:pos="8828"/>
            </w:tabs>
            <w:rPr>
              <w:rFonts w:eastAsiaTheme="minorEastAsia"/>
              <w:noProof/>
              <w:lang w:eastAsia="es-MX"/>
            </w:rPr>
          </w:pPr>
          <w:hyperlink w:anchor="_Toc532770411" w:history="1">
            <w:r w:rsidRPr="00B16DD6">
              <w:rPr>
                <w:rStyle w:val="Hipervnculo"/>
                <w:b/>
                <w:noProof/>
              </w:rPr>
              <w:t>b.</w:t>
            </w:r>
            <w:r>
              <w:rPr>
                <w:rFonts w:eastAsiaTheme="minorEastAsia"/>
                <w:noProof/>
                <w:lang w:eastAsia="es-MX"/>
              </w:rPr>
              <w:tab/>
            </w:r>
            <w:r w:rsidRPr="00B16DD6">
              <w:rPr>
                <w:rStyle w:val="Hipervnculo"/>
                <w:b/>
                <w:noProof/>
              </w:rPr>
              <w:t>Debilidades</w:t>
            </w:r>
            <w:r>
              <w:rPr>
                <w:noProof/>
                <w:webHidden/>
              </w:rPr>
              <w:tab/>
            </w:r>
            <w:r>
              <w:rPr>
                <w:noProof/>
                <w:webHidden/>
              </w:rPr>
              <w:fldChar w:fldCharType="begin"/>
            </w:r>
            <w:r>
              <w:rPr>
                <w:noProof/>
                <w:webHidden/>
              </w:rPr>
              <w:instrText xml:space="preserve"> PAGEREF _Toc532770411 \h </w:instrText>
            </w:r>
            <w:r>
              <w:rPr>
                <w:noProof/>
                <w:webHidden/>
              </w:rPr>
            </w:r>
            <w:r>
              <w:rPr>
                <w:noProof/>
                <w:webHidden/>
              </w:rPr>
              <w:fldChar w:fldCharType="separate"/>
            </w:r>
            <w:r>
              <w:rPr>
                <w:noProof/>
                <w:webHidden/>
              </w:rPr>
              <w:t>3</w:t>
            </w:r>
            <w:r>
              <w:rPr>
                <w:noProof/>
                <w:webHidden/>
              </w:rPr>
              <w:fldChar w:fldCharType="end"/>
            </w:r>
          </w:hyperlink>
        </w:p>
        <w:p w:rsidR="0009491E" w:rsidRDefault="0009491E">
          <w:pPr>
            <w:pStyle w:val="TDC1"/>
            <w:tabs>
              <w:tab w:val="left" w:pos="440"/>
              <w:tab w:val="right" w:leader="dot" w:pos="8828"/>
            </w:tabs>
            <w:rPr>
              <w:rFonts w:eastAsiaTheme="minorEastAsia"/>
              <w:noProof/>
              <w:lang w:eastAsia="es-MX"/>
            </w:rPr>
          </w:pPr>
          <w:hyperlink w:anchor="_Toc532770412" w:history="1">
            <w:r w:rsidRPr="00B16DD6">
              <w:rPr>
                <w:rStyle w:val="Hipervnculo"/>
                <w:b/>
                <w:noProof/>
              </w:rPr>
              <w:t>II.</w:t>
            </w:r>
            <w:r>
              <w:rPr>
                <w:rFonts w:eastAsiaTheme="minorEastAsia"/>
                <w:noProof/>
                <w:lang w:eastAsia="es-MX"/>
              </w:rPr>
              <w:tab/>
            </w:r>
            <w:r w:rsidRPr="00B16DD6">
              <w:rPr>
                <w:rStyle w:val="Hipervnculo"/>
                <w:b/>
                <w:noProof/>
              </w:rPr>
              <w:t>Temas investigados para la realización del proyecto</w:t>
            </w:r>
            <w:r>
              <w:rPr>
                <w:noProof/>
                <w:webHidden/>
              </w:rPr>
              <w:tab/>
            </w:r>
            <w:r>
              <w:rPr>
                <w:noProof/>
                <w:webHidden/>
              </w:rPr>
              <w:fldChar w:fldCharType="begin"/>
            </w:r>
            <w:r>
              <w:rPr>
                <w:noProof/>
                <w:webHidden/>
              </w:rPr>
              <w:instrText xml:space="preserve"> PAGEREF _Toc532770412 \h </w:instrText>
            </w:r>
            <w:r>
              <w:rPr>
                <w:noProof/>
                <w:webHidden/>
              </w:rPr>
            </w:r>
            <w:r>
              <w:rPr>
                <w:noProof/>
                <w:webHidden/>
              </w:rPr>
              <w:fldChar w:fldCharType="separate"/>
            </w:r>
            <w:r>
              <w:rPr>
                <w:noProof/>
                <w:webHidden/>
              </w:rPr>
              <w:t>3</w:t>
            </w:r>
            <w:r>
              <w:rPr>
                <w:noProof/>
                <w:webHidden/>
              </w:rPr>
              <w:fldChar w:fldCharType="end"/>
            </w:r>
          </w:hyperlink>
        </w:p>
        <w:p w:rsidR="0009491E" w:rsidRDefault="0009491E">
          <w:pPr>
            <w:pStyle w:val="TDC1"/>
            <w:tabs>
              <w:tab w:val="left" w:pos="440"/>
              <w:tab w:val="right" w:leader="dot" w:pos="8828"/>
            </w:tabs>
            <w:rPr>
              <w:rFonts w:eastAsiaTheme="minorEastAsia"/>
              <w:noProof/>
              <w:lang w:eastAsia="es-MX"/>
            </w:rPr>
          </w:pPr>
          <w:hyperlink w:anchor="_Toc532770413" w:history="1">
            <w:r w:rsidRPr="00B16DD6">
              <w:rPr>
                <w:rStyle w:val="Hipervnculo"/>
                <w:b/>
                <w:noProof/>
              </w:rPr>
              <w:t>a.</w:t>
            </w:r>
            <w:r>
              <w:rPr>
                <w:rFonts w:eastAsiaTheme="minorEastAsia"/>
                <w:noProof/>
                <w:lang w:eastAsia="es-MX"/>
              </w:rPr>
              <w:tab/>
            </w:r>
            <w:r w:rsidRPr="00B16DD6">
              <w:rPr>
                <w:rStyle w:val="Hipervnculo"/>
                <w:b/>
                <w:noProof/>
              </w:rPr>
              <w:t>Librería gráfica SDL</w:t>
            </w:r>
            <w:r>
              <w:rPr>
                <w:noProof/>
                <w:webHidden/>
              </w:rPr>
              <w:tab/>
            </w:r>
            <w:r>
              <w:rPr>
                <w:noProof/>
                <w:webHidden/>
              </w:rPr>
              <w:fldChar w:fldCharType="begin"/>
            </w:r>
            <w:r>
              <w:rPr>
                <w:noProof/>
                <w:webHidden/>
              </w:rPr>
              <w:instrText xml:space="preserve"> PAGEREF _Toc532770413 \h </w:instrText>
            </w:r>
            <w:r>
              <w:rPr>
                <w:noProof/>
                <w:webHidden/>
              </w:rPr>
            </w:r>
            <w:r>
              <w:rPr>
                <w:noProof/>
                <w:webHidden/>
              </w:rPr>
              <w:fldChar w:fldCharType="separate"/>
            </w:r>
            <w:r>
              <w:rPr>
                <w:noProof/>
                <w:webHidden/>
              </w:rPr>
              <w:t>3</w:t>
            </w:r>
            <w:r>
              <w:rPr>
                <w:noProof/>
                <w:webHidden/>
              </w:rPr>
              <w:fldChar w:fldCharType="end"/>
            </w:r>
          </w:hyperlink>
        </w:p>
        <w:p w:rsidR="0009491E" w:rsidRDefault="0009491E">
          <w:pPr>
            <w:pStyle w:val="TDC1"/>
            <w:tabs>
              <w:tab w:val="left" w:pos="440"/>
              <w:tab w:val="right" w:leader="dot" w:pos="8828"/>
            </w:tabs>
            <w:rPr>
              <w:rFonts w:eastAsiaTheme="minorEastAsia"/>
              <w:noProof/>
              <w:lang w:eastAsia="es-MX"/>
            </w:rPr>
          </w:pPr>
          <w:hyperlink w:anchor="_Toc532770414" w:history="1">
            <w:r w:rsidRPr="00B16DD6">
              <w:rPr>
                <w:rStyle w:val="Hipervnculo"/>
                <w:b/>
                <w:noProof/>
              </w:rPr>
              <w:t>b.</w:t>
            </w:r>
            <w:r>
              <w:rPr>
                <w:rFonts w:eastAsiaTheme="minorEastAsia"/>
                <w:noProof/>
                <w:lang w:eastAsia="es-MX"/>
              </w:rPr>
              <w:tab/>
            </w:r>
            <w:r w:rsidRPr="00B16DD6">
              <w:rPr>
                <w:rStyle w:val="Hipervnculo"/>
                <w:b/>
                <w:noProof/>
              </w:rPr>
              <w:t>Otros</w:t>
            </w:r>
            <w:r>
              <w:rPr>
                <w:noProof/>
                <w:webHidden/>
              </w:rPr>
              <w:tab/>
            </w:r>
            <w:r>
              <w:rPr>
                <w:noProof/>
                <w:webHidden/>
              </w:rPr>
              <w:fldChar w:fldCharType="begin"/>
            </w:r>
            <w:r>
              <w:rPr>
                <w:noProof/>
                <w:webHidden/>
              </w:rPr>
              <w:instrText xml:space="preserve"> PAGEREF _Toc532770414 \h </w:instrText>
            </w:r>
            <w:r>
              <w:rPr>
                <w:noProof/>
                <w:webHidden/>
              </w:rPr>
            </w:r>
            <w:r>
              <w:rPr>
                <w:noProof/>
                <w:webHidden/>
              </w:rPr>
              <w:fldChar w:fldCharType="separate"/>
            </w:r>
            <w:r>
              <w:rPr>
                <w:noProof/>
                <w:webHidden/>
              </w:rPr>
              <w:t>3</w:t>
            </w:r>
            <w:r>
              <w:rPr>
                <w:noProof/>
                <w:webHidden/>
              </w:rPr>
              <w:fldChar w:fldCharType="end"/>
            </w:r>
          </w:hyperlink>
        </w:p>
        <w:p w:rsidR="0009491E" w:rsidRDefault="0009491E">
          <w:pPr>
            <w:pStyle w:val="TDC1"/>
            <w:tabs>
              <w:tab w:val="left" w:pos="660"/>
              <w:tab w:val="right" w:leader="dot" w:pos="8828"/>
            </w:tabs>
            <w:rPr>
              <w:rFonts w:eastAsiaTheme="minorEastAsia"/>
              <w:noProof/>
              <w:lang w:eastAsia="es-MX"/>
            </w:rPr>
          </w:pPr>
          <w:hyperlink w:anchor="_Toc532770415" w:history="1">
            <w:r w:rsidRPr="00B16DD6">
              <w:rPr>
                <w:rStyle w:val="Hipervnculo"/>
                <w:b/>
                <w:noProof/>
              </w:rPr>
              <w:t>III.</w:t>
            </w:r>
            <w:r>
              <w:rPr>
                <w:rFonts w:eastAsiaTheme="minorEastAsia"/>
                <w:noProof/>
                <w:lang w:eastAsia="es-MX"/>
              </w:rPr>
              <w:tab/>
            </w:r>
            <w:r w:rsidRPr="00B16DD6">
              <w:rPr>
                <w:rStyle w:val="Hipervnculo"/>
                <w:b/>
                <w:noProof/>
              </w:rPr>
              <w:t>Bitácora de trabajo</w:t>
            </w:r>
            <w:r>
              <w:rPr>
                <w:noProof/>
                <w:webHidden/>
              </w:rPr>
              <w:tab/>
            </w:r>
            <w:r>
              <w:rPr>
                <w:noProof/>
                <w:webHidden/>
              </w:rPr>
              <w:fldChar w:fldCharType="begin"/>
            </w:r>
            <w:r>
              <w:rPr>
                <w:noProof/>
                <w:webHidden/>
              </w:rPr>
              <w:instrText xml:space="preserve"> PAGEREF _Toc532770415 \h </w:instrText>
            </w:r>
            <w:r>
              <w:rPr>
                <w:noProof/>
                <w:webHidden/>
              </w:rPr>
            </w:r>
            <w:r>
              <w:rPr>
                <w:noProof/>
                <w:webHidden/>
              </w:rPr>
              <w:fldChar w:fldCharType="separate"/>
            </w:r>
            <w:r>
              <w:rPr>
                <w:noProof/>
                <w:webHidden/>
              </w:rPr>
              <w:t>5</w:t>
            </w:r>
            <w:r>
              <w:rPr>
                <w:noProof/>
                <w:webHidden/>
              </w:rPr>
              <w:fldChar w:fldCharType="end"/>
            </w:r>
          </w:hyperlink>
        </w:p>
        <w:p w:rsidR="0009491E" w:rsidRDefault="0009491E">
          <w:pPr>
            <w:pStyle w:val="TDC1"/>
            <w:tabs>
              <w:tab w:val="left" w:pos="660"/>
              <w:tab w:val="right" w:leader="dot" w:pos="8828"/>
            </w:tabs>
            <w:rPr>
              <w:rFonts w:eastAsiaTheme="minorEastAsia"/>
              <w:noProof/>
              <w:lang w:eastAsia="es-MX"/>
            </w:rPr>
          </w:pPr>
          <w:hyperlink w:anchor="_Toc532770416" w:history="1">
            <w:r w:rsidRPr="00B16DD6">
              <w:rPr>
                <w:rStyle w:val="Hipervnculo"/>
                <w:b/>
                <w:noProof/>
              </w:rPr>
              <w:t>IV.</w:t>
            </w:r>
            <w:r>
              <w:rPr>
                <w:rFonts w:eastAsiaTheme="minorEastAsia"/>
                <w:noProof/>
                <w:lang w:eastAsia="es-MX"/>
              </w:rPr>
              <w:tab/>
            </w:r>
            <w:r w:rsidRPr="00B16DD6">
              <w:rPr>
                <w:rStyle w:val="Hipervnculo"/>
                <w:b/>
                <w:noProof/>
              </w:rPr>
              <w:t>Conclusiones</w:t>
            </w:r>
            <w:r>
              <w:rPr>
                <w:noProof/>
                <w:webHidden/>
              </w:rPr>
              <w:tab/>
            </w:r>
            <w:r>
              <w:rPr>
                <w:noProof/>
                <w:webHidden/>
              </w:rPr>
              <w:fldChar w:fldCharType="begin"/>
            </w:r>
            <w:r>
              <w:rPr>
                <w:noProof/>
                <w:webHidden/>
              </w:rPr>
              <w:instrText xml:space="preserve"> PAGEREF _Toc532770416 \h </w:instrText>
            </w:r>
            <w:r>
              <w:rPr>
                <w:noProof/>
                <w:webHidden/>
              </w:rPr>
            </w:r>
            <w:r>
              <w:rPr>
                <w:noProof/>
                <w:webHidden/>
              </w:rPr>
              <w:fldChar w:fldCharType="separate"/>
            </w:r>
            <w:r>
              <w:rPr>
                <w:noProof/>
                <w:webHidden/>
              </w:rPr>
              <w:t>6</w:t>
            </w:r>
            <w:r>
              <w:rPr>
                <w:noProof/>
                <w:webHidden/>
              </w:rPr>
              <w:fldChar w:fldCharType="end"/>
            </w:r>
          </w:hyperlink>
        </w:p>
        <w:p w:rsidR="0009491E" w:rsidRDefault="0009491E">
          <w:pPr>
            <w:pStyle w:val="TDC1"/>
            <w:tabs>
              <w:tab w:val="left" w:pos="440"/>
              <w:tab w:val="right" w:leader="dot" w:pos="8828"/>
            </w:tabs>
            <w:rPr>
              <w:rFonts w:eastAsiaTheme="minorEastAsia"/>
              <w:noProof/>
              <w:lang w:eastAsia="es-MX"/>
            </w:rPr>
          </w:pPr>
          <w:hyperlink w:anchor="_Toc532770417" w:history="1">
            <w:r w:rsidRPr="00B16DD6">
              <w:rPr>
                <w:rStyle w:val="Hipervnculo"/>
                <w:b/>
                <w:noProof/>
              </w:rPr>
              <w:t>V.</w:t>
            </w:r>
            <w:r>
              <w:rPr>
                <w:rFonts w:eastAsiaTheme="minorEastAsia"/>
                <w:noProof/>
                <w:lang w:eastAsia="es-MX"/>
              </w:rPr>
              <w:tab/>
            </w:r>
            <w:r w:rsidRPr="00B16DD6">
              <w:rPr>
                <w:rStyle w:val="Hipervnculo"/>
                <w:b/>
                <w:noProof/>
                <w:lang w:val="es-ES"/>
              </w:rPr>
              <w:t>Referencias</w:t>
            </w:r>
            <w:r>
              <w:rPr>
                <w:noProof/>
                <w:webHidden/>
              </w:rPr>
              <w:tab/>
            </w:r>
            <w:r>
              <w:rPr>
                <w:noProof/>
                <w:webHidden/>
              </w:rPr>
              <w:fldChar w:fldCharType="begin"/>
            </w:r>
            <w:r>
              <w:rPr>
                <w:noProof/>
                <w:webHidden/>
              </w:rPr>
              <w:instrText xml:space="preserve"> PAGEREF _Toc532770417 \h </w:instrText>
            </w:r>
            <w:r>
              <w:rPr>
                <w:noProof/>
                <w:webHidden/>
              </w:rPr>
            </w:r>
            <w:r>
              <w:rPr>
                <w:noProof/>
                <w:webHidden/>
              </w:rPr>
              <w:fldChar w:fldCharType="separate"/>
            </w:r>
            <w:r>
              <w:rPr>
                <w:noProof/>
                <w:webHidden/>
              </w:rPr>
              <w:t>6</w:t>
            </w:r>
            <w:r>
              <w:rPr>
                <w:noProof/>
                <w:webHidden/>
              </w:rPr>
              <w:fldChar w:fldCharType="end"/>
            </w:r>
          </w:hyperlink>
        </w:p>
        <w:p w:rsidR="0009491E" w:rsidRDefault="0009491E">
          <w:r>
            <w:rPr>
              <w:b/>
              <w:bCs/>
              <w:lang w:val="es-ES"/>
            </w:rPr>
            <w:fldChar w:fldCharType="end"/>
          </w:r>
        </w:p>
      </w:sdtContent>
    </w:sdt>
    <w:p w:rsidR="0009491E" w:rsidRDefault="0009491E">
      <w:pPr>
        <w:rPr>
          <w:rFonts w:asciiTheme="majorHAnsi" w:eastAsiaTheme="majorEastAsia" w:hAnsiTheme="majorHAnsi" w:cstheme="majorBidi"/>
          <w:b/>
          <w:sz w:val="32"/>
          <w:szCs w:val="32"/>
        </w:rPr>
      </w:pPr>
      <w:r>
        <w:rPr>
          <w:b/>
        </w:rPr>
        <w:br w:type="page"/>
      </w:r>
    </w:p>
    <w:p w:rsidR="00F159F8" w:rsidRPr="00F159F8" w:rsidRDefault="00095046" w:rsidP="00F159F8">
      <w:pPr>
        <w:pStyle w:val="Ttulo1"/>
        <w:numPr>
          <w:ilvl w:val="0"/>
          <w:numId w:val="3"/>
        </w:numPr>
        <w:rPr>
          <w:b/>
          <w:color w:val="auto"/>
        </w:rPr>
      </w:pPr>
      <w:bookmarkStart w:id="1" w:name="_Toc532770409"/>
      <w:r w:rsidRPr="00F159F8">
        <w:rPr>
          <w:b/>
          <w:color w:val="auto"/>
        </w:rPr>
        <w:lastRenderedPageBreak/>
        <w:t>Resumen Descriptivo</w:t>
      </w:r>
      <w:bookmarkEnd w:id="1"/>
    </w:p>
    <w:p w:rsidR="00F159F8" w:rsidRDefault="00F159F8" w:rsidP="00F159F8">
      <w:pPr>
        <w:jc w:val="both"/>
        <w:rPr>
          <w:rFonts w:ascii="Arial" w:hAnsi="Arial" w:cs="Arial"/>
          <w:sz w:val="24"/>
          <w:szCs w:val="24"/>
        </w:rPr>
      </w:pPr>
      <w:proofErr w:type="spellStart"/>
      <w:r w:rsidRPr="00F159F8">
        <w:rPr>
          <w:rFonts w:ascii="Arial" w:hAnsi="Arial" w:cs="Arial"/>
          <w:sz w:val="24"/>
          <w:szCs w:val="24"/>
        </w:rPr>
        <w:t>Bejeweled</w:t>
      </w:r>
      <w:proofErr w:type="spellEnd"/>
      <w:r w:rsidRPr="00F159F8">
        <w:rPr>
          <w:rFonts w:ascii="Arial" w:hAnsi="Arial" w:cs="Arial"/>
          <w:sz w:val="24"/>
          <w:szCs w:val="24"/>
        </w:rPr>
        <w:t xml:space="preserve"> es un videojuego desarrollado y publicado por </w:t>
      </w:r>
      <w:proofErr w:type="spellStart"/>
      <w:r w:rsidRPr="00F159F8">
        <w:rPr>
          <w:rFonts w:ascii="Arial" w:hAnsi="Arial" w:cs="Arial"/>
          <w:sz w:val="24"/>
          <w:szCs w:val="24"/>
        </w:rPr>
        <w:t>PopCap</w:t>
      </w:r>
      <w:proofErr w:type="spellEnd"/>
      <w:r w:rsidRPr="00F159F8">
        <w:rPr>
          <w:rFonts w:ascii="Arial" w:hAnsi="Arial" w:cs="Arial"/>
          <w:sz w:val="24"/>
          <w:szCs w:val="24"/>
        </w:rPr>
        <w:t xml:space="preserve"> </w:t>
      </w:r>
      <w:proofErr w:type="spellStart"/>
      <w:r w:rsidRPr="00F159F8">
        <w:rPr>
          <w:rFonts w:ascii="Arial" w:hAnsi="Arial" w:cs="Arial"/>
          <w:sz w:val="24"/>
          <w:szCs w:val="24"/>
        </w:rPr>
        <w:t>Games</w:t>
      </w:r>
      <w:proofErr w:type="spellEnd"/>
      <w:r w:rsidRPr="00F159F8">
        <w:rPr>
          <w:rFonts w:ascii="Arial" w:hAnsi="Arial" w:cs="Arial"/>
          <w:sz w:val="24"/>
          <w:szCs w:val="24"/>
        </w:rPr>
        <w:t xml:space="preserve">. </w:t>
      </w:r>
      <w:proofErr w:type="spellStart"/>
      <w:r w:rsidRPr="00F159F8">
        <w:rPr>
          <w:rFonts w:ascii="Arial" w:hAnsi="Arial" w:cs="Arial"/>
          <w:sz w:val="24"/>
          <w:szCs w:val="24"/>
        </w:rPr>
        <w:t>Bejeweled</w:t>
      </w:r>
      <w:proofErr w:type="spellEnd"/>
      <w:r w:rsidRPr="00F159F8">
        <w:rPr>
          <w:rFonts w:ascii="Arial" w:hAnsi="Arial" w:cs="Arial"/>
          <w:sz w:val="24"/>
          <w:szCs w:val="24"/>
        </w:rPr>
        <w:t xml:space="preserve"> cuenta con varios modos de juego secretos que se pueden desbloquear superando los niveles de la versión Clásico, </w:t>
      </w:r>
      <w:proofErr w:type="spellStart"/>
      <w:r w:rsidRPr="00F159F8">
        <w:rPr>
          <w:rFonts w:ascii="Arial" w:hAnsi="Arial" w:cs="Arial"/>
          <w:sz w:val="24"/>
          <w:szCs w:val="24"/>
        </w:rPr>
        <w:t>Puzzle</w:t>
      </w:r>
      <w:proofErr w:type="spellEnd"/>
      <w:r w:rsidRPr="00F159F8">
        <w:rPr>
          <w:rFonts w:ascii="Arial" w:hAnsi="Arial" w:cs="Arial"/>
          <w:sz w:val="24"/>
          <w:szCs w:val="24"/>
        </w:rPr>
        <w:t xml:space="preserve">, Acción e Infinito o Sin Fin. El juego fue nombrado en 2001 el Juego </w:t>
      </w:r>
      <w:proofErr w:type="spellStart"/>
      <w:r w:rsidRPr="00F159F8">
        <w:rPr>
          <w:rFonts w:ascii="Arial" w:hAnsi="Arial" w:cs="Arial"/>
          <w:sz w:val="24"/>
          <w:szCs w:val="24"/>
        </w:rPr>
        <w:t>Puzzle</w:t>
      </w:r>
      <w:proofErr w:type="spellEnd"/>
      <w:r w:rsidRPr="00F159F8">
        <w:rPr>
          <w:rFonts w:ascii="Arial" w:hAnsi="Arial" w:cs="Arial"/>
          <w:sz w:val="24"/>
          <w:szCs w:val="24"/>
        </w:rPr>
        <w:t xml:space="preserve"> del año por </w:t>
      </w:r>
      <w:proofErr w:type="spellStart"/>
      <w:r w:rsidRPr="00F159F8">
        <w:rPr>
          <w:rFonts w:ascii="Arial" w:hAnsi="Arial" w:cs="Arial"/>
          <w:sz w:val="24"/>
          <w:szCs w:val="24"/>
        </w:rPr>
        <w:t>Computer</w:t>
      </w:r>
      <w:proofErr w:type="spellEnd"/>
      <w:r w:rsidRPr="00F159F8">
        <w:rPr>
          <w:rFonts w:ascii="Arial" w:hAnsi="Arial" w:cs="Arial"/>
          <w:sz w:val="24"/>
          <w:szCs w:val="24"/>
        </w:rPr>
        <w:t xml:space="preserve"> </w:t>
      </w:r>
      <w:proofErr w:type="spellStart"/>
      <w:r w:rsidRPr="00F159F8">
        <w:rPr>
          <w:rFonts w:ascii="Arial" w:hAnsi="Arial" w:cs="Arial"/>
          <w:sz w:val="24"/>
          <w:szCs w:val="24"/>
        </w:rPr>
        <w:t>Gaming</w:t>
      </w:r>
      <w:proofErr w:type="spellEnd"/>
      <w:r w:rsidRPr="00F159F8">
        <w:rPr>
          <w:rFonts w:ascii="Arial" w:hAnsi="Arial" w:cs="Arial"/>
          <w:sz w:val="24"/>
          <w:szCs w:val="24"/>
        </w:rPr>
        <w:t xml:space="preserve"> </w:t>
      </w:r>
      <w:proofErr w:type="spellStart"/>
      <w:r w:rsidRPr="00F159F8">
        <w:rPr>
          <w:rFonts w:ascii="Arial" w:hAnsi="Arial" w:cs="Arial"/>
          <w:sz w:val="24"/>
          <w:szCs w:val="24"/>
        </w:rPr>
        <w:t>World</w:t>
      </w:r>
      <w:proofErr w:type="spellEnd"/>
      <w:r w:rsidRPr="00F159F8">
        <w:rPr>
          <w:rFonts w:ascii="Arial" w:hAnsi="Arial" w:cs="Arial"/>
          <w:sz w:val="24"/>
          <w:szCs w:val="24"/>
        </w:rPr>
        <w:t>. El objetivo del juego es intercambiar una joya con una adyacente para formar una cadena de tres o más joyas del mismo color. Cuando una cadena se crea, las joyas desaparecen, provocando que aleatoriamente caigan joyas desde la parte superior que tendrá para que las joyas se vayan emparejando. A veces, algunas joyas se combinan automáticamente al caer, a lo que se le denomina cascada.</w:t>
      </w:r>
      <w:r>
        <w:rPr>
          <w:rFonts w:ascii="Arial" w:hAnsi="Arial" w:cs="Arial"/>
          <w:sz w:val="24"/>
          <w:szCs w:val="24"/>
        </w:rPr>
        <w:t xml:space="preserve"> </w:t>
      </w:r>
    </w:p>
    <w:p w:rsidR="00F159F8" w:rsidRPr="00F159F8" w:rsidRDefault="00F159F8" w:rsidP="00F159F8">
      <w:pPr>
        <w:jc w:val="both"/>
        <w:rPr>
          <w:rFonts w:ascii="Arial" w:hAnsi="Arial" w:cs="Arial"/>
          <w:sz w:val="24"/>
          <w:szCs w:val="24"/>
        </w:rPr>
      </w:pPr>
      <w:r>
        <w:rPr>
          <w:rFonts w:ascii="Arial" w:hAnsi="Arial" w:cs="Arial"/>
          <w:sz w:val="24"/>
          <w:szCs w:val="24"/>
        </w:rPr>
        <w:t>El proyecto que se presentará en este documento es el proceso de desarrollo de nuestra propia versión, mismo del cual se mencionarán las fortalezas</w:t>
      </w:r>
      <w:r w:rsidR="00B16E4B">
        <w:rPr>
          <w:rFonts w:ascii="Arial" w:hAnsi="Arial" w:cs="Arial"/>
          <w:sz w:val="24"/>
          <w:szCs w:val="24"/>
        </w:rPr>
        <w:t>, debilidades y proceso de trabajo que se implementó, así como una bitácora y conclusiones del proyecto y curso en general.</w:t>
      </w:r>
    </w:p>
    <w:p w:rsidR="00F159F8" w:rsidRDefault="00F159F8" w:rsidP="00F159F8">
      <w:pPr>
        <w:pStyle w:val="Ttulo1"/>
        <w:numPr>
          <w:ilvl w:val="1"/>
          <w:numId w:val="3"/>
        </w:numPr>
        <w:rPr>
          <w:b/>
          <w:color w:val="auto"/>
        </w:rPr>
      </w:pPr>
      <w:bookmarkStart w:id="2" w:name="_Toc532770410"/>
      <w:r w:rsidRPr="00F159F8">
        <w:rPr>
          <w:b/>
          <w:color w:val="auto"/>
        </w:rPr>
        <w:t>Fortalezas</w:t>
      </w:r>
      <w:bookmarkEnd w:id="2"/>
    </w:p>
    <w:p w:rsidR="00B16E4B" w:rsidRDefault="00B16E4B" w:rsidP="00B16E4B">
      <w:pPr>
        <w:jc w:val="both"/>
        <w:rPr>
          <w:rFonts w:ascii="Arial" w:hAnsi="Arial" w:cs="Arial"/>
          <w:sz w:val="24"/>
          <w:szCs w:val="24"/>
        </w:rPr>
      </w:pPr>
      <w:r>
        <w:rPr>
          <w:rFonts w:ascii="Arial" w:hAnsi="Arial" w:cs="Arial"/>
          <w:sz w:val="24"/>
          <w:szCs w:val="24"/>
        </w:rPr>
        <w:t xml:space="preserve">Se trata de un proyecto que está diseñado para ser lo más óptimo posible, al menos en la manera funcional y gráfica, sentimos que el modelo se </w:t>
      </w:r>
      <w:r>
        <w:rPr>
          <w:rFonts w:ascii="Arial" w:hAnsi="Arial" w:cs="Arial"/>
          <w:i/>
          <w:sz w:val="24"/>
          <w:szCs w:val="24"/>
        </w:rPr>
        <w:t>Programación Orientada a Objetos</w:t>
      </w:r>
      <w:r>
        <w:rPr>
          <w:rFonts w:ascii="Arial" w:hAnsi="Arial" w:cs="Arial"/>
          <w:sz w:val="24"/>
          <w:szCs w:val="24"/>
        </w:rPr>
        <w:t xml:space="preserve"> fue fundamental en lograr este objetivo, debido a que nos permite desarrollar rápidamente sin tener que sacrificar rendimiento, obviamos muchos detalles como los parámetros en las funciones porque </w:t>
      </w:r>
      <w:r>
        <w:rPr>
          <w:rFonts w:ascii="Arial" w:hAnsi="Arial" w:cs="Arial"/>
          <w:b/>
          <w:sz w:val="24"/>
          <w:szCs w:val="24"/>
        </w:rPr>
        <w:t>ya no son indispensables</w:t>
      </w:r>
      <w:r>
        <w:rPr>
          <w:rFonts w:ascii="Arial" w:hAnsi="Arial" w:cs="Arial"/>
          <w:sz w:val="24"/>
          <w:szCs w:val="24"/>
        </w:rPr>
        <w:t>, más si necesarios de vez en cuando; aligera mucho la carga porque facilita la manera en la que leemos el código. Adicionalmente hace que las llamadas a las funciones sean más elegantes.</w:t>
      </w:r>
    </w:p>
    <w:p w:rsidR="00B16E4B" w:rsidRDefault="00B16E4B" w:rsidP="00B16E4B">
      <w:pPr>
        <w:jc w:val="both"/>
        <w:rPr>
          <w:rFonts w:ascii="Arial" w:hAnsi="Arial" w:cs="Arial"/>
          <w:sz w:val="24"/>
          <w:szCs w:val="24"/>
        </w:rPr>
      </w:pPr>
      <w:r>
        <w:rPr>
          <w:rFonts w:ascii="Arial" w:hAnsi="Arial" w:cs="Arial"/>
          <w:sz w:val="24"/>
          <w:szCs w:val="24"/>
        </w:rPr>
        <w:t>La estructuración del código es la ideal, cada clase cumple su función, cada función cumple su propósito, no más, no menos, siendo así, nosotros pudimos identificar rápidamente en qué estaba fallando cada sección de código, permitiéndonos solucionarlo de la manera más sencilla y menos dañina posible, tenemos bajo acoplamiento entre clases, el hecho de que sea modular nos permite manejar individualmente cada sección de código y optimizarla sin tener que vernos forzados a modificar aluna otra parte de nuestro código.</w:t>
      </w:r>
    </w:p>
    <w:p w:rsidR="00B16E4B" w:rsidRDefault="00626B6A" w:rsidP="00B16E4B">
      <w:pPr>
        <w:jc w:val="both"/>
        <w:rPr>
          <w:rFonts w:ascii="Arial" w:hAnsi="Arial" w:cs="Arial"/>
          <w:sz w:val="24"/>
          <w:szCs w:val="24"/>
        </w:rPr>
      </w:pPr>
      <w:r>
        <w:rPr>
          <w:rFonts w:ascii="Arial" w:hAnsi="Arial" w:cs="Arial"/>
          <w:sz w:val="24"/>
          <w:szCs w:val="24"/>
        </w:rPr>
        <w:t>Es lo suficientemente divertido, justo como el original, tratamos de hacerlo pegado al sistema original del juego, si existe alguna combinación especial que salga una gema que te permita hacer puntos extra, si bien en calidad gráfica no fue posible obtener una calidad como la del juego original, nos sentimos bastante satisfechos con el resultado obtenido.</w:t>
      </w:r>
    </w:p>
    <w:p w:rsidR="00626B6A" w:rsidRPr="00B16E4B" w:rsidRDefault="00626B6A" w:rsidP="00B16E4B">
      <w:pPr>
        <w:jc w:val="both"/>
        <w:rPr>
          <w:rFonts w:ascii="Arial" w:hAnsi="Arial" w:cs="Arial"/>
          <w:sz w:val="24"/>
          <w:szCs w:val="24"/>
        </w:rPr>
      </w:pPr>
      <w:r>
        <w:rPr>
          <w:rFonts w:ascii="Arial" w:hAnsi="Arial" w:cs="Arial"/>
          <w:sz w:val="24"/>
          <w:szCs w:val="24"/>
        </w:rPr>
        <w:t>¿Quieres leer el código?, ¡no hay problema!, está hecho de tal manera que cualquiera que lo lea lo pueda comprender, claro, sin ir tan lejos, pero los comentarios y el código van de la mano de tal modo que pueda ser comprendido y asimilado sin ningún tipo de problema.</w:t>
      </w:r>
    </w:p>
    <w:p w:rsidR="00F159F8" w:rsidRDefault="00F159F8" w:rsidP="00F159F8">
      <w:pPr>
        <w:pStyle w:val="Ttulo1"/>
        <w:numPr>
          <w:ilvl w:val="1"/>
          <w:numId w:val="3"/>
        </w:numPr>
        <w:rPr>
          <w:b/>
          <w:color w:val="auto"/>
        </w:rPr>
      </w:pPr>
      <w:bookmarkStart w:id="3" w:name="_Toc532770411"/>
      <w:r w:rsidRPr="00F159F8">
        <w:rPr>
          <w:b/>
          <w:color w:val="auto"/>
        </w:rPr>
        <w:lastRenderedPageBreak/>
        <w:t>Debilidades</w:t>
      </w:r>
      <w:bookmarkEnd w:id="3"/>
    </w:p>
    <w:p w:rsidR="00626B6A" w:rsidRDefault="00626B6A" w:rsidP="00626B6A">
      <w:pPr>
        <w:jc w:val="both"/>
        <w:rPr>
          <w:rFonts w:ascii="Arial" w:hAnsi="Arial" w:cs="Arial"/>
          <w:sz w:val="24"/>
          <w:szCs w:val="24"/>
        </w:rPr>
      </w:pPr>
      <w:r>
        <w:rPr>
          <w:rFonts w:ascii="Arial" w:hAnsi="Arial" w:cs="Arial"/>
          <w:sz w:val="24"/>
          <w:szCs w:val="24"/>
        </w:rPr>
        <w:t xml:space="preserve">El tiempo de desarrollo fue el óptimo para alcanzar las metas del proyecto, pero no tiene mucho valor agregado, sí, funciona como el original, pero no pudimos ponerle un </w:t>
      </w:r>
      <w:r>
        <w:rPr>
          <w:rFonts w:ascii="Arial" w:hAnsi="Arial" w:cs="Arial"/>
          <w:i/>
          <w:sz w:val="24"/>
          <w:szCs w:val="24"/>
        </w:rPr>
        <w:t>plus</w:t>
      </w:r>
      <w:r>
        <w:rPr>
          <w:rFonts w:ascii="Arial" w:hAnsi="Arial" w:cs="Arial"/>
          <w:sz w:val="24"/>
          <w:szCs w:val="24"/>
        </w:rPr>
        <w:t xml:space="preserve"> que dé la sensación de que tiene nuestro sello personal, algo más para decir: Yo le agregué esta nueva característica.</w:t>
      </w:r>
    </w:p>
    <w:p w:rsidR="00626B6A" w:rsidRDefault="00626B6A" w:rsidP="00626B6A">
      <w:pPr>
        <w:jc w:val="both"/>
        <w:rPr>
          <w:rFonts w:ascii="Arial" w:hAnsi="Arial" w:cs="Arial"/>
          <w:sz w:val="24"/>
          <w:szCs w:val="24"/>
        </w:rPr>
      </w:pPr>
      <w:r>
        <w:rPr>
          <w:rFonts w:ascii="Arial" w:hAnsi="Arial" w:cs="Arial"/>
          <w:sz w:val="24"/>
          <w:szCs w:val="24"/>
        </w:rPr>
        <w:t xml:space="preserve">El código es cansado de leer, si bien es óptimo y se comprende cada función, el nivel de profundidad de llamadas a funciones puede alcanzar un nivel en el que se haga un poco complejo el </w:t>
      </w:r>
      <w:proofErr w:type="spellStart"/>
      <w:r>
        <w:rPr>
          <w:rFonts w:ascii="Arial" w:hAnsi="Arial" w:cs="Arial"/>
          <w:i/>
          <w:sz w:val="24"/>
          <w:szCs w:val="24"/>
        </w:rPr>
        <w:t>traceback</w:t>
      </w:r>
      <w:proofErr w:type="spellEnd"/>
      <w:r>
        <w:rPr>
          <w:rFonts w:ascii="Arial" w:hAnsi="Arial" w:cs="Arial"/>
          <w:sz w:val="24"/>
          <w:szCs w:val="24"/>
        </w:rPr>
        <w:t>, esto es debido a que muchas clases y métodos funcionan conjuntamente para que el juego funcione, además de usar métodos como composición de objetos.</w:t>
      </w:r>
    </w:p>
    <w:p w:rsidR="00626B6A" w:rsidRPr="00626B6A" w:rsidRDefault="00626B6A" w:rsidP="00626B6A">
      <w:pPr>
        <w:jc w:val="both"/>
        <w:rPr>
          <w:rFonts w:ascii="Arial" w:hAnsi="Arial" w:cs="Arial"/>
          <w:sz w:val="24"/>
          <w:szCs w:val="24"/>
        </w:rPr>
      </w:pPr>
      <w:r>
        <w:rPr>
          <w:rFonts w:ascii="Arial" w:hAnsi="Arial" w:cs="Arial"/>
          <w:sz w:val="24"/>
          <w:szCs w:val="24"/>
        </w:rPr>
        <w:t xml:space="preserve">La librería gráfica es obsoleta, usamos SDL, pero es la versión 1.2, la instalamos para después darnos cuenta de que la 2.0 ya existía, misma que agregaba más y mejores características que la que usamos actualmente, era muy seguro que podíamos mejorar nuestro proyecto con la implementación de esa actualización. Pero implicaba </w:t>
      </w:r>
      <w:proofErr w:type="gramStart"/>
      <w:r>
        <w:rPr>
          <w:rFonts w:ascii="Arial" w:hAnsi="Arial" w:cs="Arial"/>
          <w:sz w:val="24"/>
          <w:szCs w:val="24"/>
        </w:rPr>
        <w:t>re escribir</w:t>
      </w:r>
      <w:proofErr w:type="gramEnd"/>
      <w:r>
        <w:rPr>
          <w:rFonts w:ascii="Arial" w:hAnsi="Arial" w:cs="Arial"/>
          <w:sz w:val="24"/>
          <w:szCs w:val="24"/>
        </w:rPr>
        <w:t xml:space="preserve"> gran parte del código ya hecho.</w:t>
      </w:r>
    </w:p>
    <w:p w:rsidR="00F159F8" w:rsidRDefault="00095046" w:rsidP="00F159F8">
      <w:pPr>
        <w:pStyle w:val="Ttulo1"/>
        <w:numPr>
          <w:ilvl w:val="0"/>
          <w:numId w:val="3"/>
        </w:numPr>
        <w:rPr>
          <w:b/>
          <w:color w:val="auto"/>
        </w:rPr>
      </w:pPr>
      <w:bookmarkStart w:id="4" w:name="_Toc532770412"/>
      <w:r w:rsidRPr="00F159F8">
        <w:rPr>
          <w:b/>
          <w:color w:val="auto"/>
        </w:rPr>
        <w:t>Temas investigados para la realización del proyecto</w:t>
      </w:r>
      <w:bookmarkEnd w:id="4"/>
    </w:p>
    <w:p w:rsidR="00EE3756" w:rsidRPr="00581DD0" w:rsidRDefault="00EE3756" w:rsidP="00581DD0">
      <w:pPr>
        <w:pStyle w:val="Ttulo1"/>
        <w:numPr>
          <w:ilvl w:val="1"/>
          <w:numId w:val="3"/>
        </w:numPr>
        <w:rPr>
          <w:b/>
          <w:color w:val="auto"/>
        </w:rPr>
      </w:pPr>
      <w:bookmarkStart w:id="5" w:name="_Toc532770413"/>
      <w:r w:rsidRPr="00581DD0">
        <w:rPr>
          <w:b/>
          <w:color w:val="auto"/>
        </w:rPr>
        <w:t>Librería gráfica SDL</w:t>
      </w:r>
      <w:bookmarkEnd w:id="5"/>
    </w:p>
    <w:p w:rsidR="00581DD0" w:rsidRDefault="00581DD0" w:rsidP="00581DD0">
      <w:pPr>
        <w:jc w:val="both"/>
        <w:rPr>
          <w:rFonts w:ascii="Arial" w:hAnsi="Arial" w:cs="Arial"/>
          <w:sz w:val="24"/>
          <w:szCs w:val="24"/>
        </w:rPr>
      </w:pPr>
      <w:r>
        <w:rPr>
          <w:rFonts w:ascii="Arial" w:hAnsi="Arial" w:cs="Arial"/>
          <w:sz w:val="24"/>
          <w:szCs w:val="24"/>
        </w:rPr>
        <w:t>El 90% del tiempo de investigación se lo llevó la librería gráfica, afortunadamente, las herramientas y habilidades adquiridas durante los 3 cursos de programación fueron suficientes para generar la lógica que nos permitiera la ejecución del juego.</w:t>
      </w:r>
    </w:p>
    <w:p w:rsidR="00581DD0" w:rsidRDefault="00581DD0" w:rsidP="00581DD0">
      <w:pPr>
        <w:jc w:val="both"/>
        <w:rPr>
          <w:rFonts w:ascii="Arial" w:hAnsi="Arial" w:cs="Arial"/>
          <w:sz w:val="24"/>
          <w:szCs w:val="24"/>
        </w:rPr>
      </w:pPr>
      <w:r>
        <w:rPr>
          <w:rFonts w:ascii="Arial" w:hAnsi="Arial" w:cs="Arial"/>
          <w:sz w:val="24"/>
          <w:szCs w:val="24"/>
        </w:rPr>
        <w:t xml:space="preserve">Desde el hecho de tener que generar una nueva ventana hasta la reproducción de sonido, los temas fueron muy diversos a la par de complejos, tenernos que relacionar con temas como paletas de colores y </w:t>
      </w:r>
      <w:proofErr w:type="spellStart"/>
      <w:r>
        <w:rPr>
          <w:rFonts w:ascii="Arial" w:hAnsi="Arial" w:cs="Arial"/>
          <w:i/>
          <w:sz w:val="24"/>
          <w:szCs w:val="24"/>
        </w:rPr>
        <w:t>offsets</w:t>
      </w:r>
      <w:proofErr w:type="spellEnd"/>
      <w:r>
        <w:rPr>
          <w:rFonts w:ascii="Arial" w:hAnsi="Arial" w:cs="Arial"/>
          <w:sz w:val="24"/>
          <w:szCs w:val="24"/>
        </w:rPr>
        <w:t xml:space="preserve"> era cosa de locos, pero al final terminamos dominándolo de tal modo que condensamos gran parte del código para gráficos en un </w:t>
      </w:r>
      <w:proofErr w:type="spellStart"/>
      <w:r>
        <w:rPr>
          <w:rFonts w:ascii="Arial" w:hAnsi="Arial" w:cs="Arial"/>
          <w:sz w:val="24"/>
          <w:szCs w:val="24"/>
        </w:rPr>
        <w:t>header</w:t>
      </w:r>
      <w:proofErr w:type="spellEnd"/>
      <w:r>
        <w:rPr>
          <w:rFonts w:ascii="Arial" w:hAnsi="Arial" w:cs="Arial"/>
          <w:sz w:val="24"/>
          <w:szCs w:val="24"/>
        </w:rPr>
        <w:t xml:space="preserve"> para poderlo implementar sencillamente en próximos proyectos.</w:t>
      </w:r>
    </w:p>
    <w:p w:rsidR="00581DD0" w:rsidRDefault="00581DD0" w:rsidP="00581DD0">
      <w:pPr>
        <w:jc w:val="both"/>
        <w:rPr>
          <w:rFonts w:ascii="Arial" w:hAnsi="Arial" w:cs="Arial"/>
          <w:sz w:val="24"/>
          <w:szCs w:val="24"/>
        </w:rPr>
      </w:pPr>
      <w:r>
        <w:rPr>
          <w:rFonts w:ascii="Arial" w:hAnsi="Arial" w:cs="Arial"/>
          <w:sz w:val="24"/>
          <w:szCs w:val="24"/>
        </w:rPr>
        <w:t xml:space="preserve">Agradecemos mucho a Mr. </w:t>
      </w:r>
      <w:proofErr w:type="spellStart"/>
      <w:r>
        <w:rPr>
          <w:rFonts w:ascii="Arial" w:hAnsi="Arial" w:cs="Arial"/>
          <w:sz w:val="24"/>
          <w:szCs w:val="24"/>
        </w:rPr>
        <w:t>Foo</w:t>
      </w:r>
      <w:proofErr w:type="spellEnd"/>
      <w:r>
        <w:rPr>
          <w:rFonts w:ascii="Arial" w:hAnsi="Arial" w:cs="Arial"/>
          <w:sz w:val="24"/>
          <w:szCs w:val="24"/>
        </w:rPr>
        <w:t xml:space="preserve">’, creador del blog </w:t>
      </w:r>
      <w:proofErr w:type="spellStart"/>
      <w:r>
        <w:rPr>
          <w:rFonts w:ascii="Arial" w:hAnsi="Arial" w:cs="Arial"/>
          <w:b/>
          <w:i/>
          <w:sz w:val="24"/>
          <w:szCs w:val="24"/>
        </w:rPr>
        <w:t>Lazy</w:t>
      </w:r>
      <w:proofErr w:type="spellEnd"/>
      <w:r>
        <w:rPr>
          <w:rFonts w:ascii="Arial" w:hAnsi="Arial" w:cs="Arial"/>
          <w:b/>
          <w:i/>
          <w:sz w:val="24"/>
          <w:szCs w:val="24"/>
        </w:rPr>
        <w:t xml:space="preserve"> </w:t>
      </w:r>
      <w:proofErr w:type="spellStart"/>
      <w:r>
        <w:rPr>
          <w:rFonts w:ascii="Arial" w:hAnsi="Arial" w:cs="Arial"/>
          <w:b/>
          <w:i/>
          <w:sz w:val="24"/>
          <w:szCs w:val="24"/>
        </w:rPr>
        <w:t>Foo</w:t>
      </w:r>
      <w:proofErr w:type="spellEnd"/>
      <w:r>
        <w:rPr>
          <w:rFonts w:ascii="Arial" w:hAnsi="Arial" w:cs="Arial"/>
          <w:b/>
          <w:i/>
          <w:sz w:val="24"/>
          <w:szCs w:val="24"/>
        </w:rPr>
        <w:t xml:space="preserve"> </w:t>
      </w:r>
      <w:r>
        <w:rPr>
          <w:rFonts w:ascii="Arial" w:hAnsi="Arial" w:cs="Arial"/>
          <w:sz w:val="24"/>
          <w:szCs w:val="24"/>
        </w:rPr>
        <w:t>en el cual vienen tutoriales todo propósito para el uso de la librería SDL, muchas cosas se comprendieron gracias a esos tutoriales, y realmente no pudiéramos haber completado el proyecto de no ser por ese recurso que encontramos por internet.</w:t>
      </w:r>
    </w:p>
    <w:p w:rsidR="00581DD0" w:rsidRPr="00581DD0" w:rsidRDefault="00581DD0" w:rsidP="00581DD0">
      <w:pPr>
        <w:pStyle w:val="Ttulo1"/>
        <w:numPr>
          <w:ilvl w:val="1"/>
          <w:numId w:val="3"/>
        </w:numPr>
        <w:rPr>
          <w:b/>
          <w:color w:val="auto"/>
        </w:rPr>
      </w:pPr>
      <w:bookmarkStart w:id="6" w:name="_Toc532770414"/>
      <w:r w:rsidRPr="00581DD0">
        <w:rPr>
          <w:b/>
          <w:color w:val="auto"/>
        </w:rPr>
        <w:t>Otros</w:t>
      </w:r>
      <w:bookmarkEnd w:id="6"/>
    </w:p>
    <w:p w:rsidR="00581DD0" w:rsidRDefault="00581DD0" w:rsidP="00581DD0">
      <w:pPr>
        <w:jc w:val="both"/>
        <w:rPr>
          <w:rFonts w:ascii="Arial" w:hAnsi="Arial" w:cs="Arial"/>
          <w:sz w:val="24"/>
          <w:szCs w:val="24"/>
        </w:rPr>
      </w:pPr>
      <w:r>
        <w:rPr>
          <w:rFonts w:ascii="Arial" w:hAnsi="Arial" w:cs="Arial"/>
          <w:sz w:val="24"/>
          <w:szCs w:val="24"/>
        </w:rPr>
        <w:t>El otro 10% fue empleado en temas muy pequeños, tales como maneras sencillas de manejo de binarios o situaciones en las que el código no compilaba y no comprendíamos el error o errores de ejecución que llegábamos a tener.</w:t>
      </w:r>
    </w:p>
    <w:p w:rsidR="00581DD0" w:rsidRDefault="00581DD0" w:rsidP="00581DD0">
      <w:pPr>
        <w:jc w:val="both"/>
        <w:rPr>
          <w:rFonts w:ascii="Arial" w:hAnsi="Arial" w:cs="Arial"/>
          <w:i/>
          <w:sz w:val="24"/>
          <w:szCs w:val="24"/>
        </w:rPr>
        <w:sectPr w:rsidR="00581DD0">
          <w:pgSz w:w="12240" w:h="15840"/>
          <w:pgMar w:top="1417" w:right="1701" w:bottom="1417" w:left="1701" w:header="708" w:footer="708" w:gutter="0"/>
          <w:cols w:space="708"/>
          <w:docGrid w:linePitch="360"/>
        </w:sectPr>
      </w:pPr>
      <w:r>
        <w:rPr>
          <w:rFonts w:ascii="Arial" w:hAnsi="Arial" w:cs="Arial"/>
          <w:i/>
          <w:sz w:val="24"/>
          <w:szCs w:val="24"/>
        </w:rPr>
        <w:t>Todos los temas investigados serán encontrados en la bibliografía.</w:t>
      </w:r>
    </w:p>
    <w:p w:rsidR="00581DD0" w:rsidRPr="00581DD0" w:rsidRDefault="00581DD0" w:rsidP="00581DD0">
      <w:pPr>
        <w:jc w:val="both"/>
        <w:rPr>
          <w:rFonts w:ascii="Arial" w:hAnsi="Arial" w:cs="Arial"/>
          <w:i/>
          <w:sz w:val="24"/>
          <w:szCs w:val="24"/>
        </w:rPr>
      </w:pPr>
    </w:p>
    <w:p w:rsidR="00095046" w:rsidRDefault="00095046" w:rsidP="00F159F8">
      <w:pPr>
        <w:pStyle w:val="Ttulo1"/>
        <w:numPr>
          <w:ilvl w:val="0"/>
          <w:numId w:val="3"/>
        </w:numPr>
        <w:rPr>
          <w:b/>
          <w:color w:val="auto"/>
        </w:rPr>
      </w:pPr>
      <w:bookmarkStart w:id="7" w:name="_Toc532770415"/>
      <w:r w:rsidRPr="00F159F8">
        <w:rPr>
          <w:b/>
          <w:color w:val="auto"/>
        </w:rPr>
        <w:t>Bitácora de trabajo</w:t>
      </w:r>
      <w:bookmarkEnd w:id="7"/>
    </w:p>
    <w:p w:rsidR="00200A4B" w:rsidRDefault="00200A4B" w:rsidP="00200A4B">
      <w:pPr>
        <w:sectPr w:rsidR="00200A4B" w:rsidSect="00200A4B">
          <w:pgSz w:w="15840" w:h="12240" w:orient="landscape"/>
          <w:pgMar w:top="1701" w:right="1417" w:bottom="1701" w:left="1417" w:header="708" w:footer="708" w:gutter="0"/>
          <w:cols w:space="708"/>
          <w:docGrid w:linePitch="360"/>
        </w:sectPr>
      </w:pPr>
      <w:r w:rsidRPr="00200A4B">
        <w:drawing>
          <wp:inline distT="0" distB="0" distL="0" distR="0">
            <wp:extent cx="7715250" cy="489692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6082" cy="4897452"/>
                    </a:xfrm>
                    <a:prstGeom prst="rect">
                      <a:avLst/>
                    </a:prstGeom>
                    <a:noFill/>
                    <a:ln>
                      <a:noFill/>
                    </a:ln>
                  </pic:spPr>
                </pic:pic>
              </a:graphicData>
            </a:graphic>
          </wp:inline>
        </w:drawing>
      </w:r>
    </w:p>
    <w:p w:rsidR="00F159F8" w:rsidRDefault="00F159F8" w:rsidP="00F159F8">
      <w:pPr>
        <w:pStyle w:val="Ttulo1"/>
        <w:numPr>
          <w:ilvl w:val="0"/>
          <w:numId w:val="3"/>
        </w:numPr>
        <w:rPr>
          <w:b/>
          <w:color w:val="auto"/>
        </w:rPr>
      </w:pPr>
      <w:bookmarkStart w:id="8" w:name="_Toc532770416"/>
      <w:r w:rsidRPr="00F159F8">
        <w:rPr>
          <w:b/>
          <w:color w:val="auto"/>
        </w:rPr>
        <w:lastRenderedPageBreak/>
        <w:t>Conclusiones</w:t>
      </w:r>
      <w:bookmarkEnd w:id="8"/>
    </w:p>
    <w:p w:rsidR="00351583" w:rsidRDefault="00351583" w:rsidP="00351583">
      <w:pPr>
        <w:jc w:val="both"/>
        <w:rPr>
          <w:rFonts w:ascii="Arial" w:hAnsi="Arial" w:cs="Arial"/>
          <w:sz w:val="24"/>
        </w:rPr>
      </w:pPr>
      <w:r>
        <w:rPr>
          <w:rFonts w:ascii="Arial" w:hAnsi="Arial" w:cs="Arial"/>
          <w:sz w:val="24"/>
        </w:rPr>
        <w:t xml:space="preserve">Es otro semestre que termina, y un proyecto siempre es una excelente manera de determinar qué tanto avance hemos tenido en comparación con los semestres anteriores, es una excelente </w:t>
      </w:r>
      <w:r>
        <w:rPr>
          <w:rFonts w:ascii="Arial" w:hAnsi="Arial" w:cs="Arial"/>
          <w:i/>
          <w:sz w:val="24"/>
        </w:rPr>
        <w:t>vara de medir</w:t>
      </w:r>
      <w:r>
        <w:rPr>
          <w:rFonts w:ascii="Arial" w:hAnsi="Arial" w:cs="Arial"/>
          <w:sz w:val="24"/>
        </w:rPr>
        <w:t xml:space="preserve"> para ver si realmente estamos avanzando como Ingenieros en Sistemas, y nos sentimos muy contentos con este proyecto. Primero por el cambio de paradigma, los objetos son elementos muy abstractos, pero que potencializan muchísimo la programación funcional.</w:t>
      </w:r>
    </w:p>
    <w:p w:rsidR="00351583" w:rsidRDefault="00B770D2" w:rsidP="00351583">
      <w:pPr>
        <w:jc w:val="both"/>
        <w:rPr>
          <w:rFonts w:ascii="Arial" w:hAnsi="Arial" w:cs="Arial"/>
          <w:sz w:val="24"/>
        </w:rPr>
      </w:pPr>
      <w:r>
        <w:rPr>
          <w:rFonts w:ascii="Arial" w:hAnsi="Arial" w:cs="Arial"/>
          <w:sz w:val="24"/>
        </w:rPr>
        <w:t>¿Qué aprendimos?, aprendimos una librería gráfica más poderosa en comparación a la que usamos el semestre pasado, buscábamos algo que fuera más flexible para trabajar y que admitiera sencillamente más formatos multimedia para trabajar, y SDL cumplió esas expectativas.</w:t>
      </w:r>
    </w:p>
    <w:p w:rsidR="00B770D2" w:rsidRDefault="00B770D2" w:rsidP="00351583">
      <w:pPr>
        <w:jc w:val="both"/>
        <w:rPr>
          <w:rFonts w:ascii="Arial" w:hAnsi="Arial" w:cs="Arial"/>
          <w:sz w:val="24"/>
        </w:rPr>
      </w:pPr>
      <w:r>
        <w:rPr>
          <w:rFonts w:ascii="Arial" w:hAnsi="Arial" w:cs="Arial"/>
          <w:sz w:val="24"/>
        </w:rPr>
        <w:t>Aprendimos a hacer animaciones básicas, tales como movimientos de escenarios y de gemas, le dan un aspecto más dinámico al juego, le da una mejor vista.</w:t>
      </w:r>
    </w:p>
    <w:p w:rsidR="00B770D2" w:rsidRDefault="00B770D2" w:rsidP="00351583">
      <w:pPr>
        <w:jc w:val="both"/>
        <w:rPr>
          <w:rFonts w:ascii="Arial" w:hAnsi="Arial" w:cs="Arial"/>
          <w:sz w:val="24"/>
        </w:rPr>
      </w:pPr>
      <w:r>
        <w:rPr>
          <w:rFonts w:ascii="Arial" w:hAnsi="Arial" w:cs="Arial"/>
          <w:sz w:val="24"/>
        </w:rPr>
        <w:t>De manera general, adquirimos habilidad para un mejor manejo de matrices, que es una estructura de datos, el hecho de mapear la matriz una y otra vez nos daba una mejor abstracción para determinar los movimientos necesarios para destruir cada gema</w:t>
      </w:r>
      <w:r w:rsidR="00506EA3">
        <w:rPr>
          <w:rFonts w:ascii="Arial" w:hAnsi="Arial" w:cs="Arial"/>
          <w:sz w:val="24"/>
        </w:rPr>
        <w:t xml:space="preserve"> y volver a llenar la matriz con nuevas.</w:t>
      </w:r>
    </w:p>
    <w:p w:rsidR="00F159F8" w:rsidRPr="0009491E" w:rsidRDefault="00506EA3" w:rsidP="0009491E">
      <w:pPr>
        <w:jc w:val="both"/>
        <w:rPr>
          <w:rFonts w:ascii="Arial" w:hAnsi="Arial" w:cs="Arial"/>
          <w:sz w:val="24"/>
        </w:rPr>
      </w:pPr>
      <w:r>
        <w:rPr>
          <w:rFonts w:ascii="Arial" w:hAnsi="Arial" w:cs="Arial"/>
          <w:sz w:val="24"/>
        </w:rPr>
        <w:t>Del curso en general queremos decir que fue un curso bastante interesante, existen muchas implementaciones que podemos hacer posibles en C++ con el objetivo de optimizar el rendimiento y memoria de un programa, listas, colas, pilas, grafos, son muchas palabras que se suman al lenguaje técnico que tenemos, combinándolo con POO creemos que son un muy buen complemento que deben tomarse en cuenta para realizar un proyecto de tal magnitud.</w:t>
      </w:r>
    </w:p>
    <w:p w:rsidR="00506EA3" w:rsidRDefault="00506EA3" w:rsidP="00506EA3">
      <w:pPr>
        <w:rPr>
          <w:color w:val="FFFFFF" w:themeColor="background1"/>
        </w:rPr>
      </w:pPr>
      <w:sdt>
        <w:sdtPr>
          <w:id w:val="1799798364"/>
          <w:citation/>
        </w:sdtPr>
        <w:sdtEndPr>
          <w:rPr>
            <w:color w:val="FFFFFF" w:themeColor="background1"/>
          </w:rPr>
        </w:sdtEndPr>
        <w:sdtContent>
          <w:r w:rsidRPr="00506EA3">
            <w:rPr>
              <w:color w:val="FFFFFF" w:themeColor="background1"/>
            </w:rPr>
            <w:fldChar w:fldCharType="begin"/>
          </w:r>
          <w:r w:rsidRPr="00506EA3">
            <w:rPr>
              <w:color w:val="FFFFFF" w:themeColor="background1"/>
            </w:rPr>
            <w:instrText xml:space="preserve"> CITATION Foo \l 2058 </w:instrText>
          </w:r>
          <w:r w:rsidRPr="00506EA3">
            <w:rPr>
              <w:color w:val="FFFFFF" w:themeColor="background1"/>
            </w:rPr>
            <w:fldChar w:fldCharType="separate"/>
          </w:r>
          <w:r w:rsidRPr="00506EA3">
            <w:rPr>
              <w:noProof/>
              <w:color w:val="FFFFFF" w:themeColor="background1"/>
            </w:rPr>
            <w:t>(Foo, s.f.)</w:t>
          </w:r>
          <w:r w:rsidRPr="00506EA3">
            <w:rPr>
              <w:color w:val="FFFFFF" w:themeColor="background1"/>
            </w:rPr>
            <w:fldChar w:fldCharType="end"/>
          </w:r>
        </w:sdtContent>
      </w:sdt>
      <w:sdt>
        <w:sdtPr>
          <w:rPr>
            <w:color w:val="FFFFFF" w:themeColor="background1"/>
          </w:rPr>
          <w:id w:val="1525749459"/>
          <w:citation/>
        </w:sdtPr>
        <w:sdtContent>
          <w:r w:rsidRPr="00506EA3">
            <w:rPr>
              <w:color w:val="FFFFFF" w:themeColor="background1"/>
            </w:rPr>
            <w:fldChar w:fldCharType="begin"/>
          </w:r>
          <w:r w:rsidRPr="00506EA3">
            <w:rPr>
              <w:color w:val="FFFFFF" w:themeColor="background1"/>
            </w:rPr>
            <w:instrText xml:space="preserve"> CITATION Gam \l 2058 </w:instrText>
          </w:r>
          <w:r w:rsidRPr="00506EA3">
            <w:rPr>
              <w:color w:val="FFFFFF" w:themeColor="background1"/>
            </w:rPr>
            <w:fldChar w:fldCharType="separate"/>
          </w:r>
          <w:r w:rsidRPr="00506EA3">
            <w:rPr>
              <w:noProof/>
              <w:color w:val="FFFFFF" w:themeColor="background1"/>
            </w:rPr>
            <w:t xml:space="preserve"> (GameDevGeek, s.f.)</w:t>
          </w:r>
          <w:r w:rsidRPr="00506EA3">
            <w:rPr>
              <w:color w:val="FFFFFF" w:themeColor="background1"/>
            </w:rPr>
            <w:fldChar w:fldCharType="end"/>
          </w:r>
        </w:sdtContent>
      </w:sdt>
      <w:sdt>
        <w:sdtPr>
          <w:rPr>
            <w:color w:val="FFFFFF" w:themeColor="background1"/>
          </w:rPr>
          <w:id w:val="-2141335291"/>
          <w:citation/>
        </w:sdtPr>
        <w:sdtContent>
          <w:r w:rsidRPr="00506EA3">
            <w:rPr>
              <w:color w:val="FFFFFF" w:themeColor="background1"/>
            </w:rPr>
            <w:fldChar w:fldCharType="begin"/>
          </w:r>
          <w:r w:rsidRPr="00506EA3">
            <w:rPr>
              <w:color w:val="FFFFFF" w:themeColor="background1"/>
            </w:rPr>
            <w:instrText xml:space="preserve"> CITATION Nom \l 2058 </w:instrText>
          </w:r>
          <w:r w:rsidRPr="00506EA3">
            <w:rPr>
              <w:color w:val="FFFFFF" w:themeColor="background1"/>
            </w:rPr>
            <w:fldChar w:fldCharType="separate"/>
          </w:r>
          <w:r w:rsidRPr="00506EA3">
            <w:rPr>
              <w:noProof/>
              <w:color w:val="FFFFFF" w:themeColor="background1"/>
            </w:rPr>
            <w:t xml:space="preserve"> (NomNomNom069, s.f.)</w:t>
          </w:r>
          <w:r w:rsidRPr="00506EA3">
            <w:rPr>
              <w:color w:val="FFFFFF" w:themeColor="background1"/>
            </w:rPr>
            <w:fldChar w:fldCharType="end"/>
          </w:r>
        </w:sdtContent>
      </w:sdt>
      <w:sdt>
        <w:sdtPr>
          <w:rPr>
            <w:color w:val="FFFFFF" w:themeColor="background1"/>
          </w:rPr>
          <w:id w:val="-1714957891"/>
          <w:citation/>
        </w:sdtPr>
        <w:sdtContent>
          <w:r w:rsidRPr="00506EA3">
            <w:rPr>
              <w:color w:val="FFFFFF" w:themeColor="background1"/>
            </w:rPr>
            <w:fldChar w:fldCharType="begin"/>
          </w:r>
          <w:r w:rsidRPr="00506EA3">
            <w:rPr>
              <w:color w:val="FFFFFF" w:themeColor="background1"/>
            </w:rPr>
            <w:instrText xml:space="preserve"> CITATION SDL \l 2058 </w:instrText>
          </w:r>
          <w:r w:rsidRPr="00506EA3">
            <w:rPr>
              <w:color w:val="FFFFFF" w:themeColor="background1"/>
            </w:rPr>
            <w:fldChar w:fldCharType="separate"/>
          </w:r>
          <w:r w:rsidRPr="00506EA3">
            <w:rPr>
              <w:noProof/>
              <w:color w:val="FFFFFF" w:themeColor="background1"/>
            </w:rPr>
            <w:t xml:space="preserve"> (SDL_Dev, s.f.)</w:t>
          </w:r>
          <w:r w:rsidRPr="00506EA3">
            <w:rPr>
              <w:color w:val="FFFFFF" w:themeColor="background1"/>
            </w:rPr>
            <w:fldChar w:fldCharType="end"/>
          </w:r>
        </w:sdtContent>
      </w:sdt>
      <w:sdt>
        <w:sdtPr>
          <w:rPr>
            <w:color w:val="FFFFFF" w:themeColor="background1"/>
          </w:rPr>
          <w:id w:val="-1175953869"/>
          <w:citation/>
        </w:sdtPr>
        <w:sdtContent>
          <w:r w:rsidRPr="00506EA3">
            <w:rPr>
              <w:color w:val="FFFFFF" w:themeColor="background1"/>
            </w:rPr>
            <w:fldChar w:fldCharType="begin"/>
          </w:r>
          <w:r w:rsidRPr="00506EA3">
            <w:rPr>
              <w:color w:val="FFFFFF" w:themeColor="background1"/>
            </w:rPr>
            <w:instrText xml:space="preserve"> CITATION Pau \l 2058 </w:instrText>
          </w:r>
          <w:r w:rsidRPr="00506EA3">
            <w:rPr>
              <w:color w:val="FFFFFF" w:themeColor="background1"/>
            </w:rPr>
            <w:fldChar w:fldCharType="separate"/>
          </w:r>
          <w:r w:rsidRPr="00506EA3">
            <w:rPr>
              <w:noProof/>
              <w:color w:val="FFFFFF" w:themeColor="background1"/>
            </w:rPr>
            <w:t xml:space="preserve"> (Nicholls, s.f.)</w:t>
          </w:r>
          <w:r w:rsidRPr="00506EA3">
            <w:rPr>
              <w:color w:val="FFFFFF" w:themeColor="background1"/>
            </w:rPr>
            <w:fldChar w:fldCharType="end"/>
          </w:r>
        </w:sdtContent>
      </w:sdt>
      <w:r>
        <w:rPr>
          <w:color w:val="FFFFFF" w:themeColor="background1"/>
        </w:rPr>
        <w:t>7</w:t>
      </w:r>
    </w:p>
    <w:bookmarkStart w:id="9" w:name="_Toc532770417" w:displacedByCustomXml="next"/>
    <w:sdt>
      <w:sdtPr>
        <w:rPr>
          <w:lang w:val="es-ES"/>
        </w:rPr>
        <w:id w:val="-1575505429"/>
        <w:docPartObj>
          <w:docPartGallery w:val="Bibliographies"/>
          <w:docPartUnique/>
        </w:docPartObj>
      </w:sdtPr>
      <w:sdtEndPr>
        <w:rPr>
          <w:rFonts w:asciiTheme="minorHAnsi" w:eastAsiaTheme="minorHAnsi" w:hAnsiTheme="minorHAnsi" w:cstheme="minorBidi"/>
          <w:color w:val="auto"/>
          <w:sz w:val="22"/>
          <w:szCs w:val="22"/>
          <w:lang w:val="es-MX"/>
        </w:rPr>
      </w:sdtEndPr>
      <w:sdtContent>
        <w:p w:rsidR="0009491E" w:rsidRPr="0009491E" w:rsidRDefault="0009491E" w:rsidP="0009491E">
          <w:pPr>
            <w:pStyle w:val="Ttulo1"/>
            <w:numPr>
              <w:ilvl w:val="0"/>
              <w:numId w:val="3"/>
            </w:numPr>
            <w:rPr>
              <w:b/>
              <w:color w:val="000000" w:themeColor="text1"/>
            </w:rPr>
          </w:pPr>
          <w:r w:rsidRPr="0009491E">
            <w:rPr>
              <w:b/>
              <w:color w:val="000000" w:themeColor="text1"/>
              <w:lang w:val="es-ES"/>
            </w:rPr>
            <w:t>Referencias</w:t>
          </w:r>
          <w:bookmarkEnd w:id="9"/>
        </w:p>
        <w:sdt>
          <w:sdtPr>
            <w:id w:val="-573587230"/>
            <w:bibliography/>
          </w:sdtPr>
          <w:sdtContent>
            <w:p w:rsidR="0009491E" w:rsidRDefault="0009491E" w:rsidP="0009491E">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Foo, M. (s.f.). </w:t>
              </w:r>
              <w:r>
                <w:rPr>
                  <w:i/>
                  <w:iCs/>
                  <w:noProof/>
                  <w:lang w:val="es-ES"/>
                </w:rPr>
                <w:t>Lazy Foo</w:t>
              </w:r>
              <w:r>
                <w:rPr>
                  <w:noProof/>
                  <w:lang w:val="es-ES"/>
                </w:rPr>
                <w:t>. Obtenido de http://lazyfoo.net/SDL_tutorials/</w:t>
              </w:r>
            </w:p>
            <w:p w:rsidR="0009491E" w:rsidRDefault="0009491E" w:rsidP="0009491E">
              <w:pPr>
                <w:pStyle w:val="Bibliografa"/>
                <w:ind w:left="720" w:hanging="720"/>
                <w:rPr>
                  <w:noProof/>
                  <w:lang w:val="es-ES"/>
                </w:rPr>
              </w:pPr>
              <w:r>
                <w:rPr>
                  <w:noProof/>
                  <w:lang w:val="es-ES"/>
                </w:rPr>
                <w:t xml:space="preserve">GameDevGeek. (s.f.). </w:t>
              </w:r>
              <w:r>
                <w:rPr>
                  <w:i/>
                  <w:iCs/>
                  <w:noProof/>
                  <w:lang w:val="es-ES"/>
                </w:rPr>
                <w:t>Animating Sprites SDL</w:t>
              </w:r>
              <w:r>
                <w:rPr>
                  <w:noProof/>
                  <w:lang w:val="es-ES"/>
                </w:rPr>
                <w:t>. Obtenido de http://gamedevgeek.com/tutorials/animating-sprites-with-sdl/</w:t>
              </w:r>
            </w:p>
            <w:p w:rsidR="0009491E" w:rsidRDefault="0009491E" w:rsidP="0009491E">
              <w:pPr>
                <w:pStyle w:val="Bibliografa"/>
                <w:ind w:left="720" w:hanging="720"/>
                <w:rPr>
                  <w:noProof/>
                  <w:lang w:val="es-ES"/>
                </w:rPr>
              </w:pPr>
              <w:r>
                <w:rPr>
                  <w:noProof/>
                  <w:lang w:val="es-ES"/>
                </w:rPr>
                <w:t xml:space="preserve">Nicholls, P. (s.f.). </w:t>
              </w:r>
              <w:r>
                <w:rPr>
                  <w:i/>
                  <w:iCs/>
                  <w:noProof/>
                  <w:lang w:val="es-ES"/>
                </w:rPr>
                <w:t>Convert SDL_Key to String</w:t>
              </w:r>
              <w:r>
                <w:rPr>
                  <w:noProof/>
                  <w:lang w:val="es-ES"/>
                </w:rPr>
                <w:t>. Obtenido de https://www.pascalgamedevelopment.com/showthread.php?11064-Convert-SDL-key-codes-(SDLK_ESCAPE-etc-)-to-a-string-(Delphi-2010)</w:t>
              </w:r>
            </w:p>
            <w:p w:rsidR="0009491E" w:rsidRDefault="0009491E" w:rsidP="0009491E">
              <w:pPr>
                <w:pStyle w:val="Bibliografa"/>
                <w:ind w:left="720" w:hanging="720"/>
                <w:rPr>
                  <w:noProof/>
                  <w:lang w:val="es-ES"/>
                </w:rPr>
              </w:pPr>
              <w:r>
                <w:rPr>
                  <w:noProof/>
                  <w:lang w:val="es-ES"/>
                </w:rPr>
                <w:t xml:space="preserve">NomNomNom069. (s.f.). </w:t>
              </w:r>
              <w:r>
                <w:rPr>
                  <w:i/>
                  <w:iCs/>
                  <w:noProof/>
                  <w:lang w:val="es-ES"/>
                </w:rPr>
                <w:t>Animating SDL Sprites</w:t>
              </w:r>
              <w:r>
                <w:rPr>
                  <w:noProof/>
                  <w:lang w:val="es-ES"/>
                </w:rPr>
                <w:t>. Obtenido de https://www.youtube.com/watch?v=83ReLRqIV7o</w:t>
              </w:r>
            </w:p>
            <w:p w:rsidR="0009491E" w:rsidRDefault="0009491E" w:rsidP="0009491E">
              <w:pPr>
                <w:pStyle w:val="Bibliografa"/>
                <w:ind w:left="720" w:hanging="720"/>
                <w:rPr>
                  <w:noProof/>
                  <w:lang w:val="es-ES"/>
                </w:rPr>
              </w:pPr>
              <w:r>
                <w:rPr>
                  <w:noProof/>
                  <w:lang w:val="es-ES"/>
                </w:rPr>
                <w:t xml:space="preserve">SDL_Dev. (s.f.). </w:t>
              </w:r>
              <w:r>
                <w:rPr>
                  <w:i/>
                  <w:iCs/>
                  <w:noProof/>
                  <w:lang w:val="es-ES"/>
                </w:rPr>
                <w:t>MouseEvents</w:t>
              </w:r>
              <w:r>
                <w:rPr>
                  <w:noProof/>
                  <w:lang w:val="es-ES"/>
                </w:rPr>
                <w:t>. Obtenido de https://wiki.libsdl.org/SDL_MouseButtonEvent</w:t>
              </w:r>
            </w:p>
            <w:p w:rsidR="00506EA3" w:rsidRPr="0009491E" w:rsidRDefault="0009491E" w:rsidP="00506EA3">
              <w:r>
                <w:rPr>
                  <w:b/>
                  <w:bCs/>
                </w:rPr>
                <w:fldChar w:fldCharType="end"/>
              </w:r>
            </w:p>
          </w:sdtContent>
        </w:sdt>
      </w:sdtContent>
    </w:sdt>
    <w:sectPr w:rsidR="00506EA3" w:rsidRPr="0009491E" w:rsidSect="00200A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756" w:rsidRPr="00C00C15" w:rsidRDefault="00EE3756">
    <w:pPr>
      <w:pStyle w:val="Piedepgina"/>
      <w:jc w:val="center"/>
      <w:rPr>
        <w:b/>
        <w:caps/>
      </w:rPr>
    </w:pPr>
    <w:r w:rsidRPr="00C00C15">
      <w:rPr>
        <w:b/>
        <w:caps/>
      </w:rPr>
      <w:fldChar w:fldCharType="begin"/>
    </w:r>
    <w:r w:rsidRPr="00C00C15">
      <w:rPr>
        <w:b/>
        <w:caps/>
      </w:rPr>
      <w:instrText>PAGE   \* MERGEFORMAT</w:instrText>
    </w:r>
    <w:r w:rsidRPr="00C00C15">
      <w:rPr>
        <w:b/>
        <w:caps/>
      </w:rPr>
      <w:fldChar w:fldCharType="separate"/>
    </w:r>
    <w:r w:rsidRPr="00C00C15">
      <w:rPr>
        <w:b/>
        <w:caps/>
        <w:lang w:val="es-ES"/>
      </w:rPr>
      <w:t>2</w:t>
    </w:r>
    <w:r w:rsidRPr="00C00C15">
      <w:rPr>
        <w:b/>
        <w:caps/>
      </w:rPr>
      <w:fldChar w:fldCharType="end"/>
    </w:r>
  </w:p>
  <w:p w:rsidR="00EE3756" w:rsidRDefault="00EE3756">
    <w:pPr>
      <w:pStyle w:val="Piedepgin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34DD3"/>
    <w:multiLevelType w:val="hybridMultilevel"/>
    <w:tmpl w:val="08CA8D74"/>
    <w:lvl w:ilvl="0" w:tplc="EF6CAEF6">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F342534"/>
    <w:multiLevelType w:val="hybridMultilevel"/>
    <w:tmpl w:val="27F65BEC"/>
    <w:lvl w:ilvl="0" w:tplc="705AABA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6421CFF"/>
    <w:multiLevelType w:val="hybridMultilevel"/>
    <w:tmpl w:val="59CC5758"/>
    <w:lvl w:ilvl="0" w:tplc="168C498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46"/>
    <w:rsid w:val="0009491E"/>
    <w:rsid w:val="00095046"/>
    <w:rsid w:val="00200A4B"/>
    <w:rsid w:val="00351583"/>
    <w:rsid w:val="00506EA3"/>
    <w:rsid w:val="00581DD0"/>
    <w:rsid w:val="00626B6A"/>
    <w:rsid w:val="00B16E4B"/>
    <w:rsid w:val="00B34079"/>
    <w:rsid w:val="00B770D2"/>
    <w:rsid w:val="00DC196B"/>
    <w:rsid w:val="00EE3756"/>
    <w:rsid w:val="00F159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81AD"/>
  <w15:chartTrackingRefBased/>
  <w15:docId w15:val="{5AC63C87-AE32-41E3-8110-79E50221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046"/>
  </w:style>
  <w:style w:type="paragraph" w:styleId="Ttulo1">
    <w:name w:val="heading 1"/>
    <w:basedOn w:val="Normal"/>
    <w:next w:val="Normal"/>
    <w:link w:val="Ttulo1Car"/>
    <w:uiPriority w:val="9"/>
    <w:qFormat/>
    <w:rsid w:val="000950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950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5046"/>
  </w:style>
  <w:style w:type="paragraph" w:styleId="Prrafodelista">
    <w:name w:val="List Paragraph"/>
    <w:basedOn w:val="Normal"/>
    <w:uiPriority w:val="34"/>
    <w:qFormat/>
    <w:rsid w:val="00095046"/>
    <w:pPr>
      <w:ind w:left="720"/>
      <w:contextualSpacing/>
    </w:pPr>
  </w:style>
  <w:style w:type="character" w:customStyle="1" w:styleId="Ttulo1Car">
    <w:name w:val="Título 1 Car"/>
    <w:basedOn w:val="Fuentedeprrafopredeter"/>
    <w:link w:val="Ttulo1"/>
    <w:uiPriority w:val="9"/>
    <w:rsid w:val="00095046"/>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09491E"/>
  </w:style>
  <w:style w:type="paragraph" w:styleId="TtuloTDC">
    <w:name w:val="TOC Heading"/>
    <w:basedOn w:val="Ttulo1"/>
    <w:next w:val="Normal"/>
    <w:uiPriority w:val="39"/>
    <w:unhideWhenUsed/>
    <w:qFormat/>
    <w:rsid w:val="0009491E"/>
    <w:pPr>
      <w:outlineLvl w:val="9"/>
    </w:pPr>
    <w:rPr>
      <w:lang w:eastAsia="es-MX"/>
    </w:rPr>
  </w:style>
  <w:style w:type="paragraph" w:styleId="TDC1">
    <w:name w:val="toc 1"/>
    <w:basedOn w:val="Normal"/>
    <w:next w:val="Normal"/>
    <w:autoRedefine/>
    <w:uiPriority w:val="39"/>
    <w:unhideWhenUsed/>
    <w:rsid w:val="0009491E"/>
    <w:pPr>
      <w:spacing w:after="100"/>
    </w:pPr>
  </w:style>
  <w:style w:type="character" w:styleId="Hipervnculo">
    <w:name w:val="Hyperlink"/>
    <w:basedOn w:val="Fuentedeprrafopredeter"/>
    <w:uiPriority w:val="99"/>
    <w:unhideWhenUsed/>
    <w:rsid w:val="000949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34712">
      <w:bodyDiv w:val="1"/>
      <w:marLeft w:val="0"/>
      <w:marRight w:val="0"/>
      <w:marTop w:val="0"/>
      <w:marBottom w:val="0"/>
      <w:divBdr>
        <w:top w:val="none" w:sz="0" w:space="0" w:color="auto"/>
        <w:left w:val="none" w:sz="0" w:space="0" w:color="auto"/>
        <w:bottom w:val="none" w:sz="0" w:space="0" w:color="auto"/>
        <w:right w:val="none" w:sz="0" w:space="0" w:color="auto"/>
      </w:divBdr>
    </w:div>
    <w:div w:id="285042470">
      <w:bodyDiv w:val="1"/>
      <w:marLeft w:val="0"/>
      <w:marRight w:val="0"/>
      <w:marTop w:val="0"/>
      <w:marBottom w:val="0"/>
      <w:divBdr>
        <w:top w:val="none" w:sz="0" w:space="0" w:color="auto"/>
        <w:left w:val="none" w:sz="0" w:space="0" w:color="auto"/>
        <w:bottom w:val="none" w:sz="0" w:space="0" w:color="auto"/>
        <w:right w:val="none" w:sz="0" w:space="0" w:color="auto"/>
      </w:divBdr>
    </w:div>
    <w:div w:id="577130636">
      <w:bodyDiv w:val="1"/>
      <w:marLeft w:val="0"/>
      <w:marRight w:val="0"/>
      <w:marTop w:val="0"/>
      <w:marBottom w:val="0"/>
      <w:divBdr>
        <w:top w:val="none" w:sz="0" w:space="0" w:color="auto"/>
        <w:left w:val="none" w:sz="0" w:space="0" w:color="auto"/>
        <w:bottom w:val="none" w:sz="0" w:space="0" w:color="auto"/>
        <w:right w:val="none" w:sz="0" w:space="0" w:color="auto"/>
      </w:divBdr>
    </w:div>
    <w:div w:id="1165164586">
      <w:bodyDiv w:val="1"/>
      <w:marLeft w:val="0"/>
      <w:marRight w:val="0"/>
      <w:marTop w:val="0"/>
      <w:marBottom w:val="0"/>
      <w:divBdr>
        <w:top w:val="none" w:sz="0" w:space="0" w:color="auto"/>
        <w:left w:val="none" w:sz="0" w:space="0" w:color="auto"/>
        <w:bottom w:val="none" w:sz="0" w:space="0" w:color="auto"/>
        <w:right w:val="none" w:sz="0" w:space="0" w:color="auto"/>
      </w:divBdr>
    </w:div>
    <w:div w:id="1430930205">
      <w:bodyDiv w:val="1"/>
      <w:marLeft w:val="0"/>
      <w:marRight w:val="0"/>
      <w:marTop w:val="0"/>
      <w:marBottom w:val="0"/>
      <w:divBdr>
        <w:top w:val="none" w:sz="0" w:space="0" w:color="auto"/>
        <w:left w:val="none" w:sz="0" w:space="0" w:color="auto"/>
        <w:bottom w:val="none" w:sz="0" w:space="0" w:color="auto"/>
        <w:right w:val="none" w:sz="0" w:space="0" w:color="auto"/>
      </w:divBdr>
    </w:div>
    <w:div w:id="180823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Foo</b:Tag>
    <b:SourceType>InternetSite</b:SourceType>
    <b:Guid>{85AB0656-A137-4CF0-A800-B2906A816069}</b:Guid>
    <b:Author>
      <b:Author>
        <b:NameList>
          <b:Person>
            <b:Last>Foo</b:Last>
            <b:First>Mr.</b:First>
          </b:Person>
        </b:NameList>
      </b:Author>
    </b:Author>
    <b:Title>Lazy Foo</b:Title>
    <b:URL>http://lazyfoo.net/SDL_tutorials/</b:URL>
    <b:RefOrder>1</b:RefOrder>
  </b:Source>
  <b:Source>
    <b:Tag>Gam</b:Tag>
    <b:SourceType>InternetSite</b:SourceType>
    <b:Guid>{371C3411-0222-4607-84A6-76B90319ECCB}</b:Guid>
    <b:Author>
      <b:Author>
        <b:NameList>
          <b:Person>
            <b:Last>GameDevGeek</b:Last>
          </b:Person>
        </b:NameList>
      </b:Author>
    </b:Author>
    <b:Title>Animating Sprites SDL</b:Title>
    <b:URL>http://gamedevgeek.com/tutorials/animating-sprites-with-sdl/</b:URL>
    <b:RefOrder>2</b:RefOrder>
  </b:Source>
  <b:Source>
    <b:Tag>Nom</b:Tag>
    <b:SourceType>InternetSite</b:SourceType>
    <b:Guid>{7B77412C-C93D-4A34-827E-4CACAB1F9A07}</b:Guid>
    <b:Author>
      <b:Author>
        <b:NameList>
          <b:Person>
            <b:Last>NomNomNom069</b:Last>
          </b:Person>
        </b:NameList>
      </b:Author>
    </b:Author>
    <b:Title>Animating SDL Sprites</b:Title>
    <b:URL>https://www.youtube.com/watch?v=83ReLRqIV7o</b:URL>
    <b:RefOrder>3</b:RefOrder>
  </b:Source>
  <b:Source>
    <b:Tag>SDL</b:Tag>
    <b:SourceType>InternetSite</b:SourceType>
    <b:Guid>{DFC22989-942D-497B-A8EF-8A19F0B8D34E}</b:Guid>
    <b:Author>
      <b:Author>
        <b:NameList>
          <b:Person>
            <b:Last>SDL_Dev</b:Last>
          </b:Person>
        </b:NameList>
      </b:Author>
    </b:Author>
    <b:Title>MouseEvents</b:Title>
    <b:URL>https://wiki.libsdl.org/SDL_MouseButtonEvent</b:URL>
    <b:RefOrder>4</b:RefOrder>
  </b:Source>
  <b:Source>
    <b:Tag>Pau</b:Tag>
    <b:SourceType>InternetSite</b:SourceType>
    <b:Guid>{633978E4-FBCB-4199-ACC4-BEACB1A4166A}</b:Guid>
    <b:Author>
      <b:Author>
        <b:NameList>
          <b:Person>
            <b:Last>Nicholls</b:Last>
            <b:First>Paul</b:First>
          </b:Person>
        </b:NameList>
      </b:Author>
    </b:Author>
    <b:Title>Convert SDL_Key to String</b:Title>
    <b:URL>https://www.pascalgamedevelopment.com/showthread.php?11064-Convert-SDL-key-codes-(SDLK_ESCAPE-etc-)-to-a-string-(Delphi-2010)</b:URL>
    <b:RefOrder>5</b:RefOrder>
  </b:Source>
</b:Sources>
</file>

<file path=customXml/itemProps1.xml><?xml version="1.0" encoding="utf-8"?>
<ds:datastoreItem xmlns:ds="http://schemas.openxmlformats.org/officeDocument/2006/customXml" ds:itemID="{64B5DA7B-7B15-4637-9A78-5D6FE5FB9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1340</Words>
  <Characters>7374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Daniel Cañedo García</dc:creator>
  <cp:keywords/>
  <dc:description/>
  <cp:lastModifiedBy>Carlos Daniel Cañedo García</cp:lastModifiedBy>
  <cp:revision>1</cp:revision>
  <dcterms:created xsi:type="dcterms:W3CDTF">2018-12-17T04:33:00Z</dcterms:created>
  <dcterms:modified xsi:type="dcterms:W3CDTF">2018-12-17T06:39:00Z</dcterms:modified>
</cp:coreProperties>
</file>