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385" w:rsidRDefault="00710F34">
      <w:r>
        <w:t>Extended photo-anaerobic model</w:t>
      </w:r>
      <w:r w:rsidR="002F5F9B">
        <w:t xml:space="preserve"> </w:t>
      </w:r>
      <w:proofErr w:type="spellStart"/>
      <w:r w:rsidR="002F5F9B">
        <w:t>ePanM</w:t>
      </w:r>
      <w:proofErr w:type="spellEnd"/>
    </w:p>
    <w:p w:rsidR="00336618" w:rsidRDefault="00AC4D96">
      <w:r>
        <w:t>In the volume of fluid model, the volume fraction of water is represented by the phase-field variable α. This way, values α</w:t>
      </w:r>
      <w:r w:rsidR="0052596F">
        <w:t xml:space="preserve"> </w:t>
      </w:r>
      <w:r>
        <w:t>=</w:t>
      </w:r>
      <w:r w:rsidR="0052596F">
        <w:t xml:space="preserve"> </w:t>
      </w:r>
      <w:r>
        <w:t>1 and α</w:t>
      </w:r>
      <w:r w:rsidR="0052596F">
        <w:t xml:space="preserve"> </w:t>
      </w:r>
      <w:r>
        <w:t>=</w:t>
      </w:r>
      <w:r w:rsidR="0052596F">
        <w:t xml:space="preserve"> </w:t>
      </w:r>
      <w:r>
        <w:t xml:space="preserve">0 correspond to cells entirely occupied by water and gas respectively.  This phase field variable is used to confine the state variables </w:t>
      </w:r>
      <w:r w:rsidR="0084315C">
        <w:t xml:space="preserve">and the source terms (e.g. reactions) </w:t>
      </w:r>
      <w:r>
        <w:t xml:space="preserve">to the water or gas </w:t>
      </w:r>
      <w:r w:rsidR="0084315C">
        <w:t xml:space="preserve">phases. </w:t>
      </w:r>
      <w:r w:rsidR="00336618">
        <w:t>For simplification purposes, the gas phase will be represented by the symbol ψ = 1 – α. This way, the transport equations for the state variables are:</w:t>
      </w:r>
    </w:p>
    <w:p w:rsidR="00803E0E" w:rsidRDefault="008B4330">
      <m:oMath>
        <m:f>
          <m:fPr>
            <m:ctrlPr>
              <w:rPr>
                <w:rFonts w:ascii="Cambria Math" w:hAnsi="Cambria Math"/>
                <w:i/>
              </w:rPr>
            </m:ctrlPr>
          </m:fPr>
          <m:num>
            <m:r>
              <w:rPr>
                <w:rFonts w:ascii="Cambria Math" w:hAnsi="Cambria Math"/>
              </w:rPr>
              <m:t>∂αA</m:t>
            </m:r>
          </m:num>
          <m:den>
            <m:r>
              <w:rPr>
                <w:rFonts w:ascii="Cambria Math" w:hAnsi="Cambria Math"/>
              </w:rPr>
              <m:t>∂t</m:t>
            </m:r>
          </m:den>
        </m:f>
        <m:r>
          <w:rPr>
            <w:rFonts w:ascii="Cambria Math" w:hAnsi="Cambria Math"/>
          </w:rPr>
          <m:t>+</m:t>
        </m:r>
        <m:acc>
          <m:accPr>
            <m:chr m:val="⃗"/>
            <m:ctrlPr>
              <w:rPr>
                <w:rFonts w:ascii="Cambria Math" w:hAnsi="Cambria Math"/>
                <w:i/>
              </w:rPr>
            </m:ctrlPr>
          </m:accPr>
          <m:e>
            <m:r>
              <m:rPr>
                <m:sty m:val="p"/>
              </m:rPr>
              <w:rPr>
                <w:rFonts w:ascii="Cambria Math" w:hAnsi="Cambria Math"/>
              </w:rPr>
              <m:t>∇</m:t>
            </m:r>
          </m:e>
        </m:acc>
        <m:r>
          <w:rPr>
            <w:rFonts w:ascii="Cambria Math" w:hAnsi="Cambria Math"/>
          </w:rPr>
          <m:t>∙</m:t>
        </m:r>
        <m:d>
          <m:dPr>
            <m:ctrlPr>
              <w:rPr>
                <w:rFonts w:ascii="Cambria Math" w:hAnsi="Cambria Math"/>
                <w:i/>
              </w:rPr>
            </m:ctrlPr>
          </m:dPr>
          <m:e>
            <m:r>
              <w:rPr>
                <w:rFonts w:ascii="Cambria Math" w:hAnsi="Cambria Math"/>
              </w:rPr>
              <m:t>α</m:t>
            </m:r>
            <m:acc>
              <m:accPr>
                <m:chr m:val="⃗"/>
                <m:ctrlPr>
                  <w:rPr>
                    <w:rFonts w:ascii="Cambria Math" w:hAnsi="Cambria Math"/>
                    <w:i/>
                  </w:rPr>
                </m:ctrlPr>
              </m:accPr>
              <m:e>
                <m:r>
                  <w:rPr>
                    <w:rFonts w:ascii="Cambria Math" w:hAnsi="Cambria Math"/>
                  </w:rPr>
                  <m:t>u</m:t>
                </m:r>
              </m:e>
            </m:acc>
            <m:r>
              <w:rPr>
                <w:rFonts w:ascii="Cambria Math" w:hAnsi="Cambria Math"/>
              </w:rPr>
              <m:t>A</m:t>
            </m:r>
          </m:e>
        </m:d>
        <m:r>
          <w:rPr>
            <w:rFonts w:ascii="Cambria Math" w:hAnsi="Cambria Math"/>
          </w:rPr>
          <m:t>-</m:t>
        </m:r>
        <m:acc>
          <m:accPr>
            <m:chr m:val="⃗"/>
            <m:ctrlPr>
              <w:rPr>
                <w:rFonts w:ascii="Cambria Math" w:hAnsi="Cambria Math"/>
                <w:i/>
              </w:rPr>
            </m:ctrlPr>
          </m:accPr>
          <m:e>
            <m:r>
              <m:rPr>
                <m:sty m:val="p"/>
              </m:rPr>
              <w:rPr>
                <w:rFonts w:ascii="Cambria Math" w:hAnsi="Cambria Math"/>
              </w:rPr>
              <m:t>∇∙</m:t>
            </m:r>
          </m:e>
        </m:acc>
        <m:d>
          <m:dPr>
            <m:ctrlPr>
              <w:rPr>
                <w:rFonts w:ascii="Cambria Math" w:hAnsi="Cambria Math"/>
                <w:i/>
              </w:rPr>
            </m:ctrlPr>
          </m:dPr>
          <m:e>
            <m:r>
              <w:rPr>
                <w:rFonts w:ascii="Cambria Math" w:hAnsi="Cambria Math"/>
              </w:rPr>
              <m:t>αD</m:t>
            </m:r>
            <m:acc>
              <m:accPr>
                <m:chr m:val="⃗"/>
                <m:ctrlPr>
                  <w:rPr>
                    <w:rFonts w:ascii="Cambria Math" w:hAnsi="Cambria Math"/>
                    <w:i/>
                  </w:rPr>
                </m:ctrlPr>
              </m:accPr>
              <m:e>
                <m:r>
                  <m:rPr>
                    <m:sty m:val="p"/>
                  </m:rPr>
                  <w:rPr>
                    <w:rFonts w:ascii="Cambria Math" w:hAnsi="Cambria Math"/>
                  </w:rPr>
                  <m:t>∇</m:t>
                </m:r>
              </m:e>
            </m:acc>
            <m:r>
              <w:rPr>
                <w:rFonts w:ascii="Cambria Math" w:hAnsi="Cambria Math"/>
              </w:rPr>
              <m:t>A</m:t>
            </m:r>
          </m:e>
        </m:d>
        <m:r>
          <w:rPr>
            <w:rFonts w:ascii="Cambria Math" w:hAnsi="Cambria Math"/>
          </w:rPr>
          <m:t>=St</m:t>
        </m:r>
      </m:oMath>
      <w:r w:rsidR="00336618">
        <w:t xml:space="preserve">  </w:t>
      </w:r>
      <w:r w:rsidR="0084315C">
        <w:t xml:space="preserve"> </w:t>
      </w:r>
    </w:p>
    <w:p w:rsidR="007920EB" w:rsidRDefault="008B4330" w:rsidP="007920EB">
      <m:oMath>
        <m:f>
          <m:fPr>
            <m:ctrlPr>
              <w:rPr>
                <w:rFonts w:ascii="Cambria Math" w:hAnsi="Cambria Math"/>
                <w:i/>
              </w:rPr>
            </m:ctrlPr>
          </m:fPr>
          <m:num>
            <m:r>
              <w:rPr>
                <w:rFonts w:ascii="Cambria Math" w:hAnsi="Cambria Math"/>
              </w:rPr>
              <m:t>∂</m:t>
            </m:r>
            <m:r>
              <m:rPr>
                <m:sty m:val="p"/>
              </m:rPr>
              <w:rPr>
                <w:rFonts w:ascii="Cambria Math" w:hAnsi="Cambria Math"/>
              </w:rPr>
              <m:t>ψ</m:t>
            </m:r>
            <m:r>
              <w:rPr>
                <w:rFonts w:ascii="Cambria Math" w:hAnsi="Cambria Math"/>
              </w:rPr>
              <m:t>B</m:t>
            </m:r>
          </m:num>
          <m:den>
            <m:r>
              <w:rPr>
                <w:rFonts w:ascii="Cambria Math" w:hAnsi="Cambria Math"/>
              </w:rPr>
              <m:t>∂t</m:t>
            </m:r>
          </m:den>
        </m:f>
        <m:r>
          <w:rPr>
            <w:rFonts w:ascii="Cambria Math" w:hAnsi="Cambria Math"/>
          </w:rPr>
          <m:t>+</m:t>
        </m:r>
        <m:acc>
          <m:accPr>
            <m:chr m:val="⃗"/>
            <m:ctrlPr>
              <w:rPr>
                <w:rFonts w:ascii="Cambria Math" w:hAnsi="Cambria Math"/>
                <w:i/>
              </w:rPr>
            </m:ctrlPr>
          </m:accPr>
          <m:e>
            <m:r>
              <m:rPr>
                <m:sty m:val="p"/>
              </m:rPr>
              <w:rPr>
                <w:rFonts w:ascii="Cambria Math" w:hAnsi="Cambria Math"/>
              </w:rPr>
              <m:t>∇</m:t>
            </m:r>
          </m:e>
        </m:acc>
        <m:r>
          <w:rPr>
            <w:rFonts w:ascii="Cambria Math" w:hAnsi="Cambria Math"/>
          </w:rPr>
          <m:t>∙</m:t>
        </m:r>
        <m:d>
          <m:dPr>
            <m:ctrlPr>
              <w:rPr>
                <w:rFonts w:ascii="Cambria Math" w:hAnsi="Cambria Math"/>
                <w:i/>
              </w:rPr>
            </m:ctrlPr>
          </m:dPr>
          <m:e>
            <m:r>
              <m:rPr>
                <m:sty m:val="p"/>
              </m:rPr>
              <w:rPr>
                <w:rFonts w:ascii="Cambria Math" w:hAnsi="Cambria Math"/>
              </w:rPr>
              <m:t>ψ</m:t>
            </m:r>
            <m:acc>
              <m:accPr>
                <m:chr m:val="⃗"/>
                <m:ctrlPr>
                  <w:rPr>
                    <w:rFonts w:ascii="Cambria Math" w:hAnsi="Cambria Math"/>
                    <w:i/>
                  </w:rPr>
                </m:ctrlPr>
              </m:accPr>
              <m:e>
                <m:r>
                  <w:rPr>
                    <w:rFonts w:ascii="Cambria Math" w:hAnsi="Cambria Math"/>
                  </w:rPr>
                  <m:t>u</m:t>
                </m:r>
              </m:e>
            </m:acc>
            <m:r>
              <w:rPr>
                <w:rFonts w:ascii="Cambria Math" w:hAnsi="Cambria Math"/>
              </w:rPr>
              <m:t>B</m:t>
            </m:r>
          </m:e>
        </m:d>
        <m:r>
          <w:rPr>
            <w:rFonts w:ascii="Cambria Math" w:hAnsi="Cambria Math"/>
          </w:rPr>
          <m:t>-</m:t>
        </m:r>
        <m:acc>
          <m:accPr>
            <m:chr m:val="⃗"/>
            <m:ctrlPr>
              <w:rPr>
                <w:rFonts w:ascii="Cambria Math" w:hAnsi="Cambria Math"/>
                <w:i/>
              </w:rPr>
            </m:ctrlPr>
          </m:accPr>
          <m:e>
            <m:r>
              <m:rPr>
                <m:sty m:val="p"/>
              </m:rPr>
              <w:rPr>
                <w:rFonts w:ascii="Cambria Math" w:hAnsi="Cambria Math"/>
              </w:rPr>
              <m:t>∇∙</m:t>
            </m:r>
          </m:e>
        </m:acc>
        <m:d>
          <m:dPr>
            <m:ctrlPr>
              <w:rPr>
                <w:rFonts w:ascii="Cambria Math" w:hAnsi="Cambria Math"/>
                <w:i/>
              </w:rPr>
            </m:ctrlPr>
          </m:dPr>
          <m:e>
            <m:r>
              <m:rPr>
                <m:sty m:val="p"/>
              </m:rPr>
              <w:rPr>
                <w:rFonts w:ascii="Cambria Math" w:hAnsi="Cambria Math"/>
              </w:rPr>
              <m:t>ψ</m:t>
            </m:r>
            <m:r>
              <w:rPr>
                <w:rFonts w:ascii="Cambria Math" w:hAnsi="Cambria Math"/>
              </w:rPr>
              <m:t>D</m:t>
            </m:r>
            <m:acc>
              <m:accPr>
                <m:chr m:val="⃗"/>
                <m:ctrlPr>
                  <w:rPr>
                    <w:rFonts w:ascii="Cambria Math" w:hAnsi="Cambria Math"/>
                    <w:i/>
                  </w:rPr>
                </m:ctrlPr>
              </m:accPr>
              <m:e>
                <m:r>
                  <m:rPr>
                    <m:sty m:val="p"/>
                  </m:rPr>
                  <w:rPr>
                    <w:rFonts w:ascii="Cambria Math" w:hAnsi="Cambria Math"/>
                  </w:rPr>
                  <m:t>∇</m:t>
                </m:r>
              </m:e>
            </m:acc>
            <m:r>
              <w:rPr>
                <w:rFonts w:ascii="Cambria Math" w:hAnsi="Cambria Math"/>
              </w:rPr>
              <m:t>B</m:t>
            </m:r>
          </m:e>
        </m:d>
        <m:r>
          <w:rPr>
            <w:rFonts w:ascii="Cambria Math" w:hAnsi="Cambria Math"/>
          </w:rPr>
          <m:t>=St</m:t>
        </m:r>
      </m:oMath>
      <w:r w:rsidR="007920EB">
        <w:t xml:space="preserve">   </w:t>
      </w:r>
    </w:p>
    <w:p w:rsidR="007920EB" w:rsidRDefault="007920EB">
      <w:r>
        <w:t>For variables whose transport is restricted to the water (A) and the gas phases (B) respectively.</w:t>
      </w:r>
    </w:p>
    <w:p w:rsidR="007920EB" w:rsidRDefault="007920EB">
      <w:r>
        <w:t>This way,</w:t>
      </w:r>
      <w:r w:rsidR="008F460E">
        <w:t xml:space="preserve"> an A equation is solved for the variables S</w:t>
      </w:r>
      <w:r w:rsidR="008F460E" w:rsidRPr="00067DE9">
        <w:rPr>
          <w:vertAlign w:val="subscript"/>
        </w:rPr>
        <w:t>IC</w:t>
      </w:r>
      <w:r w:rsidR="008F460E">
        <w:t>, S</w:t>
      </w:r>
      <w:r w:rsidR="008F460E" w:rsidRPr="00067DE9">
        <w:rPr>
          <w:vertAlign w:val="subscript"/>
        </w:rPr>
        <w:t>H2</w:t>
      </w:r>
      <w:r w:rsidR="008F460E">
        <w:t>, S</w:t>
      </w:r>
      <w:r w:rsidR="008F460E" w:rsidRPr="00067DE9">
        <w:rPr>
          <w:vertAlign w:val="subscript"/>
        </w:rPr>
        <w:t>IN</w:t>
      </w:r>
      <w:r w:rsidR="008F460E">
        <w:t>, X</w:t>
      </w:r>
      <w:r w:rsidR="008F460E" w:rsidRPr="00067DE9">
        <w:rPr>
          <w:vertAlign w:val="subscript"/>
        </w:rPr>
        <w:t>PB</w:t>
      </w:r>
      <w:r w:rsidR="008F460E">
        <w:t>, X</w:t>
      </w:r>
      <w:r w:rsidR="008F460E" w:rsidRPr="00067DE9">
        <w:rPr>
          <w:vertAlign w:val="subscript"/>
        </w:rPr>
        <w:t>C</w:t>
      </w:r>
      <w:r w:rsidR="008F460E">
        <w:t>, S</w:t>
      </w:r>
      <w:r w:rsidR="008F460E" w:rsidRPr="00067DE9">
        <w:rPr>
          <w:vertAlign w:val="subscript"/>
        </w:rPr>
        <w:t>HCO3</w:t>
      </w:r>
      <w:r w:rsidR="008F460E">
        <w:t>, S</w:t>
      </w:r>
      <w:r w:rsidR="008F460E" w:rsidRPr="00067DE9">
        <w:rPr>
          <w:vertAlign w:val="subscript"/>
        </w:rPr>
        <w:t>NH3</w:t>
      </w:r>
      <w:r w:rsidR="008F460E">
        <w:t xml:space="preserve"> and S</w:t>
      </w:r>
      <w:r w:rsidR="008F460E" w:rsidRPr="00067DE9">
        <w:rPr>
          <w:vertAlign w:val="subscript"/>
        </w:rPr>
        <w:t>H2PO4</w:t>
      </w:r>
      <w:r w:rsidR="008F460E">
        <w:t xml:space="preserve">, whereas a B equation applies to the </w:t>
      </w:r>
      <w:r w:rsidR="00067DE9">
        <w:t>[</w:t>
      </w:r>
      <w:r w:rsidR="008F460E">
        <w:t>H</w:t>
      </w:r>
      <w:r w:rsidR="00067DE9" w:rsidRPr="00067DE9">
        <w:rPr>
          <w:vertAlign w:val="subscript"/>
        </w:rPr>
        <w:t>2</w:t>
      </w:r>
      <w:proofErr w:type="gramStart"/>
      <w:r w:rsidR="00067DE9">
        <w:t>]</w:t>
      </w:r>
      <w:r w:rsidR="008F460E" w:rsidRPr="00067DE9">
        <w:rPr>
          <w:vertAlign w:val="subscript"/>
        </w:rPr>
        <w:t>g</w:t>
      </w:r>
      <w:proofErr w:type="gramEnd"/>
      <w:r w:rsidR="008F460E" w:rsidRPr="00067DE9">
        <w:rPr>
          <w:vertAlign w:val="subscript"/>
        </w:rPr>
        <w:t xml:space="preserve"> </w:t>
      </w:r>
      <w:r w:rsidR="008F460E">
        <w:t xml:space="preserve">and the </w:t>
      </w:r>
      <w:r w:rsidR="00067DE9">
        <w:t>[</w:t>
      </w:r>
      <w:r w:rsidR="008F460E">
        <w:t>CO</w:t>
      </w:r>
      <w:r w:rsidR="008F460E" w:rsidRPr="00067DE9">
        <w:rPr>
          <w:vertAlign w:val="subscript"/>
        </w:rPr>
        <w:t>2</w:t>
      </w:r>
      <w:r w:rsidR="00067DE9" w:rsidRPr="00067DE9">
        <w:t>]</w:t>
      </w:r>
      <w:r w:rsidR="008F460E" w:rsidRPr="00067DE9">
        <w:rPr>
          <w:vertAlign w:val="subscript"/>
        </w:rPr>
        <w:t xml:space="preserve">g </w:t>
      </w:r>
      <w:r w:rsidR="008F460E">
        <w:t xml:space="preserve">equations. </w:t>
      </w:r>
      <w:r w:rsidR="00067DE9">
        <w:t>The</w:t>
      </w:r>
      <w:r w:rsidR="008F460E">
        <w:t xml:space="preserve"> </w:t>
      </w:r>
      <w:proofErr w:type="spellStart"/>
      <w:r w:rsidR="008F460E">
        <w:t>ePanM</w:t>
      </w:r>
      <w:proofErr w:type="spellEnd"/>
      <w:r w:rsidR="008F460E">
        <w:t xml:space="preserve"> model is run on </w:t>
      </w:r>
      <w:r w:rsidR="00067DE9">
        <w:t>a steady state</w:t>
      </w:r>
      <w:r w:rsidR="008F460E">
        <w:t xml:space="preserve"> bubb</w:t>
      </w:r>
      <w:r w:rsidR="00067DE9">
        <w:t xml:space="preserve">le and velocity distribution. This is equivalent to the assumption that </w:t>
      </w:r>
      <w:r w:rsidR="008F460E">
        <w:t>the t</w:t>
      </w:r>
      <w:r w:rsidR="00067DE9">
        <w:t>im</w:t>
      </w:r>
      <w:r w:rsidR="008F460E">
        <w:t>e required for the bubbles to</w:t>
      </w:r>
      <w:r w:rsidR="00067DE9">
        <w:t xml:space="preserve"> rise from the inlet to the headspace is negligible with respect to the time that would take to the gas concentration inside the bubbles to decrease significantly. Hence, the B equations are, in principle, not necessary.</w:t>
      </w:r>
    </w:p>
    <w:p w:rsidR="00F83121" w:rsidRDefault="00F83121">
      <w:r>
        <w:t xml:space="preserve">In order to confine each variable to its corresponding </w:t>
      </w:r>
      <w:proofErr w:type="gramStart"/>
      <w:r>
        <w:t>phase,</w:t>
      </w:r>
      <w:proofErr w:type="gramEnd"/>
      <w:r>
        <w:t xml:space="preserve"> is to use the two scalar model. Each</w:t>
      </w:r>
    </w:p>
    <w:p w:rsidR="00F83121" w:rsidRDefault="00F83121">
      <w:r>
        <w:t>For example, hydrogen can be</w:t>
      </w:r>
      <w:r w:rsidR="008B4330">
        <w:t xml:space="preserve"> present in the gas phase as H2, </w:t>
      </w:r>
      <w:r>
        <w:t xml:space="preserve">and in the liquid phase as dissolved hydrogen. These will be named, </w:t>
      </w:r>
      <w:proofErr w:type="gramStart"/>
      <w:r>
        <w:t xml:space="preserve">respectively </w:t>
      </w:r>
      <w:proofErr w:type="gramEnd"/>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e>
            </m:d>
          </m:e>
          <m:sub>
            <m:r>
              <w:rPr>
                <w:rFonts w:ascii="Cambria Math" w:hAnsi="Cambria Math"/>
              </w:rPr>
              <m:t>g</m:t>
            </m:r>
          </m:sub>
        </m:sSub>
      </m:oMath>
      <w:r>
        <w:rPr>
          <w:rFonts w:eastAsiaTheme="minorEastAsia"/>
        </w:rPr>
        <w:t xml:space="preserve">, which exists only in the regions where </w:t>
      </w:r>
      <m:oMath>
        <m:r>
          <m:rPr>
            <m:sty m:val="p"/>
          </m:rPr>
          <w:rPr>
            <w:rFonts w:ascii="Cambria Math" w:hAnsi="Cambria Math"/>
          </w:rPr>
          <m:t>ψ&gt;0</m:t>
        </m:r>
      </m:oMath>
      <w:r>
        <w:rPr>
          <w:rFonts w:eastAsiaTheme="minorEastAsia"/>
        </w:rPr>
        <w:t xml:space="preserve">, and </w:t>
      </w:r>
      <m:oMath>
        <m:sSub>
          <m:sSubPr>
            <m:ctrlPr>
              <w:rPr>
                <w:rFonts w:ascii="Cambria Math" w:hAnsi="Cambria Math"/>
                <w:i/>
              </w:rPr>
            </m:ctrlPr>
          </m:sSubPr>
          <m:e>
            <m:r>
              <w:rPr>
                <w:rFonts w:ascii="Cambria Math" w:hAnsi="Cambria Math"/>
              </w:rPr>
              <m:t>S</m:t>
            </m:r>
          </m:e>
          <m:sub>
            <m:r>
              <w:rPr>
                <w:rFonts w:ascii="Cambria Math" w:hAnsi="Cambria Math"/>
              </w:rPr>
              <m:t>H2</m:t>
            </m:r>
          </m:sub>
        </m:sSub>
      </m:oMath>
      <w:r>
        <w:rPr>
          <w:rFonts w:eastAsiaTheme="minorEastAsia"/>
        </w:rPr>
        <w:t xml:space="preserve">, which exists only in the regions where </w:t>
      </w:r>
      <m:oMath>
        <m:r>
          <m:rPr>
            <m:sty m:val="p"/>
          </m:rPr>
          <w:rPr>
            <w:rFonts w:ascii="Cambria Math" w:hAnsi="Cambria Math"/>
          </w:rPr>
          <m:t>α&gt;0</m:t>
        </m:r>
      </m:oMath>
      <w:r>
        <w:rPr>
          <w:rFonts w:eastAsiaTheme="minorEastAsia"/>
        </w:rPr>
        <w:t xml:space="preserve">. </w:t>
      </w:r>
      <w:r w:rsidR="008B4330">
        <w:rPr>
          <w:rFonts w:eastAsiaTheme="minorEastAsia"/>
        </w:rPr>
        <w:t>This must be taken into account in the description of the mass transfer/</w:t>
      </w:r>
      <w:proofErr w:type="spellStart"/>
      <w:r w:rsidR="008B4330">
        <w:rPr>
          <w:rFonts w:eastAsiaTheme="minorEastAsia"/>
        </w:rPr>
        <w:t>solubilization</w:t>
      </w:r>
      <w:proofErr w:type="spellEnd"/>
      <w:r w:rsidR="008B4330">
        <w:rPr>
          <w:rFonts w:eastAsiaTheme="minorEastAsia"/>
        </w:rPr>
        <w:t xml:space="preserve"> across the interface</w:t>
      </w:r>
      <w:r>
        <w:rPr>
          <w:rFonts w:eastAsiaTheme="minorEastAsia"/>
        </w:rPr>
        <w:t>.</w:t>
      </w:r>
      <w:r w:rsidR="0078361E">
        <w:rPr>
          <w:rFonts w:eastAsiaTheme="minorEastAsia"/>
        </w:rPr>
        <w:t xml:space="preserve"> For example, </w:t>
      </w:r>
      <w:r w:rsidR="008B4330">
        <w:rPr>
          <w:rFonts w:eastAsiaTheme="minorEastAsia"/>
        </w:rPr>
        <w:t>for the aforementioned hydrogen, it would be written as:</w:t>
      </w:r>
    </w:p>
    <w:p w:rsidR="0078361E" w:rsidRPr="0078361E" w:rsidRDefault="008B4330" w:rsidP="0078361E">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La,H2</m:t>
              </m:r>
            </m:sub>
          </m:sSub>
          <m:sSub>
            <m:sSubPr>
              <m:ctrlPr>
                <w:rPr>
                  <w:rFonts w:ascii="Cambria Math" w:hAnsi="Cambria Math"/>
                  <w:i/>
                </w:rPr>
              </m:ctrlPr>
            </m:sSubPr>
            <m:e>
              <m:r>
                <w:rPr>
                  <w:rFonts w:ascii="Cambria Math" w:hAnsi="Cambria Math"/>
                </w:rPr>
                <m:t>A</m:t>
              </m:r>
            </m:e>
            <m:sub>
              <m:r>
                <w:rPr>
                  <w:rFonts w:ascii="Cambria Math" w:hAnsi="Cambria Math"/>
                </w:rPr>
                <m:t>int</m:t>
              </m:r>
            </m:sub>
          </m:sSub>
          <m:r>
            <w:rPr>
              <w:rFonts w:ascii="Cambria Math" w:hAnsi="Cambria Math"/>
            </w:rPr>
            <m:t xml:space="preserve"> (</m:t>
          </m:r>
          <m:sSubSup>
            <m:sSubSupPr>
              <m:ctrlPr>
                <w:rPr>
                  <w:rFonts w:ascii="Cambria Math" w:hAnsi="Cambria Math"/>
                  <w:i/>
                </w:rPr>
              </m:ctrlPr>
            </m:sSubSupPr>
            <m:e>
              <m:r>
                <w:rPr>
                  <w:rFonts w:ascii="Cambria Math" w:hAnsi="Cambria Math"/>
                </w:rPr>
                <m:t>SH</m:t>
              </m:r>
            </m:e>
            <m:sub>
              <m:r>
                <w:rPr>
                  <w:rFonts w:ascii="Cambria Math" w:hAnsi="Cambria Math"/>
                </w:rPr>
                <m:t>2</m:t>
              </m:r>
            </m:sub>
            <m:sup>
              <m:r>
                <w:rPr>
                  <w:rFonts w:ascii="Cambria Math" w:hAnsi="Cambria Math"/>
                </w:rPr>
                <m:t>sat</m:t>
              </m:r>
            </m:sup>
          </m:sSubSup>
          <m:r>
            <w:rPr>
              <w:rFonts w:ascii="Cambria Math" w:hAnsi="Cambria Math"/>
            </w:rPr>
            <m:t>-</m:t>
          </m:r>
          <m:r>
            <w:rPr>
              <w:rFonts w:ascii="Cambria Math" w:hAnsi="Cambria Math"/>
            </w:rPr>
            <m:t>α</m:t>
          </m:r>
          <m:acc>
            <m:accPr>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H2</m:t>
                  </m:r>
                </m:sub>
              </m:sSub>
            </m:e>
          </m:acc>
          <m:r>
            <w:rPr>
              <w:rFonts w:ascii="Cambria Math" w:hAnsi="Cambria Math"/>
            </w:rPr>
            <m:t>)</m:t>
          </m:r>
        </m:oMath>
      </m:oMathPara>
    </w:p>
    <w:p w:rsidR="0078361E" w:rsidRDefault="0078361E" w:rsidP="0078361E">
      <w:pPr>
        <w:rPr>
          <w:rFonts w:eastAsiaTheme="minorEastAsia"/>
        </w:rPr>
      </w:pPr>
      <w:r>
        <w:rPr>
          <w:rFonts w:eastAsiaTheme="minorEastAsia"/>
        </w:rPr>
        <w:t>Where</w:t>
      </w:r>
      <w:r w:rsidR="00BA5244">
        <w:rPr>
          <w:rFonts w:eastAsiaTheme="minorEastAsia"/>
        </w:rPr>
        <w:t xml:space="preserve"> </w:t>
      </w:r>
      <w:proofErr w:type="spellStart"/>
      <w:r w:rsidR="00BA5244">
        <w:rPr>
          <w:rFonts w:eastAsiaTheme="minorEastAsia"/>
        </w:rPr>
        <w:t>Aint</w:t>
      </w:r>
      <w:proofErr w:type="spellEnd"/>
      <w:r w:rsidR="00BA5244">
        <w:rPr>
          <w:rFonts w:eastAsiaTheme="minorEastAsia"/>
        </w:rPr>
        <w:t xml:space="preserve"> is the gas/liquid interface area,</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La,H2</m:t>
            </m:r>
          </m:sub>
        </m:sSub>
      </m:oMath>
      <w:r w:rsidR="00BA5244">
        <w:rPr>
          <w:rFonts w:eastAsiaTheme="minorEastAsia"/>
        </w:rPr>
        <w:t xml:space="preserve"> is the mass transfer coefficient and</w:t>
      </w:r>
      <w:r>
        <w:rPr>
          <w:rFonts w:eastAsiaTheme="minorEastAsia"/>
        </w:rPr>
        <w:t xml:space="preserve"> </w:t>
      </w:r>
      <m:oMath>
        <m:sSubSup>
          <m:sSubSupPr>
            <m:ctrlPr>
              <w:rPr>
                <w:rFonts w:ascii="Cambria Math" w:hAnsi="Cambria Math"/>
                <w:i/>
              </w:rPr>
            </m:ctrlPr>
          </m:sSubSupPr>
          <m:e>
            <m:r>
              <w:rPr>
                <w:rFonts w:ascii="Cambria Math" w:hAnsi="Cambria Math"/>
              </w:rPr>
              <m:t>SH</m:t>
            </m:r>
          </m:e>
          <m:sub>
            <m:r>
              <w:rPr>
                <w:rFonts w:ascii="Cambria Math" w:hAnsi="Cambria Math"/>
              </w:rPr>
              <m:t>2</m:t>
            </m:r>
          </m:sub>
          <m:sup>
            <m:r>
              <w:rPr>
                <w:rFonts w:ascii="Cambria Math" w:hAnsi="Cambria Math"/>
              </w:rPr>
              <m:t>sat</m:t>
            </m:r>
          </m:sup>
        </m:sSubSup>
      </m:oMath>
      <w:r>
        <w:rPr>
          <w:rFonts w:eastAsiaTheme="minorEastAsia"/>
        </w:rPr>
        <w:t xml:space="preserve"> is </w:t>
      </w:r>
      <w:r w:rsidR="00F10756">
        <w:rPr>
          <w:rFonts w:eastAsiaTheme="minorEastAsia"/>
        </w:rPr>
        <w:t>concentration of soluble hydrogen in the liquid phase if the latter was saturated and it is also</w:t>
      </w:r>
      <w:r>
        <w:rPr>
          <w:rFonts w:eastAsiaTheme="minorEastAsia"/>
        </w:rPr>
        <w:t xml:space="preserve"> a function of the local concentration </w:t>
      </w:r>
      <w:proofErr w:type="gramStart"/>
      <w:r>
        <w:rPr>
          <w:rFonts w:eastAsiaTheme="minorEastAsia"/>
        </w:rPr>
        <w:t xml:space="preserve">of </w:t>
      </w:r>
      <w:proofErr w:type="gramEnd"/>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e>
            </m:d>
          </m:e>
          <m:sub>
            <m:r>
              <w:rPr>
                <w:rFonts w:ascii="Cambria Math" w:hAnsi="Cambria Math"/>
              </w:rPr>
              <m:t>g</m:t>
            </m:r>
          </m:sub>
        </m:sSub>
      </m:oMath>
      <w:r w:rsidR="00BA5244">
        <w:rPr>
          <w:rFonts w:eastAsiaTheme="minorEastAsia"/>
        </w:rPr>
        <w:t>:</w:t>
      </w:r>
    </w:p>
    <w:p w:rsidR="00BA5244" w:rsidRPr="004F1E09" w:rsidRDefault="008B4330" w:rsidP="00BA5244">
      <w:pPr>
        <w:rPr>
          <w:rFonts w:eastAsiaTheme="minorEastAsia"/>
        </w:rPr>
      </w:pPr>
      <m:oMathPara>
        <m:oMath>
          <m:sSub>
            <m:sSubPr>
              <m:ctrlPr>
                <w:rPr>
                  <w:rFonts w:ascii="Cambria Math" w:hAnsi="Cambria Math"/>
                  <w:i/>
                </w:rPr>
              </m:ctrlPr>
            </m:sSubPr>
            <m:e>
              <m:r>
                <w:rPr>
                  <w:rFonts w:ascii="Cambria Math" w:hAnsi="Cambria Math"/>
                </w:rPr>
                <m:t xml:space="preserve"> p</m:t>
              </m:r>
            </m:e>
            <m:sub>
              <m:r>
                <w:rPr>
                  <w:rFonts w:ascii="Cambria Math" w:hAnsi="Cambria Math"/>
                </w:rPr>
                <m:t>H2</m:t>
              </m:r>
            </m:sub>
          </m:sSub>
          <m:r>
            <w:rPr>
              <w:rFonts w:ascii="Cambria Math" w:hAnsi="Cambria Math"/>
            </w:rPr>
            <m:t>=</m:t>
          </m:r>
          <m:acc>
            <m:accPr>
              <m:ctrlPr>
                <w:rPr>
                  <w:rFonts w:ascii="Cambria Math" w:hAnsi="Cambria Math"/>
                  <w:i/>
                </w:rPr>
              </m:ctrlPr>
            </m:accPr>
            <m:e>
              <m:r>
                <w:rPr>
                  <w:rFonts w:ascii="Cambria Math" w:hAnsi="Cambria Math"/>
                </w:rPr>
                <m:t>Ψ</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e>
                  </m:d>
                </m:e>
                <m:sub>
                  <m:r>
                    <w:rPr>
                      <w:rFonts w:ascii="Cambria Math" w:hAnsi="Cambria Math"/>
                    </w:rPr>
                    <m:t>g</m:t>
                  </m:r>
                </m:sub>
              </m:sSub>
            </m:e>
          </m:acc>
          <m:r>
            <w:rPr>
              <w:rFonts w:ascii="Cambria Math" w:hAnsi="Cambria Math"/>
            </w:rPr>
            <m:t>RT</m:t>
          </m:r>
        </m:oMath>
      </m:oMathPara>
    </w:p>
    <w:p w:rsidR="00BA5244" w:rsidRPr="00BA5244" w:rsidRDefault="008B4330" w:rsidP="0078361E">
      <w:pPr>
        <w:rPr>
          <w:rFonts w:eastAsiaTheme="minorEastAsia"/>
        </w:rPr>
      </w:pPr>
      <m:oMathPara>
        <m:oMath>
          <m:sSubSup>
            <m:sSubSupPr>
              <m:ctrlPr>
                <w:rPr>
                  <w:rFonts w:ascii="Cambria Math" w:hAnsi="Cambria Math"/>
                  <w:i/>
                </w:rPr>
              </m:ctrlPr>
            </m:sSubSupPr>
            <m:e>
              <m:r>
                <w:rPr>
                  <w:rFonts w:ascii="Cambria Math" w:hAnsi="Cambria Math"/>
                </w:rPr>
                <m:t>SH</m:t>
              </m:r>
            </m:e>
            <m:sub>
              <m:r>
                <w:rPr>
                  <w:rFonts w:ascii="Cambria Math" w:hAnsi="Cambria Math"/>
                </w:rPr>
                <m:t>2</m:t>
              </m:r>
            </m:sub>
            <m:sup>
              <m:r>
                <w:rPr>
                  <w:rFonts w:ascii="Cambria Math" w:hAnsi="Cambria Math"/>
                </w:rPr>
                <m:t>sat</m:t>
              </m:r>
            </m:sup>
          </m:sSubSup>
          <m:r>
            <w:rPr>
              <w:rFonts w:ascii="Cambria Math" w:hAnsi="Cambria Math"/>
            </w:rPr>
            <m:t>=</m:t>
          </m:r>
          <m:sSub>
            <m:sSubPr>
              <m:ctrlPr>
                <w:rPr>
                  <w:rFonts w:ascii="Cambria Math" w:hAnsi="Cambria Math"/>
                  <w:i/>
                </w:rPr>
              </m:ctrlPr>
            </m:sSubPr>
            <m:e>
              <m:r>
                <w:rPr>
                  <w:rFonts w:ascii="Cambria Math" w:hAnsi="Cambria Math"/>
                </w:rPr>
                <m:t>αK</m:t>
              </m:r>
            </m:e>
            <m:sub>
              <m:r>
                <w:rPr>
                  <w:rFonts w:ascii="Cambria Math" w:hAnsi="Cambria Math"/>
                </w:rPr>
                <m:t>H,H2</m:t>
              </m:r>
            </m:sub>
          </m:sSub>
          <m:sSub>
            <m:sSubPr>
              <m:ctrlPr>
                <w:rPr>
                  <w:rFonts w:ascii="Cambria Math" w:hAnsi="Cambria Math"/>
                  <w:i/>
                </w:rPr>
              </m:ctrlPr>
            </m:sSubPr>
            <m:e>
              <m:r>
                <w:rPr>
                  <w:rFonts w:ascii="Cambria Math" w:hAnsi="Cambria Math"/>
                </w:rPr>
                <m:t xml:space="preserve"> p</m:t>
              </m:r>
            </m:e>
            <m:sub>
              <m:r>
                <w:rPr>
                  <w:rFonts w:ascii="Cambria Math" w:hAnsi="Cambria Math"/>
                </w:rPr>
                <m:t>H2</m:t>
              </m:r>
            </m:sub>
          </m:sSub>
        </m:oMath>
      </m:oMathPara>
    </w:p>
    <w:p w:rsidR="00BA5244" w:rsidRDefault="00BA5244" w:rsidP="0078361E">
      <w:pPr>
        <w:rPr>
          <w:rFonts w:eastAsiaTheme="minorEastAsia"/>
        </w:rPr>
      </w:pPr>
      <w:r>
        <w:rPr>
          <w:rFonts w:eastAsiaTheme="minorEastAsia"/>
        </w:rPr>
        <w:t xml:space="preserve">This means that, gas transfer across the interface can only occur </w:t>
      </w:r>
      <w:r w:rsidR="00CC621B">
        <w:rPr>
          <w:rFonts w:eastAsiaTheme="minorEastAsia"/>
        </w:rPr>
        <w:t xml:space="preserve">in a volume element </w:t>
      </w:r>
      <w:r>
        <w:rPr>
          <w:rFonts w:eastAsiaTheme="minorEastAsia"/>
        </w:rPr>
        <w:t>if th</w:t>
      </w:r>
      <w:r w:rsidR="00CC621B">
        <w:rPr>
          <w:rFonts w:eastAsiaTheme="minorEastAsia"/>
        </w:rPr>
        <w:t>ese</w:t>
      </w:r>
      <w:r>
        <w:rPr>
          <w:rFonts w:eastAsiaTheme="minorEastAsia"/>
        </w:rPr>
        <w:t xml:space="preserve"> conditions are simultaneously met:</w:t>
      </w:r>
    </w:p>
    <w:p w:rsidR="00BA5244" w:rsidRDefault="00CC621B" w:rsidP="00BA5244">
      <w:pPr>
        <w:pStyle w:val="Paragraphedeliste"/>
        <w:numPr>
          <w:ilvl w:val="0"/>
          <w:numId w:val="1"/>
        </w:numPr>
        <w:rPr>
          <w:rFonts w:eastAsiaTheme="minorEastAsia"/>
        </w:rPr>
      </w:pPr>
      <w:r>
        <w:rPr>
          <w:rFonts w:eastAsiaTheme="minorEastAsia"/>
        </w:rPr>
        <w:t>The interface area is non-zero, which requires the volume element to contain both gas and liquid.</w:t>
      </w:r>
    </w:p>
    <w:p w:rsidR="00CC621B" w:rsidRPr="00BA5244" w:rsidRDefault="008B4330" w:rsidP="00BA5244">
      <w:pPr>
        <w:pStyle w:val="Paragraphedeliste"/>
        <w:numPr>
          <w:ilvl w:val="0"/>
          <w:numId w:val="1"/>
        </w:numPr>
        <w:rPr>
          <w:rFonts w:eastAsiaTheme="minorEastAsia"/>
        </w:rPr>
      </w:pPr>
      <m:oMath>
        <m:sSubSup>
          <m:sSubSupPr>
            <m:ctrlPr>
              <w:rPr>
                <w:rFonts w:ascii="Cambria Math" w:hAnsi="Cambria Math"/>
                <w:i/>
              </w:rPr>
            </m:ctrlPr>
          </m:sSubSupPr>
          <m:e>
            <m:r>
              <w:rPr>
                <w:rFonts w:ascii="Cambria Math" w:hAnsi="Cambria Math"/>
              </w:rPr>
              <m:t>SH</m:t>
            </m:r>
          </m:e>
          <m:sub>
            <m:r>
              <w:rPr>
                <w:rFonts w:ascii="Cambria Math" w:hAnsi="Cambria Math"/>
              </w:rPr>
              <m:t>2</m:t>
            </m:r>
          </m:sub>
          <m:sup>
            <m:r>
              <w:rPr>
                <w:rFonts w:ascii="Cambria Math" w:hAnsi="Cambria Math"/>
              </w:rPr>
              <m:t>sat</m:t>
            </m:r>
          </m:sup>
        </m:sSubSup>
        <m:r>
          <w:rPr>
            <w:rFonts w:ascii="Cambria Math" w:hAnsi="Cambria Math"/>
          </w:rPr>
          <m:t xml:space="preserve"> </m:t>
        </m:r>
      </m:oMath>
      <w:r w:rsidR="00CC621B">
        <w:rPr>
          <w:rFonts w:eastAsiaTheme="minorEastAsia"/>
        </w:rPr>
        <w:t xml:space="preserve">is different than </w:t>
      </w:r>
      <m:oMath>
        <m:r>
          <w:rPr>
            <w:rFonts w:ascii="Cambria Math" w:hAnsi="Cambria Math"/>
          </w:rPr>
          <m:t>α</m:t>
        </m:r>
        <m:acc>
          <m:accPr>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H2</m:t>
                </m:r>
              </m:sub>
            </m:sSub>
          </m:e>
        </m:acc>
      </m:oMath>
    </w:p>
    <w:p w:rsidR="0078361E" w:rsidRDefault="00CC621B" w:rsidP="0078361E">
      <w:pPr>
        <w:rPr>
          <w:rFonts w:eastAsiaTheme="minorEastAsia"/>
        </w:rPr>
      </w:pPr>
      <w:r>
        <w:rPr>
          <w:rFonts w:eastAsiaTheme="minorEastAsia"/>
        </w:rPr>
        <w:t xml:space="preserve">For example, in the bulk of the gas phase the partial pressure of hydrogen is high, which in principle means that </w:t>
      </w:r>
      <m:oMath>
        <m:sSubSup>
          <m:sSubSupPr>
            <m:ctrlPr>
              <w:rPr>
                <w:rFonts w:ascii="Cambria Math" w:hAnsi="Cambria Math"/>
                <w:i/>
              </w:rPr>
            </m:ctrlPr>
          </m:sSubSupPr>
          <m:e>
            <m:r>
              <w:rPr>
                <w:rFonts w:ascii="Cambria Math" w:hAnsi="Cambria Math"/>
              </w:rPr>
              <m:t>SH</m:t>
            </m:r>
          </m:e>
          <m:sub>
            <m:r>
              <w:rPr>
                <w:rFonts w:ascii="Cambria Math" w:hAnsi="Cambria Math"/>
              </w:rPr>
              <m:t>2</m:t>
            </m:r>
          </m:sub>
          <m:sup>
            <m:r>
              <w:rPr>
                <w:rFonts w:ascii="Cambria Math" w:hAnsi="Cambria Math"/>
              </w:rPr>
              <m:t>sat</m:t>
            </m:r>
          </m:sup>
        </m:sSubSup>
        <m:r>
          <w:rPr>
            <w:rFonts w:ascii="Cambria Math" w:hAnsi="Cambria Math"/>
          </w:rPr>
          <m:t>&gt;0</m:t>
        </m:r>
      </m:oMath>
      <w:r>
        <w:rPr>
          <w:rFonts w:eastAsiaTheme="minorEastAsia"/>
        </w:rPr>
        <w:t xml:space="preserve"> </w:t>
      </w:r>
      <w:proofErr w:type="gramStart"/>
      <w:r>
        <w:rPr>
          <w:rFonts w:eastAsiaTheme="minorEastAsia"/>
        </w:rPr>
        <w:t xml:space="preserve">and </w:t>
      </w:r>
      <w:proofErr w:type="gramEnd"/>
      <m:oMath>
        <m:sSubSup>
          <m:sSubSupPr>
            <m:ctrlPr>
              <w:rPr>
                <w:rFonts w:ascii="Cambria Math" w:hAnsi="Cambria Math"/>
                <w:i/>
              </w:rPr>
            </m:ctrlPr>
          </m:sSubSupPr>
          <m:e>
            <m:r>
              <w:rPr>
                <w:rFonts w:ascii="Cambria Math" w:hAnsi="Cambria Math"/>
              </w:rPr>
              <m:t>SH</m:t>
            </m:r>
          </m:e>
          <m:sub>
            <m:r>
              <w:rPr>
                <w:rFonts w:ascii="Cambria Math" w:hAnsi="Cambria Math"/>
              </w:rPr>
              <m:t>2</m:t>
            </m:r>
          </m:sub>
          <m:sup>
            <m:r>
              <w:rPr>
                <w:rFonts w:ascii="Cambria Math" w:hAnsi="Cambria Math"/>
              </w:rPr>
              <m:t>sat</m:t>
            </m:r>
          </m:sup>
        </m:sSubSup>
        <m:r>
          <w:rPr>
            <w:rFonts w:ascii="Cambria Math" w:hAnsi="Cambria Math"/>
          </w:rPr>
          <m:t>&gt;</m:t>
        </m:r>
        <m:r>
          <w:rPr>
            <w:rFonts w:ascii="Cambria Math" w:hAnsi="Cambria Math"/>
          </w:rPr>
          <m:t>α</m:t>
        </m:r>
        <m:acc>
          <m:accPr>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H2</m:t>
                </m:r>
              </m:sub>
            </m:sSub>
          </m:e>
        </m:acc>
      </m:oMath>
      <w:r>
        <w:rPr>
          <w:rFonts w:eastAsiaTheme="minorEastAsia"/>
        </w:rPr>
        <w:t xml:space="preserve">, </w:t>
      </w:r>
      <w:r w:rsidR="00F10756">
        <w:rPr>
          <w:rFonts w:eastAsiaTheme="minorEastAsia"/>
        </w:rPr>
        <w:t xml:space="preserve">leading to </w:t>
      </w:r>
      <w:proofErr w:type="spellStart"/>
      <w:r w:rsidR="00F10756">
        <w:rPr>
          <w:rFonts w:eastAsiaTheme="minorEastAsia"/>
        </w:rPr>
        <w:t>solubilization</w:t>
      </w:r>
      <w:proofErr w:type="spellEnd"/>
      <w:r w:rsidR="00F10756">
        <w:rPr>
          <w:rFonts w:eastAsiaTheme="minorEastAsia"/>
        </w:rPr>
        <w:t xml:space="preserve"> of the gas in the liquid</w:t>
      </w:r>
      <w:r>
        <w:rPr>
          <w:rFonts w:eastAsiaTheme="minorEastAsia"/>
        </w:rPr>
        <w:t xml:space="preserve">. Nevertheless, </w:t>
      </w:r>
      <w:r w:rsidR="00F10756">
        <w:rPr>
          <w:rFonts w:eastAsiaTheme="minorEastAsia"/>
        </w:rPr>
        <w:t>in the gas phase, the presence of liquid, hence the interface area is either 0 or negligible</w:t>
      </w:r>
      <w:r>
        <w:rPr>
          <w:rFonts w:eastAsiaTheme="minorEastAsia"/>
        </w:rPr>
        <w:t xml:space="preserve">, which would </w:t>
      </w:r>
      <w:r>
        <w:rPr>
          <w:rFonts w:eastAsiaTheme="minorEastAsia"/>
        </w:rPr>
        <w:lastRenderedPageBreak/>
        <w:t xml:space="preserve">result in a negligible transfer rate. </w:t>
      </w:r>
      <w:r w:rsidR="00210B3A">
        <w:rPr>
          <w:rFonts w:eastAsiaTheme="minorEastAsia"/>
        </w:rPr>
        <w:t>The</w:t>
      </w:r>
      <w:r w:rsidR="00BF2C17">
        <w:rPr>
          <w:rFonts w:eastAsiaTheme="minorEastAsia"/>
        </w:rPr>
        <w:t xml:space="preserve"> transfer/</w:t>
      </w:r>
      <w:proofErr w:type="spellStart"/>
      <w:r w:rsidR="00BF2C17">
        <w:rPr>
          <w:rFonts w:eastAsiaTheme="minorEastAsia"/>
        </w:rPr>
        <w:t>solubilization</w:t>
      </w:r>
      <w:proofErr w:type="spellEnd"/>
      <w:r w:rsidR="00BF2C17">
        <w:rPr>
          <w:rFonts w:eastAsiaTheme="minorEastAsia"/>
        </w:rPr>
        <w:t xml:space="preserve"> of CO2 gas in the liquid phase, or mathematically speaking, the conversion of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m:t>
                    </m:r>
                  </m:e>
                  <m:sub>
                    <m:r>
                      <w:rPr>
                        <w:rFonts w:ascii="Cambria Math" w:hAnsi="Cambria Math"/>
                      </w:rPr>
                      <m:t>2</m:t>
                    </m:r>
                  </m:sub>
                </m:sSub>
              </m:e>
            </m:d>
          </m:e>
          <m:sub>
            <m:r>
              <w:rPr>
                <w:rFonts w:ascii="Cambria Math" w:hAnsi="Cambria Math"/>
              </w:rPr>
              <m:t>g</m:t>
            </m:r>
          </m:sub>
        </m:sSub>
      </m:oMath>
      <w:r w:rsidR="00BF2C17">
        <w:rPr>
          <w:rFonts w:eastAsiaTheme="minorEastAsia"/>
        </w:rPr>
        <w:t xml:space="preserve"> into SC</w:t>
      </w:r>
      <w:r w:rsidR="00210B3A">
        <w:rPr>
          <w:rFonts w:eastAsiaTheme="minorEastAsia"/>
        </w:rPr>
        <w:t xml:space="preserve"> can be written in an analogous way</w:t>
      </w:r>
      <w:r w:rsidR="00BF2C17">
        <w:rPr>
          <w:rFonts w:eastAsiaTheme="minorEastAsia"/>
        </w:rPr>
        <w:t xml:space="preserve">. The other variables, are completely confined to one of the phases, hence it is sufficient to multiply the variable by the volume fraction of the phase they are confined to in their source terms. For example, the </w:t>
      </w:r>
      <w:r w:rsidR="00F10756">
        <w:rPr>
          <w:rFonts w:eastAsiaTheme="minorEastAsia"/>
        </w:rPr>
        <w:t>disappearance</w:t>
      </w:r>
      <w:r w:rsidR="00BF2C17">
        <w:rPr>
          <w:rFonts w:eastAsiaTheme="minorEastAsia"/>
        </w:rPr>
        <w:t xml:space="preserve"> of purple phototropic bacteria is given by:</w:t>
      </w:r>
    </w:p>
    <w:p w:rsidR="00F83121" w:rsidRDefault="008B4330">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dec,PB</m:t>
              </m:r>
            </m:sub>
          </m:sSub>
          <m:r>
            <w:rPr>
              <w:rFonts w:ascii="Cambria Math" w:hAnsi="Cambria Math"/>
            </w:rPr>
            <m:t>α</m:t>
          </m:r>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PB</m:t>
                  </m:r>
                </m:sub>
              </m:sSub>
            </m:e>
          </m:acc>
        </m:oMath>
      </m:oMathPara>
    </w:p>
    <w:p w:rsidR="00DE7118" w:rsidRDefault="00BF2C17">
      <w:proofErr w:type="gramStart"/>
      <w:r>
        <w:t xml:space="preserve">Which </w:t>
      </w:r>
      <w:r w:rsidR="00210B3A">
        <w:t xml:space="preserve">banishes along with </w:t>
      </w:r>
      <w:r w:rsidR="00210B3A">
        <w:rPr>
          <w:rFonts w:cstheme="minorHAnsi"/>
        </w:rPr>
        <w:t xml:space="preserve">Ψ, </w:t>
      </w:r>
      <w:r>
        <w:t>becom</w:t>
      </w:r>
      <w:r w:rsidR="00210B3A">
        <w:t>ing</w:t>
      </w:r>
      <w:r>
        <w:t xml:space="preserve"> 0 </w:t>
      </w:r>
      <w:r w:rsidR="00210B3A">
        <w:t>in the bulk of the gas phase</w:t>
      </w:r>
      <w:r>
        <w:t>.</w:t>
      </w:r>
      <w:proofErr w:type="gramEnd"/>
      <w:r>
        <w:t xml:space="preserve">  </w:t>
      </w:r>
      <w:r w:rsidR="00001B98">
        <w:t>The</w:t>
      </w:r>
      <w:r w:rsidR="00210B3A">
        <w:t xml:space="preserve"> following are a definition of the source terms. For simplification purposes, the tilde has been omitted, which means that the </w:t>
      </w:r>
      <w:proofErr w:type="spellStart"/>
      <w:r w:rsidR="00210B3A">
        <w:t>varaibles</w:t>
      </w:r>
      <w:proofErr w:type="spellEnd"/>
      <w:r w:rsidR="00210B3A">
        <w:t xml:space="preserve"> are already multiplied by the respective volume fraction, for example, in the definition of I</w:t>
      </w:r>
      <w:r w:rsidR="00210B3A" w:rsidRPr="00210B3A">
        <w:rPr>
          <w:vertAlign w:val="subscript"/>
        </w:rPr>
        <w:t>IN</w:t>
      </w:r>
      <w:proofErr w:type="gramStart"/>
      <w:r w:rsidR="00210B3A">
        <w:t xml:space="preserve">, </w:t>
      </w:r>
      <w:proofErr w:type="gramEnd"/>
      <m:oMath>
        <m:sSub>
          <m:sSubPr>
            <m:ctrlPr>
              <w:rPr>
                <w:rFonts w:ascii="Cambria Math" w:hAnsi="Cambria Math"/>
                <w:i/>
              </w:rPr>
            </m:ctrlPr>
          </m:sSubPr>
          <m:e>
            <m:r>
              <w:rPr>
                <w:rFonts w:ascii="Cambria Math" w:hAnsi="Cambria Math"/>
              </w:rPr>
              <m:t>S</m:t>
            </m:r>
          </m:e>
          <m:sub>
            <m:r>
              <w:rPr>
                <w:rFonts w:ascii="Cambria Math" w:hAnsi="Cambria Math"/>
              </w:rPr>
              <m:t>IN</m:t>
            </m:r>
          </m:sub>
        </m:sSub>
        <m:r>
          <w:rPr>
            <w:rFonts w:ascii="Cambria Math" w:hAnsi="Cambria Math"/>
          </w:rPr>
          <m:t>=α</m:t>
        </m:r>
        <m:acc>
          <m:accPr>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IN</m:t>
                </m:r>
              </m:sub>
            </m:sSub>
          </m:e>
        </m:acc>
      </m:oMath>
      <w:r>
        <w:t>.</w:t>
      </w:r>
    </w:p>
    <w:p w:rsidR="00321879" w:rsidRDefault="008B4330" w:rsidP="00321879">
      <w:pPr>
        <w:rPr>
          <w:rFonts w:eastAsiaTheme="minorEastAsia"/>
          <w:vertAlign w:val="subscript"/>
        </w:rPr>
      </w:pPr>
      <m:oMath>
        <m:sSub>
          <m:sSubPr>
            <m:ctrlPr>
              <w:rPr>
                <w:rFonts w:ascii="Cambria Math" w:hAnsi="Cambria Math"/>
                <w:i/>
              </w:rPr>
            </m:ctrlPr>
          </m:sSubPr>
          <m:e>
            <m:r>
              <w:rPr>
                <w:rFonts w:ascii="Cambria Math" w:hAnsi="Cambria Math"/>
              </w:rPr>
              <m:t>I</m:t>
            </m:r>
          </m:e>
          <m:sub>
            <m:r>
              <w:rPr>
                <w:rFonts w:ascii="Cambria Math" w:hAnsi="Cambria Math"/>
              </w:rPr>
              <m:t>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IN</m:t>
                </m:r>
              </m:sub>
            </m:sSub>
          </m:num>
          <m:den>
            <m:sSub>
              <m:sSubPr>
                <m:ctrlPr>
                  <w:rPr>
                    <w:rFonts w:ascii="Cambria Math" w:hAnsi="Cambria Math"/>
                    <w:i/>
                  </w:rPr>
                </m:ctrlPr>
              </m:sSubPr>
              <m:e>
                <m:r>
                  <w:rPr>
                    <w:rFonts w:ascii="Cambria Math" w:hAnsi="Cambria Math"/>
                  </w:rPr>
                  <m:t>K</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IN</m:t>
                </m:r>
              </m:sub>
            </m:sSub>
          </m:den>
        </m:f>
      </m:oMath>
      <w:r w:rsidR="00321879">
        <w:rPr>
          <w:rFonts w:eastAsiaTheme="minorEastAsia"/>
        </w:rPr>
        <w:t xml:space="preserve"> </w:t>
      </w:r>
      <w:r w:rsidR="00321879" w:rsidRPr="00321879">
        <w:rPr>
          <w:rFonts w:eastAsiaTheme="minorEastAsia"/>
        </w:rPr>
        <w:t xml:space="preserve">Limiting function for </w:t>
      </w:r>
      <w:r w:rsidR="00321879">
        <w:rPr>
          <w:rFonts w:eastAsiaTheme="minorEastAsia"/>
        </w:rPr>
        <w:t>S</w:t>
      </w:r>
      <w:r w:rsidR="00321879" w:rsidRPr="00321879">
        <w:rPr>
          <w:rFonts w:eastAsiaTheme="minorEastAsia"/>
          <w:vertAlign w:val="subscript"/>
        </w:rPr>
        <w:t>IN</w:t>
      </w:r>
    </w:p>
    <w:p w:rsidR="00321879" w:rsidRDefault="008B4330" w:rsidP="00321879">
      <w:pPr>
        <w:rPr>
          <w:rFonts w:eastAsiaTheme="minorEastAsia"/>
          <w:vertAlign w:val="subscript"/>
        </w:rPr>
      </w:pPr>
      <m:oMath>
        <m:sSub>
          <m:sSubPr>
            <m:ctrlPr>
              <w:rPr>
                <w:rFonts w:ascii="Cambria Math" w:hAnsi="Cambria Math"/>
                <w:i/>
              </w:rPr>
            </m:ctrlPr>
          </m:sSubPr>
          <m:e>
            <m:r>
              <w:rPr>
                <w:rFonts w:ascii="Cambria Math" w:hAnsi="Cambria Math"/>
              </w:rPr>
              <m:t>I</m:t>
            </m:r>
          </m:e>
          <m:sub>
            <m:r>
              <w:rPr>
                <w:rFonts w:ascii="Cambria Math" w:hAnsi="Cambria Math"/>
              </w:rPr>
              <m:t>IP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IP</m:t>
                </m:r>
              </m:sub>
            </m:sSub>
          </m:num>
          <m:den>
            <m:sSub>
              <m:sSubPr>
                <m:ctrlPr>
                  <w:rPr>
                    <w:rFonts w:ascii="Cambria Math" w:hAnsi="Cambria Math"/>
                    <w:i/>
                  </w:rPr>
                </m:ctrlPr>
              </m:sSubPr>
              <m:e>
                <m:r>
                  <w:rPr>
                    <w:rFonts w:ascii="Cambria Math" w:hAnsi="Cambria Math"/>
                  </w:rPr>
                  <m:t>K</m:t>
                </m:r>
              </m:e>
              <m:sub>
                <m:r>
                  <w:rPr>
                    <w:rFonts w:ascii="Cambria Math" w:hAnsi="Cambria Math"/>
                  </w:rPr>
                  <m:t>IP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IP</m:t>
                </m:r>
              </m:sub>
            </m:sSub>
          </m:den>
        </m:f>
      </m:oMath>
      <w:r w:rsidR="00321879">
        <w:rPr>
          <w:rFonts w:eastAsiaTheme="minorEastAsia"/>
        </w:rPr>
        <w:t xml:space="preserve"> </w:t>
      </w:r>
      <w:r w:rsidR="00321879" w:rsidRPr="00321879">
        <w:rPr>
          <w:rFonts w:eastAsiaTheme="minorEastAsia"/>
        </w:rPr>
        <w:t xml:space="preserve">Limiting function for </w:t>
      </w:r>
      <w:r w:rsidR="00321879">
        <w:rPr>
          <w:rFonts w:eastAsiaTheme="minorEastAsia"/>
        </w:rPr>
        <w:t>S</w:t>
      </w:r>
      <w:r w:rsidR="00321879" w:rsidRPr="00321879">
        <w:rPr>
          <w:rFonts w:eastAsiaTheme="minorEastAsia"/>
          <w:vertAlign w:val="subscript"/>
        </w:rPr>
        <w:t>I</w:t>
      </w:r>
      <w:r w:rsidR="00321879">
        <w:rPr>
          <w:rFonts w:eastAsiaTheme="minorEastAsia"/>
          <w:vertAlign w:val="subscript"/>
        </w:rPr>
        <w:t>P</w:t>
      </w:r>
    </w:p>
    <w:commentRangeStart w:id="0"/>
    <w:p w:rsidR="00321879" w:rsidRDefault="008B4330" w:rsidP="00321879">
      <w:pPr>
        <w:rPr>
          <w:rFonts w:eastAsiaTheme="minorEastAsia"/>
        </w:rPr>
      </w:pPr>
      <m:oMath>
        <m:sSub>
          <m:sSubPr>
            <m:ctrlPr>
              <w:rPr>
                <w:rFonts w:ascii="Cambria Math" w:hAnsi="Cambria Math"/>
                <w:i/>
              </w:rPr>
            </m:ctrlPr>
          </m:sSubPr>
          <m:e>
            <m:r>
              <w:rPr>
                <w:rFonts w:ascii="Cambria Math" w:hAnsi="Cambria Math"/>
              </w:rPr>
              <m:t>pH</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CAT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NH3</m:t>
                </m:r>
              </m:sub>
            </m:sSub>
          </m:num>
          <m:den>
            <m:r>
              <w:rPr>
                <w:rFonts w:ascii="Cambria Math" w:hAnsi="Cambria Math"/>
              </w:rPr>
              <m:t>convN</m:t>
            </m:r>
          </m:den>
        </m:f>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HCO3</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H2PO4</m:t>
                </m:r>
              </m:sub>
            </m:sSub>
          </m:num>
          <m:den>
            <m:r>
              <w:rPr>
                <w:rFonts w:ascii="Cambria Math" w:hAnsi="Cambria Math"/>
              </w:rPr>
              <m:t>convP</m:t>
            </m:r>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AN</m:t>
            </m:r>
          </m:sub>
        </m:sSub>
      </m:oMath>
      <w:r w:rsidR="00554FE9">
        <w:rPr>
          <w:rFonts w:eastAsiaTheme="minorEastAsia"/>
        </w:rPr>
        <w:t xml:space="preserve"> ???</w:t>
      </w:r>
    </w:p>
    <w:p w:rsidR="009B6BB3" w:rsidRDefault="008B4330" w:rsidP="00321879">
      <w:pP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 -</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pH</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pH</m:t>
                </m:r>
              </m:e>
              <m:sub>
                <m:r>
                  <w:rPr>
                    <w:rFonts w:ascii="Cambria Math" w:hAnsi="Cambria Math"/>
                  </w:rPr>
                  <m:t>i</m:t>
                </m:r>
              </m:sub>
              <m:sup>
                <m:r>
                  <w:rPr>
                    <w:rFonts w:ascii="Cambria Math" w:hAnsi="Cambria Math"/>
                  </w:rPr>
                  <m:t>2</m:t>
                </m:r>
              </m:sup>
            </m:sSubSup>
            <m:r>
              <w:rPr>
                <w:rFonts w:ascii="Cambria Math" w:hAnsi="Cambria Math"/>
              </w:rPr>
              <m:t>+4</m:t>
            </m:r>
            <m:sSub>
              <m:sSubPr>
                <m:ctrlPr>
                  <w:rPr>
                    <w:rFonts w:ascii="Cambria Math" w:hAnsi="Cambria Math"/>
                    <w:i/>
                  </w:rPr>
                </m:ctrlPr>
              </m:sSubPr>
              <m:e>
                <m:r>
                  <w:rPr>
                    <w:rFonts w:ascii="Cambria Math" w:hAnsi="Cambria Math"/>
                  </w:rPr>
                  <m:t>K</m:t>
                </m:r>
              </m:e>
              <m:sub>
                <m:r>
                  <w:rPr>
                    <w:rFonts w:ascii="Cambria Math" w:hAnsi="Cambria Math"/>
                  </w:rPr>
                  <m:t>W</m:t>
                </m:r>
              </m:sub>
            </m:sSub>
          </m:e>
        </m:rad>
      </m:oMath>
      <w:r w:rsidR="002F5F9B">
        <w:rPr>
          <w:rFonts w:eastAsiaTheme="minorEastAsia"/>
        </w:rPr>
        <w:t xml:space="preserve"> Soluble </w:t>
      </w:r>
      <w:proofErr w:type="gramStart"/>
      <w:r w:rsidR="002F5F9B">
        <w:rPr>
          <w:rFonts w:eastAsiaTheme="minorEastAsia"/>
        </w:rPr>
        <w:t>ions ??</w:t>
      </w:r>
      <w:commentRangeEnd w:id="0"/>
      <w:proofErr w:type="gramEnd"/>
      <w:r w:rsidR="0073050E">
        <w:rPr>
          <w:rStyle w:val="Marquedecommentaire"/>
        </w:rPr>
        <w:commentReference w:id="0"/>
      </w:r>
    </w:p>
    <w:p w:rsidR="009B6BB3" w:rsidRDefault="008B4330" w:rsidP="00321879">
      <w:pP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MH2NIR</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IC</m:t>
                </m:r>
              </m:sub>
            </m:sSub>
          </m:num>
          <m:den>
            <m:sSub>
              <m:sSubPr>
                <m:ctrlPr>
                  <w:rPr>
                    <w:rFonts w:ascii="Cambria Math" w:hAnsi="Cambria Math"/>
                    <w:i/>
                  </w:rPr>
                </m:ctrlPr>
              </m:sSubPr>
              <m:e>
                <m:r>
                  <w:rPr>
                    <w:rFonts w:ascii="Cambria Math" w:hAnsi="Cambria Math"/>
                  </w:rPr>
                  <m:t>K</m:t>
                </m:r>
              </m:e>
              <m:sub>
                <m:r>
                  <w:rPr>
                    <w:rFonts w:ascii="Cambria Math" w:hAnsi="Cambria Math"/>
                  </w:rPr>
                  <m:t>IC</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IC</m:t>
                </m:r>
              </m:sub>
            </m:sSub>
          </m:den>
        </m:f>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H2</m:t>
                </m:r>
              </m:sub>
            </m:sSub>
          </m:num>
          <m:den>
            <m:sSub>
              <m:sSubPr>
                <m:ctrlPr>
                  <w:rPr>
                    <w:rFonts w:ascii="Cambria Math" w:hAnsi="Cambria Math"/>
                    <w:i/>
                  </w:rPr>
                </m:ctrlPr>
              </m:sSubPr>
              <m:e>
                <m:r>
                  <w:rPr>
                    <w:rFonts w:ascii="Cambria Math" w:hAnsi="Cambria Math"/>
                  </w:rPr>
                  <m:t>K</m:t>
                </m:r>
              </m:e>
              <m:sub>
                <m:r>
                  <w:rPr>
                    <w:rFonts w:ascii="Cambria Math" w:hAnsi="Cambria Math"/>
                  </w:rPr>
                  <m:t>H2</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H2</m:t>
                </m:r>
              </m:sub>
            </m:sSub>
          </m:den>
        </m:f>
        <m:sSub>
          <m:sSubPr>
            <m:ctrlPr>
              <w:rPr>
                <w:rFonts w:ascii="Cambria Math" w:hAnsi="Cambria Math"/>
                <w:i/>
              </w:rPr>
            </m:ctrlPr>
          </m:sSubPr>
          <m:e>
            <m:r>
              <w:rPr>
                <w:rFonts w:ascii="Cambria Math" w:hAnsi="Cambria Math"/>
              </w:rPr>
              <m:t>X</m:t>
            </m:r>
          </m:e>
          <m:sub>
            <m:r>
              <w:rPr>
                <w:rFonts w:ascii="Cambria Math" w:hAnsi="Cambria Math"/>
              </w:rPr>
              <m:t>PB</m:t>
            </m:r>
          </m:sub>
        </m:sSub>
        <m:sSub>
          <m:sSubPr>
            <m:ctrlPr>
              <w:rPr>
                <w:rFonts w:ascii="Cambria Math" w:hAnsi="Cambria Math"/>
                <w:i/>
              </w:rPr>
            </m:ctrlPr>
          </m:sSubPr>
          <m:e>
            <m:r>
              <w:rPr>
                <w:rFonts w:ascii="Cambria Math" w:hAnsi="Cambria Math"/>
              </w:rPr>
              <m:t>I</m:t>
            </m:r>
          </m:e>
          <m:sub>
            <m:r>
              <w:rPr>
                <w:rFonts w:ascii="Cambria Math" w:hAnsi="Cambria Math"/>
              </w:rPr>
              <m:t>IN</m:t>
            </m:r>
          </m:sub>
        </m:sSub>
        <m:sSub>
          <m:sSubPr>
            <m:ctrlPr>
              <w:rPr>
                <w:rFonts w:ascii="Cambria Math" w:hAnsi="Cambria Math"/>
                <w:i/>
              </w:rPr>
            </m:ctrlPr>
          </m:sSubPr>
          <m:e>
            <m:r>
              <w:rPr>
                <w:rFonts w:ascii="Cambria Math" w:hAnsi="Cambria Math"/>
              </w:rPr>
              <m:t>I</m:t>
            </m:r>
          </m:e>
          <m:sub>
            <m:r>
              <w:rPr>
                <w:rFonts w:ascii="Cambria Math" w:hAnsi="Cambria Math"/>
              </w:rPr>
              <m:t>IP</m:t>
            </m:r>
          </m:sub>
        </m:sSub>
      </m:oMath>
      <w:r w:rsidR="009B6BB3">
        <w:rPr>
          <w:rFonts w:eastAsiaTheme="minorEastAsia"/>
        </w:rPr>
        <w:t xml:space="preserve"> </w:t>
      </w:r>
      <w:proofErr w:type="gramStart"/>
      <w:r w:rsidR="009B6BB3">
        <w:rPr>
          <w:rFonts w:eastAsiaTheme="minorEastAsia"/>
        </w:rPr>
        <w:t>reaction</w:t>
      </w:r>
      <w:proofErr w:type="gramEnd"/>
      <w:r w:rsidR="009B6BB3">
        <w:rPr>
          <w:rFonts w:eastAsiaTheme="minorEastAsia"/>
        </w:rPr>
        <w:t xml:space="preserve"> 1 (??)</w:t>
      </w:r>
    </w:p>
    <w:p w:rsidR="009B6BB3" w:rsidRDefault="008B4330" w:rsidP="00321879">
      <w:pP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dec,PB</m:t>
            </m:r>
          </m:sub>
        </m:sSub>
        <m:sSub>
          <m:sSubPr>
            <m:ctrlPr>
              <w:rPr>
                <w:rFonts w:ascii="Cambria Math" w:hAnsi="Cambria Math"/>
                <w:i/>
              </w:rPr>
            </m:ctrlPr>
          </m:sSubPr>
          <m:e>
            <m:r>
              <w:rPr>
                <w:rFonts w:ascii="Cambria Math" w:hAnsi="Cambria Math"/>
              </w:rPr>
              <m:t>X</m:t>
            </m:r>
          </m:e>
          <m:sub>
            <m:r>
              <w:rPr>
                <w:rFonts w:ascii="Cambria Math" w:hAnsi="Cambria Math"/>
              </w:rPr>
              <m:t>PB</m:t>
            </m:r>
          </m:sub>
        </m:sSub>
      </m:oMath>
      <w:r w:rsidR="001F737D">
        <w:rPr>
          <w:rFonts w:eastAsiaTheme="minorEastAsia"/>
        </w:rPr>
        <w:t xml:space="preserve"> </w:t>
      </w:r>
      <w:proofErr w:type="gramStart"/>
      <w:r w:rsidR="001F737D">
        <w:rPr>
          <w:rFonts w:eastAsiaTheme="minorEastAsia"/>
        </w:rPr>
        <w:t>disappearance</w:t>
      </w:r>
      <w:proofErr w:type="gramEnd"/>
      <w:r w:rsidR="001F737D">
        <w:rPr>
          <w:rFonts w:eastAsiaTheme="minorEastAsia"/>
        </w:rPr>
        <w:t xml:space="preserve"> of PPB</w:t>
      </w:r>
    </w:p>
    <w:p w:rsidR="001F737D" w:rsidRDefault="008B4330" w:rsidP="00321879">
      <w:pP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La,H2</m:t>
            </m:r>
          </m:sub>
        </m:sSub>
        <m:r>
          <w:rPr>
            <w:rFonts w:ascii="Cambria Math" w:hAnsi="Cambria Math"/>
          </w:rPr>
          <m:t>(</m:t>
        </m:r>
        <m:sSubSup>
          <m:sSubSupPr>
            <m:ctrlPr>
              <w:rPr>
                <w:rFonts w:ascii="Cambria Math" w:hAnsi="Cambria Math"/>
                <w:i/>
              </w:rPr>
            </m:ctrlPr>
          </m:sSubSupPr>
          <m:e>
            <m:r>
              <w:rPr>
                <w:rFonts w:ascii="Cambria Math" w:hAnsi="Cambria Math"/>
              </w:rPr>
              <m:t>SH</m:t>
            </m:r>
          </m:e>
          <m:sub>
            <m:r>
              <w:rPr>
                <w:rFonts w:ascii="Cambria Math" w:hAnsi="Cambria Math"/>
              </w:rPr>
              <m:t>2</m:t>
            </m:r>
          </m:sub>
          <m:sup>
            <m:r>
              <w:rPr>
                <w:rFonts w:ascii="Cambria Math" w:hAnsi="Cambria Math"/>
              </w:rPr>
              <m:t>sat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oMath>
      <w:r w:rsidR="001F737D">
        <w:rPr>
          <w:rFonts w:eastAsiaTheme="minorEastAsia"/>
        </w:rPr>
        <w:t xml:space="preserve"> </w:t>
      </w:r>
      <w:proofErr w:type="gramStart"/>
      <w:r w:rsidR="001F737D">
        <w:rPr>
          <w:rFonts w:eastAsiaTheme="minorEastAsia"/>
        </w:rPr>
        <w:t>solubilization</w:t>
      </w:r>
      <w:proofErr w:type="gramEnd"/>
      <w:r w:rsidR="001F737D">
        <w:rPr>
          <w:rFonts w:eastAsiaTheme="minorEastAsia"/>
        </w:rPr>
        <w:t xml:space="preserve"> of hydrogen</w:t>
      </w:r>
    </w:p>
    <w:p w:rsidR="001F737D" w:rsidRDefault="008B4330" w:rsidP="001F737D">
      <w:pP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CO2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La,CO2</m:t>
            </m:r>
          </m:sub>
        </m:sSub>
        <m:r>
          <w:rPr>
            <w:rFonts w:ascii="Cambria Math" w:hAnsi="Cambria Math"/>
          </w:rPr>
          <m:t>(</m:t>
        </m:r>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IC</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HCO3-</m:t>
                </m:r>
              </m:sub>
            </m:sSub>
            <m:r>
              <w:rPr>
                <w:rFonts w:ascii="Cambria Math" w:hAnsi="Cambria Math"/>
              </w:rPr>
              <m:t>]-SCO</m:t>
            </m:r>
          </m:e>
          <m:sub>
            <m:r>
              <w:rPr>
                <w:rFonts w:ascii="Cambria Math" w:hAnsi="Cambria Math"/>
              </w:rPr>
              <m:t>2</m:t>
            </m:r>
          </m:sub>
          <m:sup>
            <m:r>
              <w:rPr>
                <w:rFonts w:ascii="Cambria Math" w:hAnsi="Cambria Math"/>
              </w:rPr>
              <m:t>sat</m:t>
            </m:r>
          </m:sup>
        </m:sSubSup>
        <m:r>
          <w:rPr>
            <w:rFonts w:ascii="Cambria Math" w:hAnsi="Cambria Math"/>
          </w:rPr>
          <m:t>)</m:t>
        </m:r>
      </m:oMath>
      <w:r w:rsidR="001F737D">
        <w:rPr>
          <w:rFonts w:eastAsiaTheme="minorEastAsia"/>
        </w:rPr>
        <w:t xml:space="preserve"> </w:t>
      </w:r>
      <w:proofErr w:type="gramStart"/>
      <w:r w:rsidR="001F737D">
        <w:rPr>
          <w:rFonts w:eastAsiaTheme="minorEastAsia"/>
        </w:rPr>
        <w:t>solubilization</w:t>
      </w:r>
      <w:proofErr w:type="gramEnd"/>
      <w:r w:rsidR="001F737D">
        <w:rPr>
          <w:rFonts w:eastAsiaTheme="minorEastAsia"/>
        </w:rPr>
        <w:t xml:space="preserve"> of hydrogen</w:t>
      </w:r>
    </w:p>
    <w:p w:rsidR="001F737D" w:rsidRDefault="008B4330" w:rsidP="00321879">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procA</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AB,CO2</m:t>
            </m:r>
          </m:sub>
        </m:sSub>
        <m:r>
          <w:rPr>
            <w:rFonts w:ascii="Cambria Math" w:eastAsiaTheme="minorEastAsia" w:hAnsi="Cambria Math"/>
          </w:rPr>
          <m:t>(</m:t>
        </m:r>
        <m:sSub>
          <m:sSubPr>
            <m:ctrlPr>
              <w:rPr>
                <w:rFonts w:ascii="Cambria Math" w:hAnsi="Cambria Math"/>
                <w:i/>
              </w:rPr>
            </m:ctrlPr>
          </m:sSubPr>
          <m:e>
            <m:r>
              <w:rPr>
                <w:rFonts w:ascii="Cambria Math" w:hAnsi="Cambria Math"/>
              </w:rPr>
              <m:t>S</m:t>
            </m:r>
          </m:e>
          <m:sub>
            <m:r>
              <w:rPr>
                <w:rFonts w:ascii="Cambria Math" w:hAnsi="Cambria Math"/>
              </w:rPr>
              <m:t>HCO3-</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aCO2</m:t>
                </m:r>
              </m:sub>
            </m:sSub>
            <m:r>
              <w:rPr>
                <w:rFonts w:ascii="Cambria Math" w:eastAsiaTheme="minorEastAsia" w:hAnsi="Cambria Math"/>
              </w:rPr>
              <m:t>+</m:t>
            </m:r>
            <m:sSub>
              <m:sSubPr>
                <m:ctrlPr>
                  <w:rPr>
                    <w:rFonts w:ascii="Cambria Math" w:hAnsi="Cambria Math"/>
                    <w:i/>
                  </w:rPr>
                </m:ctrlPr>
              </m:sSubPr>
              <m:e>
                <m:r>
                  <w:rPr>
                    <w:rFonts w:ascii="Cambria Math" w:hAnsi="Cambria Math"/>
                  </w:rPr>
                  <m:t>S</m:t>
                </m:r>
              </m:e>
              <m:sub>
                <m:r>
                  <w:rPr>
                    <w:rFonts w:ascii="Cambria Math" w:hAnsi="Cambria Math"/>
                  </w:rPr>
                  <m:t>H+</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a,CO2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IC</m:t>
            </m:r>
          </m:sub>
        </m:sSub>
        <m:r>
          <w:rPr>
            <w:rFonts w:ascii="Cambria Math" w:eastAsiaTheme="minorEastAsia" w:hAnsi="Cambria Math"/>
          </w:rPr>
          <m:t>)</m:t>
        </m:r>
      </m:oMath>
      <w:r w:rsidR="00772971">
        <w:rPr>
          <w:rFonts w:eastAsiaTheme="minorEastAsia"/>
        </w:rPr>
        <w:t xml:space="preserve"> </w:t>
      </w:r>
      <w:proofErr w:type="gramStart"/>
      <w:r w:rsidR="00772971">
        <w:rPr>
          <w:rFonts w:eastAsiaTheme="minorEastAsia"/>
        </w:rPr>
        <w:t>process</w:t>
      </w:r>
      <w:proofErr w:type="gramEnd"/>
      <w:r w:rsidR="00772971">
        <w:rPr>
          <w:rFonts w:eastAsiaTheme="minorEastAsia"/>
        </w:rPr>
        <w:t xml:space="preserve"> A carbon ??</w:t>
      </w:r>
    </w:p>
    <w:p w:rsidR="00772971" w:rsidRDefault="008B4330" w:rsidP="0077297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procA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AB,IN</m:t>
            </m:r>
          </m:sub>
        </m:sSub>
        <m:r>
          <w:rPr>
            <w:rFonts w:ascii="Cambria Math" w:eastAsiaTheme="minorEastAsia" w:hAnsi="Cambria Math"/>
          </w:rPr>
          <m:t>(</m:t>
        </m:r>
        <m:sSub>
          <m:sSubPr>
            <m:ctrlPr>
              <w:rPr>
                <w:rFonts w:ascii="Cambria Math" w:hAnsi="Cambria Math"/>
                <w:i/>
              </w:rPr>
            </m:ctrlPr>
          </m:sSubPr>
          <m:e>
            <m:r>
              <w:rPr>
                <w:rFonts w:ascii="Cambria Math" w:hAnsi="Cambria Math"/>
              </w:rPr>
              <m:t>S</m:t>
            </m:r>
          </m:e>
          <m:sub>
            <m:r>
              <w:rPr>
                <w:rFonts w:ascii="Cambria Math" w:hAnsi="Cambria Math"/>
              </w:rPr>
              <m:t>NH3</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aNH4</m:t>
                </m:r>
              </m:sub>
            </m:sSub>
            <m:r>
              <w:rPr>
                <w:rFonts w:ascii="Cambria Math" w:eastAsiaTheme="minorEastAsia" w:hAnsi="Cambria Math"/>
              </w:rPr>
              <m:t>+</m:t>
            </m:r>
            <m:sSub>
              <m:sSubPr>
                <m:ctrlPr>
                  <w:rPr>
                    <w:rFonts w:ascii="Cambria Math" w:hAnsi="Cambria Math"/>
                    <w:i/>
                  </w:rPr>
                </m:ctrlPr>
              </m:sSubPr>
              <m:e>
                <m:r>
                  <w:rPr>
                    <w:rFonts w:ascii="Cambria Math" w:hAnsi="Cambria Math"/>
                  </w:rPr>
                  <m:t>S</m:t>
                </m:r>
              </m:e>
              <m:sub>
                <m:r>
                  <w:rPr>
                    <w:rFonts w:ascii="Cambria Math" w:hAnsi="Cambria Math"/>
                  </w:rPr>
                  <m:t>H+</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a,NH4</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IN</m:t>
            </m:r>
          </m:sub>
        </m:sSub>
        <m:r>
          <w:rPr>
            <w:rFonts w:ascii="Cambria Math" w:eastAsiaTheme="minorEastAsia" w:hAnsi="Cambria Math"/>
          </w:rPr>
          <m:t>)</m:t>
        </m:r>
      </m:oMath>
      <w:r w:rsidR="00772971">
        <w:rPr>
          <w:rFonts w:eastAsiaTheme="minorEastAsia"/>
        </w:rPr>
        <w:t xml:space="preserve"> </w:t>
      </w:r>
      <w:proofErr w:type="gramStart"/>
      <w:r w:rsidR="00772971">
        <w:rPr>
          <w:rFonts w:eastAsiaTheme="minorEastAsia"/>
        </w:rPr>
        <w:t>process</w:t>
      </w:r>
      <w:proofErr w:type="gramEnd"/>
      <w:r w:rsidR="00772971">
        <w:rPr>
          <w:rFonts w:eastAsiaTheme="minorEastAsia"/>
        </w:rPr>
        <w:t xml:space="preserve"> A nitrogen ??</w:t>
      </w:r>
    </w:p>
    <w:p w:rsidR="004F1E09" w:rsidRPr="0012225C" w:rsidRDefault="008B4330" w:rsidP="004F1E09">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procA</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AB,IP</m:t>
            </m:r>
          </m:sub>
        </m:sSub>
        <m:r>
          <w:rPr>
            <w:rFonts w:ascii="Cambria Math" w:eastAsiaTheme="minorEastAsia" w:hAnsi="Cambria Math"/>
          </w:rPr>
          <m:t>(</m:t>
        </m:r>
        <m:sSub>
          <m:sSubPr>
            <m:ctrlPr>
              <w:rPr>
                <w:rFonts w:ascii="Cambria Math" w:hAnsi="Cambria Math"/>
                <w:i/>
              </w:rPr>
            </m:ctrlPr>
          </m:sSubPr>
          <m:e>
            <m:r>
              <w:rPr>
                <w:rFonts w:ascii="Cambria Math" w:hAnsi="Cambria Math"/>
              </w:rPr>
              <m:t>S</m:t>
            </m:r>
          </m:e>
          <m:sub>
            <m:r>
              <w:rPr>
                <w:rFonts w:ascii="Cambria Math" w:hAnsi="Cambria Math"/>
              </w:rPr>
              <m:t>H2PO4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aH2PO4</m:t>
                </m:r>
              </m:sub>
            </m:sSub>
            <m:r>
              <w:rPr>
                <w:rFonts w:ascii="Cambria Math" w:eastAsiaTheme="minorEastAsia" w:hAnsi="Cambria Math"/>
              </w:rPr>
              <m:t>+</m:t>
            </m:r>
            <m:sSub>
              <m:sSubPr>
                <m:ctrlPr>
                  <w:rPr>
                    <w:rFonts w:ascii="Cambria Math" w:hAnsi="Cambria Math"/>
                    <w:i/>
                  </w:rPr>
                </m:ctrlPr>
              </m:sSubPr>
              <m:e>
                <m:r>
                  <w:rPr>
                    <w:rFonts w:ascii="Cambria Math" w:hAnsi="Cambria Math"/>
                  </w:rPr>
                  <m:t>S</m:t>
                </m:r>
              </m:e>
              <m:sub>
                <m:r>
                  <w:rPr>
                    <w:rFonts w:ascii="Cambria Math" w:hAnsi="Cambria Math"/>
                  </w:rPr>
                  <m:t>H+</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aH2PO4</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IP</m:t>
            </m:r>
          </m:sub>
        </m:sSub>
        <m:r>
          <w:rPr>
            <w:rFonts w:ascii="Cambria Math" w:eastAsiaTheme="minorEastAsia" w:hAnsi="Cambria Math"/>
          </w:rPr>
          <m:t>)</m:t>
        </m:r>
      </m:oMath>
      <w:r w:rsidR="00170C5F">
        <w:rPr>
          <w:rFonts w:eastAsiaTheme="minorEastAsia"/>
        </w:rPr>
        <w:t xml:space="preserve"> </w:t>
      </w:r>
      <w:proofErr w:type="gramStart"/>
      <w:r w:rsidR="00170C5F">
        <w:rPr>
          <w:rFonts w:eastAsiaTheme="minorEastAsia"/>
        </w:rPr>
        <w:t>proc</w:t>
      </w:r>
      <w:proofErr w:type="spellStart"/>
      <w:r w:rsidR="00170C5F">
        <w:rPr>
          <w:rFonts w:eastAsiaTheme="minorEastAsia"/>
        </w:rPr>
        <w:t>ess</w:t>
      </w:r>
      <w:proofErr w:type="spellEnd"/>
      <w:proofErr w:type="gramEnd"/>
      <w:r w:rsidR="00170C5F">
        <w:rPr>
          <w:rFonts w:eastAsiaTheme="minorEastAsia"/>
        </w:rPr>
        <w:t xml:space="preserve"> A phosphorous ??</w:t>
      </w:r>
    </w:p>
    <w:p w:rsidR="00AC4E60" w:rsidRDefault="00170C5F" w:rsidP="00321879">
      <w:r>
        <w:t>The</w:t>
      </w:r>
      <w:r w:rsidR="0061557B">
        <w:t xml:space="preserve"> set of transport equations </w:t>
      </w:r>
      <w:proofErr w:type="gramStart"/>
      <w:r>
        <w:t>conforming</w:t>
      </w:r>
      <w:proofErr w:type="gramEnd"/>
      <w:r>
        <w:t xml:space="preserve"> the </w:t>
      </w:r>
      <w:proofErr w:type="spellStart"/>
      <w:r>
        <w:t>ePanM</w:t>
      </w:r>
      <w:proofErr w:type="spellEnd"/>
      <w:r>
        <w:t xml:space="preserve"> model </w:t>
      </w:r>
      <w:bookmarkStart w:id="1" w:name="_GoBack"/>
      <w:bookmarkEnd w:id="1"/>
      <w:r w:rsidR="0061557B">
        <w:t>is the following:</w:t>
      </w:r>
    </w:p>
    <w:p w:rsidR="0061557B" w:rsidRPr="0061557B" w:rsidRDefault="008B4330" w:rsidP="0061557B">
      <w:pPr>
        <w:rPr>
          <w:rFonts w:eastAsiaTheme="minorEastAsia"/>
        </w:rPr>
      </w:pPr>
      <m:oMathPara>
        <m:oMath>
          <m:f>
            <m:fPr>
              <m:ctrlPr>
                <w:rPr>
                  <w:rFonts w:ascii="Cambria Math" w:hAnsi="Cambria Math"/>
                  <w:i/>
                </w:rPr>
              </m:ctrlPr>
            </m:fPr>
            <m:num>
              <m:r>
                <w:rPr>
                  <w:rFonts w:ascii="Cambria Math" w:hAnsi="Cambria Math"/>
                </w:rPr>
                <m:t>∂α</m:t>
              </m:r>
              <m:sSub>
                <m:sSubPr>
                  <m:ctrlPr>
                    <w:rPr>
                      <w:rFonts w:ascii="Cambria Math" w:hAnsi="Cambria Math"/>
                      <w:i/>
                    </w:rPr>
                  </m:ctrlPr>
                </m:sSubPr>
                <m:e>
                  <m:r>
                    <w:rPr>
                      <w:rFonts w:ascii="Cambria Math" w:hAnsi="Cambria Math"/>
                    </w:rPr>
                    <m:t>S</m:t>
                  </m:r>
                </m:e>
                <m:sub>
                  <m:r>
                    <w:rPr>
                      <w:rFonts w:ascii="Cambria Math" w:hAnsi="Cambria Math"/>
                    </w:rPr>
                    <m:t>IC</m:t>
                  </m:r>
                </m:sub>
              </m:sSub>
            </m:num>
            <m:den>
              <m:r>
                <w:rPr>
                  <w:rFonts w:ascii="Cambria Math" w:hAnsi="Cambria Math"/>
                </w:rPr>
                <m:t>∂t</m:t>
              </m:r>
            </m:den>
          </m:f>
          <m:r>
            <w:rPr>
              <w:rFonts w:ascii="Cambria Math" w:hAnsi="Cambria Math"/>
            </w:rPr>
            <m:t>+</m:t>
          </m:r>
          <m:acc>
            <m:accPr>
              <m:chr m:val="⃗"/>
              <m:ctrlPr>
                <w:rPr>
                  <w:rFonts w:ascii="Cambria Math" w:hAnsi="Cambria Math"/>
                  <w:i/>
                </w:rPr>
              </m:ctrlPr>
            </m:accPr>
            <m:e>
              <m:r>
                <m:rPr>
                  <m:sty m:val="p"/>
                </m:rPr>
                <w:rPr>
                  <w:rFonts w:ascii="Cambria Math" w:hAnsi="Cambria Math"/>
                </w:rPr>
                <m:t>∇</m:t>
              </m:r>
            </m:e>
          </m:acc>
          <m:r>
            <w:rPr>
              <w:rFonts w:ascii="Cambria Math" w:hAnsi="Cambria Math"/>
            </w:rPr>
            <m:t>∙</m:t>
          </m:r>
          <m:d>
            <m:dPr>
              <m:ctrlPr>
                <w:rPr>
                  <w:rFonts w:ascii="Cambria Math" w:hAnsi="Cambria Math"/>
                  <w:i/>
                </w:rPr>
              </m:ctrlPr>
            </m:dPr>
            <m:e>
              <m:r>
                <w:rPr>
                  <w:rFonts w:ascii="Cambria Math" w:hAnsi="Cambria Math"/>
                </w:rPr>
                <m:t>α</m:t>
              </m:r>
              <m:acc>
                <m:accPr>
                  <m:chr m:val="⃗"/>
                  <m:ctrlPr>
                    <w:rPr>
                      <w:rFonts w:ascii="Cambria Math" w:hAnsi="Cambria Math"/>
                      <w:i/>
                    </w:rPr>
                  </m:ctrlPr>
                </m:accPr>
                <m:e>
                  <m:r>
                    <w:rPr>
                      <w:rFonts w:ascii="Cambria Math" w:hAnsi="Cambria Math"/>
                    </w:rPr>
                    <m:t>u</m:t>
                  </m:r>
                </m:e>
              </m:acc>
              <m:sSub>
                <m:sSubPr>
                  <m:ctrlPr>
                    <w:rPr>
                      <w:rFonts w:ascii="Cambria Math" w:hAnsi="Cambria Math"/>
                      <w:i/>
                    </w:rPr>
                  </m:ctrlPr>
                </m:sSubPr>
                <m:e>
                  <m:r>
                    <w:rPr>
                      <w:rFonts w:ascii="Cambria Math" w:hAnsi="Cambria Math"/>
                    </w:rPr>
                    <m:t>S</m:t>
                  </m:r>
                </m:e>
                <m:sub>
                  <m:r>
                    <w:rPr>
                      <w:rFonts w:ascii="Cambria Math" w:hAnsi="Cambria Math"/>
                    </w:rPr>
                    <m:t>IC</m:t>
                  </m:r>
                </m:sub>
              </m:sSub>
            </m:e>
          </m:d>
          <m:r>
            <w:rPr>
              <w:rFonts w:ascii="Cambria Math" w:hAnsi="Cambria Math"/>
            </w:rPr>
            <m:t>-</m:t>
          </m:r>
          <m:acc>
            <m:accPr>
              <m:chr m:val="⃗"/>
              <m:ctrlPr>
                <w:rPr>
                  <w:rFonts w:ascii="Cambria Math" w:hAnsi="Cambria Math"/>
                  <w:i/>
                </w:rPr>
              </m:ctrlPr>
            </m:accPr>
            <m:e>
              <m:r>
                <m:rPr>
                  <m:sty m:val="p"/>
                </m:rPr>
                <w:rPr>
                  <w:rFonts w:ascii="Cambria Math" w:hAnsi="Cambria Math"/>
                </w:rPr>
                <m:t>∇∙</m:t>
              </m:r>
            </m:e>
          </m:acc>
          <m:d>
            <m:dPr>
              <m:ctrlPr>
                <w:rPr>
                  <w:rFonts w:ascii="Cambria Math" w:hAnsi="Cambria Math"/>
                  <w:i/>
                </w:rPr>
              </m:ctrlPr>
            </m:dPr>
            <m:e>
              <m:r>
                <w:rPr>
                  <w:rFonts w:ascii="Cambria Math" w:hAnsi="Cambria Math"/>
                </w:rPr>
                <m:t>αD</m:t>
              </m:r>
              <m:acc>
                <m:accPr>
                  <m:chr m:val="⃗"/>
                  <m:ctrlPr>
                    <w:rPr>
                      <w:rFonts w:ascii="Cambria Math" w:hAnsi="Cambria Math"/>
                      <w:i/>
                    </w:rPr>
                  </m:ctrlPr>
                </m:accPr>
                <m:e>
                  <m:r>
                    <m:rPr>
                      <m:sty m:val="p"/>
                    </m:rPr>
                    <w:rPr>
                      <w:rFonts w:ascii="Cambria Math" w:hAnsi="Cambria Math"/>
                    </w:rPr>
                    <m:t>∇</m:t>
                  </m:r>
                </m:e>
              </m:acc>
              <m:sSub>
                <m:sSubPr>
                  <m:ctrlPr>
                    <w:rPr>
                      <w:rFonts w:ascii="Cambria Math" w:hAnsi="Cambria Math"/>
                      <w:i/>
                    </w:rPr>
                  </m:ctrlPr>
                </m:sSubPr>
                <m:e>
                  <m:r>
                    <w:rPr>
                      <w:rFonts w:ascii="Cambria Math" w:hAnsi="Cambria Math"/>
                    </w:rPr>
                    <m:t>S</m:t>
                  </m:r>
                </m:e>
                <m:sub>
                  <m:r>
                    <w:rPr>
                      <w:rFonts w:ascii="Cambria Math" w:hAnsi="Cambria Math"/>
                    </w:rPr>
                    <m:t>IC</m:t>
                  </m:r>
                </m:sub>
              </m:sSub>
            </m:e>
          </m:d>
          <m:r>
            <w:rPr>
              <w:rFonts w:ascii="Cambria Math" w:hAnsi="Cambria Math"/>
            </w:rPr>
            <m:t>=-α</m:t>
          </m:r>
          <m:sSub>
            <m:sSubPr>
              <m:ctrlPr>
                <w:rPr>
                  <w:rFonts w:ascii="Cambria Math" w:hAnsi="Cambria Math"/>
                  <w:i/>
                </w:rPr>
              </m:ctrlPr>
            </m:sSubPr>
            <m:e>
              <m:r>
                <w:rPr>
                  <w:rFonts w:ascii="Cambria Math" w:hAnsi="Cambria Math"/>
                </w:rPr>
                <m:t>f</m:t>
              </m:r>
            </m:e>
            <m:sub>
              <m:r>
                <w:rPr>
                  <w:rFonts w:ascii="Cambria Math" w:hAnsi="Cambria Math"/>
                </w:rPr>
                <m:t>IC,au</m:t>
              </m:r>
            </m:sub>
          </m:sSub>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-ψ</m:t>
          </m:r>
          <m:sSub>
            <m:sSubPr>
              <m:ctrlPr>
                <w:rPr>
                  <w:rFonts w:ascii="Cambria Math" w:hAnsi="Cambria Math"/>
                  <w:i/>
                </w:rPr>
              </m:ctrlPr>
            </m:sSubPr>
            <m:e>
              <m:r>
                <w:rPr>
                  <w:rFonts w:ascii="Cambria Math" w:hAnsi="Cambria Math"/>
                </w:rPr>
                <m:t>r</m:t>
              </m:r>
            </m:e>
            <m:sub>
              <m:r>
                <w:rPr>
                  <w:rFonts w:ascii="Cambria Math" w:hAnsi="Cambria Math"/>
                </w:rPr>
                <m:t>CO2</m:t>
              </m:r>
            </m:sub>
          </m:sSub>
        </m:oMath>
      </m:oMathPara>
    </w:p>
    <w:p w:rsidR="0061557B" w:rsidRPr="0061557B" w:rsidRDefault="008B4330" w:rsidP="0061557B">
      <w:pPr>
        <w:jc w:val="center"/>
        <w:rPr>
          <w:rFonts w:eastAsiaTheme="minorEastAsia"/>
        </w:rPr>
      </w:pPr>
      <m:oMathPara>
        <m:oMath>
          <m:f>
            <m:fPr>
              <m:ctrlPr>
                <w:rPr>
                  <w:rFonts w:ascii="Cambria Math" w:hAnsi="Cambria Math"/>
                  <w:i/>
                </w:rPr>
              </m:ctrlPr>
            </m:fPr>
            <m:num>
              <m:r>
                <w:rPr>
                  <w:rFonts w:ascii="Cambria Math" w:hAnsi="Cambria Math"/>
                </w:rPr>
                <m:t>∂α</m:t>
              </m:r>
              <m:sSub>
                <m:sSubPr>
                  <m:ctrlPr>
                    <w:rPr>
                      <w:rFonts w:ascii="Cambria Math" w:hAnsi="Cambria Math"/>
                      <w:i/>
                    </w:rPr>
                  </m:ctrlPr>
                </m:sSubPr>
                <m:e>
                  <m:r>
                    <w:rPr>
                      <w:rFonts w:ascii="Cambria Math" w:hAnsi="Cambria Math"/>
                    </w:rPr>
                    <m:t>S</m:t>
                  </m:r>
                </m:e>
                <m:sub>
                  <m:r>
                    <w:rPr>
                      <w:rFonts w:ascii="Cambria Math" w:hAnsi="Cambria Math"/>
                    </w:rPr>
                    <m:t>H2</m:t>
                  </m:r>
                </m:sub>
              </m:sSub>
            </m:num>
            <m:den>
              <m:r>
                <w:rPr>
                  <w:rFonts w:ascii="Cambria Math" w:hAnsi="Cambria Math"/>
                </w:rPr>
                <m:t>∂t</m:t>
              </m:r>
            </m:den>
          </m:f>
          <m:r>
            <w:rPr>
              <w:rFonts w:ascii="Cambria Math" w:hAnsi="Cambria Math"/>
            </w:rPr>
            <m:t>+</m:t>
          </m:r>
          <m:acc>
            <m:accPr>
              <m:chr m:val="⃗"/>
              <m:ctrlPr>
                <w:rPr>
                  <w:rFonts w:ascii="Cambria Math" w:hAnsi="Cambria Math"/>
                  <w:i/>
                </w:rPr>
              </m:ctrlPr>
            </m:accPr>
            <m:e>
              <m:r>
                <m:rPr>
                  <m:sty m:val="p"/>
                </m:rPr>
                <w:rPr>
                  <w:rFonts w:ascii="Cambria Math" w:hAnsi="Cambria Math"/>
                </w:rPr>
                <m:t>∇</m:t>
              </m:r>
            </m:e>
          </m:acc>
          <m:r>
            <w:rPr>
              <w:rFonts w:ascii="Cambria Math" w:hAnsi="Cambria Math"/>
            </w:rPr>
            <m:t>∙</m:t>
          </m:r>
          <m:d>
            <m:dPr>
              <m:ctrlPr>
                <w:rPr>
                  <w:rFonts w:ascii="Cambria Math" w:hAnsi="Cambria Math"/>
                  <w:i/>
                </w:rPr>
              </m:ctrlPr>
            </m:dPr>
            <m:e>
              <m:r>
                <w:rPr>
                  <w:rFonts w:ascii="Cambria Math" w:hAnsi="Cambria Math"/>
                </w:rPr>
                <m:t>α</m:t>
              </m:r>
              <m:acc>
                <m:accPr>
                  <m:chr m:val="⃗"/>
                  <m:ctrlPr>
                    <w:rPr>
                      <w:rFonts w:ascii="Cambria Math" w:hAnsi="Cambria Math"/>
                      <w:i/>
                    </w:rPr>
                  </m:ctrlPr>
                </m:accPr>
                <m:e>
                  <m:r>
                    <w:rPr>
                      <w:rFonts w:ascii="Cambria Math" w:hAnsi="Cambria Math"/>
                    </w:rPr>
                    <m:t>u</m:t>
                  </m:r>
                </m:e>
              </m:acc>
              <m:sSub>
                <m:sSubPr>
                  <m:ctrlPr>
                    <w:rPr>
                      <w:rFonts w:ascii="Cambria Math" w:hAnsi="Cambria Math"/>
                      <w:i/>
                    </w:rPr>
                  </m:ctrlPr>
                </m:sSubPr>
                <m:e>
                  <m:r>
                    <w:rPr>
                      <w:rFonts w:ascii="Cambria Math" w:hAnsi="Cambria Math"/>
                    </w:rPr>
                    <m:t>S</m:t>
                  </m:r>
                </m:e>
                <m:sub>
                  <m:r>
                    <w:rPr>
                      <w:rFonts w:ascii="Cambria Math" w:hAnsi="Cambria Math"/>
                    </w:rPr>
                    <m:t>H2</m:t>
                  </m:r>
                </m:sub>
              </m:sSub>
            </m:e>
          </m:d>
          <m:r>
            <w:rPr>
              <w:rFonts w:ascii="Cambria Math" w:hAnsi="Cambria Math"/>
            </w:rPr>
            <m:t>-</m:t>
          </m:r>
          <m:acc>
            <m:accPr>
              <m:chr m:val="⃗"/>
              <m:ctrlPr>
                <w:rPr>
                  <w:rFonts w:ascii="Cambria Math" w:hAnsi="Cambria Math"/>
                  <w:i/>
                </w:rPr>
              </m:ctrlPr>
            </m:accPr>
            <m:e>
              <m:r>
                <m:rPr>
                  <m:sty m:val="p"/>
                </m:rPr>
                <w:rPr>
                  <w:rFonts w:ascii="Cambria Math" w:hAnsi="Cambria Math"/>
                </w:rPr>
                <m:t>∇∙</m:t>
              </m:r>
            </m:e>
          </m:acc>
          <m:d>
            <m:dPr>
              <m:ctrlPr>
                <w:rPr>
                  <w:rFonts w:ascii="Cambria Math" w:hAnsi="Cambria Math"/>
                  <w:i/>
                </w:rPr>
              </m:ctrlPr>
            </m:dPr>
            <m:e>
              <m:r>
                <w:rPr>
                  <w:rFonts w:ascii="Cambria Math" w:hAnsi="Cambria Math"/>
                </w:rPr>
                <m:t>αD</m:t>
              </m:r>
              <m:acc>
                <m:accPr>
                  <m:chr m:val="⃗"/>
                  <m:ctrlPr>
                    <w:rPr>
                      <w:rFonts w:ascii="Cambria Math" w:hAnsi="Cambria Math"/>
                      <w:i/>
                    </w:rPr>
                  </m:ctrlPr>
                </m:accPr>
                <m:e>
                  <m:r>
                    <m:rPr>
                      <m:sty m:val="p"/>
                    </m:rPr>
                    <w:rPr>
                      <w:rFonts w:ascii="Cambria Math" w:hAnsi="Cambria Math"/>
                    </w:rPr>
                    <m:t>∇</m:t>
                  </m:r>
                </m:e>
              </m:acc>
              <m:sSub>
                <m:sSubPr>
                  <m:ctrlPr>
                    <w:rPr>
                      <w:rFonts w:ascii="Cambria Math" w:hAnsi="Cambria Math"/>
                      <w:i/>
                    </w:rPr>
                  </m:ctrlPr>
                </m:sSubPr>
                <m:e>
                  <m:r>
                    <w:rPr>
                      <w:rFonts w:ascii="Cambria Math" w:hAnsi="Cambria Math"/>
                    </w:rPr>
                    <m:t>S</m:t>
                  </m:r>
                </m:e>
                <m:sub>
                  <m:r>
                    <w:rPr>
                      <w:rFonts w:ascii="Cambria Math" w:hAnsi="Cambria Math"/>
                    </w:rPr>
                    <m:t>H2</m:t>
                  </m:r>
                </m:sub>
              </m:sSub>
            </m:e>
          </m:d>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H2</m:t>
              </m:r>
            </m:sub>
          </m:sSub>
          <m:r>
            <w:rPr>
              <w:rFonts w:ascii="Cambria Math" w:hAnsi="Cambria Math"/>
            </w:rPr>
            <m:t>-α</m:t>
          </m:r>
          <m:sSub>
            <m:sSubPr>
              <m:ctrlPr>
                <w:rPr>
                  <w:rFonts w:ascii="Cambria Math" w:hAnsi="Cambria Math"/>
                  <w:i/>
                </w:rPr>
              </m:ctrlPr>
            </m:sSubPr>
            <m:e>
              <m:r>
                <w:rPr>
                  <w:rFonts w:ascii="Cambria Math" w:hAnsi="Cambria Math"/>
                </w:rPr>
                <m:t>f</m:t>
              </m:r>
            </m:e>
            <m:sub>
              <m:r>
                <w:rPr>
                  <w:rFonts w:ascii="Cambria Math" w:hAnsi="Cambria Math"/>
                </w:rPr>
                <m:t>H2,au</m:t>
              </m:r>
            </m:sub>
          </m:sSub>
          <m:sSub>
            <m:sSubPr>
              <m:ctrlPr>
                <w:rPr>
                  <w:rFonts w:ascii="Cambria Math" w:hAnsi="Cambria Math"/>
                  <w:i/>
                </w:rPr>
              </m:ctrlPr>
            </m:sSubPr>
            <m:e>
              <m:r>
                <w:rPr>
                  <w:rFonts w:ascii="Cambria Math" w:hAnsi="Cambria Math"/>
                </w:rPr>
                <m:t>r</m:t>
              </m:r>
            </m:e>
            <m:sub>
              <m:r>
                <w:rPr>
                  <w:rFonts w:ascii="Cambria Math" w:hAnsi="Cambria Math"/>
                </w:rPr>
                <m:t>1</m:t>
              </m:r>
            </m:sub>
          </m:sSub>
        </m:oMath>
      </m:oMathPara>
    </w:p>
    <w:p w:rsidR="0061557B" w:rsidRPr="00845A8E" w:rsidRDefault="008B4330" w:rsidP="00321879">
      <w:pPr>
        <w:rPr>
          <w:rFonts w:eastAsiaTheme="minorEastAsia"/>
        </w:rPr>
      </w:pPr>
      <m:oMathPara>
        <m:oMath>
          <m:f>
            <m:fPr>
              <m:ctrlPr>
                <w:rPr>
                  <w:rFonts w:ascii="Cambria Math" w:hAnsi="Cambria Math"/>
                  <w:i/>
                </w:rPr>
              </m:ctrlPr>
            </m:fPr>
            <m:num>
              <m:r>
                <w:rPr>
                  <w:rFonts w:ascii="Cambria Math" w:hAnsi="Cambria Math"/>
                </w:rPr>
                <m:t>∂α</m:t>
              </m:r>
              <m:sSub>
                <m:sSubPr>
                  <m:ctrlPr>
                    <w:rPr>
                      <w:rFonts w:ascii="Cambria Math" w:hAnsi="Cambria Math"/>
                      <w:i/>
                    </w:rPr>
                  </m:ctrlPr>
                </m:sSubPr>
                <m:e>
                  <m:r>
                    <w:rPr>
                      <w:rFonts w:ascii="Cambria Math" w:hAnsi="Cambria Math"/>
                    </w:rPr>
                    <m:t>S</m:t>
                  </m:r>
                </m:e>
                <m:sub>
                  <m:r>
                    <w:rPr>
                      <w:rFonts w:ascii="Cambria Math" w:hAnsi="Cambria Math"/>
                    </w:rPr>
                    <m:t>IN</m:t>
                  </m:r>
                </m:sub>
              </m:sSub>
            </m:num>
            <m:den>
              <m:r>
                <w:rPr>
                  <w:rFonts w:ascii="Cambria Math" w:hAnsi="Cambria Math"/>
                </w:rPr>
                <m:t>∂t</m:t>
              </m:r>
            </m:den>
          </m:f>
          <m:r>
            <w:rPr>
              <w:rFonts w:ascii="Cambria Math" w:hAnsi="Cambria Math"/>
            </w:rPr>
            <m:t>+</m:t>
          </m:r>
          <m:acc>
            <m:accPr>
              <m:chr m:val="⃗"/>
              <m:ctrlPr>
                <w:rPr>
                  <w:rFonts w:ascii="Cambria Math" w:hAnsi="Cambria Math"/>
                  <w:i/>
                </w:rPr>
              </m:ctrlPr>
            </m:accPr>
            <m:e>
              <m:r>
                <m:rPr>
                  <m:sty m:val="p"/>
                </m:rPr>
                <w:rPr>
                  <w:rFonts w:ascii="Cambria Math" w:hAnsi="Cambria Math"/>
                </w:rPr>
                <m:t>∇</m:t>
              </m:r>
            </m:e>
          </m:acc>
          <m:r>
            <w:rPr>
              <w:rFonts w:ascii="Cambria Math" w:hAnsi="Cambria Math"/>
            </w:rPr>
            <m:t>∙</m:t>
          </m:r>
          <m:d>
            <m:dPr>
              <m:ctrlPr>
                <w:rPr>
                  <w:rFonts w:ascii="Cambria Math" w:hAnsi="Cambria Math"/>
                  <w:i/>
                </w:rPr>
              </m:ctrlPr>
            </m:dPr>
            <m:e>
              <m:r>
                <w:rPr>
                  <w:rFonts w:ascii="Cambria Math" w:hAnsi="Cambria Math"/>
                </w:rPr>
                <m:t>α</m:t>
              </m:r>
              <m:acc>
                <m:accPr>
                  <m:chr m:val="⃗"/>
                  <m:ctrlPr>
                    <w:rPr>
                      <w:rFonts w:ascii="Cambria Math" w:hAnsi="Cambria Math"/>
                      <w:i/>
                    </w:rPr>
                  </m:ctrlPr>
                </m:accPr>
                <m:e>
                  <m:r>
                    <w:rPr>
                      <w:rFonts w:ascii="Cambria Math" w:hAnsi="Cambria Math"/>
                    </w:rPr>
                    <m:t>u</m:t>
                  </m:r>
                </m:e>
              </m:acc>
              <m:sSub>
                <m:sSubPr>
                  <m:ctrlPr>
                    <w:rPr>
                      <w:rFonts w:ascii="Cambria Math" w:hAnsi="Cambria Math"/>
                      <w:i/>
                    </w:rPr>
                  </m:ctrlPr>
                </m:sSubPr>
                <m:e>
                  <m:r>
                    <w:rPr>
                      <w:rFonts w:ascii="Cambria Math" w:hAnsi="Cambria Math"/>
                    </w:rPr>
                    <m:t>S</m:t>
                  </m:r>
                </m:e>
                <m:sub>
                  <m:r>
                    <w:rPr>
                      <w:rFonts w:ascii="Cambria Math" w:hAnsi="Cambria Math"/>
                    </w:rPr>
                    <m:t>IN</m:t>
                  </m:r>
                </m:sub>
              </m:sSub>
            </m:e>
          </m:d>
          <m:r>
            <w:rPr>
              <w:rFonts w:ascii="Cambria Math" w:hAnsi="Cambria Math"/>
            </w:rPr>
            <m:t>-</m:t>
          </m:r>
          <m:acc>
            <m:accPr>
              <m:chr m:val="⃗"/>
              <m:ctrlPr>
                <w:rPr>
                  <w:rFonts w:ascii="Cambria Math" w:hAnsi="Cambria Math"/>
                  <w:i/>
                </w:rPr>
              </m:ctrlPr>
            </m:accPr>
            <m:e>
              <m:r>
                <m:rPr>
                  <m:sty m:val="p"/>
                </m:rPr>
                <w:rPr>
                  <w:rFonts w:ascii="Cambria Math" w:hAnsi="Cambria Math"/>
                </w:rPr>
                <m:t>∇∙</m:t>
              </m:r>
            </m:e>
          </m:acc>
          <m:d>
            <m:dPr>
              <m:ctrlPr>
                <w:rPr>
                  <w:rFonts w:ascii="Cambria Math" w:hAnsi="Cambria Math"/>
                  <w:i/>
                </w:rPr>
              </m:ctrlPr>
            </m:dPr>
            <m:e>
              <m:r>
                <w:rPr>
                  <w:rFonts w:ascii="Cambria Math" w:hAnsi="Cambria Math"/>
                </w:rPr>
                <m:t>αD</m:t>
              </m:r>
              <m:acc>
                <m:accPr>
                  <m:chr m:val="⃗"/>
                  <m:ctrlPr>
                    <w:rPr>
                      <w:rFonts w:ascii="Cambria Math" w:hAnsi="Cambria Math"/>
                      <w:i/>
                    </w:rPr>
                  </m:ctrlPr>
                </m:accPr>
                <m:e>
                  <m:r>
                    <m:rPr>
                      <m:sty m:val="p"/>
                    </m:rPr>
                    <w:rPr>
                      <w:rFonts w:ascii="Cambria Math" w:hAnsi="Cambria Math"/>
                    </w:rPr>
                    <m:t>∇</m:t>
                  </m:r>
                </m:e>
              </m:acc>
              <m:sSub>
                <m:sSubPr>
                  <m:ctrlPr>
                    <w:rPr>
                      <w:rFonts w:ascii="Cambria Math" w:hAnsi="Cambria Math"/>
                      <w:i/>
                    </w:rPr>
                  </m:ctrlPr>
                </m:sSubPr>
                <m:e>
                  <m:r>
                    <w:rPr>
                      <w:rFonts w:ascii="Cambria Math" w:hAnsi="Cambria Math"/>
                    </w:rPr>
                    <m:t>S</m:t>
                  </m:r>
                </m:e>
                <m:sub>
                  <m:r>
                    <w:rPr>
                      <w:rFonts w:ascii="Cambria Math" w:hAnsi="Cambria Math"/>
                    </w:rPr>
                    <m:t>IN</m:t>
                  </m:r>
                </m:sub>
              </m:sSub>
            </m:e>
          </m:d>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ϑ</m:t>
              </m:r>
            </m:e>
            <m:sub>
              <m:r>
                <w:rPr>
                  <w:rFonts w:ascii="Cambria Math" w:hAnsi="Cambria Math"/>
                </w:rPr>
                <m:t>3,1</m:t>
              </m:r>
            </m:sub>
          </m:sSub>
        </m:oMath>
      </m:oMathPara>
    </w:p>
    <w:p w:rsidR="00845A8E" w:rsidRPr="00845A8E" w:rsidRDefault="008B4330" w:rsidP="00845A8E">
      <w:pPr>
        <w:rPr>
          <w:rFonts w:eastAsiaTheme="minorEastAsia"/>
        </w:rPr>
      </w:pPr>
      <m:oMathPara>
        <m:oMath>
          <m:f>
            <m:fPr>
              <m:ctrlPr>
                <w:rPr>
                  <w:rFonts w:ascii="Cambria Math" w:hAnsi="Cambria Math"/>
                  <w:i/>
                </w:rPr>
              </m:ctrlPr>
            </m:fPr>
            <m:num>
              <m:r>
                <w:rPr>
                  <w:rFonts w:ascii="Cambria Math" w:hAnsi="Cambria Math"/>
                </w:rPr>
                <m:t>∂α</m:t>
              </m:r>
              <m:sSub>
                <m:sSubPr>
                  <m:ctrlPr>
                    <w:rPr>
                      <w:rFonts w:ascii="Cambria Math" w:hAnsi="Cambria Math"/>
                      <w:i/>
                    </w:rPr>
                  </m:ctrlPr>
                </m:sSubPr>
                <m:e>
                  <m:r>
                    <w:rPr>
                      <w:rFonts w:ascii="Cambria Math" w:hAnsi="Cambria Math"/>
                    </w:rPr>
                    <m:t>S</m:t>
                  </m:r>
                </m:e>
                <m:sub>
                  <m:r>
                    <w:rPr>
                      <w:rFonts w:ascii="Cambria Math" w:hAnsi="Cambria Math"/>
                    </w:rPr>
                    <m:t>IP</m:t>
                  </m:r>
                </m:sub>
              </m:sSub>
            </m:num>
            <m:den>
              <m:r>
                <w:rPr>
                  <w:rFonts w:ascii="Cambria Math" w:hAnsi="Cambria Math"/>
                </w:rPr>
                <m:t>∂t</m:t>
              </m:r>
            </m:den>
          </m:f>
          <m:r>
            <w:rPr>
              <w:rFonts w:ascii="Cambria Math" w:hAnsi="Cambria Math"/>
            </w:rPr>
            <m:t>+</m:t>
          </m:r>
          <m:acc>
            <m:accPr>
              <m:chr m:val="⃗"/>
              <m:ctrlPr>
                <w:rPr>
                  <w:rFonts w:ascii="Cambria Math" w:hAnsi="Cambria Math"/>
                  <w:i/>
                </w:rPr>
              </m:ctrlPr>
            </m:accPr>
            <m:e>
              <m:r>
                <m:rPr>
                  <m:sty m:val="p"/>
                </m:rPr>
                <w:rPr>
                  <w:rFonts w:ascii="Cambria Math" w:hAnsi="Cambria Math"/>
                </w:rPr>
                <m:t>∇</m:t>
              </m:r>
            </m:e>
          </m:acc>
          <m:r>
            <w:rPr>
              <w:rFonts w:ascii="Cambria Math" w:hAnsi="Cambria Math"/>
            </w:rPr>
            <m:t>∙</m:t>
          </m:r>
          <m:d>
            <m:dPr>
              <m:ctrlPr>
                <w:rPr>
                  <w:rFonts w:ascii="Cambria Math" w:hAnsi="Cambria Math"/>
                  <w:i/>
                </w:rPr>
              </m:ctrlPr>
            </m:dPr>
            <m:e>
              <m:r>
                <w:rPr>
                  <w:rFonts w:ascii="Cambria Math" w:hAnsi="Cambria Math"/>
                </w:rPr>
                <m:t>α</m:t>
              </m:r>
              <m:acc>
                <m:accPr>
                  <m:chr m:val="⃗"/>
                  <m:ctrlPr>
                    <w:rPr>
                      <w:rFonts w:ascii="Cambria Math" w:hAnsi="Cambria Math"/>
                      <w:i/>
                    </w:rPr>
                  </m:ctrlPr>
                </m:accPr>
                <m:e>
                  <m:r>
                    <w:rPr>
                      <w:rFonts w:ascii="Cambria Math" w:hAnsi="Cambria Math"/>
                    </w:rPr>
                    <m:t>u</m:t>
                  </m:r>
                </m:e>
              </m:acc>
              <m:sSub>
                <m:sSubPr>
                  <m:ctrlPr>
                    <w:rPr>
                      <w:rFonts w:ascii="Cambria Math" w:hAnsi="Cambria Math"/>
                      <w:i/>
                    </w:rPr>
                  </m:ctrlPr>
                </m:sSubPr>
                <m:e>
                  <m:r>
                    <w:rPr>
                      <w:rFonts w:ascii="Cambria Math" w:hAnsi="Cambria Math"/>
                    </w:rPr>
                    <m:t>S</m:t>
                  </m:r>
                </m:e>
                <m:sub>
                  <m:r>
                    <w:rPr>
                      <w:rFonts w:ascii="Cambria Math" w:hAnsi="Cambria Math"/>
                    </w:rPr>
                    <m:t>IP</m:t>
                  </m:r>
                </m:sub>
              </m:sSub>
            </m:e>
          </m:d>
          <m:r>
            <w:rPr>
              <w:rFonts w:ascii="Cambria Math" w:hAnsi="Cambria Math"/>
            </w:rPr>
            <m:t>-</m:t>
          </m:r>
          <m:acc>
            <m:accPr>
              <m:chr m:val="⃗"/>
              <m:ctrlPr>
                <w:rPr>
                  <w:rFonts w:ascii="Cambria Math" w:hAnsi="Cambria Math"/>
                  <w:i/>
                </w:rPr>
              </m:ctrlPr>
            </m:accPr>
            <m:e>
              <m:r>
                <m:rPr>
                  <m:sty m:val="p"/>
                </m:rPr>
                <w:rPr>
                  <w:rFonts w:ascii="Cambria Math" w:hAnsi="Cambria Math"/>
                </w:rPr>
                <m:t>∇∙</m:t>
              </m:r>
            </m:e>
          </m:acc>
          <m:d>
            <m:dPr>
              <m:ctrlPr>
                <w:rPr>
                  <w:rFonts w:ascii="Cambria Math" w:hAnsi="Cambria Math"/>
                  <w:i/>
                </w:rPr>
              </m:ctrlPr>
            </m:dPr>
            <m:e>
              <m:r>
                <w:rPr>
                  <w:rFonts w:ascii="Cambria Math" w:hAnsi="Cambria Math"/>
                </w:rPr>
                <m:t>αD</m:t>
              </m:r>
              <m:acc>
                <m:accPr>
                  <m:chr m:val="⃗"/>
                  <m:ctrlPr>
                    <w:rPr>
                      <w:rFonts w:ascii="Cambria Math" w:hAnsi="Cambria Math"/>
                      <w:i/>
                    </w:rPr>
                  </m:ctrlPr>
                </m:accPr>
                <m:e>
                  <m:r>
                    <m:rPr>
                      <m:sty m:val="p"/>
                    </m:rPr>
                    <w:rPr>
                      <w:rFonts w:ascii="Cambria Math" w:hAnsi="Cambria Math"/>
                    </w:rPr>
                    <m:t>∇</m:t>
                  </m:r>
                </m:e>
              </m:acc>
              <m:sSub>
                <m:sSubPr>
                  <m:ctrlPr>
                    <w:rPr>
                      <w:rFonts w:ascii="Cambria Math" w:hAnsi="Cambria Math"/>
                      <w:i/>
                    </w:rPr>
                  </m:ctrlPr>
                </m:sSubPr>
                <m:e>
                  <m:r>
                    <w:rPr>
                      <w:rFonts w:ascii="Cambria Math" w:hAnsi="Cambria Math"/>
                    </w:rPr>
                    <m:t>S</m:t>
                  </m:r>
                </m:e>
                <m:sub>
                  <m:r>
                    <w:rPr>
                      <w:rFonts w:ascii="Cambria Math" w:hAnsi="Cambria Math"/>
                    </w:rPr>
                    <m:t>IP</m:t>
                  </m:r>
                </m:sub>
              </m:sSub>
            </m:e>
          </m:d>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ϑ</m:t>
              </m:r>
            </m:e>
            <m:sub>
              <m:r>
                <w:rPr>
                  <w:rFonts w:ascii="Cambria Math" w:hAnsi="Cambria Math"/>
                </w:rPr>
                <m:t>4,1</m:t>
              </m:r>
            </m:sub>
          </m:sSub>
        </m:oMath>
      </m:oMathPara>
    </w:p>
    <w:p w:rsidR="00845A8E" w:rsidRPr="00845A8E" w:rsidRDefault="008B4330" w:rsidP="00845A8E">
      <w:pPr>
        <w:rPr>
          <w:rFonts w:eastAsiaTheme="minorEastAsia"/>
        </w:rPr>
      </w:pPr>
      <m:oMathPara>
        <m:oMath>
          <m:f>
            <m:fPr>
              <m:ctrlPr>
                <w:rPr>
                  <w:rFonts w:ascii="Cambria Math" w:hAnsi="Cambria Math"/>
                  <w:i/>
                </w:rPr>
              </m:ctrlPr>
            </m:fPr>
            <m:num>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PB</m:t>
                  </m:r>
                </m:sub>
              </m:sSub>
            </m:num>
            <m:den>
              <m:r>
                <w:rPr>
                  <w:rFonts w:ascii="Cambria Math" w:hAnsi="Cambria Math"/>
                </w:rPr>
                <m:t>∂t</m:t>
              </m:r>
            </m:den>
          </m:f>
          <m:r>
            <w:rPr>
              <w:rFonts w:ascii="Cambria Math" w:hAnsi="Cambria Math"/>
            </w:rPr>
            <m:t>+</m:t>
          </m:r>
          <m:acc>
            <m:accPr>
              <m:chr m:val="⃗"/>
              <m:ctrlPr>
                <w:rPr>
                  <w:rFonts w:ascii="Cambria Math" w:hAnsi="Cambria Math"/>
                  <w:i/>
                </w:rPr>
              </m:ctrlPr>
            </m:accPr>
            <m:e>
              <m:r>
                <m:rPr>
                  <m:sty m:val="p"/>
                </m:rPr>
                <w:rPr>
                  <w:rFonts w:ascii="Cambria Math" w:hAnsi="Cambria Math"/>
                </w:rPr>
                <m:t>∇</m:t>
              </m:r>
            </m:e>
          </m:acc>
          <m:r>
            <w:rPr>
              <w:rFonts w:ascii="Cambria Math" w:hAnsi="Cambria Math"/>
            </w:rPr>
            <m:t>∙</m:t>
          </m:r>
          <m:d>
            <m:dPr>
              <m:ctrlPr>
                <w:rPr>
                  <w:rFonts w:ascii="Cambria Math" w:hAnsi="Cambria Math"/>
                  <w:i/>
                </w:rPr>
              </m:ctrlPr>
            </m:dPr>
            <m:e>
              <m:r>
                <w:rPr>
                  <w:rFonts w:ascii="Cambria Math" w:hAnsi="Cambria Math"/>
                </w:rPr>
                <m:t>α</m:t>
              </m:r>
              <m:acc>
                <m:accPr>
                  <m:chr m:val="⃗"/>
                  <m:ctrlPr>
                    <w:rPr>
                      <w:rFonts w:ascii="Cambria Math" w:hAnsi="Cambria Math"/>
                      <w:i/>
                    </w:rPr>
                  </m:ctrlPr>
                </m:accPr>
                <m:e>
                  <m:r>
                    <w:rPr>
                      <w:rFonts w:ascii="Cambria Math" w:hAnsi="Cambria Math"/>
                    </w:rPr>
                    <m:t>u</m:t>
                  </m:r>
                </m:e>
              </m:acc>
              <m:sSub>
                <m:sSubPr>
                  <m:ctrlPr>
                    <w:rPr>
                      <w:rFonts w:ascii="Cambria Math" w:hAnsi="Cambria Math"/>
                      <w:i/>
                    </w:rPr>
                  </m:ctrlPr>
                </m:sSubPr>
                <m:e>
                  <m:r>
                    <w:rPr>
                      <w:rFonts w:ascii="Cambria Math" w:hAnsi="Cambria Math"/>
                    </w:rPr>
                    <m:t>X</m:t>
                  </m:r>
                </m:e>
                <m:sub>
                  <m:r>
                    <w:rPr>
                      <w:rFonts w:ascii="Cambria Math" w:hAnsi="Cambria Math"/>
                    </w:rPr>
                    <m:t>PB</m:t>
                  </m:r>
                </m:sub>
              </m:sSub>
            </m:e>
          </m:d>
          <m:r>
            <w:rPr>
              <w:rFonts w:ascii="Cambria Math" w:hAnsi="Cambria Math"/>
            </w:rPr>
            <m:t>-</m:t>
          </m:r>
          <m:acc>
            <m:accPr>
              <m:chr m:val="⃗"/>
              <m:ctrlPr>
                <w:rPr>
                  <w:rFonts w:ascii="Cambria Math" w:hAnsi="Cambria Math"/>
                  <w:i/>
                </w:rPr>
              </m:ctrlPr>
            </m:accPr>
            <m:e>
              <m:r>
                <m:rPr>
                  <m:sty m:val="p"/>
                </m:rPr>
                <w:rPr>
                  <w:rFonts w:ascii="Cambria Math" w:hAnsi="Cambria Math"/>
                </w:rPr>
                <m:t>∇∙</m:t>
              </m:r>
            </m:e>
          </m:acc>
          <m:d>
            <m:dPr>
              <m:ctrlPr>
                <w:rPr>
                  <w:rFonts w:ascii="Cambria Math" w:hAnsi="Cambria Math"/>
                  <w:i/>
                </w:rPr>
              </m:ctrlPr>
            </m:dPr>
            <m:e>
              <m:r>
                <w:rPr>
                  <w:rFonts w:ascii="Cambria Math" w:hAnsi="Cambria Math"/>
                </w:rPr>
                <m:t>αD</m:t>
              </m:r>
              <m:acc>
                <m:accPr>
                  <m:chr m:val="⃗"/>
                  <m:ctrlPr>
                    <w:rPr>
                      <w:rFonts w:ascii="Cambria Math" w:hAnsi="Cambria Math"/>
                      <w:i/>
                    </w:rPr>
                  </m:ctrlPr>
                </m:accPr>
                <m:e>
                  <m:r>
                    <m:rPr>
                      <m:sty m:val="p"/>
                    </m:rPr>
                    <w:rPr>
                      <w:rFonts w:ascii="Cambria Math" w:hAnsi="Cambria Math"/>
                    </w:rPr>
                    <m:t>∇</m:t>
                  </m:r>
                </m:e>
              </m:acc>
              <m:sSub>
                <m:sSubPr>
                  <m:ctrlPr>
                    <w:rPr>
                      <w:rFonts w:ascii="Cambria Math" w:hAnsi="Cambria Math"/>
                      <w:i/>
                    </w:rPr>
                  </m:ctrlPr>
                </m:sSubPr>
                <m:e>
                  <m:r>
                    <w:rPr>
                      <w:rFonts w:ascii="Cambria Math" w:hAnsi="Cambria Math"/>
                    </w:rPr>
                    <m:t>X</m:t>
                  </m:r>
                </m:e>
                <m:sub>
                  <m:r>
                    <w:rPr>
                      <w:rFonts w:ascii="Cambria Math" w:hAnsi="Cambria Math"/>
                    </w:rPr>
                    <m:t>PB</m:t>
                  </m:r>
                </m:sub>
              </m:sSub>
            </m:e>
          </m:d>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PB,au</m:t>
              </m:r>
            </m:sub>
          </m:sSub>
          <m:r>
            <w:rPr>
              <w:rFonts w:ascii="Cambria Math" w:hAnsi="Cambria Math"/>
            </w:rPr>
            <m:t>- α</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845A8E" w:rsidRPr="00D94EDD" w:rsidRDefault="008B4330" w:rsidP="00845A8E">
      <w:pPr>
        <w:rPr>
          <w:rFonts w:eastAsiaTheme="minorEastAsia"/>
        </w:rPr>
      </w:pPr>
      <m:oMathPara>
        <m:oMath>
          <m:f>
            <m:fPr>
              <m:ctrlPr>
                <w:rPr>
                  <w:rFonts w:ascii="Cambria Math" w:hAnsi="Cambria Math"/>
                  <w:i/>
                </w:rPr>
              </m:ctrlPr>
            </m:fPr>
            <m:num>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C</m:t>
                  </m:r>
                </m:sub>
              </m:sSub>
            </m:num>
            <m:den>
              <m:r>
                <w:rPr>
                  <w:rFonts w:ascii="Cambria Math" w:hAnsi="Cambria Math"/>
                </w:rPr>
                <m:t>∂t</m:t>
              </m:r>
            </m:den>
          </m:f>
          <m:r>
            <w:rPr>
              <w:rFonts w:ascii="Cambria Math" w:hAnsi="Cambria Math"/>
            </w:rPr>
            <m:t>+</m:t>
          </m:r>
          <m:acc>
            <m:accPr>
              <m:chr m:val="⃗"/>
              <m:ctrlPr>
                <w:rPr>
                  <w:rFonts w:ascii="Cambria Math" w:hAnsi="Cambria Math"/>
                  <w:i/>
                </w:rPr>
              </m:ctrlPr>
            </m:accPr>
            <m:e>
              <m:r>
                <m:rPr>
                  <m:sty m:val="p"/>
                </m:rPr>
                <w:rPr>
                  <w:rFonts w:ascii="Cambria Math" w:hAnsi="Cambria Math"/>
                </w:rPr>
                <m:t>∇</m:t>
              </m:r>
            </m:e>
          </m:acc>
          <m:r>
            <w:rPr>
              <w:rFonts w:ascii="Cambria Math" w:hAnsi="Cambria Math"/>
            </w:rPr>
            <m:t>∙</m:t>
          </m:r>
          <m:d>
            <m:dPr>
              <m:ctrlPr>
                <w:rPr>
                  <w:rFonts w:ascii="Cambria Math" w:hAnsi="Cambria Math"/>
                  <w:i/>
                </w:rPr>
              </m:ctrlPr>
            </m:dPr>
            <m:e>
              <m:r>
                <w:rPr>
                  <w:rFonts w:ascii="Cambria Math" w:hAnsi="Cambria Math"/>
                </w:rPr>
                <m:t>α</m:t>
              </m:r>
              <m:acc>
                <m:accPr>
                  <m:chr m:val="⃗"/>
                  <m:ctrlPr>
                    <w:rPr>
                      <w:rFonts w:ascii="Cambria Math" w:hAnsi="Cambria Math"/>
                      <w:i/>
                    </w:rPr>
                  </m:ctrlPr>
                </m:accPr>
                <m:e>
                  <m:r>
                    <w:rPr>
                      <w:rFonts w:ascii="Cambria Math" w:hAnsi="Cambria Math"/>
                    </w:rPr>
                    <m:t>u</m:t>
                  </m:r>
                </m:e>
              </m:acc>
              <m:sSub>
                <m:sSubPr>
                  <m:ctrlPr>
                    <w:rPr>
                      <w:rFonts w:ascii="Cambria Math" w:hAnsi="Cambria Math"/>
                      <w:i/>
                    </w:rPr>
                  </m:ctrlPr>
                </m:sSubPr>
                <m:e>
                  <m:r>
                    <w:rPr>
                      <w:rFonts w:ascii="Cambria Math" w:hAnsi="Cambria Math"/>
                    </w:rPr>
                    <m:t>X</m:t>
                  </m:r>
                </m:e>
                <m:sub>
                  <m:r>
                    <w:rPr>
                      <w:rFonts w:ascii="Cambria Math" w:hAnsi="Cambria Math"/>
                    </w:rPr>
                    <m:t>C</m:t>
                  </m:r>
                </m:sub>
              </m:sSub>
            </m:e>
          </m:d>
          <m:r>
            <w:rPr>
              <w:rFonts w:ascii="Cambria Math" w:hAnsi="Cambria Math"/>
            </w:rPr>
            <m:t>-</m:t>
          </m:r>
          <m:acc>
            <m:accPr>
              <m:chr m:val="⃗"/>
              <m:ctrlPr>
                <w:rPr>
                  <w:rFonts w:ascii="Cambria Math" w:hAnsi="Cambria Math"/>
                  <w:i/>
                </w:rPr>
              </m:ctrlPr>
            </m:accPr>
            <m:e>
              <m:r>
                <m:rPr>
                  <m:sty m:val="p"/>
                </m:rPr>
                <w:rPr>
                  <w:rFonts w:ascii="Cambria Math" w:hAnsi="Cambria Math"/>
                </w:rPr>
                <m:t>∇∙</m:t>
              </m:r>
            </m:e>
          </m:acc>
          <m:d>
            <m:dPr>
              <m:ctrlPr>
                <w:rPr>
                  <w:rFonts w:ascii="Cambria Math" w:hAnsi="Cambria Math"/>
                  <w:i/>
                </w:rPr>
              </m:ctrlPr>
            </m:dPr>
            <m:e>
              <m:r>
                <w:rPr>
                  <w:rFonts w:ascii="Cambria Math" w:hAnsi="Cambria Math"/>
                </w:rPr>
                <m:t>αD</m:t>
              </m:r>
              <m:acc>
                <m:accPr>
                  <m:chr m:val="⃗"/>
                  <m:ctrlPr>
                    <w:rPr>
                      <w:rFonts w:ascii="Cambria Math" w:hAnsi="Cambria Math"/>
                      <w:i/>
                    </w:rPr>
                  </m:ctrlPr>
                </m:accPr>
                <m:e>
                  <m:r>
                    <m:rPr>
                      <m:sty m:val="p"/>
                    </m:rPr>
                    <w:rPr>
                      <w:rFonts w:ascii="Cambria Math" w:hAnsi="Cambria Math"/>
                    </w:rPr>
                    <m:t>∇</m:t>
                  </m:r>
                </m:e>
              </m:acc>
              <m:sSub>
                <m:sSubPr>
                  <m:ctrlPr>
                    <w:rPr>
                      <w:rFonts w:ascii="Cambria Math" w:hAnsi="Cambria Math"/>
                      <w:i/>
                    </w:rPr>
                  </m:ctrlPr>
                </m:sSubPr>
                <m:e>
                  <m:r>
                    <w:rPr>
                      <w:rFonts w:ascii="Cambria Math" w:hAnsi="Cambria Math"/>
                    </w:rPr>
                    <m:t>X</m:t>
                  </m:r>
                </m:e>
                <m:sub>
                  <m:r>
                    <w:rPr>
                      <w:rFonts w:ascii="Cambria Math" w:hAnsi="Cambria Math"/>
                    </w:rPr>
                    <m:t>C</m:t>
                  </m:r>
                </m:sub>
              </m:sSub>
            </m:e>
          </m:d>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D94EDD" w:rsidRPr="00D94EDD" w:rsidRDefault="008B4330" w:rsidP="00D94EDD">
      <w:pPr>
        <w:rPr>
          <w:rFonts w:eastAsiaTheme="minorEastAsia"/>
        </w:rPr>
      </w:pPr>
      <m:oMathPara>
        <m:oMath>
          <m:f>
            <m:fPr>
              <m:ctrlPr>
                <w:rPr>
                  <w:rFonts w:ascii="Cambria Math" w:hAnsi="Cambria Math"/>
                  <w:i/>
                </w:rPr>
              </m:ctrlPr>
            </m:fPr>
            <m:num>
              <m:r>
                <w:rPr>
                  <w:rFonts w:ascii="Cambria Math" w:hAnsi="Cambria Math"/>
                </w:rPr>
                <m:t>∂α</m:t>
              </m:r>
              <m:sSub>
                <m:sSubPr>
                  <m:ctrlPr>
                    <w:rPr>
                      <w:rFonts w:ascii="Cambria Math" w:hAnsi="Cambria Math"/>
                      <w:i/>
                    </w:rPr>
                  </m:ctrlPr>
                </m:sSubPr>
                <m:e>
                  <m:r>
                    <w:rPr>
                      <w:rFonts w:ascii="Cambria Math" w:hAnsi="Cambria Math"/>
                    </w:rPr>
                    <m:t>S</m:t>
                  </m:r>
                </m:e>
                <m:sub>
                  <m:r>
                    <w:rPr>
                      <w:rFonts w:ascii="Cambria Math" w:hAnsi="Cambria Math"/>
                    </w:rPr>
                    <m:t>HCO3-</m:t>
                  </m:r>
                </m:sub>
              </m:sSub>
            </m:num>
            <m:den>
              <m:r>
                <w:rPr>
                  <w:rFonts w:ascii="Cambria Math" w:hAnsi="Cambria Math"/>
                </w:rPr>
                <m:t>∂t</m:t>
              </m:r>
            </m:den>
          </m:f>
          <m:r>
            <w:rPr>
              <w:rFonts w:ascii="Cambria Math" w:hAnsi="Cambria Math"/>
            </w:rPr>
            <m:t>+</m:t>
          </m:r>
          <m:acc>
            <m:accPr>
              <m:chr m:val="⃗"/>
              <m:ctrlPr>
                <w:rPr>
                  <w:rFonts w:ascii="Cambria Math" w:hAnsi="Cambria Math"/>
                  <w:i/>
                </w:rPr>
              </m:ctrlPr>
            </m:accPr>
            <m:e>
              <m:r>
                <m:rPr>
                  <m:sty m:val="p"/>
                </m:rPr>
                <w:rPr>
                  <w:rFonts w:ascii="Cambria Math" w:hAnsi="Cambria Math"/>
                </w:rPr>
                <m:t>∇</m:t>
              </m:r>
            </m:e>
          </m:acc>
          <m:r>
            <w:rPr>
              <w:rFonts w:ascii="Cambria Math" w:hAnsi="Cambria Math"/>
            </w:rPr>
            <m:t>∙</m:t>
          </m:r>
          <m:d>
            <m:dPr>
              <m:ctrlPr>
                <w:rPr>
                  <w:rFonts w:ascii="Cambria Math" w:hAnsi="Cambria Math"/>
                  <w:i/>
                </w:rPr>
              </m:ctrlPr>
            </m:dPr>
            <m:e>
              <m:r>
                <w:rPr>
                  <w:rFonts w:ascii="Cambria Math" w:hAnsi="Cambria Math"/>
                </w:rPr>
                <m:t>α</m:t>
              </m:r>
              <m:acc>
                <m:accPr>
                  <m:chr m:val="⃗"/>
                  <m:ctrlPr>
                    <w:rPr>
                      <w:rFonts w:ascii="Cambria Math" w:hAnsi="Cambria Math"/>
                      <w:i/>
                    </w:rPr>
                  </m:ctrlPr>
                </m:accPr>
                <m:e>
                  <m:r>
                    <w:rPr>
                      <w:rFonts w:ascii="Cambria Math" w:hAnsi="Cambria Math"/>
                    </w:rPr>
                    <m:t>u</m:t>
                  </m:r>
                </m:e>
              </m:acc>
              <m:sSub>
                <m:sSubPr>
                  <m:ctrlPr>
                    <w:rPr>
                      <w:rFonts w:ascii="Cambria Math" w:hAnsi="Cambria Math"/>
                      <w:i/>
                    </w:rPr>
                  </m:ctrlPr>
                </m:sSubPr>
                <m:e>
                  <m:r>
                    <w:rPr>
                      <w:rFonts w:ascii="Cambria Math" w:hAnsi="Cambria Math"/>
                    </w:rPr>
                    <m:t>S</m:t>
                  </m:r>
                </m:e>
                <m:sub>
                  <m:r>
                    <w:rPr>
                      <w:rFonts w:ascii="Cambria Math" w:hAnsi="Cambria Math"/>
                    </w:rPr>
                    <m:t>HCO3-</m:t>
                  </m:r>
                </m:sub>
              </m:sSub>
            </m:e>
          </m:d>
          <m:r>
            <w:rPr>
              <w:rFonts w:ascii="Cambria Math" w:hAnsi="Cambria Math"/>
            </w:rPr>
            <m:t>-</m:t>
          </m:r>
          <m:acc>
            <m:accPr>
              <m:chr m:val="⃗"/>
              <m:ctrlPr>
                <w:rPr>
                  <w:rFonts w:ascii="Cambria Math" w:hAnsi="Cambria Math"/>
                  <w:i/>
                </w:rPr>
              </m:ctrlPr>
            </m:accPr>
            <m:e>
              <m:r>
                <m:rPr>
                  <m:sty m:val="p"/>
                </m:rPr>
                <w:rPr>
                  <w:rFonts w:ascii="Cambria Math" w:hAnsi="Cambria Math"/>
                </w:rPr>
                <m:t>∇∙</m:t>
              </m:r>
            </m:e>
          </m:acc>
          <m:d>
            <m:dPr>
              <m:ctrlPr>
                <w:rPr>
                  <w:rFonts w:ascii="Cambria Math" w:hAnsi="Cambria Math"/>
                  <w:i/>
                </w:rPr>
              </m:ctrlPr>
            </m:dPr>
            <m:e>
              <m:r>
                <w:rPr>
                  <w:rFonts w:ascii="Cambria Math" w:hAnsi="Cambria Math"/>
                </w:rPr>
                <m:t>αD</m:t>
              </m:r>
              <m:acc>
                <m:accPr>
                  <m:chr m:val="⃗"/>
                  <m:ctrlPr>
                    <w:rPr>
                      <w:rFonts w:ascii="Cambria Math" w:hAnsi="Cambria Math"/>
                      <w:i/>
                    </w:rPr>
                  </m:ctrlPr>
                </m:accPr>
                <m:e>
                  <m:r>
                    <m:rPr>
                      <m:sty m:val="p"/>
                    </m:rPr>
                    <w:rPr>
                      <w:rFonts w:ascii="Cambria Math" w:hAnsi="Cambria Math"/>
                    </w:rPr>
                    <m:t>∇</m:t>
                  </m:r>
                </m:e>
              </m:acc>
              <m:sSub>
                <m:sSubPr>
                  <m:ctrlPr>
                    <w:rPr>
                      <w:rFonts w:ascii="Cambria Math" w:hAnsi="Cambria Math"/>
                      <w:i/>
                    </w:rPr>
                  </m:ctrlPr>
                </m:sSubPr>
                <m:e>
                  <m:r>
                    <w:rPr>
                      <w:rFonts w:ascii="Cambria Math" w:hAnsi="Cambria Math"/>
                    </w:rPr>
                    <m:t>S</m:t>
                  </m:r>
                </m:e>
                <m:sub>
                  <m:r>
                    <w:rPr>
                      <w:rFonts w:ascii="Cambria Math" w:hAnsi="Cambria Math"/>
                    </w:rPr>
                    <m:t>HCO3-</m:t>
                  </m:r>
                </m:sub>
              </m:sSub>
            </m:e>
          </m:d>
          <m:r>
            <w:rPr>
              <w:rFonts w:ascii="Cambria Math" w:hAnsi="Cambria Math"/>
            </w:rPr>
            <m:t>=-α</m:t>
          </m:r>
          <m:sSub>
            <m:sSubPr>
              <m:ctrlPr>
                <w:rPr>
                  <w:rFonts w:ascii="Cambria Math" w:eastAsiaTheme="minorEastAsia" w:hAnsi="Cambria Math"/>
                  <w:i/>
                </w:rPr>
              </m:ctrlPr>
            </m:sSubPr>
            <m:e>
              <m:r>
                <w:rPr>
                  <w:rFonts w:ascii="Cambria Math" w:eastAsiaTheme="minorEastAsia" w:hAnsi="Cambria Math"/>
                </w:rPr>
                <m:t xml:space="preserve"> procA</m:t>
              </m:r>
            </m:e>
            <m:sub>
              <m:r>
                <w:rPr>
                  <w:rFonts w:ascii="Cambria Math" w:eastAsiaTheme="minorEastAsia" w:hAnsi="Cambria Math"/>
                </w:rPr>
                <m:t>C</m:t>
              </m:r>
            </m:sub>
          </m:sSub>
        </m:oMath>
      </m:oMathPara>
    </w:p>
    <w:p w:rsidR="00D94EDD" w:rsidRPr="00D94EDD" w:rsidRDefault="008B4330" w:rsidP="00D94EDD">
      <w:pPr>
        <w:rPr>
          <w:rFonts w:eastAsiaTheme="minorEastAsia"/>
        </w:rPr>
      </w:pPr>
      <m:oMathPara>
        <m:oMath>
          <m:f>
            <m:fPr>
              <m:ctrlPr>
                <w:rPr>
                  <w:rFonts w:ascii="Cambria Math" w:hAnsi="Cambria Math"/>
                  <w:i/>
                </w:rPr>
              </m:ctrlPr>
            </m:fPr>
            <m:num>
              <m:r>
                <w:rPr>
                  <w:rFonts w:ascii="Cambria Math" w:hAnsi="Cambria Math"/>
                </w:rPr>
                <m:t>∂</m:t>
              </m:r>
              <m:r>
                <w:rPr>
                  <w:rFonts w:ascii="Cambria Math" w:hAnsi="Cambria Math"/>
                </w:rPr>
                <m:t>α</m:t>
              </m:r>
              <m:sSub>
                <m:sSubPr>
                  <m:ctrlPr>
                    <w:rPr>
                      <w:rFonts w:ascii="Cambria Math" w:hAnsi="Cambria Math"/>
                      <w:i/>
                    </w:rPr>
                  </m:ctrlPr>
                </m:sSubPr>
                <m:e>
                  <m:r>
                    <w:rPr>
                      <w:rFonts w:ascii="Cambria Math" w:hAnsi="Cambria Math"/>
                    </w:rPr>
                    <m:t>S</m:t>
                  </m:r>
                </m:e>
                <m:sub>
                  <m:r>
                    <w:rPr>
                      <w:rFonts w:ascii="Cambria Math" w:hAnsi="Cambria Math"/>
                    </w:rPr>
                    <m:t>NH3</m:t>
                  </m:r>
                </m:sub>
              </m:sSub>
            </m:num>
            <m:den>
              <m:r>
                <w:rPr>
                  <w:rFonts w:ascii="Cambria Math" w:hAnsi="Cambria Math"/>
                </w:rPr>
                <m:t>∂t</m:t>
              </m:r>
            </m:den>
          </m:f>
          <m:r>
            <w:rPr>
              <w:rFonts w:ascii="Cambria Math" w:hAnsi="Cambria Math"/>
            </w:rPr>
            <m:t>+</m:t>
          </m:r>
          <m:acc>
            <m:accPr>
              <m:chr m:val="⃗"/>
              <m:ctrlPr>
                <w:rPr>
                  <w:rFonts w:ascii="Cambria Math" w:hAnsi="Cambria Math"/>
                  <w:i/>
                </w:rPr>
              </m:ctrlPr>
            </m:accPr>
            <m:e>
              <m:r>
                <m:rPr>
                  <m:sty m:val="p"/>
                </m:rPr>
                <w:rPr>
                  <w:rFonts w:ascii="Cambria Math" w:hAnsi="Cambria Math"/>
                </w:rPr>
                <m:t>∇</m:t>
              </m:r>
            </m:e>
          </m:acc>
          <m:r>
            <w:rPr>
              <w:rFonts w:ascii="Cambria Math" w:hAnsi="Cambria Math"/>
            </w:rPr>
            <m:t>∙</m:t>
          </m:r>
          <m:d>
            <m:dPr>
              <m:ctrlPr>
                <w:rPr>
                  <w:rFonts w:ascii="Cambria Math" w:hAnsi="Cambria Math"/>
                  <w:i/>
                </w:rPr>
              </m:ctrlPr>
            </m:dPr>
            <m:e>
              <m:r>
                <w:rPr>
                  <w:rFonts w:ascii="Cambria Math" w:hAnsi="Cambria Math"/>
                </w:rPr>
                <m:t>α</m:t>
              </m:r>
              <m:acc>
                <m:accPr>
                  <m:chr m:val="⃗"/>
                  <m:ctrlPr>
                    <w:rPr>
                      <w:rFonts w:ascii="Cambria Math" w:hAnsi="Cambria Math"/>
                      <w:i/>
                    </w:rPr>
                  </m:ctrlPr>
                </m:accPr>
                <m:e>
                  <m:r>
                    <w:rPr>
                      <w:rFonts w:ascii="Cambria Math" w:hAnsi="Cambria Math"/>
                    </w:rPr>
                    <m:t>u</m:t>
                  </m:r>
                </m:e>
              </m:acc>
              <m:sSub>
                <m:sSubPr>
                  <m:ctrlPr>
                    <w:rPr>
                      <w:rFonts w:ascii="Cambria Math" w:hAnsi="Cambria Math"/>
                      <w:i/>
                    </w:rPr>
                  </m:ctrlPr>
                </m:sSubPr>
                <m:e>
                  <m:r>
                    <w:rPr>
                      <w:rFonts w:ascii="Cambria Math" w:hAnsi="Cambria Math"/>
                    </w:rPr>
                    <m:t>S</m:t>
                  </m:r>
                </m:e>
                <m:sub>
                  <m:r>
                    <w:rPr>
                      <w:rFonts w:ascii="Cambria Math" w:hAnsi="Cambria Math"/>
                    </w:rPr>
                    <m:t>NH3</m:t>
                  </m:r>
                </m:sub>
              </m:sSub>
            </m:e>
          </m:d>
          <m:r>
            <w:rPr>
              <w:rFonts w:ascii="Cambria Math" w:hAnsi="Cambria Math"/>
            </w:rPr>
            <m:t>-</m:t>
          </m:r>
          <m:acc>
            <m:accPr>
              <m:chr m:val="⃗"/>
              <m:ctrlPr>
                <w:rPr>
                  <w:rFonts w:ascii="Cambria Math" w:hAnsi="Cambria Math"/>
                  <w:i/>
                </w:rPr>
              </m:ctrlPr>
            </m:accPr>
            <m:e>
              <m:r>
                <m:rPr>
                  <m:sty m:val="p"/>
                </m:rPr>
                <w:rPr>
                  <w:rFonts w:ascii="Cambria Math" w:hAnsi="Cambria Math"/>
                </w:rPr>
                <m:t>∇∙</m:t>
              </m:r>
            </m:e>
          </m:acc>
          <m:d>
            <m:dPr>
              <m:ctrlPr>
                <w:rPr>
                  <w:rFonts w:ascii="Cambria Math" w:hAnsi="Cambria Math"/>
                  <w:i/>
                </w:rPr>
              </m:ctrlPr>
            </m:dPr>
            <m:e>
              <m:r>
                <w:rPr>
                  <w:rFonts w:ascii="Cambria Math" w:hAnsi="Cambria Math"/>
                </w:rPr>
                <m:t>αD</m:t>
              </m:r>
              <m:acc>
                <m:accPr>
                  <m:chr m:val="⃗"/>
                  <m:ctrlPr>
                    <w:rPr>
                      <w:rFonts w:ascii="Cambria Math" w:hAnsi="Cambria Math"/>
                      <w:i/>
                    </w:rPr>
                  </m:ctrlPr>
                </m:accPr>
                <m:e>
                  <m:r>
                    <m:rPr>
                      <m:sty m:val="p"/>
                    </m:rPr>
                    <w:rPr>
                      <w:rFonts w:ascii="Cambria Math" w:hAnsi="Cambria Math"/>
                    </w:rPr>
                    <m:t>∇</m:t>
                  </m:r>
                </m:e>
              </m:acc>
              <m:sSub>
                <m:sSubPr>
                  <m:ctrlPr>
                    <w:rPr>
                      <w:rFonts w:ascii="Cambria Math" w:hAnsi="Cambria Math"/>
                      <w:i/>
                    </w:rPr>
                  </m:ctrlPr>
                </m:sSubPr>
                <m:e>
                  <m:r>
                    <w:rPr>
                      <w:rFonts w:ascii="Cambria Math" w:hAnsi="Cambria Math"/>
                    </w:rPr>
                    <m:t>S</m:t>
                  </m:r>
                </m:e>
                <m:sub>
                  <m:r>
                    <w:rPr>
                      <w:rFonts w:ascii="Cambria Math" w:hAnsi="Cambria Math"/>
                    </w:rPr>
                    <m:t>NH3</m:t>
                  </m:r>
                </m:sub>
              </m:sSub>
            </m:e>
          </m:d>
          <m:r>
            <w:rPr>
              <w:rFonts w:ascii="Cambria Math" w:hAnsi="Cambria Math"/>
            </w:rPr>
            <m:t>=-α</m:t>
          </m:r>
          <m:sSub>
            <m:sSubPr>
              <m:ctrlPr>
                <w:rPr>
                  <w:rFonts w:ascii="Cambria Math" w:eastAsiaTheme="minorEastAsia" w:hAnsi="Cambria Math"/>
                  <w:i/>
                </w:rPr>
              </m:ctrlPr>
            </m:sSubPr>
            <m:e>
              <m:r>
                <w:rPr>
                  <w:rFonts w:ascii="Cambria Math" w:eastAsiaTheme="minorEastAsia" w:hAnsi="Cambria Math"/>
                </w:rPr>
                <m:t xml:space="preserve"> procA</m:t>
              </m:r>
            </m:e>
            <m:sub>
              <m:r>
                <w:rPr>
                  <w:rFonts w:ascii="Cambria Math" w:eastAsiaTheme="minorEastAsia" w:hAnsi="Cambria Math"/>
                </w:rPr>
                <m:t>N</m:t>
              </m:r>
            </m:sub>
          </m:sSub>
        </m:oMath>
      </m:oMathPara>
    </w:p>
    <w:p w:rsidR="00D94EDD" w:rsidRPr="0036401E" w:rsidRDefault="008B4330" w:rsidP="00D94EDD">
      <w:pPr>
        <w:rPr>
          <w:rFonts w:eastAsiaTheme="minorEastAsia"/>
        </w:rPr>
      </w:pPr>
      <m:oMathPara>
        <m:oMath>
          <m:f>
            <m:fPr>
              <m:ctrlPr>
                <w:rPr>
                  <w:rFonts w:ascii="Cambria Math" w:hAnsi="Cambria Math"/>
                  <w:i/>
                </w:rPr>
              </m:ctrlPr>
            </m:fPr>
            <m:num>
              <m:r>
                <w:rPr>
                  <w:rFonts w:ascii="Cambria Math" w:hAnsi="Cambria Math"/>
                </w:rPr>
                <m:t>∂α</m:t>
              </m:r>
              <m:sSub>
                <m:sSubPr>
                  <m:ctrlPr>
                    <w:rPr>
                      <w:rFonts w:ascii="Cambria Math" w:hAnsi="Cambria Math"/>
                      <w:i/>
                    </w:rPr>
                  </m:ctrlPr>
                </m:sSubPr>
                <m:e>
                  <m:r>
                    <w:rPr>
                      <w:rFonts w:ascii="Cambria Math" w:hAnsi="Cambria Math"/>
                    </w:rPr>
                    <m:t>S</m:t>
                  </m:r>
                </m:e>
                <m:sub>
                  <m:r>
                    <w:rPr>
                      <w:rFonts w:ascii="Cambria Math" w:hAnsi="Cambria Math"/>
                    </w:rPr>
                    <m:t>H2PO4</m:t>
                  </m:r>
                </m:sub>
              </m:sSub>
            </m:num>
            <m:den>
              <m:r>
                <w:rPr>
                  <w:rFonts w:ascii="Cambria Math" w:hAnsi="Cambria Math"/>
                </w:rPr>
                <m:t>∂t</m:t>
              </m:r>
            </m:den>
          </m:f>
          <m:r>
            <w:rPr>
              <w:rFonts w:ascii="Cambria Math" w:hAnsi="Cambria Math"/>
            </w:rPr>
            <m:t>+</m:t>
          </m:r>
          <m:acc>
            <m:accPr>
              <m:chr m:val="⃗"/>
              <m:ctrlPr>
                <w:rPr>
                  <w:rFonts w:ascii="Cambria Math" w:hAnsi="Cambria Math"/>
                  <w:i/>
                </w:rPr>
              </m:ctrlPr>
            </m:accPr>
            <m:e>
              <m:r>
                <m:rPr>
                  <m:sty m:val="p"/>
                </m:rPr>
                <w:rPr>
                  <w:rFonts w:ascii="Cambria Math" w:hAnsi="Cambria Math"/>
                </w:rPr>
                <m:t>∇</m:t>
              </m:r>
            </m:e>
          </m:acc>
          <m:r>
            <w:rPr>
              <w:rFonts w:ascii="Cambria Math" w:hAnsi="Cambria Math"/>
            </w:rPr>
            <m:t>∙</m:t>
          </m:r>
          <m:d>
            <m:dPr>
              <m:ctrlPr>
                <w:rPr>
                  <w:rFonts w:ascii="Cambria Math" w:hAnsi="Cambria Math"/>
                  <w:i/>
                </w:rPr>
              </m:ctrlPr>
            </m:dPr>
            <m:e>
              <m:r>
                <w:rPr>
                  <w:rFonts w:ascii="Cambria Math" w:hAnsi="Cambria Math"/>
                </w:rPr>
                <m:t>α</m:t>
              </m:r>
              <m:acc>
                <m:accPr>
                  <m:chr m:val="⃗"/>
                  <m:ctrlPr>
                    <w:rPr>
                      <w:rFonts w:ascii="Cambria Math" w:hAnsi="Cambria Math"/>
                      <w:i/>
                    </w:rPr>
                  </m:ctrlPr>
                </m:accPr>
                <m:e>
                  <m:r>
                    <w:rPr>
                      <w:rFonts w:ascii="Cambria Math" w:hAnsi="Cambria Math"/>
                    </w:rPr>
                    <m:t>u</m:t>
                  </m:r>
                </m:e>
              </m:acc>
              <m:sSub>
                <m:sSubPr>
                  <m:ctrlPr>
                    <w:rPr>
                      <w:rFonts w:ascii="Cambria Math" w:hAnsi="Cambria Math"/>
                      <w:i/>
                    </w:rPr>
                  </m:ctrlPr>
                </m:sSubPr>
                <m:e>
                  <m:r>
                    <w:rPr>
                      <w:rFonts w:ascii="Cambria Math" w:hAnsi="Cambria Math"/>
                    </w:rPr>
                    <m:t>S</m:t>
                  </m:r>
                </m:e>
                <m:sub>
                  <m:r>
                    <w:rPr>
                      <w:rFonts w:ascii="Cambria Math" w:hAnsi="Cambria Math"/>
                    </w:rPr>
                    <m:t>H2PO4</m:t>
                  </m:r>
                </m:sub>
              </m:sSub>
            </m:e>
          </m:d>
          <m:r>
            <w:rPr>
              <w:rFonts w:ascii="Cambria Math" w:hAnsi="Cambria Math"/>
            </w:rPr>
            <m:t>-</m:t>
          </m:r>
          <m:acc>
            <m:accPr>
              <m:chr m:val="⃗"/>
              <m:ctrlPr>
                <w:rPr>
                  <w:rFonts w:ascii="Cambria Math" w:hAnsi="Cambria Math"/>
                  <w:i/>
                </w:rPr>
              </m:ctrlPr>
            </m:accPr>
            <m:e>
              <m:r>
                <m:rPr>
                  <m:sty m:val="p"/>
                </m:rPr>
                <w:rPr>
                  <w:rFonts w:ascii="Cambria Math" w:hAnsi="Cambria Math"/>
                </w:rPr>
                <m:t>∇∙</m:t>
              </m:r>
            </m:e>
          </m:acc>
          <m:d>
            <m:dPr>
              <m:ctrlPr>
                <w:rPr>
                  <w:rFonts w:ascii="Cambria Math" w:hAnsi="Cambria Math"/>
                  <w:i/>
                </w:rPr>
              </m:ctrlPr>
            </m:dPr>
            <m:e>
              <m:r>
                <w:rPr>
                  <w:rFonts w:ascii="Cambria Math" w:hAnsi="Cambria Math"/>
                </w:rPr>
                <m:t>αD</m:t>
              </m:r>
              <m:acc>
                <m:accPr>
                  <m:chr m:val="⃗"/>
                  <m:ctrlPr>
                    <w:rPr>
                      <w:rFonts w:ascii="Cambria Math" w:hAnsi="Cambria Math"/>
                      <w:i/>
                    </w:rPr>
                  </m:ctrlPr>
                </m:accPr>
                <m:e>
                  <m:r>
                    <m:rPr>
                      <m:sty m:val="p"/>
                    </m:rPr>
                    <w:rPr>
                      <w:rFonts w:ascii="Cambria Math" w:hAnsi="Cambria Math"/>
                    </w:rPr>
                    <m:t>∇</m:t>
                  </m:r>
                </m:e>
              </m:acc>
              <m:sSub>
                <m:sSubPr>
                  <m:ctrlPr>
                    <w:rPr>
                      <w:rFonts w:ascii="Cambria Math" w:hAnsi="Cambria Math"/>
                      <w:i/>
                    </w:rPr>
                  </m:ctrlPr>
                </m:sSubPr>
                <m:e>
                  <m:r>
                    <w:rPr>
                      <w:rFonts w:ascii="Cambria Math" w:hAnsi="Cambria Math"/>
                    </w:rPr>
                    <m:t>S</m:t>
                  </m:r>
                </m:e>
                <m:sub>
                  <m:r>
                    <w:rPr>
                      <w:rFonts w:ascii="Cambria Math" w:hAnsi="Cambria Math"/>
                    </w:rPr>
                    <m:t>H2PO4</m:t>
                  </m:r>
                </m:sub>
              </m:sSub>
            </m:e>
          </m:d>
          <m:r>
            <w:rPr>
              <w:rFonts w:ascii="Cambria Math" w:hAnsi="Cambria Math"/>
            </w:rPr>
            <m:t>=-α</m:t>
          </m:r>
          <m:sSub>
            <m:sSubPr>
              <m:ctrlPr>
                <w:rPr>
                  <w:rFonts w:ascii="Cambria Math" w:eastAsiaTheme="minorEastAsia" w:hAnsi="Cambria Math"/>
                  <w:i/>
                </w:rPr>
              </m:ctrlPr>
            </m:sSubPr>
            <m:e>
              <m:r>
                <w:rPr>
                  <w:rFonts w:ascii="Cambria Math" w:eastAsiaTheme="minorEastAsia" w:hAnsi="Cambria Math"/>
                </w:rPr>
                <m:t xml:space="preserve"> procA</m:t>
              </m:r>
            </m:e>
            <m:sub>
              <m:r>
                <w:rPr>
                  <w:rFonts w:ascii="Cambria Math" w:eastAsiaTheme="minorEastAsia" w:hAnsi="Cambria Math"/>
                </w:rPr>
                <m:t>P</m:t>
              </m:r>
            </m:sub>
          </m:sSub>
        </m:oMath>
      </m:oMathPara>
    </w:p>
    <w:p w:rsidR="0036401E" w:rsidRPr="00B02FEF" w:rsidRDefault="008B4330" w:rsidP="0036401E">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e>
                  </m:d>
                </m:e>
                <m:sub>
                  <m:r>
                    <w:rPr>
                      <w:rFonts w:ascii="Cambria Math" w:hAnsi="Cambria Math"/>
                    </w:rPr>
                    <m:t>g</m:t>
                  </m:r>
                </m:sub>
              </m:sSub>
            </m:num>
            <m:den>
              <m:r>
                <w:rPr>
                  <w:rFonts w:ascii="Cambria Math" w:hAnsi="Cambria Math"/>
                </w:rPr>
                <m:t>∂t</m:t>
              </m:r>
            </m:den>
          </m:f>
          <m:r>
            <w:rPr>
              <w:rFonts w:ascii="Cambria Math" w:hAnsi="Cambria Math"/>
            </w:rPr>
            <m:t>+</m:t>
          </m:r>
          <m:acc>
            <m:accPr>
              <m:chr m:val="⃗"/>
              <m:ctrlPr>
                <w:rPr>
                  <w:rFonts w:ascii="Cambria Math" w:hAnsi="Cambria Math"/>
                  <w:i/>
                </w:rPr>
              </m:ctrlPr>
            </m:accPr>
            <m:e>
              <m:r>
                <m:rPr>
                  <m:sty m:val="p"/>
                </m:rPr>
                <w:rPr>
                  <w:rFonts w:ascii="Cambria Math" w:hAnsi="Cambria Math"/>
                </w:rPr>
                <m:t>∇</m:t>
              </m:r>
            </m:e>
          </m:acc>
          <m:r>
            <w:rPr>
              <w:rFonts w:ascii="Cambria Math" w:hAnsi="Cambria Math"/>
            </w:rPr>
            <m:t>∙</m:t>
          </m:r>
          <m:d>
            <m:dPr>
              <m:ctrlPr>
                <w:rPr>
                  <w:rFonts w:ascii="Cambria Math" w:hAnsi="Cambria Math"/>
                  <w:i/>
                </w:rPr>
              </m:ctrlPr>
            </m:dPr>
            <m:e>
              <m:r>
                <w:rPr>
                  <w:rFonts w:ascii="Cambria Math" w:hAnsi="Cambria Math"/>
                </w:rPr>
                <m:t>ψ</m:t>
              </m:r>
              <m:acc>
                <m:accPr>
                  <m:chr m:val="⃗"/>
                  <m:ctrlPr>
                    <w:rPr>
                      <w:rFonts w:ascii="Cambria Math" w:hAnsi="Cambria Math"/>
                      <w:i/>
                    </w:rPr>
                  </m:ctrlPr>
                </m:accPr>
                <m:e>
                  <m:r>
                    <w:rPr>
                      <w:rFonts w:ascii="Cambria Math" w:hAnsi="Cambria Math"/>
                    </w:rPr>
                    <m:t>u</m:t>
                  </m:r>
                </m:e>
              </m:acc>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e>
                  </m:d>
                </m:e>
                <m:sub>
                  <m:r>
                    <w:rPr>
                      <w:rFonts w:ascii="Cambria Math" w:hAnsi="Cambria Math"/>
                    </w:rPr>
                    <m:t>g</m:t>
                  </m:r>
                </m:sub>
              </m:sSub>
            </m:e>
          </m:d>
          <m:r>
            <w:rPr>
              <w:rFonts w:ascii="Cambria Math" w:hAnsi="Cambria Math"/>
            </w:rPr>
            <m:t>-</m:t>
          </m:r>
          <m:acc>
            <m:accPr>
              <m:chr m:val="⃗"/>
              <m:ctrlPr>
                <w:rPr>
                  <w:rFonts w:ascii="Cambria Math" w:hAnsi="Cambria Math"/>
                  <w:i/>
                </w:rPr>
              </m:ctrlPr>
            </m:accPr>
            <m:e>
              <m:r>
                <m:rPr>
                  <m:sty m:val="p"/>
                </m:rPr>
                <w:rPr>
                  <w:rFonts w:ascii="Cambria Math" w:hAnsi="Cambria Math"/>
                </w:rPr>
                <m:t>∇∙</m:t>
              </m:r>
            </m:e>
          </m:acc>
          <m:d>
            <m:dPr>
              <m:ctrlPr>
                <w:rPr>
                  <w:rFonts w:ascii="Cambria Math" w:hAnsi="Cambria Math"/>
                  <w:i/>
                </w:rPr>
              </m:ctrlPr>
            </m:dPr>
            <m:e>
              <m:r>
                <w:rPr>
                  <w:rFonts w:ascii="Cambria Math" w:hAnsi="Cambria Math"/>
                </w:rPr>
                <m:t>ψD</m:t>
              </m:r>
              <m:acc>
                <m:accPr>
                  <m:chr m:val="⃗"/>
                  <m:ctrlPr>
                    <w:rPr>
                      <w:rFonts w:ascii="Cambria Math" w:hAnsi="Cambria Math"/>
                      <w:i/>
                    </w:rPr>
                  </m:ctrlPr>
                </m:accPr>
                <m:e>
                  <m:r>
                    <m:rPr>
                      <m:sty m:val="p"/>
                    </m:rPr>
                    <w:rPr>
                      <w:rFonts w:ascii="Cambria Math" w:hAnsi="Cambria Math"/>
                    </w:rPr>
                    <m:t>∇</m:t>
                  </m:r>
                </m:e>
              </m:acc>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e>
                  </m:d>
                </m:e>
                <m:sub>
                  <m:r>
                    <w:rPr>
                      <w:rFonts w:ascii="Cambria Math" w:hAnsi="Cambria Math"/>
                    </w:rPr>
                    <m:t>g</m:t>
                  </m:r>
                </m:sub>
              </m:sSub>
            </m:e>
          </m:d>
          <m:r>
            <w:rPr>
              <w:rFonts w:ascii="Cambria Math" w:hAnsi="Cambria Math"/>
            </w:rPr>
            <m:t>=-ψ</m:t>
          </m:r>
          <m:sSub>
            <m:sSubPr>
              <m:ctrlPr>
                <w:rPr>
                  <w:rFonts w:ascii="Cambria Math" w:hAnsi="Cambria Math"/>
                  <w:i/>
                </w:rPr>
              </m:ctrlPr>
            </m:sSubPr>
            <m:e>
              <m:r>
                <w:rPr>
                  <w:rFonts w:ascii="Cambria Math" w:hAnsi="Cambria Math"/>
                </w:rPr>
                <m:t>r</m:t>
              </m:r>
            </m:e>
            <m:sub>
              <m:r>
                <w:rPr>
                  <w:rFonts w:ascii="Cambria Math" w:hAnsi="Cambria Math"/>
                </w:rPr>
                <m:t>H2</m:t>
              </m:r>
            </m:sub>
          </m:sSub>
        </m:oMath>
      </m:oMathPara>
    </w:p>
    <w:p w:rsidR="00B02FEF" w:rsidRDefault="008B4330" w:rsidP="0036401E">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m:t>
                          </m:r>
                        </m:e>
                        <m:sub>
                          <m:r>
                            <w:rPr>
                              <w:rFonts w:ascii="Cambria Math" w:hAnsi="Cambria Math"/>
                            </w:rPr>
                            <m:t>2</m:t>
                          </m:r>
                        </m:sub>
                      </m:sSub>
                    </m:e>
                  </m:d>
                </m:e>
                <m:sub>
                  <m:r>
                    <w:rPr>
                      <w:rFonts w:ascii="Cambria Math" w:hAnsi="Cambria Math"/>
                    </w:rPr>
                    <m:t>g</m:t>
                  </m:r>
                </m:sub>
              </m:sSub>
            </m:num>
            <m:den>
              <m:r>
                <w:rPr>
                  <w:rFonts w:ascii="Cambria Math" w:hAnsi="Cambria Math"/>
                </w:rPr>
                <m:t>∂t</m:t>
              </m:r>
            </m:den>
          </m:f>
          <m:r>
            <w:rPr>
              <w:rFonts w:ascii="Cambria Math" w:hAnsi="Cambria Math"/>
            </w:rPr>
            <m:t>+</m:t>
          </m:r>
          <m:acc>
            <m:accPr>
              <m:chr m:val="⃗"/>
              <m:ctrlPr>
                <w:rPr>
                  <w:rFonts w:ascii="Cambria Math" w:hAnsi="Cambria Math"/>
                  <w:i/>
                </w:rPr>
              </m:ctrlPr>
            </m:accPr>
            <m:e>
              <m:r>
                <m:rPr>
                  <m:sty m:val="p"/>
                </m:rPr>
                <w:rPr>
                  <w:rFonts w:ascii="Cambria Math" w:hAnsi="Cambria Math"/>
                </w:rPr>
                <m:t>∇</m:t>
              </m:r>
            </m:e>
          </m:acc>
          <m:r>
            <w:rPr>
              <w:rFonts w:ascii="Cambria Math" w:hAnsi="Cambria Math"/>
            </w:rPr>
            <m:t>∙</m:t>
          </m:r>
          <m:d>
            <m:dPr>
              <m:ctrlPr>
                <w:rPr>
                  <w:rFonts w:ascii="Cambria Math" w:hAnsi="Cambria Math"/>
                  <w:i/>
                </w:rPr>
              </m:ctrlPr>
            </m:dPr>
            <m:e>
              <m:r>
                <w:rPr>
                  <w:rFonts w:ascii="Cambria Math" w:hAnsi="Cambria Math"/>
                </w:rPr>
                <m:t>ψ</m:t>
              </m:r>
              <m:acc>
                <m:accPr>
                  <m:chr m:val="⃗"/>
                  <m:ctrlPr>
                    <w:rPr>
                      <w:rFonts w:ascii="Cambria Math" w:hAnsi="Cambria Math"/>
                      <w:i/>
                    </w:rPr>
                  </m:ctrlPr>
                </m:accPr>
                <m:e>
                  <m:r>
                    <w:rPr>
                      <w:rFonts w:ascii="Cambria Math" w:hAnsi="Cambria Math"/>
                    </w:rPr>
                    <m:t>u</m:t>
                  </m:r>
                </m:e>
              </m:acc>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m:t>
                          </m:r>
                        </m:e>
                        <m:sub>
                          <m:r>
                            <w:rPr>
                              <w:rFonts w:ascii="Cambria Math" w:hAnsi="Cambria Math"/>
                            </w:rPr>
                            <m:t>2</m:t>
                          </m:r>
                        </m:sub>
                      </m:sSub>
                    </m:e>
                  </m:d>
                </m:e>
                <m:sub>
                  <m:r>
                    <w:rPr>
                      <w:rFonts w:ascii="Cambria Math" w:hAnsi="Cambria Math"/>
                    </w:rPr>
                    <m:t>g</m:t>
                  </m:r>
                </m:sub>
              </m:sSub>
            </m:e>
          </m:d>
          <m:r>
            <w:rPr>
              <w:rFonts w:ascii="Cambria Math" w:hAnsi="Cambria Math"/>
            </w:rPr>
            <m:t>-</m:t>
          </m:r>
          <m:acc>
            <m:accPr>
              <m:chr m:val="⃗"/>
              <m:ctrlPr>
                <w:rPr>
                  <w:rFonts w:ascii="Cambria Math" w:hAnsi="Cambria Math"/>
                  <w:i/>
                </w:rPr>
              </m:ctrlPr>
            </m:accPr>
            <m:e>
              <m:r>
                <m:rPr>
                  <m:sty m:val="p"/>
                </m:rPr>
                <w:rPr>
                  <w:rFonts w:ascii="Cambria Math" w:hAnsi="Cambria Math"/>
                </w:rPr>
                <m:t>∇∙</m:t>
              </m:r>
            </m:e>
          </m:acc>
          <m:d>
            <m:dPr>
              <m:ctrlPr>
                <w:rPr>
                  <w:rFonts w:ascii="Cambria Math" w:hAnsi="Cambria Math"/>
                  <w:i/>
                </w:rPr>
              </m:ctrlPr>
            </m:dPr>
            <m:e>
              <m:r>
                <w:rPr>
                  <w:rFonts w:ascii="Cambria Math" w:hAnsi="Cambria Math"/>
                </w:rPr>
                <m:t>ψD</m:t>
              </m:r>
              <m:acc>
                <m:accPr>
                  <m:chr m:val="⃗"/>
                  <m:ctrlPr>
                    <w:rPr>
                      <w:rFonts w:ascii="Cambria Math" w:hAnsi="Cambria Math"/>
                      <w:i/>
                    </w:rPr>
                  </m:ctrlPr>
                </m:accPr>
                <m:e>
                  <m:r>
                    <m:rPr>
                      <m:sty m:val="p"/>
                    </m:rPr>
                    <w:rPr>
                      <w:rFonts w:ascii="Cambria Math" w:hAnsi="Cambria Math"/>
                    </w:rPr>
                    <m:t>∇</m:t>
                  </m:r>
                </m:e>
              </m:acc>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m:t>
                          </m:r>
                        </m:e>
                        <m:sub>
                          <m:r>
                            <w:rPr>
                              <w:rFonts w:ascii="Cambria Math" w:hAnsi="Cambria Math"/>
                            </w:rPr>
                            <m:t>2</m:t>
                          </m:r>
                        </m:sub>
                      </m:sSub>
                    </m:e>
                  </m:d>
                </m:e>
                <m:sub>
                  <m:r>
                    <w:rPr>
                      <w:rFonts w:ascii="Cambria Math" w:hAnsi="Cambria Math"/>
                    </w:rPr>
                    <m:t>g</m:t>
                  </m:r>
                </m:sub>
              </m:sSub>
            </m:e>
          </m:d>
          <m:r>
            <w:rPr>
              <w:rFonts w:ascii="Cambria Math" w:hAnsi="Cambria Math"/>
            </w:rPr>
            <m:t>=ψ</m:t>
          </m:r>
          <m:sSub>
            <m:sSubPr>
              <m:ctrlPr>
                <w:rPr>
                  <w:rFonts w:ascii="Cambria Math" w:hAnsi="Cambria Math"/>
                  <w:i/>
                </w:rPr>
              </m:ctrlPr>
            </m:sSubPr>
            <m:e>
              <m:r>
                <w:rPr>
                  <w:rFonts w:ascii="Cambria Math" w:hAnsi="Cambria Math"/>
                </w:rPr>
                <m:t>r</m:t>
              </m:r>
            </m:e>
            <m:sub>
              <m:r>
                <w:rPr>
                  <w:rFonts w:ascii="Cambria Math" w:hAnsi="Cambria Math"/>
                </w:rPr>
                <m:t>CO2</m:t>
              </m:r>
            </m:sub>
          </m:sSub>
        </m:oMath>
      </m:oMathPara>
    </w:p>
    <w:p w:rsidR="0036401E" w:rsidRDefault="0036401E" w:rsidP="00D94EDD"/>
    <w:p w:rsidR="00845A8E" w:rsidRDefault="00845A8E" w:rsidP="00321879"/>
    <w:sectPr w:rsidR="00845A8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rais Martínez López" w:date="2024-06-24T14:25:00Z" w:initials="BML">
    <w:p w:rsidR="008B4330" w:rsidRDefault="008B4330">
      <w:pPr>
        <w:pStyle w:val="Commentaire"/>
      </w:pPr>
      <w:r>
        <w:rPr>
          <w:rStyle w:val="Marquedecommentaire"/>
        </w:rPr>
        <w:annotationRef/>
      </w:r>
      <w:r>
        <w:t>Only positive solutions (add constraint)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800022EF" w:usb1="C000205A" w:usb2="00000008" w:usb3="00000000" w:csb0="00000057"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10570A"/>
    <w:multiLevelType w:val="hybridMultilevel"/>
    <w:tmpl w:val="A8020036"/>
    <w:lvl w:ilvl="0" w:tplc="04560001">
      <w:start w:val="1"/>
      <w:numFmt w:val="bullet"/>
      <w:lvlText w:val=""/>
      <w:lvlJc w:val="left"/>
      <w:pPr>
        <w:ind w:left="720" w:hanging="360"/>
      </w:pPr>
      <w:rPr>
        <w:rFonts w:ascii="Symbol" w:hAnsi="Symbol" w:hint="default"/>
      </w:rPr>
    </w:lvl>
    <w:lvl w:ilvl="1" w:tplc="04560003" w:tentative="1">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F34"/>
    <w:rsid w:val="00001B98"/>
    <w:rsid w:val="00067DE9"/>
    <w:rsid w:val="0012225C"/>
    <w:rsid w:val="0014031A"/>
    <w:rsid w:val="001646F1"/>
    <w:rsid w:val="00170C5F"/>
    <w:rsid w:val="0017771D"/>
    <w:rsid w:val="001F737D"/>
    <w:rsid w:val="00210B3A"/>
    <w:rsid w:val="002D02C9"/>
    <w:rsid w:val="002F5F9B"/>
    <w:rsid w:val="00321879"/>
    <w:rsid w:val="00336618"/>
    <w:rsid w:val="0036401E"/>
    <w:rsid w:val="00434778"/>
    <w:rsid w:val="004F1E09"/>
    <w:rsid w:val="0052596F"/>
    <w:rsid w:val="00554FE9"/>
    <w:rsid w:val="0061557B"/>
    <w:rsid w:val="00710E9F"/>
    <w:rsid w:val="00710F34"/>
    <w:rsid w:val="0073050E"/>
    <w:rsid w:val="00772971"/>
    <w:rsid w:val="0078361E"/>
    <w:rsid w:val="007920EB"/>
    <w:rsid w:val="00803E0E"/>
    <w:rsid w:val="0084315C"/>
    <w:rsid w:val="00845A8E"/>
    <w:rsid w:val="008B4330"/>
    <w:rsid w:val="008F460E"/>
    <w:rsid w:val="009B6BB3"/>
    <w:rsid w:val="009F4123"/>
    <w:rsid w:val="00AA582D"/>
    <w:rsid w:val="00AC4D96"/>
    <w:rsid w:val="00AC4E60"/>
    <w:rsid w:val="00B02FEF"/>
    <w:rsid w:val="00BA5244"/>
    <w:rsid w:val="00BF2C17"/>
    <w:rsid w:val="00C74385"/>
    <w:rsid w:val="00CC621B"/>
    <w:rsid w:val="00D94EDD"/>
    <w:rsid w:val="00DE7118"/>
    <w:rsid w:val="00E442F2"/>
    <w:rsid w:val="00E821CA"/>
    <w:rsid w:val="00F10756"/>
    <w:rsid w:val="00F83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21879"/>
    <w:rPr>
      <w:color w:val="808080"/>
    </w:rPr>
  </w:style>
  <w:style w:type="paragraph" w:styleId="Textedebulles">
    <w:name w:val="Balloon Text"/>
    <w:basedOn w:val="Normal"/>
    <w:link w:val="TextedebullesCar"/>
    <w:uiPriority w:val="99"/>
    <w:semiHidden/>
    <w:unhideWhenUsed/>
    <w:rsid w:val="0073050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3050E"/>
    <w:rPr>
      <w:rFonts w:ascii="Tahoma" w:hAnsi="Tahoma" w:cs="Tahoma"/>
      <w:sz w:val="16"/>
      <w:szCs w:val="16"/>
    </w:rPr>
  </w:style>
  <w:style w:type="character" w:styleId="Marquedecommentaire">
    <w:name w:val="annotation reference"/>
    <w:basedOn w:val="Policepardfaut"/>
    <w:uiPriority w:val="99"/>
    <w:semiHidden/>
    <w:unhideWhenUsed/>
    <w:rsid w:val="0073050E"/>
    <w:rPr>
      <w:sz w:val="16"/>
      <w:szCs w:val="16"/>
    </w:rPr>
  </w:style>
  <w:style w:type="paragraph" w:styleId="Commentaire">
    <w:name w:val="annotation text"/>
    <w:basedOn w:val="Normal"/>
    <w:link w:val="CommentaireCar"/>
    <w:uiPriority w:val="99"/>
    <w:semiHidden/>
    <w:unhideWhenUsed/>
    <w:rsid w:val="0073050E"/>
    <w:pPr>
      <w:spacing w:line="240" w:lineRule="auto"/>
    </w:pPr>
    <w:rPr>
      <w:sz w:val="20"/>
      <w:szCs w:val="20"/>
    </w:rPr>
  </w:style>
  <w:style w:type="character" w:customStyle="1" w:styleId="CommentaireCar">
    <w:name w:val="Commentaire Car"/>
    <w:basedOn w:val="Policepardfaut"/>
    <w:link w:val="Commentaire"/>
    <w:uiPriority w:val="99"/>
    <w:semiHidden/>
    <w:rsid w:val="0073050E"/>
    <w:rPr>
      <w:sz w:val="20"/>
      <w:szCs w:val="20"/>
    </w:rPr>
  </w:style>
  <w:style w:type="paragraph" w:styleId="Objetducommentaire">
    <w:name w:val="annotation subject"/>
    <w:basedOn w:val="Commentaire"/>
    <w:next w:val="Commentaire"/>
    <w:link w:val="ObjetducommentaireCar"/>
    <w:uiPriority w:val="99"/>
    <w:semiHidden/>
    <w:unhideWhenUsed/>
    <w:rsid w:val="0073050E"/>
    <w:rPr>
      <w:b/>
      <w:bCs/>
    </w:rPr>
  </w:style>
  <w:style w:type="character" w:customStyle="1" w:styleId="ObjetducommentaireCar">
    <w:name w:val="Objet du commentaire Car"/>
    <w:basedOn w:val="CommentaireCar"/>
    <w:link w:val="Objetducommentaire"/>
    <w:uiPriority w:val="99"/>
    <w:semiHidden/>
    <w:rsid w:val="0073050E"/>
    <w:rPr>
      <w:b/>
      <w:bCs/>
      <w:sz w:val="20"/>
      <w:szCs w:val="20"/>
    </w:rPr>
  </w:style>
  <w:style w:type="paragraph" w:styleId="Paragraphedeliste">
    <w:name w:val="List Paragraph"/>
    <w:basedOn w:val="Normal"/>
    <w:uiPriority w:val="34"/>
    <w:qFormat/>
    <w:rsid w:val="00BA52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21879"/>
    <w:rPr>
      <w:color w:val="808080"/>
    </w:rPr>
  </w:style>
  <w:style w:type="paragraph" w:styleId="Textedebulles">
    <w:name w:val="Balloon Text"/>
    <w:basedOn w:val="Normal"/>
    <w:link w:val="TextedebullesCar"/>
    <w:uiPriority w:val="99"/>
    <w:semiHidden/>
    <w:unhideWhenUsed/>
    <w:rsid w:val="0073050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3050E"/>
    <w:rPr>
      <w:rFonts w:ascii="Tahoma" w:hAnsi="Tahoma" w:cs="Tahoma"/>
      <w:sz w:val="16"/>
      <w:szCs w:val="16"/>
    </w:rPr>
  </w:style>
  <w:style w:type="character" w:styleId="Marquedecommentaire">
    <w:name w:val="annotation reference"/>
    <w:basedOn w:val="Policepardfaut"/>
    <w:uiPriority w:val="99"/>
    <w:semiHidden/>
    <w:unhideWhenUsed/>
    <w:rsid w:val="0073050E"/>
    <w:rPr>
      <w:sz w:val="16"/>
      <w:szCs w:val="16"/>
    </w:rPr>
  </w:style>
  <w:style w:type="paragraph" w:styleId="Commentaire">
    <w:name w:val="annotation text"/>
    <w:basedOn w:val="Normal"/>
    <w:link w:val="CommentaireCar"/>
    <w:uiPriority w:val="99"/>
    <w:semiHidden/>
    <w:unhideWhenUsed/>
    <w:rsid w:val="0073050E"/>
    <w:pPr>
      <w:spacing w:line="240" w:lineRule="auto"/>
    </w:pPr>
    <w:rPr>
      <w:sz w:val="20"/>
      <w:szCs w:val="20"/>
    </w:rPr>
  </w:style>
  <w:style w:type="character" w:customStyle="1" w:styleId="CommentaireCar">
    <w:name w:val="Commentaire Car"/>
    <w:basedOn w:val="Policepardfaut"/>
    <w:link w:val="Commentaire"/>
    <w:uiPriority w:val="99"/>
    <w:semiHidden/>
    <w:rsid w:val="0073050E"/>
    <w:rPr>
      <w:sz w:val="20"/>
      <w:szCs w:val="20"/>
    </w:rPr>
  </w:style>
  <w:style w:type="paragraph" w:styleId="Objetducommentaire">
    <w:name w:val="annotation subject"/>
    <w:basedOn w:val="Commentaire"/>
    <w:next w:val="Commentaire"/>
    <w:link w:val="ObjetducommentaireCar"/>
    <w:uiPriority w:val="99"/>
    <w:semiHidden/>
    <w:unhideWhenUsed/>
    <w:rsid w:val="0073050E"/>
    <w:rPr>
      <w:b/>
      <w:bCs/>
    </w:rPr>
  </w:style>
  <w:style w:type="character" w:customStyle="1" w:styleId="ObjetducommentaireCar">
    <w:name w:val="Objet du commentaire Car"/>
    <w:basedOn w:val="CommentaireCar"/>
    <w:link w:val="Objetducommentaire"/>
    <w:uiPriority w:val="99"/>
    <w:semiHidden/>
    <w:rsid w:val="0073050E"/>
    <w:rPr>
      <w:b/>
      <w:bCs/>
      <w:sz w:val="20"/>
      <w:szCs w:val="20"/>
    </w:rPr>
  </w:style>
  <w:style w:type="paragraph" w:styleId="Paragraphedeliste">
    <w:name w:val="List Paragraph"/>
    <w:basedOn w:val="Normal"/>
    <w:uiPriority w:val="34"/>
    <w:qFormat/>
    <w:rsid w:val="00BA5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3</Pages>
  <Words>862</Words>
  <Characters>4914</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Brais Martínez López</dc:creator>
  <cp:keywords/>
  <dc:description/>
  <cp:lastModifiedBy>Brais Martínez López</cp:lastModifiedBy>
  <cp:revision>29</cp:revision>
  <dcterms:created xsi:type="dcterms:W3CDTF">2024-06-21T08:37:00Z</dcterms:created>
  <dcterms:modified xsi:type="dcterms:W3CDTF">2025-03-04T12:46:00Z</dcterms:modified>
</cp:coreProperties>
</file>