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iilzfot5nw6" w:id="0"/>
      <w:bookmarkEnd w:id="0"/>
      <w:r w:rsidDel="00000000" w:rsidR="00000000" w:rsidRPr="00000000">
        <w:rPr>
          <w:rtl w:val="0"/>
        </w:rPr>
        <w:t xml:space="preserve">ALGORITMO DE COMO FREIR UN HUEVO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el aceite en la sartén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la sartén en el fuego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 a que se caliente el aceite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Echar el huevo en la sartén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Tirar las cáscaras a la basura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Echarle sal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 que el huevo se fría echando aceite por encima para que no quede la yema muy ruda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Esquivar el aceite que salpica de la sartén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un plato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el huevo de la sartén con cuidado de no quemarte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el huevo en el plato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Comerte el huevo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